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FA" w:rsidRDefault="003B782E">
      <w:pPr>
        <w:rPr>
          <w:sz w:val="28"/>
          <w:szCs w:val="28"/>
        </w:rPr>
      </w:pPr>
      <w:r>
        <w:tab/>
      </w:r>
      <w:r>
        <w:tab/>
      </w:r>
      <w:r>
        <w:tab/>
      </w:r>
      <w:r w:rsidR="005C4A09">
        <w:rPr>
          <w:sz w:val="28"/>
          <w:szCs w:val="28"/>
        </w:rPr>
        <w:t xml:space="preserve">                 BOLETIN 31</w:t>
      </w:r>
    </w:p>
    <w:p w:rsidR="003B782E" w:rsidRDefault="003B782E">
      <w:pPr>
        <w:rPr>
          <w:sz w:val="28"/>
          <w:szCs w:val="28"/>
        </w:rPr>
      </w:pPr>
    </w:p>
    <w:p w:rsidR="003B782E" w:rsidRPr="003B782E" w:rsidRDefault="003B782E">
      <w:pPr>
        <w:rPr>
          <w:sz w:val="28"/>
          <w:szCs w:val="28"/>
        </w:rPr>
      </w:pPr>
    </w:p>
    <w:p w:rsidR="00D94523" w:rsidRDefault="00D94523">
      <w:pPr>
        <w:rPr>
          <w:sz w:val="28"/>
          <w:szCs w:val="28"/>
        </w:rPr>
      </w:pPr>
      <w:r w:rsidRPr="003B782E">
        <w:rPr>
          <w:sz w:val="28"/>
          <w:szCs w:val="28"/>
        </w:rPr>
        <w:t xml:space="preserve">Realiza un programa que realice as </w:t>
      </w:r>
      <w:proofErr w:type="spellStart"/>
      <w:r w:rsidRPr="003B782E">
        <w:rPr>
          <w:sz w:val="28"/>
          <w:szCs w:val="28"/>
        </w:rPr>
        <w:t>operacions</w:t>
      </w:r>
      <w:proofErr w:type="spellEnd"/>
      <w:r w:rsidRPr="003B782E">
        <w:rPr>
          <w:sz w:val="28"/>
          <w:szCs w:val="28"/>
        </w:rPr>
        <w:t xml:space="preserve"> básicas </w:t>
      </w:r>
      <w:proofErr w:type="spellStart"/>
      <w:r w:rsidRPr="003B782E">
        <w:rPr>
          <w:sz w:val="28"/>
          <w:szCs w:val="28"/>
        </w:rPr>
        <w:t>dunha</w:t>
      </w:r>
      <w:proofErr w:type="spellEnd"/>
      <w:r w:rsidRPr="003B782E">
        <w:rPr>
          <w:sz w:val="28"/>
          <w:szCs w:val="28"/>
        </w:rPr>
        <w:t xml:space="preserve"> calculadora.</w:t>
      </w:r>
    </w:p>
    <w:p w:rsidR="003B782E" w:rsidRDefault="003B782E">
      <w:pPr>
        <w:rPr>
          <w:sz w:val="28"/>
          <w:szCs w:val="28"/>
        </w:rPr>
      </w:pPr>
    </w:p>
    <w:p w:rsidR="003B782E" w:rsidRDefault="003B782E">
      <w:pPr>
        <w:rPr>
          <w:sz w:val="28"/>
          <w:szCs w:val="28"/>
        </w:rPr>
      </w:pPr>
    </w:p>
    <w:p w:rsidR="003B782E" w:rsidRPr="003B782E" w:rsidRDefault="003B782E">
      <w:pPr>
        <w:rPr>
          <w:sz w:val="28"/>
          <w:szCs w:val="28"/>
        </w:rPr>
      </w:pPr>
    </w:p>
    <w:p w:rsidR="00D94523" w:rsidRDefault="00D94523"/>
    <w:p w:rsidR="00D94523" w:rsidRDefault="003B782E">
      <w:r>
        <w:t xml:space="preserve">                                    </w:t>
      </w:r>
      <w:r w:rsidR="00D94523">
        <w:rPr>
          <w:noProof/>
          <w:lang w:eastAsia="es-ES"/>
        </w:rPr>
        <w:drawing>
          <wp:inline distT="0" distB="0" distL="0" distR="0">
            <wp:extent cx="1771650" cy="2581275"/>
            <wp:effectExtent l="19050" t="0" r="0" b="0"/>
            <wp:docPr id="1" name="Imagen 1" descr="Resultado de imaxes para calculadora ba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xes para calculadora basic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523" w:rsidSect="00294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523"/>
    <w:rsid w:val="0025188D"/>
    <w:rsid w:val="00270C2C"/>
    <w:rsid w:val="002945FA"/>
    <w:rsid w:val="003B782E"/>
    <w:rsid w:val="004C458D"/>
    <w:rsid w:val="004F7C53"/>
    <w:rsid w:val="00571F3E"/>
    <w:rsid w:val="00574773"/>
    <w:rsid w:val="005C4A09"/>
    <w:rsid w:val="006E1CF8"/>
    <w:rsid w:val="00AA4EDD"/>
    <w:rsid w:val="00AF6724"/>
    <w:rsid w:val="00D31F32"/>
    <w:rsid w:val="00D9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kern w:val="3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2</cp:revision>
  <dcterms:created xsi:type="dcterms:W3CDTF">2023-04-18T08:03:00Z</dcterms:created>
  <dcterms:modified xsi:type="dcterms:W3CDTF">2023-04-18T08:03:00Z</dcterms:modified>
</cp:coreProperties>
</file>