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Tarea 1. Sintaxis. Objetos.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ejercicios sobre los archivos adjuntos a tal efecto.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archivos comprimidos en formato ZIP con nombre que sigue el formato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apellido1_apellido2_nombre.zip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sustituyendo los valores por los del alumno(a) en cuestión. Ejemplo: perez_lopez_juan.zip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Escribe un programa que simule un juego de cartas en el que dos jugadores (Ana y Carlos) sacan tres cartas al azar del 1 al 10. Gana el jugador cuya suma de cartas sea mayor, siempre y cuando esa suma no sea igual o mayor que 21. El programa debe mostrar en la consola del navegador quién ha ganado o si ha habido un empate.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programa mostrará su salida en la consola del navegador. La salida debe ser como la mostrada en los siguientes ejemplos:</w:t>
      </w:r>
    </w:p>
    <w:p w:rsidR="00000000" w:rsidDel="00000000" w:rsidP="00000000" w:rsidRDefault="00000000" w:rsidRPr="00000000" w14:paraId="00000011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JUEGO DEL 21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Ana: 10,9,3</w:t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Carlos: 2,7,8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se ha pasado de 21. Carlos gana.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JUEGO DEL 21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Ana: 1,2,4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Carlos: 1,1,1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 gana con una suma de 7.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JUEGO DEL 21</w:t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Ana: 8,7,10</w:t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Carlos: 10,5,7</w:t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Ambos jugadores se han pasado de 21. Es un empate.</w:t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JUEGO DEL 21</w:t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Ana: 10,3,2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Cartas de Carlos: 1,8,6</w:t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 habido un empate.</w:t>
      </w:r>
    </w:p>
    <w:p w:rsidR="00000000" w:rsidDel="00000000" w:rsidP="00000000" w:rsidRDefault="00000000" w:rsidRPr="00000000" w14:paraId="0000002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Escribe un programa que solicite al usuario ingresar su salario anual. Luego, calcula y muestra en la consola la cantidad de impuestos a pagar. Considera que si el salario es menor de 50000, no hay impuestos. Si el salario está entre 50000 y 100000, el impuesto es del 15%. Si el salario es mayor de 100000, el impuesto es del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 un programa que gestione la inscripción de alumnos a una asignatura. Cada alumno se representa como un objeto con las siguientes propiedades: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(una cadena)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 (una cadena)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Año de nacimiento (un número)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 completado la inscripción (un booleano)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realiza las siguientes tareas: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 constructor llamado Alumno que reciba parámetros para el nombre, apellido, año de nacimiento y si el alumno ha completado la inscripción. Este constructor debe agregar la información al objeto correspondiente dentro del registro de alumnos.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 un método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averiguarLineaClase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 al constructor Alumno. Este método debe determinar a qué línea (A, B o C) pertenece el alumno según la inicial de su apellido, y asignar la línea correspondiente al alumno.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Muestra el contenido del registro en la ventana del navegador siguiendo el siguiente formato: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alumno ha completado la inscripción, muestra: "[Nombre] [Apellido] se ha inscrito en la asignatura y pertenece a la Línea [Línea]."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alumno no ha completado la inscripción, muestra: "[Nombre] [Apellido] no ha completado la inscripción."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35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Notas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Puedes utilizar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document.write()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escribir código HTML en la ventana del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Partiendo de los objetos definidos 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01_objetos.js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programa que muestre la siguiente información en el navegador: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de alumnos y la media de edad de cada líneas de clase: A, B y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tercera nota de matemáticas y la cuarta de historia de la alumna Alicia Bande.</w:t>
      </w:r>
    </w:p>
    <w:p w:rsidR="00000000" w:rsidDel="00000000" w:rsidP="00000000" w:rsidRDefault="00000000" w:rsidRPr="00000000" w14:paraId="0000003E">
      <w:pPr>
        <w:ind w:left="425" w:firstLine="1.000000000000014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" w:firstLine="1.0000000000000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navegador debe mostrar la información como se muestra a continuación (respetando la negrita):</w:t>
      </w:r>
    </w:p>
    <w:p w:rsidR="00000000" w:rsidDel="00000000" w:rsidP="00000000" w:rsidRDefault="00000000" w:rsidRPr="00000000" w14:paraId="00000040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Número de alumnos y media de edad por línea de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Línea A: 1 alumnos, Media de Edad: 26.00 años</w:t>
      </w:r>
    </w:p>
    <w:p w:rsidR="00000000" w:rsidDel="00000000" w:rsidP="00000000" w:rsidRDefault="00000000" w:rsidRPr="00000000" w14:paraId="00000042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Línea B: 2 alumnos, Media de Edad: 23.50 años</w:t>
      </w:r>
    </w:p>
    <w:p w:rsidR="00000000" w:rsidDel="00000000" w:rsidP="00000000" w:rsidRDefault="00000000" w:rsidRPr="00000000" w14:paraId="00000043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Línea C: 1 alumnos, Media de Edad: 25.00 años</w:t>
      </w:r>
    </w:p>
    <w:p w:rsidR="00000000" w:rsidDel="00000000" w:rsidP="00000000" w:rsidRDefault="00000000" w:rsidRPr="00000000" w14:paraId="00000044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Notas de Alicia Bande: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Tercera Nota de Matemáticas: 9.2</w:t>
      </w:r>
    </w:p>
    <w:p w:rsidR="00000000" w:rsidDel="00000000" w:rsidP="00000000" w:rsidRDefault="00000000" w:rsidRPr="00000000" w14:paraId="00000047">
      <w:pPr>
        <w:spacing w:after="0" w:lineRule="auto"/>
        <w:ind w:firstLine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Cuarta Nota de Historia: 8.8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(1.25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Optimiza todo el código que has implementado tanto en velocidad como en espacio.</w:t>
      </w:r>
    </w:p>
    <w:p w:rsidR="00000000" w:rsidDel="00000000" w:rsidP="00000000" w:rsidRDefault="00000000" w:rsidRPr="00000000" w14:paraId="0000004A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(0.75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Explica con comentarios embutidos en el código, todas las funcionalidades y justifica la estructuras de sintaxis utilizadas en cada caso.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1.png"/>
                <a:graphic>
                  <a:graphicData uri="http://schemas.openxmlformats.org/drawingml/2006/picture">
                    <pic:pic>
                      <pic:nvPicPr>
                        <pic:cNvPr descr="favic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1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52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92.1259842519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an2HpidL4YK+QtGz02MnKsAbg==">CgMxLjA4AHIhMXpPelJhd3EyWHZfYmtXOElYbjdIMEFic1I5cUlPZzI4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