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09346" w14:textId="77777777" w:rsidR="00265EDA" w:rsidRDefault="00000000">
      <w:pPr>
        <w:jc w:val="center"/>
      </w:pPr>
      <w:r>
        <w:rPr>
          <w:noProof/>
        </w:rPr>
        <w:drawing>
          <wp:inline distT="0" distB="0" distL="0" distR="0" wp14:anchorId="44CB067A" wp14:editId="3BC46032">
            <wp:extent cx="2133600" cy="2133600"/>
            <wp:effectExtent l="0" t="0" r="0" b="0"/>
            <wp:docPr id="1" name="Picture 532775324"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2775324" descr="Ícone&#10;&#10;Descrição gerada automaticamente"/>
                    <pic:cNvPicPr>
                      <a:picLocks noChangeAspect="1" noChangeArrowheads="1"/>
                    </pic:cNvPicPr>
                  </pic:nvPicPr>
                  <pic:blipFill>
                    <a:blip r:embed="rId8"/>
                    <a:stretch>
                      <a:fillRect/>
                    </a:stretch>
                  </pic:blipFill>
                  <pic:spPr bwMode="auto">
                    <a:xfrm>
                      <a:off x="0" y="0"/>
                      <a:ext cx="2133600" cy="2133600"/>
                    </a:xfrm>
                    <a:prstGeom prst="rect">
                      <a:avLst/>
                    </a:prstGeom>
                  </pic:spPr>
                </pic:pic>
              </a:graphicData>
            </a:graphic>
          </wp:inline>
        </w:drawing>
      </w:r>
    </w:p>
    <w:p w14:paraId="507EDFB0" w14:textId="77777777" w:rsidR="00265EDA" w:rsidRDefault="00000000">
      <w:pPr>
        <w:jc w:val="center"/>
        <w:rPr>
          <w:rFonts w:ascii="Calibri" w:eastAsia="Calibri" w:hAnsi="Calibri" w:cs="Calibri"/>
          <w:b/>
          <w:bCs/>
          <w:sz w:val="36"/>
          <w:szCs w:val="36"/>
        </w:rPr>
      </w:pPr>
      <w:r>
        <w:rPr>
          <w:rFonts w:ascii="Calibri" w:eastAsia="Calibri" w:hAnsi="Calibri" w:cs="Calibri"/>
          <w:b/>
          <w:bCs/>
          <w:sz w:val="36"/>
          <w:szCs w:val="36"/>
        </w:rPr>
        <w:t>SÃO PAULO TECH SCHOOL</w:t>
      </w:r>
    </w:p>
    <w:p w14:paraId="2E58350F" w14:textId="77777777" w:rsidR="00265EDA" w:rsidRDefault="00000000">
      <w:pPr>
        <w:jc w:val="center"/>
        <w:rPr>
          <w:rFonts w:ascii="Calibri" w:eastAsia="Calibri" w:hAnsi="Calibri" w:cs="Calibri"/>
          <w:b/>
          <w:bCs/>
          <w:sz w:val="36"/>
          <w:szCs w:val="36"/>
        </w:rPr>
      </w:pPr>
      <w:r>
        <w:rPr>
          <w:rFonts w:ascii="Calibri" w:eastAsia="Calibri" w:hAnsi="Calibri" w:cs="Calibri"/>
          <w:b/>
          <w:bCs/>
          <w:sz w:val="36"/>
          <w:szCs w:val="36"/>
        </w:rPr>
        <w:t>ANÁLISE DE DESENVOLVIMENTO DE SISTEMAS</w:t>
      </w:r>
    </w:p>
    <w:p w14:paraId="08F85D4A" w14:textId="77777777" w:rsidR="00265EDA" w:rsidRDefault="00000000">
      <w:pPr>
        <w:jc w:val="center"/>
        <w:rPr>
          <w:b/>
          <w:bCs/>
          <w:sz w:val="36"/>
          <w:szCs w:val="36"/>
        </w:rPr>
      </w:pPr>
      <w:r>
        <w:rPr>
          <w:b/>
          <w:bCs/>
          <w:sz w:val="36"/>
          <w:szCs w:val="36"/>
        </w:rPr>
        <w:t>1ADSC</w:t>
      </w:r>
    </w:p>
    <w:p w14:paraId="3B1F9562" w14:textId="77777777" w:rsidR="00265EDA" w:rsidRDefault="00265EDA">
      <w:pPr>
        <w:jc w:val="center"/>
        <w:rPr>
          <w:b/>
          <w:bCs/>
          <w:sz w:val="36"/>
          <w:szCs w:val="36"/>
        </w:rPr>
      </w:pPr>
    </w:p>
    <w:p w14:paraId="45B29E9A" w14:textId="77777777" w:rsidR="00265EDA" w:rsidRDefault="00000000">
      <w:pPr>
        <w:jc w:val="center"/>
        <w:rPr>
          <w:b/>
          <w:bCs/>
          <w:sz w:val="36"/>
          <w:szCs w:val="36"/>
        </w:rPr>
      </w:pPr>
      <w:r>
        <w:rPr>
          <w:rFonts w:ascii="Calibri" w:eastAsia="Calibri" w:hAnsi="Calibri" w:cs="Calibri"/>
          <w:sz w:val="36"/>
          <w:szCs w:val="36"/>
        </w:rPr>
        <w:t>Monitoramento de quartos de hotel</w:t>
      </w:r>
    </w:p>
    <w:p w14:paraId="707B5727" w14:textId="77777777" w:rsidR="00265EDA" w:rsidRDefault="00265EDA">
      <w:pPr>
        <w:jc w:val="center"/>
        <w:rPr>
          <w:b/>
          <w:sz w:val="36"/>
          <w:szCs w:val="36"/>
        </w:rPr>
      </w:pPr>
    </w:p>
    <w:p w14:paraId="46CB71DF" w14:textId="77777777" w:rsidR="00265EDA" w:rsidRDefault="00265EDA">
      <w:pPr>
        <w:jc w:val="center"/>
        <w:rPr>
          <w:rFonts w:ascii="Calibri" w:hAnsi="Calibri" w:cs="Calibri"/>
          <w:sz w:val="24"/>
          <w:szCs w:val="24"/>
        </w:rPr>
      </w:pPr>
    </w:p>
    <w:p w14:paraId="05DC57D9" w14:textId="77777777" w:rsidR="00265EDA" w:rsidRDefault="00000000">
      <w:pPr>
        <w:jc w:val="center"/>
      </w:pPr>
      <w:r>
        <w:rPr>
          <w:rFonts w:ascii="Calibri" w:hAnsi="Calibri" w:cs="Calibri"/>
          <w:sz w:val="24"/>
          <w:szCs w:val="24"/>
        </w:rPr>
        <w:t>Gustavo Luz Barros</w:t>
      </w:r>
      <w:r>
        <w:tab/>
      </w:r>
      <w:r>
        <w:tab/>
      </w:r>
      <w:r>
        <w:tab/>
      </w:r>
      <w:r>
        <w:rPr>
          <w:rFonts w:ascii="Calibri" w:hAnsi="Calibri" w:cs="Calibri"/>
          <w:sz w:val="24"/>
          <w:szCs w:val="24"/>
        </w:rPr>
        <w:t xml:space="preserve"> RA: 01241133</w:t>
      </w:r>
    </w:p>
    <w:p w14:paraId="7122DF85" w14:textId="77777777" w:rsidR="00265EDA" w:rsidRDefault="00000000">
      <w:pPr>
        <w:jc w:val="center"/>
      </w:pPr>
      <w:r>
        <w:rPr>
          <w:rFonts w:ascii="Calibri" w:hAnsi="Calibri" w:cs="Calibri"/>
          <w:sz w:val="24"/>
          <w:szCs w:val="24"/>
        </w:rPr>
        <w:t xml:space="preserve">Gustavo </w:t>
      </w:r>
      <w:proofErr w:type="spellStart"/>
      <w:r>
        <w:rPr>
          <w:rFonts w:ascii="Calibri" w:hAnsi="Calibri" w:cs="Calibri"/>
          <w:sz w:val="24"/>
          <w:szCs w:val="24"/>
        </w:rPr>
        <w:t>Rizerio</w:t>
      </w:r>
      <w:proofErr w:type="spellEnd"/>
      <w:r>
        <w:rPr>
          <w:rFonts w:ascii="Calibri" w:hAnsi="Calibri" w:cs="Calibri"/>
          <w:sz w:val="24"/>
          <w:szCs w:val="24"/>
        </w:rPr>
        <w:t xml:space="preserve"> Souza</w:t>
      </w:r>
      <w:r>
        <w:tab/>
      </w:r>
      <w:r>
        <w:tab/>
      </w:r>
      <w:r>
        <w:rPr>
          <w:rFonts w:ascii="Calibri" w:hAnsi="Calibri" w:cs="Calibri"/>
          <w:sz w:val="24"/>
          <w:szCs w:val="24"/>
        </w:rPr>
        <w:t xml:space="preserve"> RA: 01241204</w:t>
      </w:r>
    </w:p>
    <w:p w14:paraId="61E5DA4A" w14:textId="77777777" w:rsidR="00265EDA" w:rsidRDefault="00000000">
      <w:pPr>
        <w:jc w:val="center"/>
      </w:pPr>
      <w:r>
        <w:rPr>
          <w:rFonts w:ascii="Calibri" w:hAnsi="Calibri" w:cs="Calibri"/>
          <w:sz w:val="24"/>
          <w:szCs w:val="24"/>
        </w:rPr>
        <w:t>Letícia da Fonseca Santos</w:t>
      </w:r>
      <w:r>
        <w:tab/>
      </w:r>
      <w:r>
        <w:tab/>
      </w:r>
      <w:r>
        <w:rPr>
          <w:rFonts w:ascii="Calibri" w:hAnsi="Calibri" w:cs="Calibri"/>
          <w:sz w:val="24"/>
          <w:szCs w:val="24"/>
        </w:rPr>
        <w:t xml:space="preserve"> RA: 01241032</w:t>
      </w:r>
    </w:p>
    <w:p w14:paraId="49F43527" w14:textId="77777777" w:rsidR="00265EDA" w:rsidRDefault="00000000">
      <w:pPr>
        <w:jc w:val="center"/>
      </w:pPr>
      <w:r>
        <w:rPr>
          <w:rFonts w:ascii="Calibri" w:hAnsi="Calibri" w:cs="Calibri"/>
          <w:sz w:val="24"/>
          <w:szCs w:val="24"/>
        </w:rPr>
        <w:t>Murilo do Nascimento Barros</w:t>
      </w:r>
      <w:r>
        <w:tab/>
      </w:r>
      <w:r>
        <w:rPr>
          <w:rFonts w:ascii="Calibri" w:hAnsi="Calibri" w:cs="Calibri"/>
          <w:sz w:val="24"/>
          <w:szCs w:val="24"/>
        </w:rPr>
        <w:t xml:space="preserve"> RA: 01241155</w:t>
      </w:r>
    </w:p>
    <w:p w14:paraId="38A80511" w14:textId="77777777" w:rsidR="00265EDA" w:rsidRDefault="00000000">
      <w:pPr>
        <w:jc w:val="center"/>
      </w:pPr>
      <w:r>
        <w:rPr>
          <w:rFonts w:ascii="Calibri" w:hAnsi="Calibri" w:cs="Calibri"/>
          <w:sz w:val="24"/>
          <w:szCs w:val="24"/>
        </w:rPr>
        <w:t xml:space="preserve">Sara Letícia Nascimento dos Santos </w:t>
      </w:r>
      <w:r>
        <w:tab/>
      </w:r>
      <w:r>
        <w:rPr>
          <w:rFonts w:ascii="Calibri" w:hAnsi="Calibri" w:cs="Calibri"/>
          <w:sz w:val="24"/>
          <w:szCs w:val="24"/>
        </w:rPr>
        <w:t xml:space="preserve"> RA: 01241034</w:t>
      </w:r>
    </w:p>
    <w:p w14:paraId="20D7263C" w14:textId="77777777" w:rsidR="00265EDA" w:rsidRDefault="00000000">
      <w:pPr>
        <w:jc w:val="center"/>
      </w:pPr>
      <w:r>
        <w:rPr>
          <w:rFonts w:ascii="Calibri" w:hAnsi="Calibri" w:cs="Calibri"/>
          <w:sz w:val="24"/>
          <w:szCs w:val="24"/>
        </w:rPr>
        <w:t xml:space="preserve">Vinícius </w:t>
      </w:r>
      <w:proofErr w:type="spellStart"/>
      <w:r>
        <w:rPr>
          <w:rFonts w:ascii="Calibri" w:hAnsi="Calibri" w:cs="Calibri"/>
          <w:sz w:val="24"/>
          <w:szCs w:val="24"/>
        </w:rPr>
        <w:t>Pajor</w:t>
      </w:r>
      <w:proofErr w:type="spellEnd"/>
      <w:r>
        <w:rPr>
          <w:rFonts w:ascii="Calibri" w:hAnsi="Calibri" w:cs="Calibri"/>
          <w:sz w:val="24"/>
          <w:szCs w:val="24"/>
        </w:rPr>
        <w:t xml:space="preserve"> Marques </w:t>
      </w:r>
      <w:r>
        <w:tab/>
      </w:r>
      <w:r>
        <w:tab/>
      </w:r>
      <w:r>
        <w:rPr>
          <w:rFonts w:ascii="Calibri" w:hAnsi="Calibri" w:cs="Calibri"/>
          <w:sz w:val="24"/>
          <w:szCs w:val="24"/>
        </w:rPr>
        <w:t xml:space="preserve"> RA:01241098 </w:t>
      </w:r>
    </w:p>
    <w:p w14:paraId="78E28317" w14:textId="77777777" w:rsidR="00265EDA" w:rsidRDefault="00265EDA">
      <w:pPr>
        <w:sectPr w:rsidR="00265EDA">
          <w:headerReference w:type="default" r:id="rId9"/>
          <w:footerReference w:type="default" r:id="rId10"/>
          <w:pgSz w:w="11906" w:h="16838"/>
          <w:pgMar w:top="1699" w:right="1123" w:bottom="1123" w:left="1701" w:header="708" w:footer="708" w:gutter="0"/>
          <w:cols w:space="720"/>
          <w:formProt w:val="0"/>
          <w:docGrid w:linePitch="360" w:charSpace="4096"/>
        </w:sectPr>
      </w:pPr>
    </w:p>
    <w:sdt>
      <w:sdtPr>
        <w:rPr>
          <w:rFonts w:asciiTheme="minorHAnsi" w:eastAsiaTheme="minorHAnsi" w:hAnsiTheme="minorHAnsi" w:cstheme="minorBidi"/>
          <w:color w:val="auto"/>
          <w:kern w:val="2"/>
          <w:sz w:val="22"/>
          <w:szCs w:val="22"/>
          <w:lang w:eastAsia="en-US"/>
          <w14:ligatures w14:val="standardContextual"/>
        </w:rPr>
        <w:id w:val="1763191085"/>
        <w:docPartObj>
          <w:docPartGallery w:val="Table of Contents"/>
          <w:docPartUnique/>
        </w:docPartObj>
      </w:sdtPr>
      <w:sdtContent>
        <w:p w14:paraId="24CC0B82" w14:textId="77777777" w:rsidR="00265EDA" w:rsidRDefault="00000000">
          <w:pPr>
            <w:pStyle w:val="CabealhodoSumrio"/>
          </w:pPr>
          <w:r>
            <w:t>Sumário</w:t>
          </w:r>
        </w:p>
        <w:p w14:paraId="26EB1A80" w14:textId="3F71CF0A" w:rsidR="00046C25" w:rsidRDefault="00000000">
          <w:pPr>
            <w:pStyle w:val="Sumrio1"/>
            <w:rPr>
              <w:rFonts w:asciiTheme="minorHAnsi" w:eastAsiaTheme="minorEastAsia" w:hAnsiTheme="minorHAnsi" w:cstheme="minorBidi"/>
              <w:b w:val="0"/>
              <w:bCs w:val="0"/>
              <w:noProof/>
              <w:sz w:val="24"/>
              <w:szCs w:val="24"/>
              <w:lang w:eastAsia="pt-BR"/>
            </w:rPr>
          </w:pPr>
          <w:r>
            <w:fldChar w:fldCharType="begin"/>
          </w:r>
          <w:r>
            <w:rPr>
              <w:rStyle w:val="Vnculodendice"/>
              <w:webHidden/>
            </w:rPr>
            <w:instrText xml:space="preserve"> TOC \z \o "1-3" \u \h</w:instrText>
          </w:r>
          <w:r>
            <w:rPr>
              <w:rStyle w:val="Vnculodendice"/>
            </w:rPr>
            <w:fldChar w:fldCharType="separate"/>
          </w:r>
          <w:hyperlink w:anchor="_Toc169017779" w:history="1">
            <w:r w:rsidR="00046C25" w:rsidRPr="004323C6">
              <w:rPr>
                <w:rStyle w:val="Hyperlink"/>
                <w:noProof/>
              </w:rPr>
              <w:t>Contexto</w:t>
            </w:r>
            <w:r w:rsidR="00046C25">
              <w:rPr>
                <w:noProof/>
                <w:webHidden/>
              </w:rPr>
              <w:tab/>
            </w:r>
            <w:r w:rsidR="00046C25">
              <w:rPr>
                <w:noProof/>
                <w:webHidden/>
              </w:rPr>
              <w:fldChar w:fldCharType="begin"/>
            </w:r>
            <w:r w:rsidR="00046C25">
              <w:rPr>
                <w:noProof/>
                <w:webHidden/>
              </w:rPr>
              <w:instrText xml:space="preserve"> PAGEREF _Toc169017779 \h </w:instrText>
            </w:r>
            <w:r w:rsidR="00046C25">
              <w:rPr>
                <w:noProof/>
                <w:webHidden/>
              </w:rPr>
            </w:r>
            <w:r w:rsidR="00046C25">
              <w:rPr>
                <w:noProof/>
                <w:webHidden/>
              </w:rPr>
              <w:fldChar w:fldCharType="separate"/>
            </w:r>
            <w:r w:rsidR="00046C25">
              <w:rPr>
                <w:noProof/>
                <w:webHidden/>
              </w:rPr>
              <w:t>3</w:t>
            </w:r>
            <w:r w:rsidR="00046C25">
              <w:rPr>
                <w:noProof/>
                <w:webHidden/>
              </w:rPr>
              <w:fldChar w:fldCharType="end"/>
            </w:r>
          </w:hyperlink>
        </w:p>
        <w:p w14:paraId="24646403" w14:textId="5D62B14A" w:rsidR="00046C25" w:rsidRDefault="00000000">
          <w:pPr>
            <w:pStyle w:val="Sumrio1"/>
            <w:rPr>
              <w:rFonts w:asciiTheme="minorHAnsi" w:eastAsiaTheme="minorEastAsia" w:hAnsiTheme="minorHAnsi" w:cstheme="minorBidi"/>
              <w:b w:val="0"/>
              <w:bCs w:val="0"/>
              <w:noProof/>
              <w:sz w:val="24"/>
              <w:szCs w:val="24"/>
              <w:lang w:eastAsia="pt-BR"/>
            </w:rPr>
          </w:pPr>
          <w:hyperlink w:anchor="_Toc169017780" w:history="1">
            <w:r w:rsidR="00046C25" w:rsidRPr="004323C6">
              <w:rPr>
                <w:rStyle w:val="Hyperlink"/>
                <w:noProof/>
              </w:rPr>
              <w:t>Quanto custa este problema?</w:t>
            </w:r>
            <w:r w:rsidR="00046C25">
              <w:rPr>
                <w:noProof/>
                <w:webHidden/>
              </w:rPr>
              <w:tab/>
            </w:r>
            <w:r w:rsidR="00046C25">
              <w:rPr>
                <w:noProof/>
                <w:webHidden/>
              </w:rPr>
              <w:fldChar w:fldCharType="begin"/>
            </w:r>
            <w:r w:rsidR="00046C25">
              <w:rPr>
                <w:noProof/>
                <w:webHidden/>
              </w:rPr>
              <w:instrText xml:space="preserve"> PAGEREF _Toc169017780 \h </w:instrText>
            </w:r>
            <w:r w:rsidR="00046C25">
              <w:rPr>
                <w:noProof/>
                <w:webHidden/>
              </w:rPr>
            </w:r>
            <w:r w:rsidR="00046C25">
              <w:rPr>
                <w:noProof/>
                <w:webHidden/>
              </w:rPr>
              <w:fldChar w:fldCharType="separate"/>
            </w:r>
            <w:r w:rsidR="00046C25">
              <w:rPr>
                <w:noProof/>
                <w:webHidden/>
              </w:rPr>
              <w:t>3</w:t>
            </w:r>
            <w:r w:rsidR="00046C25">
              <w:rPr>
                <w:noProof/>
                <w:webHidden/>
              </w:rPr>
              <w:fldChar w:fldCharType="end"/>
            </w:r>
          </w:hyperlink>
        </w:p>
        <w:p w14:paraId="3A5D93D1" w14:textId="2BE431B2" w:rsidR="00046C25" w:rsidRDefault="00000000">
          <w:pPr>
            <w:pStyle w:val="Sumrio1"/>
            <w:rPr>
              <w:rFonts w:asciiTheme="minorHAnsi" w:eastAsiaTheme="minorEastAsia" w:hAnsiTheme="minorHAnsi" w:cstheme="minorBidi"/>
              <w:b w:val="0"/>
              <w:bCs w:val="0"/>
              <w:noProof/>
              <w:sz w:val="24"/>
              <w:szCs w:val="24"/>
              <w:lang w:eastAsia="pt-BR"/>
            </w:rPr>
          </w:pPr>
          <w:hyperlink w:anchor="_Toc169017781" w:history="1">
            <w:r w:rsidR="00046C25" w:rsidRPr="004323C6">
              <w:rPr>
                <w:rStyle w:val="Hyperlink"/>
                <w:noProof/>
                <w:shd w:val="clear" w:color="auto" w:fill="FFFFFF"/>
              </w:rPr>
              <w:t>Objetivo</w:t>
            </w:r>
            <w:r w:rsidR="00046C25">
              <w:rPr>
                <w:noProof/>
                <w:webHidden/>
              </w:rPr>
              <w:tab/>
            </w:r>
            <w:r w:rsidR="00046C25">
              <w:rPr>
                <w:noProof/>
                <w:webHidden/>
              </w:rPr>
              <w:fldChar w:fldCharType="begin"/>
            </w:r>
            <w:r w:rsidR="00046C25">
              <w:rPr>
                <w:noProof/>
                <w:webHidden/>
              </w:rPr>
              <w:instrText xml:space="preserve"> PAGEREF _Toc169017781 \h </w:instrText>
            </w:r>
            <w:r w:rsidR="00046C25">
              <w:rPr>
                <w:noProof/>
                <w:webHidden/>
              </w:rPr>
            </w:r>
            <w:r w:rsidR="00046C25">
              <w:rPr>
                <w:noProof/>
                <w:webHidden/>
              </w:rPr>
              <w:fldChar w:fldCharType="separate"/>
            </w:r>
            <w:r w:rsidR="00046C25">
              <w:rPr>
                <w:noProof/>
                <w:webHidden/>
              </w:rPr>
              <w:t>4</w:t>
            </w:r>
            <w:r w:rsidR="00046C25">
              <w:rPr>
                <w:noProof/>
                <w:webHidden/>
              </w:rPr>
              <w:fldChar w:fldCharType="end"/>
            </w:r>
          </w:hyperlink>
        </w:p>
        <w:p w14:paraId="32FC92C4" w14:textId="36397500" w:rsidR="00046C25" w:rsidRDefault="00000000">
          <w:pPr>
            <w:pStyle w:val="Sumrio1"/>
            <w:rPr>
              <w:rFonts w:asciiTheme="minorHAnsi" w:eastAsiaTheme="minorEastAsia" w:hAnsiTheme="minorHAnsi" w:cstheme="minorBidi"/>
              <w:b w:val="0"/>
              <w:bCs w:val="0"/>
              <w:noProof/>
              <w:sz w:val="24"/>
              <w:szCs w:val="24"/>
              <w:lang w:eastAsia="pt-BR"/>
            </w:rPr>
          </w:pPr>
          <w:hyperlink w:anchor="_Toc169017782" w:history="1">
            <w:r w:rsidR="00046C25" w:rsidRPr="004323C6">
              <w:rPr>
                <w:rStyle w:val="Hyperlink"/>
                <w:noProof/>
              </w:rPr>
              <w:t>Justificativa</w:t>
            </w:r>
            <w:r w:rsidR="00046C25">
              <w:rPr>
                <w:noProof/>
                <w:webHidden/>
              </w:rPr>
              <w:tab/>
            </w:r>
            <w:r w:rsidR="00046C25">
              <w:rPr>
                <w:noProof/>
                <w:webHidden/>
              </w:rPr>
              <w:fldChar w:fldCharType="begin"/>
            </w:r>
            <w:r w:rsidR="00046C25">
              <w:rPr>
                <w:noProof/>
                <w:webHidden/>
              </w:rPr>
              <w:instrText xml:space="preserve"> PAGEREF _Toc169017782 \h </w:instrText>
            </w:r>
            <w:r w:rsidR="00046C25">
              <w:rPr>
                <w:noProof/>
                <w:webHidden/>
              </w:rPr>
            </w:r>
            <w:r w:rsidR="00046C25">
              <w:rPr>
                <w:noProof/>
                <w:webHidden/>
              </w:rPr>
              <w:fldChar w:fldCharType="separate"/>
            </w:r>
            <w:r w:rsidR="00046C25">
              <w:rPr>
                <w:noProof/>
                <w:webHidden/>
              </w:rPr>
              <w:t>4</w:t>
            </w:r>
            <w:r w:rsidR="00046C25">
              <w:rPr>
                <w:noProof/>
                <w:webHidden/>
              </w:rPr>
              <w:fldChar w:fldCharType="end"/>
            </w:r>
          </w:hyperlink>
        </w:p>
        <w:p w14:paraId="1E973AE1" w14:textId="63017B49" w:rsidR="00046C25" w:rsidRDefault="00000000">
          <w:pPr>
            <w:pStyle w:val="Sumrio1"/>
            <w:rPr>
              <w:rFonts w:asciiTheme="minorHAnsi" w:eastAsiaTheme="minorEastAsia" w:hAnsiTheme="minorHAnsi" w:cstheme="minorBidi"/>
              <w:b w:val="0"/>
              <w:bCs w:val="0"/>
              <w:noProof/>
              <w:sz w:val="24"/>
              <w:szCs w:val="24"/>
              <w:lang w:eastAsia="pt-BR"/>
            </w:rPr>
          </w:pPr>
          <w:hyperlink w:anchor="_Toc169017783" w:history="1">
            <w:r w:rsidR="00046C25" w:rsidRPr="004323C6">
              <w:rPr>
                <w:rStyle w:val="Hyperlink"/>
                <w:noProof/>
                <w:shd w:val="clear" w:color="auto" w:fill="FFFFFF"/>
              </w:rPr>
              <w:t>Principais requisitos e classificações</w:t>
            </w:r>
            <w:r w:rsidR="00046C25">
              <w:rPr>
                <w:noProof/>
                <w:webHidden/>
              </w:rPr>
              <w:tab/>
            </w:r>
            <w:r w:rsidR="00046C25">
              <w:rPr>
                <w:noProof/>
                <w:webHidden/>
              </w:rPr>
              <w:fldChar w:fldCharType="begin"/>
            </w:r>
            <w:r w:rsidR="00046C25">
              <w:rPr>
                <w:noProof/>
                <w:webHidden/>
              </w:rPr>
              <w:instrText xml:space="preserve"> PAGEREF _Toc169017783 \h </w:instrText>
            </w:r>
            <w:r w:rsidR="00046C25">
              <w:rPr>
                <w:noProof/>
                <w:webHidden/>
              </w:rPr>
            </w:r>
            <w:r w:rsidR="00046C25">
              <w:rPr>
                <w:noProof/>
                <w:webHidden/>
              </w:rPr>
              <w:fldChar w:fldCharType="separate"/>
            </w:r>
            <w:r w:rsidR="00046C25">
              <w:rPr>
                <w:noProof/>
                <w:webHidden/>
              </w:rPr>
              <w:t>5</w:t>
            </w:r>
            <w:r w:rsidR="00046C25">
              <w:rPr>
                <w:noProof/>
                <w:webHidden/>
              </w:rPr>
              <w:fldChar w:fldCharType="end"/>
            </w:r>
          </w:hyperlink>
        </w:p>
        <w:p w14:paraId="2ABA7CC4" w14:textId="544A981F" w:rsidR="00046C25" w:rsidRDefault="00000000">
          <w:pPr>
            <w:pStyle w:val="Sumrio1"/>
            <w:rPr>
              <w:rFonts w:asciiTheme="minorHAnsi" w:eastAsiaTheme="minorEastAsia" w:hAnsiTheme="minorHAnsi" w:cstheme="minorBidi"/>
              <w:b w:val="0"/>
              <w:bCs w:val="0"/>
              <w:noProof/>
              <w:sz w:val="24"/>
              <w:szCs w:val="24"/>
              <w:lang w:eastAsia="pt-BR"/>
            </w:rPr>
          </w:pPr>
          <w:hyperlink w:anchor="_Toc169017784" w:history="1">
            <w:r w:rsidR="00046C25" w:rsidRPr="004323C6">
              <w:rPr>
                <w:rStyle w:val="Hyperlink"/>
                <w:noProof/>
              </w:rPr>
              <w:t>Premissas</w:t>
            </w:r>
            <w:r w:rsidR="00046C25">
              <w:rPr>
                <w:noProof/>
                <w:webHidden/>
              </w:rPr>
              <w:tab/>
            </w:r>
            <w:r w:rsidR="00046C25">
              <w:rPr>
                <w:noProof/>
                <w:webHidden/>
              </w:rPr>
              <w:fldChar w:fldCharType="begin"/>
            </w:r>
            <w:r w:rsidR="00046C25">
              <w:rPr>
                <w:noProof/>
                <w:webHidden/>
              </w:rPr>
              <w:instrText xml:space="preserve"> PAGEREF _Toc169017784 \h </w:instrText>
            </w:r>
            <w:r w:rsidR="00046C25">
              <w:rPr>
                <w:noProof/>
                <w:webHidden/>
              </w:rPr>
            </w:r>
            <w:r w:rsidR="00046C25">
              <w:rPr>
                <w:noProof/>
                <w:webHidden/>
              </w:rPr>
              <w:fldChar w:fldCharType="separate"/>
            </w:r>
            <w:r w:rsidR="00046C25">
              <w:rPr>
                <w:noProof/>
                <w:webHidden/>
              </w:rPr>
              <w:t>6</w:t>
            </w:r>
            <w:r w:rsidR="00046C25">
              <w:rPr>
                <w:noProof/>
                <w:webHidden/>
              </w:rPr>
              <w:fldChar w:fldCharType="end"/>
            </w:r>
          </w:hyperlink>
        </w:p>
        <w:p w14:paraId="4F51396D" w14:textId="30FF3B40" w:rsidR="00046C25" w:rsidRDefault="00000000">
          <w:pPr>
            <w:pStyle w:val="Sumrio1"/>
            <w:rPr>
              <w:rFonts w:asciiTheme="minorHAnsi" w:eastAsiaTheme="minorEastAsia" w:hAnsiTheme="minorHAnsi" w:cstheme="minorBidi"/>
              <w:b w:val="0"/>
              <w:bCs w:val="0"/>
              <w:noProof/>
              <w:sz w:val="24"/>
              <w:szCs w:val="24"/>
              <w:lang w:eastAsia="pt-BR"/>
            </w:rPr>
          </w:pPr>
          <w:hyperlink w:anchor="_Toc169017785" w:history="1">
            <w:r w:rsidR="00046C25" w:rsidRPr="004323C6">
              <w:rPr>
                <w:rStyle w:val="Hyperlink"/>
                <w:noProof/>
              </w:rPr>
              <w:t>Restrições</w:t>
            </w:r>
            <w:r w:rsidR="00046C25">
              <w:rPr>
                <w:noProof/>
                <w:webHidden/>
              </w:rPr>
              <w:tab/>
            </w:r>
            <w:r w:rsidR="00046C25">
              <w:rPr>
                <w:noProof/>
                <w:webHidden/>
              </w:rPr>
              <w:fldChar w:fldCharType="begin"/>
            </w:r>
            <w:r w:rsidR="00046C25">
              <w:rPr>
                <w:noProof/>
                <w:webHidden/>
              </w:rPr>
              <w:instrText xml:space="preserve"> PAGEREF _Toc169017785 \h </w:instrText>
            </w:r>
            <w:r w:rsidR="00046C25">
              <w:rPr>
                <w:noProof/>
                <w:webHidden/>
              </w:rPr>
            </w:r>
            <w:r w:rsidR="00046C25">
              <w:rPr>
                <w:noProof/>
                <w:webHidden/>
              </w:rPr>
              <w:fldChar w:fldCharType="separate"/>
            </w:r>
            <w:r w:rsidR="00046C25">
              <w:rPr>
                <w:noProof/>
                <w:webHidden/>
              </w:rPr>
              <w:t>6</w:t>
            </w:r>
            <w:r w:rsidR="00046C25">
              <w:rPr>
                <w:noProof/>
                <w:webHidden/>
              </w:rPr>
              <w:fldChar w:fldCharType="end"/>
            </w:r>
          </w:hyperlink>
        </w:p>
        <w:p w14:paraId="7A14FCB6" w14:textId="55D469A6" w:rsidR="00046C25" w:rsidRDefault="00000000">
          <w:pPr>
            <w:pStyle w:val="Sumrio1"/>
            <w:rPr>
              <w:rFonts w:asciiTheme="minorHAnsi" w:eastAsiaTheme="minorEastAsia" w:hAnsiTheme="minorHAnsi" w:cstheme="minorBidi"/>
              <w:b w:val="0"/>
              <w:bCs w:val="0"/>
              <w:noProof/>
              <w:sz w:val="24"/>
              <w:szCs w:val="24"/>
              <w:lang w:eastAsia="pt-BR"/>
            </w:rPr>
          </w:pPr>
          <w:hyperlink w:anchor="_Toc169017786" w:history="1">
            <w:r w:rsidR="00046C25" w:rsidRPr="004323C6">
              <w:rPr>
                <w:rStyle w:val="Hyperlink"/>
                <w:noProof/>
              </w:rPr>
              <w:t>Funcionalidades do site</w:t>
            </w:r>
            <w:r w:rsidR="00046C25">
              <w:rPr>
                <w:noProof/>
                <w:webHidden/>
              </w:rPr>
              <w:tab/>
            </w:r>
            <w:r w:rsidR="00046C25">
              <w:rPr>
                <w:noProof/>
                <w:webHidden/>
              </w:rPr>
              <w:fldChar w:fldCharType="begin"/>
            </w:r>
            <w:r w:rsidR="00046C25">
              <w:rPr>
                <w:noProof/>
                <w:webHidden/>
              </w:rPr>
              <w:instrText xml:space="preserve"> PAGEREF _Toc169017786 \h </w:instrText>
            </w:r>
            <w:r w:rsidR="00046C25">
              <w:rPr>
                <w:noProof/>
                <w:webHidden/>
              </w:rPr>
            </w:r>
            <w:r w:rsidR="00046C25">
              <w:rPr>
                <w:noProof/>
                <w:webHidden/>
              </w:rPr>
              <w:fldChar w:fldCharType="separate"/>
            </w:r>
            <w:r w:rsidR="00046C25">
              <w:rPr>
                <w:noProof/>
                <w:webHidden/>
              </w:rPr>
              <w:t>7</w:t>
            </w:r>
            <w:r w:rsidR="00046C25">
              <w:rPr>
                <w:noProof/>
                <w:webHidden/>
              </w:rPr>
              <w:fldChar w:fldCharType="end"/>
            </w:r>
          </w:hyperlink>
        </w:p>
        <w:p w14:paraId="122FC476" w14:textId="53196B7A" w:rsidR="00046C25" w:rsidRDefault="00000000">
          <w:pPr>
            <w:pStyle w:val="Sumrio1"/>
            <w:rPr>
              <w:rFonts w:asciiTheme="minorHAnsi" w:eastAsiaTheme="minorEastAsia" w:hAnsiTheme="minorHAnsi" w:cstheme="minorBidi"/>
              <w:b w:val="0"/>
              <w:bCs w:val="0"/>
              <w:noProof/>
              <w:sz w:val="24"/>
              <w:szCs w:val="24"/>
              <w:lang w:eastAsia="pt-BR"/>
            </w:rPr>
          </w:pPr>
          <w:hyperlink w:anchor="_Toc169017787" w:history="1">
            <w:r w:rsidR="00046C25" w:rsidRPr="004323C6">
              <w:rPr>
                <w:rStyle w:val="Hyperlink"/>
                <w:noProof/>
              </w:rPr>
              <w:t>Diagrama de solução</w:t>
            </w:r>
            <w:r w:rsidR="00046C25">
              <w:rPr>
                <w:noProof/>
                <w:webHidden/>
              </w:rPr>
              <w:tab/>
            </w:r>
            <w:r w:rsidR="00046C25">
              <w:rPr>
                <w:noProof/>
                <w:webHidden/>
              </w:rPr>
              <w:fldChar w:fldCharType="begin"/>
            </w:r>
            <w:r w:rsidR="00046C25">
              <w:rPr>
                <w:noProof/>
                <w:webHidden/>
              </w:rPr>
              <w:instrText xml:space="preserve"> PAGEREF _Toc169017787 \h </w:instrText>
            </w:r>
            <w:r w:rsidR="00046C25">
              <w:rPr>
                <w:noProof/>
                <w:webHidden/>
              </w:rPr>
            </w:r>
            <w:r w:rsidR="00046C25">
              <w:rPr>
                <w:noProof/>
                <w:webHidden/>
              </w:rPr>
              <w:fldChar w:fldCharType="separate"/>
            </w:r>
            <w:r w:rsidR="00046C25">
              <w:rPr>
                <w:noProof/>
                <w:webHidden/>
              </w:rPr>
              <w:t>10</w:t>
            </w:r>
            <w:r w:rsidR="00046C25">
              <w:rPr>
                <w:noProof/>
                <w:webHidden/>
              </w:rPr>
              <w:fldChar w:fldCharType="end"/>
            </w:r>
          </w:hyperlink>
        </w:p>
        <w:p w14:paraId="4D909D89" w14:textId="04E395C4" w:rsidR="00046C25" w:rsidRDefault="00000000">
          <w:pPr>
            <w:pStyle w:val="Sumrio1"/>
            <w:rPr>
              <w:rFonts w:asciiTheme="minorHAnsi" w:eastAsiaTheme="minorEastAsia" w:hAnsiTheme="minorHAnsi" w:cstheme="minorBidi"/>
              <w:b w:val="0"/>
              <w:bCs w:val="0"/>
              <w:noProof/>
              <w:sz w:val="24"/>
              <w:szCs w:val="24"/>
              <w:lang w:eastAsia="pt-BR"/>
            </w:rPr>
          </w:pPr>
          <w:hyperlink w:anchor="_Toc169017788" w:history="1">
            <w:r w:rsidR="00046C25" w:rsidRPr="004323C6">
              <w:rPr>
                <w:rStyle w:val="Hyperlink"/>
                <w:noProof/>
              </w:rPr>
              <w:t>Gráfico de Riscos do Projeto</w:t>
            </w:r>
            <w:r w:rsidR="00046C25">
              <w:rPr>
                <w:noProof/>
                <w:webHidden/>
              </w:rPr>
              <w:tab/>
            </w:r>
            <w:r w:rsidR="00046C25">
              <w:rPr>
                <w:noProof/>
                <w:webHidden/>
              </w:rPr>
              <w:fldChar w:fldCharType="begin"/>
            </w:r>
            <w:r w:rsidR="00046C25">
              <w:rPr>
                <w:noProof/>
                <w:webHidden/>
              </w:rPr>
              <w:instrText xml:space="preserve"> PAGEREF _Toc169017788 \h </w:instrText>
            </w:r>
            <w:r w:rsidR="00046C25">
              <w:rPr>
                <w:noProof/>
                <w:webHidden/>
              </w:rPr>
            </w:r>
            <w:r w:rsidR="00046C25">
              <w:rPr>
                <w:noProof/>
                <w:webHidden/>
              </w:rPr>
              <w:fldChar w:fldCharType="separate"/>
            </w:r>
            <w:r w:rsidR="00046C25">
              <w:rPr>
                <w:noProof/>
                <w:webHidden/>
              </w:rPr>
              <w:t>15</w:t>
            </w:r>
            <w:r w:rsidR="00046C25">
              <w:rPr>
                <w:noProof/>
                <w:webHidden/>
              </w:rPr>
              <w:fldChar w:fldCharType="end"/>
            </w:r>
          </w:hyperlink>
        </w:p>
        <w:p w14:paraId="3FF8733A" w14:textId="0BE298C8" w:rsidR="00046C25" w:rsidRDefault="00000000">
          <w:pPr>
            <w:pStyle w:val="Sumrio1"/>
            <w:rPr>
              <w:rFonts w:asciiTheme="minorHAnsi" w:eastAsiaTheme="minorEastAsia" w:hAnsiTheme="minorHAnsi" w:cstheme="minorBidi"/>
              <w:b w:val="0"/>
              <w:bCs w:val="0"/>
              <w:noProof/>
              <w:sz w:val="24"/>
              <w:szCs w:val="24"/>
              <w:lang w:eastAsia="pt-BR"/>
            </w:rPr>
          </w:pPr>
          <w:hyperlink w:anchor="_Toc169017789" w:history="1">
            <w:r w:rsidR="00046C25" w:rsidRPr="004323C6">
              <w:rPr>
                <w:rStyle w:val="Hyperlink"/>
                <w:noProof/>
              </w:rPr>
              <w:t>Referências bibliográficas</w:t>
            </w:r>
            <w:r w:rsidR="00046C25">
              <w:rPr>
                <w:noProof/>
                <w:webHidden/>
              </w:rPr>
              <w:tab/>
            </w:r>
            <w:r w:rsidR="00046C25">
              <w:rPr>
                <w:noProof/>
                <w:webHidden/>
              </w:rPr>
              <w:fldChar w:fldCharType="begin"/>
            </w:r>
            <w:r w:rsidR="00046C25">
              <w:rPr>
                <w:noProof/>
                <w:webHidden/>
              </w:rPr>
              <w:instrText xml:space="preserve"> PAGEREF _Toc169017789 \h </w:instrText>
            </w:r>
            <w:r w:rsidR="00046C25">
              <w:rPr>
                <w:noProof/>
                <w:webHidden/>
              </w:rPr>
            </w:r>
            <w:r w:rsidR="00046C25">
              <w:rPr>
                <w:noProof/>
                <w:webHidden/>
              </w:rPr>
              <w:fldChar w:fldCharType="separate"/>
            </w:r>
            <w:r w:rsidR="00046C25">
              <w:rPr>
                <w:noProof/>
                <w:webHidden/>
              </w:rPr>
              <w:t>16</w:t>
            </w:r>
            <w:r w:rsidR="00046C25">
              <w:rPr>
                <w:noProof/>
                <w:webHidden/>
              </w:rPr>
              <w:fldChar w:fldCharType="end"/>
            </w:r>
          </w:hyperlink>
        </w:p>
        <w:p w14:paraId="3BE78191" w14:textId="39694579" w:rsidR="00265EDA" w:rsidRDefault="00000000">
          <w:r>
            <w:fldChar w:fldCharType="end"/>
          </w:r>
        </w:p>
      </w:sdtContent>
    </w:sdt>
    <w:p w14:paraId="3B626C32" w14:textId="77777777" w:rsidR="00265EDA" w:rsidRDefault="00265EDA">
      <w:pPr>
        <w:spacing w:before="240" w:after="120"/>
        <w:jc w:val="center"/>
        <w:rPr>
          <w:rFonts w:ascii="Arial" w:eastAsia="Arial" w:hAnsi="Arial" w:cs="Arial"/>
          <w:b/>
          <w:bCs/>
          <w:sz w:val="28"/>
          <w:szCs w:val="28"/>
        </w:rPr>
      </w:pPr>
    </w:p>
    <w:p w14:paraId="49DD8FCF" w14:textId="77777777" w:rsidR="00265EDA" w:rsidRDefault="00265EDA">
      <w:pPr>
        <w:spacing w:before="240" w:after="120"/>
        <w:jc w:val="center"/>
        <w:rPr>
          <w:rFonts w:ascii="Arial" w:eastAsia="Arial" w:hAnsi="Arial" w:cs="Arial"/>
          <w:b/>
          <w:bCs/>
          <w:sz w:val="28"/>
          <w:szCs w:val="28"/>
        </w:rPr>
      </w:pPr>
    </w:p>
    <w:p w14:paraId="53E2C347" w14:textId="77777777" w:rsidR="00265EDA" w:rsidRDefault="00265EDA">
      <w:pPr>
        <w:spacing w:before="240" w:after="120"/>
        <w:jc w:val="center"/>
        <w:rPr>
          <w:rFonts w:ascii="Arial" w:eastAsia="Arial" w:hAnsi="Arial" w:cs="Arial"/>
          <w:b/>
          <w:bCs/>
          <w:sz w:val="28"/>
          <w:szCs w:val="28"/>
        </w:rPr>
      </w:pPr>
    </w:p>
    <w:p w14:paraId="3D6A54C8" w14:textId="77777777" w:rsidR="00265EDA" w:rsidRDefault="00265EDA">
      <w:pPr>
        <w:spacing w:before="240" w:after="120"/>
        <w:jc w:val="center"/>
        <w:rPr>
          <w:rFonts w:ascii="Arial" w:eastAsia="Arial" w:hAnsi="Arial" w:cs="Arial"/>
          <w:b/>
          <w:bCs/>
          <w:sz w:val="28"/>
          <w:szCs w:val="28"/>
        </w:rPr>
      </w:pPr>
    </w:p>
    <w:p w14:paraId="33435C44" w14:textId="77777777" w:rsidR="00265EDA" w:rsidRDefault="00265EDA">
      <w:pPr>
        <w:spacing w:before="240" w:after="120"/>
        <w:jc w:val="center"/>
        <w:rPr>
          <w:rFonts w:ascii="Arial" w:eastAsia="Arial" w:hAnsi="Arial" w:cs="Arial"/>
          <w:b/>
          <w:bCs/>
          <w:sz w:val="28"/>
          <w:szCs w:val="28"/>
        </w:rPr>
      </w:pPr>
    </w:p>
    <w:p w14:paraId="3A376DDA" w14:textId="77777777" w:rsidR="00265EDA" w:rsidRDefault="00265EDA">
      <w:pPr>
        <w:spacing w:before="240" w:after="120"/>
        <w:jc w:val="center"/>
        <w:rPr>
          <w:rFonts w:ascii="Arial" w:eastAsia="Arial" w:hAnsi="Arial" w:cs="Arial"/>
          <w:b/>
          <w:bCs/>
          <w:sz w:val="28"/>
          <w:szCs w:val="28"/>
        </w:rPr>
      </w:pPr>
    </w:p>
    <w:p w14:paraId="7B7E132B" w14:textId="77777777" w:rsidR="00265EDA" w:rsidRDefault="00265EDA">
      <w:pPr>
        <w:spacing w:before="240" w:after="120"/>
        <w:jc w:val="center"/>
        <w:rPr>
          <w:rFonts w:ascii="Arial" w:eastAsia="Arial" w:hAnsi="Arial" w:cs="Arial"/>
          <w:b/>
          <w:bCs/>
          <w:sz w:val="28"/>
          <w:szCs w:val="28"/>
        </w:rPr>
      </w:pPr>
    </w:p>
    <w:p w14:paraId="2EB243B2" w14:textId="77777777" w:rsidR="00265EDA" w:rsidRDefault="00265EDA">
      <w:pPr>
        <w:spacing w:before="240" w:after="120"/>
        <w:jc w:val="center"/>
        <w:rPr>
          <w:rFonts w:ascii="Arial" w:eastAsia="Arial" w:hAnsi="Arial" w:cs="Arial"/>
          <w:b/>
          <w:bCs/>
          <w:sz w:val="28"/>
          <w:szCs w:val="28"/>
        </w:rPr>
      </w:pPr>
    </w:p>
    <w:p w14:paraId="07DBCCDF" w14:textId="77777777" w:rsidR="00265EDA" w:rsidRDefault="00265EDA">
      <w:pPr>
        <w:spacing w:before="240" w:after="120"/>
        <w:jc w:val="center"/>
        <w:rPr>
          <w:rFonts w:ascii="Arial" w:eastAsia="Arial" w:hAnsi="Arial" w:cs="Arial"/>
          <w:b/>
          <w:bCs/>
          <w:sz w:val="28"/>
          <w:szCs w:val="28"/>
        </w:rPr>
      </w:pPr>
    </w:p>
    <w:p w14:paraId="164F4C40" w14:textId="77777777" w:rsidR="00265EDA" w:rsidRDefault="00265EDA">
      <w:pPr>
        <w:spacing w:before="240" w:after="120"/>
        <w:jc w:val="center"/>
        <w:rPr>
          <w:rFonts w:ascii="Arial" w:eastAsia="Arial" w:hAnsi="Arial" w:cs="Arial"/>
          <w:b/>
          <w:bCs/>
          <w:sz w:val="28"/>
          <w:szCs w:val="28"/>
        </w:rPr>
      </w:pPr>
    </w:p>
    <w:p w14:paraId="7B2CE06E" w14:textId="77777777" w:rsidR="00265EDA" w:rsidRDefault="00265EDA">
      <w:pPr>
        <w:spacing w:before="240" w:after="120"/>
        <w:jc w:val="center"/>
        <w:rPr>
          <w:rFonts w:ascii="Arial" w:eastAsia="Arial" w:hAnsi="Arial" w:cs="Arial"/>
          <w:b/>
          <w:bCs/>
          <w:sz w:val="28"/>
          <w:szCs w:val="28"/>
        </w:rPr>
      </w:pPr>
    </w:p>
    <w:p w14:paraId="03AACA1C" w14:textId="77777777" w:rsidR="00265EDA" w:rsidRDefault="00265EDA">
      <w:pPr>
        <w:spacing w:before="240" w:after="120"/>
        <w:jc w:val="center"/>
        <w:rPr>
          <w:rFonts w:ascii="Arial" w:eastAsia="Arial" w:hAnsi="Arial" w:cs="Arial"/>
          <w:b/>
          <w:bCs/>
          <w:sz w:val="28"/>
          <w:szCs w:val="28"/>
        </w:rPr>
      </w:pPr>
    </w:p>
    <w:p w14:paraId="4A18483F" w14:textId="77777777" w:rsidR="00265EDA" w:rsidRDefault="00265EDA">
      <w:pPr>
        <w:spacing w:before="240" w:after="120"/>
        <w:jc w:val="center"/>
        <w:rPr>
          <w:rFonts w:ascii="Arial" w:eastAsia="Arial" w:hAnsi="Arial" w:cs="Arial"/>
          <w:b/>
          <w:bCs/>
          <w:sz w:val="28"/>
          <w:szCs w:val="28"/>
        </w:rPr>
      </w:pPr>
    </w:p>
    <w:p w14:paraId="20987BF2" w14:textId="77777777" w:rsidR="00265EDA" w:rsidRDefault="00265EDA">
      <w:pPr>
        <w:spacing w:before="240" w:after="120"/>
        <w:rPr>
          <w:rFonts w:ascii="Arial" w:eastAsia="Arial" w:hAnsi="Arial" w:cs="Arial"/>
          <w:b/>
          <w:bCs/>
          <w:sz w:val="28"/>
          <w:szCs w:val="28"/>
        </w:rPr>
      </w:pPr>
    </w:p>
    <w:p w14:paraId="14D7AB57" w14:textId="77777777" w:rsidR="00265EDA" w:rsidRDefault="00265EDA">
      <w:pPr>
        <w:spacing w:before="240" w:after="120"/>
        <w:rPr>
          <w:rFonts w:ascii="Arial" w:eastAsia="Arial" w:hAnsi="Arial" w:cs="Arial"/>
          <w:b/>
          <w:bCs/>
          <w:sz w:val="28"/>
          <w:szCs w:val="28"/>
        </w:rPr>
      </w:pPr>
    </w:p>
    <w:p w14:paraId="30D4D377" w14:textId="77777777" w:rsidR="00265EDA" w:rsidRDefault="00265EDA">
      <w:pPr>
        <w:spacing w:before="240" w:after="120"/>
        <w:jc w:val="center"/>
        <w:rPr>
          <w:rFonts w:ascii="Arial" w:eastAsia="Arial" w:hAnsi="Arial" w:cs="Arial"/>
          <w:b/>
          <w:bCs/>
          <w:sz w:val="28"/>
          <w:szCs w:val="28"/>
        </w:rPr>
      </w:pPr>
    </w:p>
    <w:p w14:paraId="6FC1522C" w14:textId="77777777" w:rsidR="00265EDA" w:rsidRDefault="00000000">
      <w:pPr>
        <w:pStyle w:val="Ttulo1"/>
        <w:jc w:val="center"/>
        <w:rPr>
          <w:rFonts w:ascii="Arial" w:eastAsia="Arial" w:hAnsi="Arial" w:cs="Arial"/>
          <w:b/>
          <w:bCs/>
          <w:color w:val="auto"/>
          <w:sz w:val="28"/>
          <w:szCs w:val="28"/>
        </w:rPr>
      </w:pPr>
      <w:bookmarkStart w:id="0" w:name="_Toc169017779"/>
      <w:r>
        <w:rPr>
          <w:rFonts w:ascii="Arial" w:eastAsia="Arial" w:hAnsi="Arial" w:cs="Arial"/>
          <w:b/>
          <w:bCs/>
          <w:color w:val="auto"/>
          <w:sz w:val="28"/>
          <w:szCs w:val="28"/>
        </w:rPr>
        <w:t>Contexto</w:t>
      </w:r>
      <w:bookmarkEnd w:id="0"/>
    </w:p>
    <w:p w14:paraId="667A48EF" w14:textId="77777777" w:rsidR="00265EDA" w:rsidRDefault="00265EDA">
      <w:pPr>
        <w:spacing w:before="240" w:after="120" w:line="360" w:lineRule="auto"/>
        <w:ind w:firstLine="720"/>
        <w:jc w:val="both"/>
      </w:pPr>
    </w:p>
    <w:p w14:paraId="7C4CE8D7" w14:textId="77777777" w:rsidR="00265EDA"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A gestão adequada dos ambientes hoteleiros é crucial para garantir o conforto e o bem-estar dos hóspedes. No entanto, o monitoramento inadequado dos quartos pode representar um desafio significativo. A negligência nessa área pode resultar em ambientes internos com temperaturas muito superiores às do ambiente externo, causando desconforto aos hóspedes ao acessar os mesmos. Além disso, o uso excessivo de sistemas de ar-condicionado pode acarretar uma série de complicações, desde a emissão de gases prejudiciais à saúde até impactos ambientais decorrentes do aumento do efeito estufa.</w:t>
      </w:r>
    </w:p>
    <w:p w14:paraId="2D8D6F27" w14:textId="77777777" w:rsidR="00265EDA" w:rsidRDefault="00000000">
      <w:pPr>
        <w:spacing w:after="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A gestão ineficiente do uso de ares-condicionados não apenas implica em custos financeiros desleais para as hotelarias, mas também compromete o bem-estar dos hóspedes e funcionários, que por sua vez, estariam sujeitos à inalação excessiva desses gases nocivos. Este problema afeta diretamente não apenas as operações e a reputação das companhias, mas também a saúde pública e a qualidade ambiental.</w:t>
      </w:r>
    </w:p>
    <w:p w14:paraId="25EDE623" w14:textId="77777777" w:rsidR="00265EDA" w:rsidRDefault="00000000">
      <w:pPr>
        <w:spacing w:after="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Pode-se levar em conta que este problema aumente devido ao frequente e cada vez maior uso de ares-condicionados, que segundo a uma pesquisa da CNN feita em novembro de 2023 ano em que as vendas dos aparelhos foram de aproximadamente 38% em relação ao ano anterior. </w:t>
      </w:r>
      <w:r>
        <w:rPr>
          <w:rFonts w:ascii="Arial" w:eastAsia="Arial" w:hAnsi="Arial" w:cs="Arial"/>
          <w:color w:val="000000" w:themeColor="text1"/>
          <w:sz w:val="24"/>
          <w:szCs w:val="24"/>
          <w:shd w:val="clear" w:color="auto" w:fill="FFFFFF"/>
        </w:rPr>
        <w:t>As emissões geradas pela refrigeração são maiores que a soma das emissões geradas pela aviação e navegação. O problema ficará ainda mais grave nas próximas décadas. A AIE calcula que a demanda de energia para uso de ar-condicionado deverá triplicar até 2050. É uma situação insustentável que exige mudanças urgentes.</w:t>
      </w:r>
    </w:p>
    <w:p w14:paraId="32A2A4AF" w14:textId="77777777" w:rsidR="00265EDA" w:rsidRDefault="00265EDA">
      <w:pPr>
        <w:spacing w:before="240" w:after="120" w:line="360" w:lineRule="auto"/>
        <w:ind w:firstLine="720"/>
        <w:jc w:val="both"/>
        <w:rPr>
          <w:rFonts w:ascii="Calibri" w:hAnsi="Calibri" w:cs="Calibri"/>
          <w:color w:val="292929"/>
          <w:sz w:val="24"/>
          <w:szCs w:val="24"/>
        </w:rPr>
      </w:pPr>
    </w:p>
    <w:p w14:paraId="24948A7E" w14:textId="77777777" w:rsidR="00265EDA" w:rsidRDefault="00000000">
      <w:pPr>
        <w:pStyle w:val="Ttulo1"/>
        <w:jc w:val="center"/>
        <w:rPr>
          <w:rFonts w:ascii="Arial" w:eastAsia="Arial" w:hAnsi="Arial" w:cs="Arial"/>
          <w:b/>
          <w:bCs/>
          <w:color w:val="auto"/>
          <w:sz w:val="28"/>
          <w:szCs w:val="28"/>
        </w:rPr>
      </w:pPr>
      <w:bookmarkStart w:id="1" w:name="_Toc169017780"/>
      <w:r>
        <w:rPr>
          <w:rFonts w:ascii="Arial" w:eastAsia="Arial" w:hAnsi="Arial" w:cs="Arial"/>
          <w:b/>
          <w:bCs/>
          <w:color w:val="auto"/>
          <w:sz w:val="28"/>
          <w:szCs w:val="28"/>
        </w:rPr>
        <w:t>Quanto custa este problema?</w:t>
      </w:r>
      <w:bookmarkEnd w:id="1"/>
    </w:p>
    <w:p w14:paraId="7191D119" w14:textId="77777777" w:rsidR="00265EDA" w:rsidRDefault="00000000">
      <w:pPr>
        <w:spacing w:before="240" w:after="120" w:line="360" w:lineRule="auto"/>
        <w:ind w:firstLine="720"/>
        <w:jc w:val="both"/>
        <w:rPr>
          <w:rFonts w:ascii="Arial" w:eastAsia="Arial" w:hAnsi="Arial" w:cs="Arial"/>
          <w:sz w:val="24"/>
          <w:szCs w:val="24"/>
        </w:rPr>
      </w:pPr>
      <w:r>
        <w:rPr>
          <w:rFonts w:ascii="Arial" w:eastAsia="Arial" w:hAnsi="Arial" w:cs="Arial"/>
          <w:sz w:val="24"/>
          <w:szCs w:val="24"/>
          <w:shd w:val="clear" w:color="auto" w:fill="FFFFFF"/>
        </w:rPr>
        <w:t xml:space="preserve">Estima-se que o uso de aparelhos de ar-condicionado seja responsável por 10% do consumo global de energia e entre 4% e 8% das emissões globais </w:t>
      </w:r>
      <w:r>
        <w:rPr>
          <w:rFonts w:ascii="Arial" w:eastAsia="Arial" w:hAnsi="Arial" w:cs="Arial"/>
          <w:sz w:val="24"/>
          <w:szCs w:val="24"/>
          <w:shd w:val="clear" w:color="auto" w:fill="FFFFFF"/>
        </w:rPr>
        <w:lastRenderedPageBreak/>
        <w:t xml:space="preserve">de gases de efeito estufa, segundo o </w:t>
      </w:r>
      <w:proofErr w:type="spellStart"/>
      <w:r>
        <w:rPr>
          <w:rFonts w:ascii="Arial" w:eastAsia="Arial" w:hAnsi="Arial" w:cs="Arial"/>
          <w:sz w:val="24"/>
          <w:szCs w:val="24"/>
          <w:shd w:val="clear" w:color="auto" w:fill="FFFFFF"/>
        </w:rPr>
        <w:t>National</w:t>
      </w:r>
      <w:proofErr w:type="spellEnd"/>
      <w:r>
        <w:rPr>
          <w:rFonts w:ascii="Arial" w:eastAsia="Arial" w:hAnsi="Arial" w:cs="Arial"/>
          <w:sz w:val="24"/>
          <w:szCs w:val="24"/>
          <w:shd w:val="clear" w:color="auto" w:fill="FFFFFF"/>
        </w:rPr>
        <w:t xml:space="preserve"> </w:t>
      </w:r>
      <w:proofErr w:type="spellStart"/>
      <w:r>
        <w:rPr>
          <w:rFonts w:ascii="Arial" w:eastAsia="Arial" w:hAnsi="Arial" w:cs="Arial"/>
          <w:sz w:val="24"/>
          <w:szCs w:val="24"/>
          <w:shd w:val="clear" w:color="auto" w:fill="FFFFFF"/>
        </w:rPr>
        <w:t>Renewable</w:t>
      </w:r>
      <w:proofErr w:type="spellEnd"/>
      <w:r>
        <w:rPr>
          <w:rFonts w:ascii="Arial" w:eastAsia="Arial" w:hAnsi="Arial" w:cs="Arial"/>
          <w:sz w:val="24"/>
          <w:szCs w:val="24"/>
          <w:shd w:val="clear" w:color="auto" w:fill="FFFFFF"/>
        </w:rPr>
        <w:t xml:space="preserve"> Energy </w:t>
      </w:r>
      <w:proofErr w:type="spellStart"/>
      <w:r>
        <w:rPr>
          <w:rFonts w:ascii="Arial" w:eastAsia="Arial" w:hAnsi="Arial" w:cs="Arial"/>
          <w:sz w:val="24"/>
          <w:szCs w:val="24"/>
          <w:shd w:val="clear" w:color="auto" w:fill="FFFFFF"/>
        </w:rPr>
        <w:t>Laboratory</w:t>
      </w:r>
      <w:proofErr w:type="spellEnd"/>
      <w:r>
        <w:rPr>
          <w:rFonts w:ascii="Arial" w:eastAsia="Arial" w:hAnsi="Arial" w:cs="Arial"/>
          <w:sz w:val="24"/>
          <w:szCs w:val="24"/>
          <w:shd w:val="clear" w:color="auto" w:fill="FFFFFF"/>
        </w:rPr>
        <w:t xml:space="preserve"> e o Observatório Regional de Energias Renováveis da Cepal.</w:t>
      </w:r>
    </w:p>
    <w:p w14:paraId="020F974F" w14:textId="77777777" w:rsidR="00265EDA" w:rsidRDefault="00000000">
      <w:pPr>
        <w:spacing w:before="240" w:after="120" w:line="360" w:lineRule="auto"/>
        <w:ind w:firstLine="720"/>
        <w:jc w:val="both"/>
        <w:rPr>
          <w:rFonts w:ascii="Arial" w:eastAsia="Arial" w:hAnsi="Arial" w:cs="Arial"/>
          <w:sz w:val="24"/>
          <w:szCs w:val="24"/>
          <w:shd w:val="clear" w:color="auto" w:fill="FFFFFF"/>
        </w:rPr>
      </w:pPr>
      <w:r>
        <w:rPr>
          <w:rFonts w:ascii="Arial" w:eastAsia="Arial" w:hAnsi="Arial" w:cs="Arial"/>
          <w:sz w:val="24"/>
          <w:szCs w:val="24"/>
        </w:rPr>
        <w:t xml:space="preserve">Considerando um ar-condicionado de 12.000 </w:t>
      </w:r>
      <w:proofErr w:type="spellStart"/>
      <w:r>
        <w:rPr>
          <w:rFonts w:ascii="Arial" w:eastAsia="Arial" w:hAnsi="Arial" w:cs="Arial"/>
          <w:sz w:val="24"/>
          <w:szCs w:val="24"/>
        </w:rPr>
        <w:t>BTUs</w:t>
      </w:r>
      <w:proofErr w:type="spellEnd"/>
      <w:r>
        <w:rPr>
          <w:rFonts w:ascii="Arial" w:eastAsia="Arial" w:hAnsi="Arial" w:cs="Arial"/>
          <w:sz w:val="24"/>
          <w:szCs w:val="24"/>
        </w:rPr>
        <w:t xml:space="preserve"> ligado por 8 horas diárias com uma potência média consumirá 22,7 kWh por dia. Se considerarmos a tarifa média de energia no Brasil (R$0,60 por kWh, em 2023), que daria uma média mensal de R$108,96 e anual de R$1.307,52. e se estimarmos um hotel com 40 quartos daria em média R$52.300,8</w:t>
      </w:r>
      <w:r>
        <w:rPr>
          <w:rFonts w:ascii="Arial" w:eastAsia="Arial" w:hAnsi="Arial" w:cs="Arial"/>
          <w:sz w:val="24"/>
          <w:szCs w:val="24"/>
          <w:shd w:val="clear" w:color="auto" w:fill="FFFFFF"/>
        </w:rPr>
        <w:t>. Então, pode-se afirmar que a perda vai além dos gastos demasiadamente altos de contas de energia (o que já é um fator que traz grandes perdas econômicas), chegando a níveis de perdas ecológicas com a contribuição para o aumento do aquecimento global e efeito estufa.</w:t>
      </w:r>
    </w:p>
    <w:p w14:paraId="2B2C627B" w14:textId="77777777" w:rsidR="00265EDA" w:rsidRDefault="00000000">
      <w:pPr>
        <w:spacing w:before="240" w:after="120" w:line="360" w:lineRule="auto"/>
        <w:ind w:firstLine="720"/>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Automação e tecnologias de monitoramento remoto, baseadas em internet das coisas e inteligência artificial, são fundamentais para oferecer climatização adequada com o menor consumo de eletricidade possível.</w:t>
      </w:r>
    </w:p>
    <w:p w14:paraId="60CAC5AD" w14:textId="77777777" w:rsidR="00265EDA" w:rsidRDefault="00000000">
      <w:pPr>
        <w:pStyle w:val="Ttulo1"/>
        <w:jc w:val="center"/>
        <w:rPr>
          <w:rFonts w:ascii="Arial" w:eastAsia="Arial" w:hAnsi="Arial" w:cs="Arial"/>
          <w:b/>
          <w:bCs/>
          <w:color w:val="auto"/>
          <w:sz w:val="28"/>
          <w:szCs w:val="28"/>
          <w:shd w:val="clear" w:color="auto" w:fill="FFFFFF"/>
        </w:rPr>
      </w:pPr>
      <w:bookmarkStart w:id="2" w:name="_Toc169017781"/>
      <w:r>
        <w:rPr>
          <w:rFonts w:ascii="Arial" w:eastAsia="Arial" w:hAnsi="Arial" w:cs="Arial"/>
          <w:b/>
          <w:bCs/>
          <w:color w:val="000000"/>
          <w:sz w:val="28"/>
          <w:szCs w:val="28"/>
          <w:shd w:val="clear" w:color="auto" w:fill="FFFFFF"/>
        </w:rPr>
        <w:t>Objetivo</w:t>
      </w:r>
      <w:bookmarkEnd w:id="2"/>
    </w:p>
    <w:p w14:paraId="5E0E6925" w14:textId="77777777" w:rsidR="00265EDA" w:rsidRDefault="00000000">
      <w:pPr>
        <w:spacing w:before="240" w:after="120" w:line="360" w:lineRule="auto"/>
        <w:ind w:firstLine="720"/>
        <w:jc w:val="both"/>
        <w:rPr>
          <w:rFonts w:ascii="Arial" w:eastAsia="Arial" w:hAnsi="Arial" w:cs="Arial"/>
          <w:sz w:val="24"/>
          <w:szCs w:val="24"/>
        </w:rPr>
      </w:pPr>
      <w:r>
        <w:rPr>
          <w:rFonts w:ascii="Arial" w:eastAsia="Arial" w:hAnsi="Arial" w:cs="Arial"/>
          <w:sz w:val="24"/>
          <w:szCs w:val="24"/>
        </w:rPr>
        <w:t xml:space="preserve">O objetivo da </w:t>
      </w:r>
      <w:proofErr w:type="spellStart"/>
      <w:r>
        <w:rPr>
          <w:rFonts w:ascii="Arial" w:eastAsia="Arial" w:hAnsi="Arial" w:cs="Arial"/>
          <w:sz w:val="24"/>
          <w:szCs w:val="24"/>
        </w:rPr>
        <w:t>Winda’s</w:t>
      </w:r>
      <w:proofErr w:type="spellEnd"/>
      <w:r>
        <w:rPr>
          <w:rFonts w:ascii="Arial" w:eastAsia="Arial" w:hAnsi="Arial" w:cs="Arial"/>
          <w:sz w:val="24"/>
          <w:szCs w:val="24"/>
        </w:rPr>
        <w:t xml:space="preserve"> é proporcionar um monitoramento adequado dos ambientes hoteleiros, visando não apenas reduzir os custos energéticos das empresas do setor, mas também otimizar a gestão e economia do uso dos ares-condicionados. Além disso, busca-se preservar o conforto dos hóspedes e colaboradores, promovendo um ambiente saudável, agradável e sustentável aos mesmos. Através da implementação de soluções de automação e tecnologias de monitoramento remoto baseadas na Internet das Coisas e inteligência artificial, a </w:t>
      </w:r>
      <w:proofErr w:type="spellStart"/>
      <w:r>
        <w:rPr>
          <w:rFonts w:ascii="Arial" w:eastAsia="Arial" w:hAnsi="Arial" w:cs="Arial"/>
          <w:sz w:val="24"/>
          <w:szCs w:val="24"/>
        </w:rPr>
        <w:t>Winda’s</w:t>
      </w:r>
      <w:proofErr w:type="spellEnd"/>
      <w:r>
        <w:rPr>
          <w:rFonts w:ascii="Arial" w:eastAsia="Arial" w:hAnsi="Arial" w:cs="Arial"/>
          <w:sz w:val="24"/>
          <w:szCs w:val="24"/>
        </w:rPr>
        <w:t xml:space="preserve"> visa não apenas mitigar o desperdício de energia, mas também contribuir significativamente para a redução das emissões de gases de efeito estufa, combatendo assim as mudanças climáticas e promovendo a sustentabilidade ambiental no setor hoteleiro.</w:t>
      </w:r>
    </w:p>
    <w:p w14:paraId="69E48E79" w14:textId="77777777" w:rsidR="00265EDA" w:rsidRDefault="00000000">
      <w:pPr>
        <w:pStyle w:val="Ttulo1"/>
        <w:jc w:val="center"/>
        <w:rPr>
          <w:rFonts w:ascii="Arial" w:eastAsia="Arial" w:hAnsi="Arial" w:cs="Arial"/>
          <w:b/>
          <w:bCs/>
          <w:color w:val="auto"/>
          <w:sz w:val="28"/>
          <w:szCs w:val="28"/>
        </w:rPr>
      </w:pPr>
      <w:bookmarkStart w:id="3" w:name="_Toc169017782"/>
      <w:r>
        <w:rPr>
          <w:rFonts w:ascii="Arial" w:eastAsia="Arial" w:hAnsi="Arial" w:cs="Arial"/>
          <w:b/>
          <w:bCs/>
          <w:color w:val="auto"/>
          <w:sz w:val="28"/>
          <w:szCs w:val="28"/>
        </w:rPr>
        <w:t>Justificativa</w:t>
      </w:r>
      <w:bookmarkEnd w:id="3"/>
    </w:p>
    <w:p w14:paraId="003AB697" w14:textId="77777777" w:rsidR="00265EDA" w:rsidRDefault="00000000">
      <w:pPr>
        <w:spacing w:before="240" w:after="120" w:line="360" w:lineRule="auto"/>
        <w:ind w:firstLine="720"/>
        <w:jc w:val="both"/>
        <w:rPr>
          <w:rFonts w:ascii="Arial" w:eastAsia="Arial" w:hAnsi="Arial" w:cs="Arial"/>
          <w:sz w:val="24"/>
          <w:szCs w:val="24"/>
          <w:shd w:val="clear" w:color="auto" w:fill="FFFFFF"/>
        </w:rPr>
      </w:pPr>
      <w:r>
        <w:rPr>
          <w:rFonts w:ascii="Arial" w:eastAsia="Arial" w:hAnsi="Arial" w:cs="Arial"/>
          <w:sz w:val="24"/>
          <w:szCs w:val="24"/>
        </w:rPr>
        <w:t xml:space="preserve">Como citado anteriormente </w:t>
      </w:r>
      <w:r>
        <w:rPr>
          <w:rFonts w:ascii="Arial" w:eastAsia="Arial" w:hAnsi="Arial" w:cs="Arial"/>
          <w:sz w:val="24"/>
          <w:szCs w:val="24"/>
          <w:shd w:val="clear" w:color="auto" w:fill="FFFFFF"/>
        </w:rPr>
        <w:t xml:space="preserve">o uso de aparelhos de ar-condicionado é responsável por 10% do consumo global de energia e entre 4% e 8% das emissões globais de gases de efeito estufa, então a </w:t>
      </w:r>
      <w:proofErr w:type="spellStart"/>
      <w:r>
        <w:rPr>
          <w:rFonts w:ascii="Arial" w:eastAsia="Arial" w:hAnsi="Arial" w:cs="Arial"/>
          <w:sz w:val="24"/>
          <w:szCs w:val="24"/>
          <w:shd w:val="clear" w:color="auto" w:fill="FFFFFF"/>
        </w:rPr>
        <w:t>Winda’s</w:t>
      </w:r>
      <w:proofErr w:type="spellEnd"/>
      <w:r>
        <w:rPr>
          <w:rFonts w:ascii="Arial" w:eastAsia="Arial" w:hAnsi="Arial" w:cs="Arial"/>
          <w:sz w:val="24"/>
          <w:szCs w:val="24"/>
          <w:shd w:val="clear" w:color="auto" w:fill="FFFFFF"/>
        </w:rPr>
        <w:t xml:space="preserve"> visa auxiliar na </w:t>
      </w:r>
      <w:r>
        <w:rPr>
          <w:rFonts w:ascii="Arial" w:eastAsia="Arial" w:hAnsi="Arial" w:cs="Arial"/>
          <w:sz w:val="24"/>
          <w:szCs w:val="24"/>
          <w:shd w:val="clear" w:color="auto" w:fill="FFFFFF"/>
        </w:rPr>
        <w:lastRenderedPageBreak/>
        <w:t>redução do uso de ares-condicionados, estimando cerca de 15% na redução do uso dos ares, ou seja, considerando que o ar esteja ligado durante 8 horas diárias, precisariam ser economizadas 1,2 horas para que assim sejam diminuídos os gastos despendidos em energia elétrica (</w:t>
      </w:r>
      <w:r>
        <w:rPr>
          <w:rFonts w:ascii="Arial" w:eastAsia="Arial" w:hAnsi="Arial" w:cs="Arial"/>
          <w:sz w:val="24"/>
          <w:szCs w:val="24"/>
        </w:rPr>
        <w:t>R$52.300,8 anuais, considerando 40 quartos) fazendo com que sejam poupados em média R$7.845,12 por ano fazendo com que os gastos finais, sejam de aproximadamente R$</w:t>
      </w:r>
      <w:r>
        <w:t xml:space="preserve"> </w:t>
      </w:r>
      <w:r>
        <w:rPr>
          <w:rFonts w:ascii="Arial" w:eastAsia="Arial" w:hAnsi="Arial" w:cs="Arial"/>
          <w:sz w:val="24"/>
          <w:szCs w:val="24"/>
        </w:rPr>
        <w:t>44.455,58</w:t>
      </w:r>
      <w:r>
        <w:rPr>
          <w:rFonts w:ascii="Arial" w:eastAsia="Arial" w:hAnsi="Arial" w:cs="Arial"/>
          <w:sz w:val="24"/>
          <w:szCs w:val="24"/>
          <w:shd w:val="clear" w:color="auto" w:fill="FFFFFF"/>
        </w:rPr>
        <w:t xml:space="preserve">. </w:t>
      </w:r>
      <w:r>
        <w:rPr>
          <w:rFonts w:ascii="Arial" w:eastAsia="Arial" w:hAnsi="Arial" w:cs="Arial"/>
          <w:sz w:val="24"/>
          <w:szCs w:val="24"/>
        </w:rPr>
        <w:t>Além de, com esse monitoramento, manter sempre o ambiente agradável, que pode gerar uma maior taxa de retorno por parte do cliente, melhorando o fluxo de clientes e maior fidelidade por parte deles,</w:t>
      </w:r>
      <w:r>
        <w:rPr>
          <w:rFonts w:ascii="Arial" w:eastAsia="Arial" w:hAnsi="Arial" w:cs="Arial"/>
          <w:sz w:val="24"/>
          <w:szCs w:val="24"/>
          <w:shd w:val="clear" w:color="auto" w:fill="FFFFFF"/>
        </w:rPr>
        <w:t xml:space="preserve"> e contribuindo também para a diminuição de emissão de gases contribuintes para o efeito estufa.</w:t>
      </w:r>
    </w:p>
    <w:p w14:paraId="677B7148" w14:textId="77777777" w:rsidR="00265EDA" w:rsidRDefault="00000000">
      <w:pPr>
        <w:pStyle w:val="Ttulo1"/>
        <w:jc w:val="center"/>
        <w:rPr>
          <w:rFonts w:ascii="Arial" w:eastAsia="Arial" w:hAnsi="Arial" w:cs="Arial"/>
          <w:b/>
          <w:bCs/>
          <w:color w:val="auto"/>
          <w:sz w:val="28"/>
          <w:szCs w:val="28"/>
          <w:shd w:val="clear" w:color="auto" w:fill="FFFFFF"/>
        </w:rPr>
      </w:pPr>
      <w:bookmarkStart w:id="4" w:name="_Toc169017783"/>
      <w:r>
        <w:rPr>
          <w:rFonts w:ascii="Arial" w:eastAsia="Arial" w:hAnsi="Arial" w:cs="Arial"/>
          <w:b/>
          <w:bCs/>
          <w:color w:val="000000"/>
          <w:sz w:val="28"/>
          <w:szCs w:val="28"/>
          <w:shd w:val="clear" w:color="auto" w:fill="FFFFFF"/>
        </w:rPr>
        <w:t>Principais requisitos e classificações</w:t>
      </w:r>
      <w:bookmarkEnd w:id="4"/>
    </w:p>
    <w:p w14:paraId="05B5BA5E" w14:textId="77777777" w:rsidR="00265EDA" w:rsidRDefault="00000000">
      <w:pPr>
        <w:pStyle w:val="PargrafodaLista"/>
        <w:numPr>
          <w:ilvl w:val="0"/>
          <w:numId w:val="1"/>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Placa Arduino contendo sensores para leitura de temperatura e umidade (DHT11) (Essencial);</w:t>
      </w:r>
    </w:p>
    <w:p w14:paraId="27BB5688" w14:textId="77777777" w:rsidR="00265EDA" w:rsidRDefault="00000000">
      <w:pPr>
        <w:pStyle w:val="PargrafodaLista"/>
        <w:numPr>
          <w:ilvl w:val="0"/>
          <w:numId w:val="1"/>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Banco de dados para armazenar dados coletados pelos sensores (Essencial);</w:t>
      </w:r>
    </w:p>
    <w:p w14:paraId="58F36397" w14:textId="77777777" w:rsidR="00265EDA" w:rsidRDefault="00000000">
      <w:pPr>
        <w:pStyle w:val="PargrafodaLista"/>
        <w:numPr>
          <w:ilvl w:val="0"/>
          <w:numId w:val="1"/>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Virtual Machine (Linux Ubuntu) para criação de servidor para o banco de dados (Essencial);</w:t>
      </w:r>
    </w:p>
    <w:p w14:paraId="0C407CF0" w14:textId="77777777" w:rsidR="00265EDA" w:rsidRDefault="00000000">
      <w:pPr>
        <w:pStyle w:val="PargrafodaLista"/>
        <w:numPr>
          <w:ilvl w:val="0"/>
          <w:numId w:val="1"/>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Site Institucional com plataforma para consulta de dados gerados pelos sensores integrado com o banco de dados para consulta e análise dos dados (Essencial).</w:t>
      </w:r>
    </w:p>
    <w:p w14:paraId="2105B7F0" w14:textId="77777777" w:rsidR="00265EDA" w:rsidRDefault="00000000">
      <w:pPr>
        <w:spacing w:before="240" w:after="120" w:line="360" w:lineRule="auto"/>
        <w:ind w:firstLine="720"/>
        <w:jc w:val="both"/>
        <w:rPr>
          <w:rFonts w:ascii="Arial" w:eastAsia="Arial" w:hAnsi="Arial" w:cs="Arial"/>
          <w:sz w:val="24"/>
          <w:szCs w:val="24"/>
        </w:rPr>
      </w:pPr>
      <w:r>
        <w:rPr>
          <w:rFonts w:ascii="Arial" w:eastAsia="Arial" w:hAnsi="Arial" w:cs="Arial"/>
          <w:sz w:val="24"/>
          <w:szCs w:val="24"/>
        </w:rPr>
        <w:t>Para o site, serão necessários:</w:t>
      </w:r>
    </w:p>
    <w:p w14:paraId="736E473A" w14:textId="77777777" w:rsidR="00265EDA" w:rsidRDefault="00000000">
      <w:pPr>
        <w:pStyle w:val="PargrafodaLista"/>
        <w:numPr>
          <w:ilvl w:val="0"/>
          <w:numId w:val="2"/>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Página Inicial para que haja um primeiro contato cliente-negócio, contendo informações sobre o negócio e meios de comunicação (Essencial);</w:t>
      </w:r>
    </w:p>
    <w:p w14:paraId="68AF827D" w14:textId="77777777" w:rsidR="00265EDA" w:rsidRDefault="00000000">
      <w:pPr>
        <w:pStyle w:val="PargrafodaLista"/>
        <w:numPr>
          <w:ilvl w:val="0"/>
          <w:numId w:val="2"/>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Páginas de login e cadastro, para que o hotel possa ter acesso as dashboards (Essencial);</w:t>
      </w:r>
    </w:p>
    <w:p w14:paraId="302DF085" w14:textId="77777777" w:rsidR="00265EDA" w:rsidRDefault="00000000">
      <w:pPr>
        <w:pStyle w:val="PargrafodaLista"/>
        <w:numPr>
          <w:ilvl w:val="0"/>
          <w:numId w:val="2"/>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Dashboards para melhor visualização dos dados gerados a partir dos sensores, contendo histórico de informações coletadas para análises futuras (Essencial);</w:t>
      </w:r>
    </w:p>
    <w:p w14:paraId="6D70E280" w14:textId="77777777" w:rsidR="00265EDA" w:rsidRDefault="00000000">
      <w:pPr>
        <w:pStyle w:val="PargrafodaLista"/>
        <w:numPr>
          <w:ilvl w:val="0"/>
          <w:numId w:val="2"/>
        </w:numPr>
        <w:spacing w:before="240" w:after="120" w:line="360" w:lineRule="auto"/>
        <w:ind w:left="360" w:firstLine="720"/>
        <w:jc w:val="both"/>
        <w:rPr>
          <w:rFonts w:ascii="Arial" w:eastAsia="Arial" w:hAnsi="Arial" w:cs="Arial"/>
          <w:sz w:val="24"/>
          <w:szCs w:val="24"/>
        </w:rPr>
      </w:pPr>
      <w:r>
        <w:rPr>
          <w:rFonts w:ascii="Arial" w:eastAsia="Arial" w:hAnsi="Arial" w:cs="Arial"/>
          <w:sz w:val="24"/>
          <w:szCs w:val="24"/>
        </w:rPr>
        <w:t xml:space="preserve">Dashboard com acesso restrito a apenas leitura, para que possam ficar disponíveis nos quartos para hóspedes poderem ter acesso às </w:t>
      </w:r>
      <w:r>
        <w:rPr>
          <w:rFonts w:ascii="Arial" w:eastAsia="Arial" w:hAnsi="Arial" w:cs="Arial"/>
          <w:sz w:val="24"/>
          <w:szCs w:val="24"/>
        </w:rPr>
        <w:lastRenderedPageBreak/>
        <w:t>informações acerca da temperatura e umidade do quarto, para que haja um melhor controle do ar-condicionado e abertura e fechamento das janelas (Desejável);</w:t>
      </w:r>
    </w:p>
    <w:p w14:paraId="1EAE2D95" w14:textId="77777777" w:rsidR="00265EDA" w:rsidRDefault="00000000">
      <w:pPr>
        <w:pStyle w:val="Ttulo1"/>
        <w:jc w:val="center"/>
        <w:rPr>
          <w:rFonts w:ascii="Arial" w:eastAsia="Arial" w:hAnsi="Arial" w:cs="Arial"/>
          <w:b/>
          <w:bCs/>
          <w:color w:val="auto"/>
          <w:sz w:val="28"/>
          <w:szCs w:val="28"/>
        </w:rPr>
      </w:pPr>
      <w:bookmarkStart w:id="5" w:name="_Toc169017784"/>
      <w:r>
        <w:rPr>
          <w:rFonts w:ascii="Arial" w:eastAsia="Arial" w:hAnsi="Arial" w:cs="Arial"/>
          <w:b/>
          <w:bCs/>
          <w:color w:val="auto"/>
          <w:sz w:val="28"/>
          <w:szCs w:val="28"/>
        </w:rPr>
        <w:t>Premissas</w:t>
      </w:r>
      <w:bookmarkEnd w:id="5"/>
    </w:p>
    <w:p w14:paraId="1B1761F5" w14:textId="77777777" w:rsidR="00265EDA" w:rsidRDefault="00000000">
      <w:pPr>
        <w:spacing w:before="240" w:after="120" w:line="360" w:lineRule="auto"/>
        <w:ind w:firstLine="720"/>
        <w:jc w:val="both"/>
        <w:rPr>
          <w:rFonts w:ascii="Arial" w:eastAsia="Arial" w:hAnsi="Arial" w:cs="Arial"/>
          <w:sz w:val="24"/>
          <w:szCs w:val="24"/>
        </w:rPr>
      </w:pPr>
      <w:r>
        <w:rPr>
          <w:rFonts w:ascii="Arial" w:eastAsia="Arial" w:hAnsi="Arial" w:cs="Arial"/>
          <w:sz w:val="24"/>
          <w:szCs w:val="24"/>
        </w:rPr>
        <w:t>Deve-se ter como ponto inicial, uma fonte de energia para que os aparelhos possam ser devidamente instalados e tenham um funcionamento adequado, além de dispositivos como computadores, notebooks, tablets e celulares, para que o sistema (aplicação web) possa ser acessado e utilizado pelos funcionários do hotel.</w:t>
      </w:r>
    </w:p>
    <w:p w14:paraId="6B15A9A6" w14:textId="77777777" w:rsidR="00265EDA" w:rsidRDefault="00000000">
      <w:pPr>
        <w:spacing w:before="240" w:after="120" w:line="360" w:lineRule="auto"/>
        <w:ind w:firstLine="720"/>
        <w:jc w:val="both"/>
        <w:rPr>
          <w:rFonts w:ascii="Arial" w:eastAsia="Arial" w:hAnsi="Arial" w:cs="Arial"/>
          <w:sz w:val="24"/>
          <w:szCs w:val="24"/>
        </w:rPr>
      </w:pPr>
      <w:r>
        <w:rPr>
          <w:rFonts w:ascii="Arial" w:eastAsia="Arial" w:hAnsi="Arial" w:cs="Arial"/>
          <w:sz w:val="24"/>
          <w:szCs w:val="24"/>
        </w:rPr>
        <w:t>O cliente deve disponibilizar também para todos os quartos displays que possam ficar à disposição dos hospedes para que com um login restrito eles possam ter acesso às informações do ambiente para que o controle do ar-condicionado possa ser efetivo, dando alternativas viáveis, como abrir as janelas, possam ser aderidas para que assim haja uma economia e distribuição adequada do tempo de ar ligado durante a estadia do hóspede, fazendo assim com que seja evitado o incômodo da equipe do hotel se responsabilizar por acessar o quarto enquanto o hóspede o ocupa para ligar o ar ou abrir janelas por exemplo, deixando essa responsabilidade e conscientização nas mãos do cliente.</w:t>
      </w:r>
    </w:p>
    <w:p w14:paraId="391A479B" w14:textId="77777777" w:rsidR="00265EDA" w:rsidRDefault="00000000">
      <w:pPr>
        <w:pStyle w:val="Ttulo1"/>
        <w:jc w:val="center"/>
        <w:rPr>
          <w:rFonts w:ascii="Arial" w:eastAsia="Arial" w:hAnsi="Arial" w:cs="Arial"/>
          <w:b/>
          <w:bCs/>
          <w:color w:val="auto"/>
          <w:sz w:val="28"/>
          <w:szCs w:val="28"/>
        </w:rPr>
      </w:pPr>
      <w:bookmarkStart w:id="6" w:name="_Toc169017785"/>
      <w:r>
        <w:rPr>
          <w:rFonts w:ascii="Arial" w:eastAsia="Arial" w:hAnsi="Arial" w:cs="Arial"/>
          <w:b/>
          <w:bCs/>
          <w:color w:val="auto"/>
          <w:sz w:val="28"/>
          <w:szCs w:val="28"/>
        </w:rPr>
        <w:t>Restrições</w:t>
      </w:r>
      <w:bookmarkEnd w:id="6"/>
    </w:p>
    <w:p w14:paraId="4039DA5A" w14:textId="77777777" w:rsidR="00265EDA" w:rsidRDefault="00000000">
      <w:pPr>
        <w:spacing w:before="240" w:after="120" w:line="360" w:lineRule="auto"/>
        <w:ind w:firstLine="720"/>
        <w:jc w:val="both"/>
        <w:rPr>
          <w:rFonts w:ascii="Arial" w:eastAsia="Arial" w:hAnsi="Arial" w:cs="Arial"/>
          <w:sz w:val="24"/>
          <w:szCs w:val="24"/>
        </w:rPr>
      </w:pPr>
      <w:r>
        <w:rPr>
          <w:rFonts w:ascii="Arial" w:eastAsia="Arial" w:hAnsi="Arial" w:cs="Arial"/>
          <w:sz w:val="24"/>
          <w:szCs w:val="24"/>
        </w:rPr>
        <w:t>A plataforma é restrita ao uso web, pois será armazenada em um sistema externo, então a instituição deverá ter acesso à internet (pelo menos 200mb de velocidade) para que o uso possa ser adequado.</w:t>
      </w:r>
    </w:p>
    <w:p w14:paraId="067A8EC2" w14:textId="77777777" w:rsidR="00265EDA" w:rsidRDefault="00000000">
      <w:pPr>
        <w:spacing w:before="240" w:after="120" w:line="360" w:lineRule="auto"/>
        <w:ind w:firstLine="720"/>
        <w:jc w:val="both"/>
        <w:rPr>
          <w:rFonts w:ascii="Arial" w:eastAsia="Arial" w:hAnsi="Arial" w:cs="Arial"/>
          <w:sz w:val="24"/>
          <w:szCs w:val="24"/>
        </w:rPr>
      </w:pPr>
      <w:r>
        <w:rPr>
          <w:rFonts w:ascii="Calibri" w:eastAsia="Arial" w:hAnsi="Calibri" w:cs="Calibri"/>
          <w:sz w:val="24"/>
          <w:szCs w:val="24"/>
        </w:rPr>
        <w:tab/>
      </w:r>
      <w:r>
        <w:rPr>
          <w:rFonts w:ascii="Arial" w:eastAsia="Arial" w:hAnsi="Arial" w:cs="Arial"/>
          <w:sz w:val="24"/>
          <w:szCs w:val="24"/>
        </w:rPr>
        <w:t xml:space="preserve">Também não será disponibilizado suporte ao cliente acerca de reposição ou troca de dispositivos após o período de 1 (um) mês de instalação, e a instalação deverá ser feita por equipe terceirizada, ficando a cargo do hotel decidir qual empresa deverá </w:t>
      </w:r>
      <w:proofErr w:type="spellStart"/>
      <w:r>
        <w:rPr>
          <w:rFonts w:ascii="Arial" w:eastAsia="Arial" w:hAnsi="Arial" w:cs="Arial"/>
          <w:sz w:val="24"/>
          <w:szCs w:val="24"/>
        </w:rPr>
        <w:t>far</w:t>
      </w:r>
      <w:proofErr w:type="spellEnd"/>
      <w:r>
        <w:rPr>
          <w:rFonts w:ascii="Arial" w:eastAsia="Arial" w:hAnsi="Arial" w:cs="Arial"/>
          <w:sz w:val="24"/>
          <w:szCs w:val="24"/>
        </w:rPr>
        <w:t xml:space="preserve"> a instalação.</w:t>
      </w:r>
    </w:p>
    <w:p w14:paraId="26C356B6" w14:textId="77777777" w:rsidR="00265EDA" w:rsidRDefault="00265EDA">
      <w:pPr>
        <w:spacing w:before="240" w:after="120" w:line="360" w:lineRule="auto"/>
        <w:ind w:firstLine="720"/>
        <w:jc w:val="both"/>
        <w:rPr>
          <w:rFonts w:ascii="Arial" w:eastAsia="Arial" w:hAnsi="Arial" w:cs="Arial"/>
          <w:sz w:val="24"/>
          <w:szCs w:val="24"/>
        </w:rPr>
      </w:pPr>
    </w:p>
    <w:p w14:paraId="2EE23A5E" w14:textId="77777777" w:rsidR="00265EDA" w:rsidRPr="00046C25" w:rsidRDefault="00000000" w:rsidP="00046C25">
      <w:pPr>
        <w:pStyle w:val="Ttulo1"/>
        <w:jc w:val="center"/>
        <w:rPr>
          <w:rFonts w:ascii="Arial" w:hAnsi="Arial" w:cs="Arial"/>
          <w:b/>
          <w:bCs/>
          <w:color w:val="auto"/>
          <w:sz w:val="32"/>
          <w:szCs w:val="32"/>
        </w:rPr>
      </w:pPr>
      <w:bookmarkStart w:id="7" w:name="_Toc169017786"/>
      <w:r w:rsidRPr="00046C25">
        <w:rPr>
          <w:rFonts w:ascii="Arial" w:hAnsi="Arial" w:cs="Arial"/>
          <w:b/>
          <w:bCs/>
          <w:color w:val="auto"/>
          <w:sz w:val="32"/>
          <w:szCs w:val="32"/>
        </w:rPr>
        <w:lastRenderedPageBreak/>
        <w:t>Funcionalidades do site</w:t>
      </w:r>
      <w:bookmarkEnd w:id="7"/>
    </w:p>
    <w:p w14:paraId="37E5EF1B" w14:textId="77777777" w:rsidR="00265EDA" w:rsidRDefault="00000000">
      <w:pPr>
        <w:spacing w:before="240" w:after="120" w:line="360" w:lineRule="auto"/>
        <w:ind w:firstLine="720"/>
        <w:jc w:val="both"/>
      </w:pPr>
      <w:r>
        <w:rPr>
          <w:rFonts w:ascii="Arial" w:eastAsia="Arial" w:hAnsi="Arial" w:cs="Arial"/>
          <w:color w:val="000000" w:themeColor="text1"/>
          <w:sz w:val="28"/>
          <w:szCs w:val="28"/>
        </w:rPr>
        <w:t>Neste tópico, informaremos as funcionalidades e as seções que conterá informações sobre o nosso site  institucional;</w:t>
      </w:r>
    </w:p>
    <w:p w14:paraId="0B12B92D" w14:textId="77777777" w:rsidR="00265EDA" w:rsidRDefault="00000000">
      <w:pPr>
        <w:spacing w:before="240" w:after="120" w:line="360" w:lineRule="auto"/>
        <w:ind w:firstLine="720"/>
        <w:jc w:val="both"/>
        <w:rPr>
          <w:sz w:val="28"/>
          <w:szCs w:val="28"/>
        </w:rPr>
      </w:pPr>
      <w:r>
        <w:rPr>
          <w:rFonts w:ascii="Arial" w:eastAsia="Arial" w:hAnsi="Arial" w:cs="Arial"/>
          <w:b/>
          <w:bCs/>
          <w:color w:val="000000" w:themeColor="text1"/>
          <w:sz w:val="28"/>
          <w:szCs w:val="28"/>
        </w:rPr>
        <w:t>Página inicial:</w:t>
      </w:r>
    </w:p>
    <w:p w14:paraId="6856A912" w14:textId="77777777" w:rsidR="00265EDA" w:rsidRDefault="00000000">
      <w:pPr>
        <w:spacing w:before="240" w:after="120" w:line="360" w:lineRule="auto"/>
        <w:ind w:firstLine="720"/>
        <w:jc w:val="both"/>
      </w:pPr>
      <w:r>
        <w:rPr>
          <w:rFonts w:ascii="Arial" w:eastAsia="Arial" w:hAnsi="Arial" w:cs="Arial"/>
          <w:color w:val="000000" w:themeColor="text1"/>
          <w:sz w:val="24"/>
          <w:szCs w:val="24"/>
        </w:rPr>
        <w:t xml:space="preserve">Para um meio de acesso fácil criamos nossa </w:t>
      </w:r>
      <w:proofErr w:type="spellStart"/>
      <w:r>
        <w:rPr>
          <w:rFonts w:ascii="Arial" w:eastAsia="Arial" w:hAnsi="Arial" w:cs="Arial"/>
          <w:color w:val="000000" w:themeColor="text1"/>
          <w:sz w:val="24"/>
          <w:szCs w:val="24"/>
        </w:rPr>
        <w:t>homePage</w:t>
      </w:r>
      <w:proofErr w:type="spellEnd"/>
      <w:r>
        <w:rPr>
          <w:rFonts w:ascii="Arial" w:eastAsia="Arial" w:hAnsi="Arial" w:cs="Arial"/>
          <w:color w:val="000000" w:themeColor="text1"/>
          <w:sz w:val="24"/>
          <w:szCs w:val="24"/>
        </w:rPr>
        <w:t xml:space="preserve"> onde contém caminhos para o restante do site.</w:t>
      </w:r>
    </w:p>
    <w:p w14:paraId="5FA0FA71" w14:textId="77777777" w:rsidR="00265EDA" w:rsidRDefault="00000000">
      <w:pPr>
        <w:spacing w:before="240" w:after="120" w:line="360" w:lineRule="auto"/>
        <w:ind w:firstLine="720"/>
        <w:jc w:val="both"/>
      </w:pPr>
      <w:proofErr w:type="spellStart"/>
      <w:r>
        <w:rPr>
          <w:rFonts w:ascii="Arial" w:eastAsia="Arial" w:hAnsi="Arial" w:cs="Arial"/>
          <w:b/>
          <w:bCs/>
          <w:color w:val="000000" w:themeColor="text1"/>
          <w:sz w:val="24"/>
          <w:szCs w:val="24"/>
        </w:rPr>
        <w:t>Navebar</w:t>
      </w:r>
      <w:proofErr w:type="spellEnd"/>
      <w:r>
        <w:rPr>
          <w:rFonts w:ascii="Arial" w:eastAsia="Arial" w:hAnsi="Arial" w:cs="Arial"/>
          <w:b/>
          <w:bCs/>
          <w:color w:val="000000" w:themeColor="text1"/>
          <w:sz w:val="24"/>
          <w:szCs w:val="24"/>
        </w:rPr>
        <w:t xml:space="preserve">: </w:t>
      </w:r>
      <w:r>
        <w:rPr>
          <w:rFonts w:ascii="Arial" w:eastAsia="Arial" w:hAnsi="Arial" w:cs="Arial"/>
          <w:color w:val="000000" w:themeColor="text1"/>
          <w:sz w:val="24"/>
          <w:szCs w:val="24"/>
        </w:rPr>
        <w:t>Na parte superior da página, temos quatro campos que são: inicial, sobre nós, simulador fale conosco e o botão que redireciona para tela de cadastro;</w:t>
      </w:r>
    </w:p>
    <w:p w14:paraId="3DB4B843" w14:textId="77777777" w:rsidR="00265EDA" w:rsidRDefault="00000000">
      <w:pPr>
        <w:spacing w:before="240" w:after="120" w:line="360" w:lineRule="auto"/>
        <w:ind w:firstLine="720"/>
        <w:jc w:val="both"/>
        <w:rPr>
          <w:b/>
          <w:bCs/>
        </w:rPr>
      </w:pPr>
      <w:r>
        <w:rPr>
          <w:rFonts w:ascii="Arial" w:eastAsia="Arial" w:hAnsi="Arial" w:cs="Arial"/>
          <w:b/>
          <w:bCs/>
          <w:color w:val="000000" w:themeColor="text1"/>
          <w:sz w:val="24"/>
          <w:szCs w:val="24"/>
        </w:rPr>
        <w:t xml:space="preserve">Container de imagem: </w:t>
      </w:r>
      <w:r>
        <w:rPr>
          <w:rFonts w:ascii="Arial" w:eastAsia="Arial" w:hAnsi="Arial" w:cs="Arial"/>
          <w:color w:val="000000" w:themeColor="text1"/>
          <w:sz w:val="24"/>
          <w:szCs w:val="24"/>
        </w:rPr>
        <w:t>Nesta primeira seção do site, temos uma imagem que contém dois parágrafos informando nosso objetivo como empresa e um botão para o usuário/cliente ir para a página de cadastro.</w:t>
      </w:r>
    </w:p>
    <w:p w14:paraId="590DBBCE" w14:textId="77777777" w:rsidR="00265EDA" w:rsidRDefault="00000000">
      <w:pPr>
        <w:spacing w:before="240" w:after="120" w:line="360" w:lineRule="auto"/>
        <w:ind w:firstLine="720"/>
        <w:jc w:val="both"/>
      </w:pPr>
      <w:r>
        <w:rPr>
          <w:rFonts w:ascii="Arial" w:eastAsia="Arial" w:hAnsi="Arial" w:cs="Arial"/>
          <w:b/>
          <w:bCs/>
          <w:color w:val="000000" w:themeColor="text1"/>
          <w:sz w:val="24"/>
          <w:szCs w:val="24"/>
        </w:rPr>
        <w:t xml:space="preserve">Diagrama de solução: </w:t>
      </w:r>
      <w:r>
        <w:rPr>
          <w:rFonts w:ascii="Arial" w:eastAsia="Arial" w:hAnsi="Arial" w:cs="Arial"/>
          <w:color w:val="000000" w:themeColor="text1"/>
          <w:sz w:val="24"/>
          <w:szCs w:val="24"/>
        </w:rPr>
        <w:t>No digrama contém, o passo a passo do nosso negócio desde do momento da contração até o momento do monitoramento dos quartos;</w:t>
      </w:r>
    </w:p>
    <w:p w14:paraId="7EEAA307" w14:textId="77777777" w:rsidR="00265EDA" w:rsidRDefault="00000000">
      <w:pPr>
        <w:spacing w:before="240" w:after="120" w:line="360" w:lineRule="auto"/>
        <w:ind w:firstLine="720"/>
        <w:jc w:val="both"/>
      </w:pPr>
      <w:r>
        <w:rPr>
          <w:rFonts w:ascii="Arial" w:eastAsia="Arial" w:hAnsi="Arial" w:cs="Arial"/>
          <w:b/>
          <w:bCs/>
          <w:color w:val="000000" w:themeColor="text1"/>
          <w:sz w:val="24"/>
          <w:szCs w:val="24"/>
        </w:rPr>
        <w:t>Carrossel:</w:t>
      </w:r>
      <w:r>
        <w:rPr>
          <w:rFonts w:ascii="Arial" w:eastAsia="Arial" w:hAnsi="Arial" w:cs="Arial"/>
          <w:color w:val="000000" w:themeColor="text1"/>
          <w:sz w:val="24"/>
          <w:szCs w:val="24"/>
        </w:rPr>
        <w:t xml:space="preserve"> Nesta seção, há um carrossel com a foto de todos os integrantes e desenvolvedores do projeto. O carrossel ele funciona de forma infinita.</w:t>
      </w:r>
    </w:p>
    <w:p w14:paraId="0A7D318B" w14:textId="77777777" w:rsidR="00265EDA" w:rsidRDefault="00000000">
      <w:pPr>
        <w:spacing w:before="240" w:after="120" w:line="360" w:lineRule="auto"/>
        <w:ind w:firstLine="720"/>
        <w:jc w:val="both"/>
      </w:pPr>
      <w:r>
        <w:rPr>
          <w:rFonts w:ascii="Arial" w:eastAsia="Arial" w:hAnsi="Arial" w:cs="Arial"/>
          <w:b/>
          <w:bCs/>
          <w:color w:val="000000" w:themeColor="text1"/>
          <w:sz w:val="24"/>
          <w:szCs w:val="24"/>
        </w:rPr>
        <w:t>Simulador Financeiro</w:t>
      </w:r>
      <w:r>
        <w:rPr>
          <w:rFonts w:ascii="Arial" w:eastAsia="Arial" w:hAnsi="Arial" w:cs="Arial"/>
          <w:color w:val="000000" w:themeColor="text1"/>
          <w:sz w:val="24"/>
          <w:szCs w:val="24"/>
        </w:rPr>
        <w:t>: Nesta seção, há uma imagem e um botão que o direciona para a página da calculadora financeira;</w:t>
      </w:r>
    </w:p>
    <w:p w14:paraId="7FE2477B" w14:textId="77777777" w:rsidR="00265EDA" w:rsidRDefault="00000000">
      <w:pPr>
        <w:spacing w:before="240" w:after="120" w:line="360" w:lineRule="auto"/>
        <w:ind w:firstLine="720"/>
        <w:jc w:val="both"/>
      </w:pPr>
      <w:r>
        <w:rPr>
          <w:rFonts w:ascii="Arial" w:eastAsia="Arial" w:hAnsi="Arial" w:cs="Arial"/>
          <w:b/>
          <w:bCs/>
          <w:color w:val="000000" w:themeColor="text1"/>
          <w:sz w:val="24"/>
          <w:szCs w:val="24"/>
        </w:rPr>
        <w:t>Fale conosco:</w:t>
      </w:r>
      <w:r>
        <w:rPr>
          <w:rFonts w:ascii="Arial" w:eastAsia="Arial" w:hAnsi="Arial" w:cs="Arial"/>
          <w:color w:val="000000" w:themeColor="text1"/>
          <w:sz w:val="24"/>
          <w:szCs w:val="24"/>
        </w:rPr>
        <w:t xml:space="preserve"> Nesta seção, você poderá nos mandar algumas mensagem sobre dúvidas, ela será direcionada para o nosso </w:t>
      </w:r>
      <w:proofErr w:type="spellStart"/>
      <w:r>
        <w:rPr>
          <w:rFonts w:ascii="Arial" w:eastAsia="Arial" w:hAnsi="Arial" w:cs="Arial"/>
          <w:color w:val="000000" w:themeColor="text1"/>
          <w:sz w:val="24"/>
          <w:szCs w:val="24"/>
        </w:rPr>
        <w:t>email</w:t>
      </w:r>
      <w:proofErr w:type="spellEnd"/>
      <w:r>
        <w:rPr>
          <w:rFonts w:ascii="Arial" w:eastAsia="Arial" w:hAnsi="Arial" w:cs="Arial"/>
          <w:color w:val="000000" w:themeColor="text1"/>
          <w:sz w:val="24"/>
          <w:szCs w:val="24"/>
        </w:rPr>
        <w:t>;</w:t>
      </w:r>
    </w:p>
    <w:p w14:paraId="26DD3D69" w14:textId="77777777" w:rsidR="00265EDA" w:rsidRDefault="00000000">
      <w:pPr>
        <w:spacing w:before="240" w:after="120" w:line="360" w:lineRule="auto"/>
        <w:ind w:firstLine="720"/>
        <w:jc w:val="both"/>
      </w:pPr>
      <w:r>
        <w:rPr>
          <w:rFonts w:ascii="Arial" w:eastAsia="Arial" w:hAnsi="Arial" w:cs="Arial"/>
          <w:b/>
          <w:bCs/>
          <w:color w:val="000000" w:themeColor="text1"/>
          <w:sz w:val="28"/>
          <w:szCs w:val="28"/>
        </w:rPr>
        <w:t>Página simulador financeiro</w:t>
      </w:r>
      <w:r>
        <w:rPr>
          <w:rFonts w:ascii="Arial" w:eastAsia="Arial" w:hAnsi="Arial" w:cs="Arial"/>
          <w:color w:val="000000" w:themeColor="text1"/>
          <w:sz w:val="28"/>
          <w:szCs w:val="28"/>
        </w:rPr>
        <w:t>:</w:t>
      </w:r>
      <w:r>
        <w:rPr>
          <w:rFonts w:ascii="Arial" w:eastAsia="Arial" w:hAnsi="Arial" w:cs="Arial"/>
          <w:color w:val="000000" w:themeColor="text1"/>
          <w:sz w:val="24"/>
          <w:szCs w:val="24"/>
        </w:rPr>
        <w:t xml:space="preserve"> Esta página tem como objetivo permitir que você insira informações sobre o uso de ar-condicionado no seu hotel. A partir dessas informações, um cálculo será realizado. Serão coletados dados sobre a quantidade de aparelhos de ar-condicionado e a potência de cada um, medida em </w:t>
      </w:r>
      <w:proofErr w:type="spellStart"/>
      <w:r>
        <w:rPr>
          <w:rFonts w:ascii="Arial" w:eastAsia="Arial" w:hAnsi="Arial" w:cs="Arial"/>
          <w:color w:val="000000" w:themeColor="text1"/>
          <w:sz w:val="24"/>
          <w:szCs w:val="24"/>
        </w:rPr>
        <w:t>BTUs</w:t>
      </w:r>
      <w:proofErr w:type="spellEnd"/>
      <w:r>
        <w:rPr>
          <w:rFonts w:ascii="Arial" w:eastAsia="Arial" w:hAnsi="Arial" w:cs="Arial"/>
          <w:color w:val="000000" w:themeColor="text1"/>
          <w:sz w:val="24"/>
          <w:szCs w:val="24"/>
        </w:rPr>
        <w:t xml:space="preserve">. O cálculo considerará a tarifa de energia do estado onde </w:t>
      </w:r>
      <w:r>
        <w:rPr>
          <w:rFonts w:ascii="Arial" w:eastAsia="Arial" w:hAnsi="Arial" w:cs="Arial"/>
          <w:color w:val="000000" w:themeColor="text1"/>
          <w:sz w:val="24"/>
          <w:szCs w:val="24"/>
        </w:rPr>
        <w:lastRenderedPageBreak/>
        <w:t>o hotel se encontra. Em seguida, apresentaremos o gasto anual de energia e quanto você poderia economizar mitigando o uso de ar-condicionado.</w:t>
      </w:r>
    </w:p>
    <w:p w14:paraId="1089A536" w14:textId="77777777" w:rsidR="00265EDA" w:rsidRDefault="00000000">
      <w:pPr>
        <w:spacing w:before="240" w:after="120" w:line="360" w:lineRule="auto"/>
        <w:ind w:firstLine="720"/>
        <w:jc w:val="both"/>
      </w:pPr>
      <w:r>
        <w:rPr>
          <w:rFonts w:ascii="Arial" w:eastAsia="Arial" w:hAnsi="Arial" w:cs="Arial"/>
          <w:b/>
          <w:bCs/>
          <w:color w:val="000000" w:themeColor="text1"/>
          <w:sz w:val="28"/>
          <w:szCs w:val="28"/>
        </w:rPr>
        <w:t xml:space="preserve">Pagina de cadastro: </w:t>
      </w:r>
      <w:r>
        <w:rPr>
          <w:rFonts w:ascii="Arial" w:eastAsia="Arial" w:hAnsi="Arial" w:cs="Arial"/>
          <w:color w:val="000000" w:themeColor="text1"/>
          <w:sz w:val="24"/>
          <w:szCs w:val="24"/>
        </w:rPr>
        <w:t xml:space="preserve">É nesta página que você irá inserir seus dados, como nome, e-mail e senha. Esses dados são importantes para a visualização da dashboard, onde é possível ver a situação dos quartos. Esteja atento na criação da senha, onde é necessário um conjunto de caracteres, como letras maiúsculas, minúsculas, números e caracteres especiais, com no mínimo 6 caracteres ao todo. </w:t>
      </w:r>
    </w:p>
    <w:p w14:paraId="0B93C7B6" w14:textId="77777777" w:rsidR="00265EDA" w:rsidRDefault="00000000">
      <w:pPr>
        <w:spacing w:before="240" w:after="120" w:line="360" w:lineRule="auto"/>
        <w:ind w:firstLine="720"/>
        <w:jc w:val="both"/>
      </w:pPr>
      <w:r>
        <w:rPr>
          <w:rFonts w:ascii="Arial" w:eastAsia="Arial" w:hAnsi="Arial" w:cs="Arial"/>
          <w:b/>
          <w:bCs/>
          <w:color w:val="000000" w:themeColor="text1"/>
          <w:sz w:val="28"/>
          <w:szCs w:val="28"/>
        </w:rPr>
        <w:t>Página de login:</w:t>
      </w:r>
      <w:r>
        <w:rPr>
          <w:rFonts w:ascii="Arial" w:eastAsia="Arial" w:hAnsi="Arial" w:cs="Arial"/>
          <w:color w:val="000000" w:themeColor="text1"/>
          <w:sz w:val="28"/>
          <w:szCs w:val="28"/>
        </w:rPr>
        <w:t xml:space="preserve"> </w:t>
      </w:r>
      <w:r>
        <w:rPr>
          <w:rFonts w:ascii="Arial" w:eastAsia="Arial" w:hAnsi="Arial" w:cs="Arial"/>
          <w:color w:val="000000" w:themeColor="text1"/>
          <w:sz w:val="24"/>
          <w:szCs w:val="24"/>
        </w:rPr>
        <w:t>Nesta página, após feito o cadastro corretamente, é necessário apenas o e-mail e a senha. Após isso, já será possível acessar a dashboard e fazer o monitoramento dos quartos.</w:t>
      </w:r>
    </w:p>
    <w:p w14:paraId="3F614258" w14:textId="77777777" w:rsidR="00265EDA" w:rsidRDefault="00000000">
      <w:pPr>
        <w:spacing w:before="240" w:after="120" w:line="360" w:lineRule="auto"/>
        <w:ind w:firstLine="720"/>
        <w:jc w:val="both"/>
      </w:pPr>
      <w:r>
        <w:rPr>
          <w:rFonts w:ascii="Arial" w:eastAsia="Arial" w:hAnsi="Arial" w:cs="Arial"/>
          <w:b/>
          <w:bCs/>
          <w:color w:val="000000" w:themeColor="text1"/>
          <w:sz w:val="28"/>
          <w:szCs w:val="28"/>
        </w:rPr>
        <w:t xml:space="preserve">Dashboard: </w:t>
      </w:r>
      <w:r>
        <w:rPr>
          <w:rFonts w:ascii="Arial" w:eastAsia="Arial" w:hAnsi="Arial" w:cs="Arial"/>
          <w:color w:val="000000" w:themeColor="text1"/>
          <w:sz w:val="24"/>
          <w:szCs w:val="24"/>
        </w:rPr>
        <w:t>É através do dashboard que você terá informações sobre o ambiente de todos os seus quartos. Nele, haverá uma visão geral de todos os quartos, indicando quais estão ou não em alerta. Teremos duas dashboards: um destinado a você e outro ao seu hóspede. No dashboard do hóspede, ele terá acesso apenas a KPIs referentes à temperatura, umidade e à informação se a janela está aberta ou fechada, além de outras informações e métricas relevantes que informaremos logo abaixo.</w:t>
      </w:r>
    </w:p>
    <w:p w14:paraId="113B10C6" w14:textId="77777777" w:rsidR="00265EDA" w:rsidRDefault="00265EDA">
      <w:pPr>
        <w:spacing w:before="240" w:after="120" w:line="360" w:lineRule="auto"/>
        <w:ind w:firstLine="720"/>
        <w:jc w:val="both"/>
        <w:rPr>
          <w:rFonts w:ascii="Arial" w:eastAsia="Arial" w:hAnsi="Arial" w:cs="Arial"/>
          <w:color w:val="000000" w:themeColor="text1"/>
          <w:sz w:val="24"/>
          <w:szCs w:val="24"/>
        </w:rPr>
      </w:pPr>
    </w:p>
    <w:p w14:paraId="21FF3780" w14:textId="77777777" w:rsidR="00265EDA" w:rsidRDefault="00000000">
      <w:pPr>
        <w:spacing w:before="240" w:after="120" w:line="360" w:lineRule="auto"/>
        <w:ind w:firstLine="7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Métricas</w:t>
      </w:r>
    </w:p>
    <w:p w14:paraId="5700EC7C" w14:textId="77777777" w:rsidR="00265EDA" w:rsidRDefault="00000000">
      <w:pPr>
        <w:spacing w:before="240" w:after="120" w:line="360" w:lineRule="auto"/>
        <w:ind w:firstLine="720"/>
        <w:rPr>
          <w:rFonts w:ascii="Arial" w:eastAsia="Arial" w:hAnsi="Arial" w:cs="Arial"/>
          <w:color w:val="000000" w:themeColor="text1"/>
          <w:sz w:val="24"/>
          <w:szCs w:val="24"/>
        </w:rPr>
      </w:pPr>
      <w:r>
        <w:rPr>
          <w:rFonts w:ascii="Arial" w:eastAsia="Arial" w:hAnsi="Arial" w:cs="Arial"/>
          <w:b/>
          <w:bCs/>
          <w:color w:val="000000" w:themeColor="text1"/>
          <w:sz w:val="24"/>
          <w:szCs w:val="24"/>
        </w:rPr>
        <w:tab/>
      </w:r>
      <w:r>
        <w:rPr>
          <w:rFonts w:ascii="Arial" w:eastAsia="Arial" w:hAnsi="Arial" w:cs="Arial"/>
          <w:color w:val="000000" w:themeColor="text1"/>
          <w:sz w:val="24"/>
          <w:szCs w:val="24"/>
        </w:rPr>
        <w:t>Para melhor conforto do hospede foram definidas as métricas de umidade e temperatura abaixo:</w:t>
      </w:r>
    </w:p>
    <w:p w14:paraId="597D39B8" w14:textId="77777777" w:rsidR="00265EDA" w:rsidRDefault="00000000">
      <w:pPr>
        <w:spacing w:before="240" w:after="120" w:line="360" w:lineRule="auto"/>
        <w:ind w:firstLine="720"/>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Umidade: </w:t>
      </w:r>
    </w:p>
    <w:p w14:paraId="341C3E88"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80%+ muito alta;</w:t>
      </w:r>
    </w:p>
    <w:p w14:paraId="3A97B675"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50%-60% ideal;</w:t>
      </w:r>
    </w:p>
    <w:p w14:paraId="693F722E"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21%-30% muito baixa.</w:t>
      </w:r>
    </w:p>
    <w:p w14:paraId="420C3A15" w14:textId="77777777" w:rsidR="00265EDA" w:rsidRDefault="00265EDA">
      <w:pPr>
        <w:spacing w:before="240" w:after="120" w:line="360" w:lineRule="auto"/>
        <w:ind w:firstLine="720"/>
        <w:jc w:val="both"/>
        <w:rPr>
          <w:rFonts w:ascii="Arial" w:eastAsia="Arial" w:hAnsi="Arial" w:cs="Arial"/>
          <w:color w:val="000000" w:themeColor="text1"/>
          <w:sz w:val="24"/>
          <w:szCs w:val="24"/>
        </w:rPr>
      </w:pPr>
    </w:p>
    <w:p w14:paraId="6A1D1CA1" w14:textId="77777777" w:rsidR="00265EDA" w:rsidRDefault="00000000">
      <w:pPr>
        <w:spacing w:before="240" w:after="120" w:line="360" w:lineRule="auto"/>
        <w:ind w:firstLine="720"/>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lastRenderedPageBreak/>
        <w:t xml:space="preserve">Temperatura: </w:t>
      </w:r>
    </w:p>
    <w:p w14:paraId="79E046FE"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Acima de 25Cº Muito alta;</w:t>
      </w:r>
    </w:p>
    <w:p w14:paraId="2C107DCE"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Entre 23Cº e 24Cº ideal;</w:t>
      </w:r>
    </w:p>
    <w:p w14:paraId="0FB7014F"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Abaixo de 15Cº muito baixa.</w:t>
      </w:r>
    </w:p>
    <w:p w14:paraId="7AB9F363"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rFonts w:ascii="Arial" w:eastAsia="Arial" w:hAnsi="Arial" w:cs="Arial"/>
          <w:color w:val="000000" w:themeColor="text1"/>
          <w:sz w:val="24"/>
          <w:szCs w:val="24"/>
        </w:rPr>
        <w:t>Para melhor visualização da situação do ambiente foram escolhidas as cores abaixo para a exibição dos alertas na plataforma:</w:t>
      </w:r>
    </w:p>
    <w:p w14:paraId="4ABB05F0" w14:textId="77777777" w:rsidR="00265EDA" w:rsidRDefault="00000000">
      <w:pPr>
        <w:spacing w:before="240" w:after="120" w:line="360" w:lineRule="auto"/>
        <w:ind w:firstLine="720"/>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Temperatura:</w:t>
      </w:r>
    </w:p>
    <w:p w14:paraId="03DFB476"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noProof/>
        </w:rPr>
        <mc:AlternateContent>
          <mc:Choice Requires="wps">
            <w:drawing>
              <wp:anchor distT="1270" distB="0" distL="1270" distR="0" simplePos="0" relativeHeight="3" behindDoc="0" locked="0" layoutInCell="0" allowOverlap="1" wp14:anchorId="77AB2AE3" wp14:editId="7C9946AA">
                <wp:simplePos x="0" y="0"/>
                <wp:positionH relativeFrom="column">
                  <wp:posOffset>1248410</wp:posOffset>
                </wp:positionH>
                <wp:positionV relativeFrom="paragraph">
                  <wp:posOffset>83820</wp:posOffset>
                </wp:positionV>
                <wp:extent cx="514985" cy="163195"/>
                <wp:effectExtent l="1270" t="1270" r="0" b="0"/>
                <wp:wrapNone/>
                <wp:docPr id="2" name="Forma 1"/>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5C6BC0"/>
                        </a:solidFill>
                        <a:ln w="0">
                          <a:solidFill>
                            <a:srgbClr val="5C6BC0"/>
                          </a:solidFill>
                        </a:ln>
                      </wps:spPr>
                      <wps:style>
                        <a:lnRef idx="0">
                          <a:scrgbClr r="0" g="0" b="0"/>
                        </a:lnRef>
                        <a:fillRef idx="0">
                          <a:scrgbClr r="0" g="0" b="0"/>
                        </a:fillRef>
                        <a:effectRef idx="0">
                          <a:scrgbClr r="0" g="0" b="0"/>
                        </a:effectRef>
                        <a:fontRef idx="minor"/>
                      </wps:style>
                      <wps:txbx>
                        <w:txbxContent>
                          <w:p w14:paraId="3FAC7B1D"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sz w:val="14"/>
                                <w:szCs w:val="14"/>
                              </w:rPr>
                              <w:t>5C6BC0</w:t>
                            </w:r>
                          </w:p>
                        </w:txbxContent>
                      </wps:txbx>
                      <wps:bodyPr lIns="0" tIns="0" rIns="0" bIns="0" anchor="ctr">
                        <a:noAutofit/>
                      </wps:bodyPr>
                    </wps:wsp>
                  </a:graphicData>
                </a:graphic>
              </wp:anchor>
            </w:drawing>
          </mc:Choice>
          <mc:Fallback>
            <w:pict>
              <v:rect w14:anchorId="77AB2AE3" id="Forma 1" o:spid="_x0000_s1026" style="position:absolute;left:0;text-align:left;margin-left:98.3pt;margin-top:6.6pt;width:40.55pt;height:12.85pt;z-index:3;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" o:allowincell="f" fillcolor="#5c6bc0" strokecolor="#5c6bc0" strokeweight="0">
                <v:textbox inset="0,0,0,0">
                  <w:txbxContent>
                    <w:p w14:paraId="3FAC7B1D"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sz w:val="14"/>
                          <w:szCs w:val="14"/>
                        </w:rPr>
                        <w:t>5C6BC0</w:t>
                      </w:r>
                    </w:p>
                  </w:txbxContent>
                </v:textbox>
              </v:rect>
            </w:pict>
          </mc:Fallback>
        </mc:AlternateContent>
      </w:r>
      <w:r>
        <w:rPr>
          <w:rFonts w:ascii="Arial" w:eastAsia="Arial" w:hAnsi="Arial" w:cs="Arial"/>
          <w:color w:val="000000" w:themeColor="text1"/>
          <w:sz w:val="24"/>
          <w:szCs w:val="24"/>
        </w:rPr>
        <w:t>Perigo frio:</w:t>
      </w:r>
    </w:p>
    <w:p w14:paraId="381AD867" w14:textId="77777777" w:rsidR="00265EDA" w:rsidRDefault="00000000">
      <w:pPr>
        <w:spacing w:before="240" w:after="120" w:line="360" w:lineRule="auto"/>
        <w:ind w:firstLine="720"/>
        <w:jc w:val="both"/>
        <w:rPr>
          <w:rFonts w:ascii="Arial" w:eastAsia="Times New Roman" w:hAnsi="Arial" w:cs="Arial"/>
          <w:kern w:val="0"/>
          <w:sz w:val="24"/>
          <w:szCs w:val="24"/>
          <w:lang w:eastAsia="pt-BR"/>
          <w14:ligatures w14:val="none"/>
        </w:rPr>
      </w:pPr>
      <w:r>
        <w:rPr>
          <w:noProof/>
        </w:rPr>
        <mc:AlternateContent>
          <mc:Choice Requires="wps">
            <w:drawing>
              <wp:anchor distT="1270" distB="0" distL="1270" distR="0" simplePos="0" relativeHeight="5" behindDoc="0" locked="0" layoutInCell="0" allowOverlap="1" wp14:anchorId="1F38DFDF" wp14:editId="63F12814">
                <wp:simplePos x="0" y="0"/>
                <wp:positionH relativeFrom="column">
                  <wp:posOffset>1196340</wp:posOffset>
                </wp:positionH>
                <wp:positionV relativeFrom="paragraph">
                  <wp:posOffset>83820</wp:posOffset>
                </wp:positionV>
                <wp:extent cx="514985" cy="163195"/>
                <wp:effectExtent l="1270" t="1270" r="0" b="0"/>
                <wp:wrapNone/>
                <wp:docPr id="4" name="Forma 2"/>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42A5F5"/>
                        </a:solidFill>
                        <a:ln w="0">
                          <a:solidFill>
                            <a:srgbClr val="42A5F5"/>
                          </a:solidFill>
                        </a:ln>
                      </wps:spPr>
                      <wps:style>
                        <a:lnRef idx="0">
                          <a:scrgbClr r="0" g="0" b="0"/>
                        </a:lnRef>
                        <a:fillRef idx="0">
                          <a:scrgbClr r="0" g="0" b="0"/>
                        </a:fillRef>
                        <a:effectRef idx="0">
                          <a:scrgbClr r="0" g="0" b="0"/>
                        </a:effectRef>
                        <a:fontRef idx="minor"/>
                      </wps:style>
                      <wps:txbx>
                        <w:txbxContent>
                          <w:p w14:paraId="192A043B"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42A5F5</w:t>
                            </w:r>
                          </w:p>
                        </w:txbxContent>
                      </wps:txbx>
                      <wps:bodyPr lIns="0" tIns="0" rIns="0" bIns="0" anchor="ctr">
                        <a:noAutofit/>
                      </wps:bodyPr>
                    </wps:wsp>
                  </a:graphicData>
                </a:graphic>
              </wp:anchor>
            </w:drawing>
          </mc:Choice>
          <mc:Fallback>
            <w:pict>
              <v:rect w14:anchorId="1F38DFDF" id="Forma 2" o:spid="_x0000_s1027" style="position:absolute;left:0;text-align:left;margin-left:94.2pt;margin-top:6.6pt;width:40.55pt;height:12.85pt;z-index:5;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" o:allowincell="f" fillcolor="#42a5f5" strokecolor="#42a5f5" strokeweight="0">
                <v:textbox inset="0,0,0,0">
                  <w:txbxContent>
                    <w:p w14:paraId="192A043B"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42A5F5</w:t>
                      </w:r>
                    </w:p>
                  </w:txbxContent>
                </v:textbox>
              </v:rect>
            </w:pict>
          </mc:Fallback>
        </mc:AlternateContent>
      </w:r>
      <w:r>
        <w:rPr>
          <w:rFonts w:ascii="Arial" w:eastAsia="Arial" w:hAnsi="Arial" w:cs="Arial"/>
          <w:color w:val="000000" w:themeColor="text1"/>
          <w:sz w:val="24"/>
          <w:szCs w:val="24"/>
        </w:rPr>
        <w:t xml:space="preserve">Alerta frio: </w:t>
      </w:r>
    </w:p>
    <w:p w14:paraId="78ECB078" w14:textId="77777777" w:rsidR="00265EDA" w:rsidRDefault="00000000">
      <w:pPr>
        <w:spacing w:before="240" w:after="120" w:line="360" w:lineRule="auto"/>
        <w:ind w:firstLine="720"/>
        <w:jc w:val="both"/>
        <w:rPr>
          <w:rFonts w:ascii="Arial" w:eastAsia="Times New Roman" w:hAnsi="Arial" w:cs="Arial"/>
          <w:kern w:val="0"/>
          <w:sz w:val="24"/>
          <w:szCs w:val="24"/>
          <w:lang w:eastAsia="pt-BR"/>
          <w14:ligatures w14:val="none"/>
        </w:rPr>
      </w:pPr>
      <w:r>
        <w:rPr>
          <w:noProof/>
        </w:rPr>
        <mc:AlternateContent>
          <mc:Choice Requires="wps">
            <w:drawing>
              <wp:anchor distT="1270" distB="0" distL="1270" distR="0" simplePos="0" relativeHeight="7" behindDoc="0" locked="0" layoutInCell="0" allowOverlap="1" wp14:anchorId="359B7EB4" wp14:editId="29588766">
                <wp:simplePos x="0" y="0"/>
                <wp:positionH relativeFrom="column">
                  <wp:posOffset>874395</wp:posOffset>
                </wp:positionH>
                <wp:positionV relativeFrom="paragraph">
                  <wp:posOffset>92075</wp:posOffset>
                </wp:positionV>
                <wp:extent cx="514985" cy="163195"/>
                <wp:effectExtent l="1270" t="1270" r="0" b="0"/>
                <wp:wrapNone/>
                <wp:docPr id="6" name="Forma 3"/>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9CCC65"/>
                        </a:solidFill>
                        <a:ln w="0">
                          <a:solidFill>
                            <a:srgbClr val="9CCC65"/>
                          </a:solidFill>
                        </a:ln>
                      </wps:spPr>
                      <wps:style>
                        <a:lnRef idx="0">
                          <a:scrgbClr r="0" g="0" b="0"/>
                        </a:lnRef>
                        <a:fillRef idx="0">
                          <a:scrgbClr r="0" g="0" b="0"/>
                        </a:fillRef>
                        <a:effectRef idx="0">
                          <a:scrgbClr r="0" g="0" b="0"/>
                        </a:effectRef>
                        <a:fontRef idx="minor"/>
                      </wps:style>
                      <wps:txbx>
                        <w:txbxContent>
                          <w:p w14:paraId="66FFE75C"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9CCC65</w:t>
                            </w:r>
                          </w:p>
                        </w:txbxContent>
                      </wps:txbx>
                      <wps:bodyPr lIns="0" tIns="0" rIns="0" bIns="0" anchor="ctr">
                        <a:noAutofit/>
                      </wps:bodyPr>
                    </wps:wsp>
                  </a:graphicData>
                </a:graphic>
              </wp:anchor>
            </w:drawing>
          </mc:Choice>
          <mc:Fallback>
            <w:pict>
              <v:rect w14:anchorId="359B7EB4" id="Forma 3" o:spid="_x0000_s1028" style="position:absolute;left:0;text-align:left;margin-left:68.85pt;margin-top:7.25pt;width:40.55pt;height:12.85pt;z-index:7;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" o:allowincell="f" fillcolor="#9ccc65" strokecolor="#9ccc65" strokeweight="0">
                <v:textbox inset="0,0,0,0">
                  <w:txbxContent>
                    <w:p w14:paraId="66FFE75C"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9CCC65</w:t>
                      </w:r>
                    </w:p>
                  </w:txbxContent>
                </v:textbox>
              </v:rect>
            </w:pict>
          </mc:Fallback>
        </mc:AlternateContent>
      </w:r>
      <w:r>
        <w:rPr>
          <w:rFonts w:ascii="Arial" w:eastAsia="Arial" w:hAnsi="Arial" w:cs="Arial"/>
          <w:color w:val="000000" w:themeColor="text1"/>
          <w:sz w:val="24"/>
          <w:szCs w:val="24"/>
        </w:rPr>
        <w:t xml:space="preserve">Ideal: </w:t>
      </w:r>
    </w:p>
    <w:p w14:paraId="2B3AEF9E" w14:textId="77777777" w:rsidR="00265EDA" w:rsidRDefault="00000000">
      <w:pPr>
        <w:spacing w:before="240" w:after="120" w:line="360" w:lineRule="auto"/>
        <w:ind w:firstLine="720"/>
        <w:jc w:val="both"/>
        <w:rPr>
          <w:rFonts w:ascii="Arial" w:eastAsia="Times New Roman" w:hAnsi="Arial" w:cs="Arial"/>
          <w:kern w:val="0"/>
          <w:sz w:val="24"/>
          <w:szCs w:val="24"/>
          <w:lang w:eastAsia="pt-BR"/>
          <w14:ligatures w14:val="none"/>
        </w:rPr>
      </w:pPr>
      <w:r>
        <w:rPr>
          <w:noProof/>
        </w:rPr>
        <mc:AlternateContent>
          <mc:Choice Requires="wps">
            <w:drawing>
              <wp:anchor distT="1270" distB="0" distL="1270" distR="0" simplePos="0" relativeHeight="9" behindDoc="0" locked="0" layoutInCell="0" allowOverlap="1" wp14:anchorId="444F1CE3" wp14:editId="2A13F939">
                <wp:simplePos x="0" y="0"/>
                <wp:positionH relativeFrom="column">
                  <wp:posOffset>1443990</wp:posOffset>
                </wp:positionH>
                <wp:positionV relativeFrom="paragraph">
                  <wp:posOffset>92075</wp:posOffset>
                </wp:positionV>
                <wp:extent cx="514985" cy="163195"/>
                <wp:effectExtent l="1270" t="1270" r="0" b="0"/>
                <wp:wrapNone/>
                <wp:docPr id="8" name="Forma 4"/>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FFEE58"/>
                        </a:solidFill>
                        <a:ln w="0">
                          <a:solidFill>
                            <a:srgbClr val="FFEE58"/>
                          </a:solidFill>
                        </a:ln>
                      </wps:spPr>
                      <wps:style>
                        <a:lnRef idx="0">
                          <a:scrgbClr r="0" g="0" b="0"/>
                        </a:lnRef>
                        <a:fillRef idx="0">
                          <a:scrgbClr r="0" g="0" b="0"/>
                        </a:fillRef>
                        <a:effectRef idx="0">
                          <a:scrgbClr r="0" g="0" b="0"/>
                        </a:effectRef>
                        <a:fontRef idx="minor"/>
                      </wps:style>
                      <wps:txbx>
                        <w:txbxContent>
                          <w:p w14:paraId="0E75E61E"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FFEE58</w:t>
                            </w:r>
                          </w:p>
                        </w:txbxContent>
                      </wps:txbx>
                      <wps:bodyPr lIns="0" tIns="0" rIns="0" bIns="0" anchor="ctr">
                        <a:noAutofit/>
                      </wps:bodyPr>
                    </wps:wsp>
                  </a:graphicData>
                </a:graphic>
              </wp:anchor>
            </w:drawing>
          </mc:Choice>
          <mc:Fallback>
            <w:pict>
              <v:rect w14:anchorId="444F1CE3" id="Forma 4" o:spid="_x0000_s1029" style="position:absolute;left:0;text-align:left;margin-left:113.7pt;margin-top:7.25pt;width:40.55pt;height:12.85pt;z-index:9;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" o:allowincell="f" fillcolor="#ffee58" strokecolor="#ffee58" strokeweight="0">
                <v:textbox inset="0,0,0,0">
                  <w:txbxContent>
                    <w:p w14:paraId="0E75E61E"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FFEE58</w:t>
                      </w:r>
                    </w:p>
                  </w:txbxContent>
                </v:textbox>
              </v:rect>
            </w:pict>
          </mc:Fallback>
        </mc:AlternateContent>
      </w:r>
      <w:r>
        <w:rPr>
          <w:rFonts w:ascii="Arial" w:eastAsia="Times New Roman" w:hAnsi="Arial" w:cs="Arial"/>
          <w:kern w:val="0"/>
          <w:sz w:val="24"/>
          <w:szCs w:val="24"/>
          <w:lang w:eastAsia="pt-BR"/>
          <w14:ligatures w14:val="none"/>
        </w:rPr>
        <w:t xml:space="preserve">Alerta quente: </w:t>
      </w:r>
    </w:p>
    <w:p w14:paraId="0F075C57" w14:textId="77777777" w:rsidR="00265EDA" w:rsidRDefault="00000000">
      <w:pPr>
        <w:spacing w:before="240" w:after="120" w:line="360" w:lineRule="auto"/>
        <w:ind w:firstLine="720"/>
        <w:jc w:val="both"/>
        <w:rPr>
          <w:rFonts w:ascii="Arial" w:eastAsia="Times New Roman" w:hAnsi="Arial" w:cs="Arial"/>
          <w:kern w:val="0"/>
          <w:sz w:val="24"/>
          <w:szCs w:val="24"/>
          <w:lang w:eastAsia="pt-BR"/>
          <w14:ligatures w14:val="none"/>
        </w:rPr>
      </w:pPr>
      <w:r>
        <w:rPr>
          <w:noProof/>
        </w:rPr>
        <mc:AlternateContent>
          <mc:Choice Requires="wps">
            <w:drawing>
              <wp:anchor distT="1270" distB="0" distL="1270" distR="0" simplePos="0" relativeHeight="11" behindDoc="0" locked="0" layoutInCell="0" allowOverlap="1" wp14:anchorId="5B4CC17E" wp14:editId="2AA7EB0C">
                <wp:simplePos x="0" y="0"/>
                <wp:positionH relativeFrom="column">
                  <wp:posOffset>1500505</wp:posOffset>
                </wp:positionH>
                <wp:positionV relativeFrom="paragraph">
                  <wp:posOffset>96520</wp:posOffset>
                </wp:positionV>
                <wp:extent cx="514985" cy="163195"/>
                <wp:effectExtent l="1270" t="1270" r="0" b="0"/>
                <wp:wrapNone/>
                <wp:docPr id="10" name="Forma 5"/>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FF7043"/>
                        </a:solidFill>
                        <a:ln w="0">
                          <a:solidFill>
                            <a:srgbClr val="FF7043"/>
                          </a:solidFill>
                        </a:ln>
                      </wps:spPr>
                      <wps:style>
                        <a:lnRef idx="0">
                          <a:scrgbClr r="0" g="0" b="0"/>
                        </a:lnRef>
                        <a:fillRef idx="0">
                          <a:scrgbClr r="0" g="0" b="0"/>
                        </a:fillRef>
                        <a:effectRef idx="0">
                          <a:scrgbClr r="0" g="0" b="0"/>
                        </a:effectRef>
                        <a:fontRef idx="minor"/>
                      </wps:style>
                      <wps:txbx>
                        <w:txbxContent>
                          <w:p w14:paraId="7DC14490"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FF7043</w:t>
                            </w:r>
                          </w:p>
                        </w:txbxContent>
                      </wps:txbx>
                      <wps:bodyPr lIns="0" tIns="0" rIns="0" bIns="0" anchor="ctr">
                        <a:noAutofit/>
                      </wps:bodyPr>
                    </wps:wsp>
                  </a:graphicData>
                </a:graphic>
              </wp:anchor>
            </w:drawing>
          </mc:Choice>
          <mc:Fallback>
            <w:pict>
              <v:rect w14:anchorId="5B4CC17E" id="Forma 5" o:spid="_x0000_s1030" style="position:absolute;left:0;text-align:left;margin-left:118.15pt;margin-top:7.6pt;width:40.55pt;height:12.85pt;z-index:11;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" o:allowincell="f" fillcolor="#ff7043" strokecolor="#ff7043" strokeweight="0">
                <v:textbox inset="0,0,0,0">
                  <w:txbxContent>
                    <w:p w14:paraId="7DC14490"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FF7043</w:t>
                      </w:r>
                    </w:p>
                  </w:txbxContent>
                </v:textbox>
              </v:rect>
            </w:pict>
          </mc:Fallback>
        </mc:AlternateContent>
      </w:r>
      <w:r>
        <w:rPr>
          <w:rFonts w:ascii="Arial" w:eastAsia="Times New Roman" w:hAnsi="Arial" w:cs="Arial"/>
          <w:kern w:val="0"/>
          <w:sz w:val="24"/>
          <w:szCs w:val="24"/>
          <w:lang w:eastAsia="pt-BR"/>
          <w14:ligatures w14:val="none"/>
        </w:rPr>
        <w:t xml:space="preserve">Perigo quente: </w:t>
      </w:r>
    </w:p>
    <w:p w14:paraId="286E2436" w14:textId="77777777" w:rsidR="00265EDA" w:rsidRDefault="00265EDA">
      <w:pPr>
        <w:spacing w:before="240" w:after="120" w:line="360" w:lineRule="auto"/>
        <w:ind w:firstLine="720"/>
        <w:jc w:val="both"/>
        <w:rPr>
          <w:rFonts w:ascii="Arial" w:eastAsia="Times New Roman" w:hAnsi="Arial" w:cs="Arial"/>
          <w:kern w:val="0"/>
          <w:sz w:val="24"/>
          <w:szCs w:val="24"/>
          <w:lang w:eastAsia="pt-BR"/>
          <w14:ligatures w14:val="none"/>
        </w:rPr>
      </w:pPr>
    </w:p>
    <w:p w14:paraId="247004B5" w14:textId="77777777" w:rsidR="00265EDA" w:rsidRDefault="00000000">
      <w:pPr>
        <w:spacing w:before="240" w:after="120" w:line="360" w:lineRule="auto"/>
        <w:ind w:firstLine="708"/>
        <w:jc w:val="both"/>
        <w:rPr>
          <w:rFonts w:ascii="Arial" w:eastAsia="Times New Roman" w:hAnsi="Arial" w:cs="Arial"/>
          <w:b/>
          <w:bCs/>
          <w:kern w:val="0"/>
          <w:sz w:val="24"/>
          <w:szCs w:val="24"/>
          <w:lang w:eastAsia="pt-BR"/>
          <w14:ligatures w14:val="none"/>
        </w:rPr>
      </w:pPr>
      <w:r>
        <w:rPr>
          <w:rFonts w:ascii="Arial" w:eastAsia="Times New Roman" w:hAnsi="Arial" w:cs="Arial"/>
          <w:b/>
          <w:bCs/>
          <w:kern w:val="0"/>
          <w:sz w:val="24"/>
          <w:szCs w:val="24"/>
          <w:lang w:eastAsia="pt-BR"/>
          <w14:ligatures w14:val="none"/>
        </w:rPr>
        <w:t>Umidade:</w:t>
      </w:r>
    </w:p>
    <w:p w14:paraId="78716C77"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noProof/>
        </w:rPr>
        <mc:AlternateContent>
          <mc:Choice Requires="wps">
            <w:drawing>
              <wp:anchor distT="1270" distB="0" distL="1270" distR="0" simplePos="0" relativeHeight="13" behindDoc="0" locked="0" layoutInCell="0" allowOverlap="1" wp14:anchorId="06F0F0E6" wp14:editId="64564A3F">
                <wp:simplePos x="0" y="0"/>
                <wp:positionH relativeFrom="column">
                  <wp:posOffset>1814830</wp:posOffset>
                </wp:positionH>
                <wp:positionV relativeFrom="paragraph">
                  <wp:posOffset>83820</wp:posOffset>
                </wp:positionV>
                <wp:extent cx="514985" cy="163195"/>
                <wp:effectExtent l="1270" t="1270" r="0" b="0"/>
                <wp:wrapNone/>
                <wp:docPr id="12" name="Forma 6"/>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A1B9CC"/>
                        </a:solidFill>
                        <a:ln w="0">
                          <a:solidFill>
                            <a:srgbClr val="A1B9CC"/>
                          </a:solidFill>
                        </a:ln>
                      </wps:spPr>
                      <wps:style>
                        <a:lnRef idx="0">
                          <a:scrgbClr r="0" g="0" b="0"/>
                        </a:lnRef>
                        <a:fillRef idx="0">
                          <a:scrgbClr r="0" g="0" b="0"/>
                        </a:fillRef>
                        <a:effectRef idx="0">
                          <a:scrgbClr r="0" g="0" b="0"/>
                        </a:effectRef>
                        <a:fontRef idx="minor"/>
                      </wps:style>
                      <wps:txbx>
                        <w:txbxContent>
                          <w:p w14:paraId="4052E502"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sz w:val="14"/>
                                <w:szCs w:val="14"/>
                              </w:rPr>
                              <w:t>A1B9CC;</w:t>
                            </w:r>
                          </w:p>
                        </w:txbxContent>
                      </wps:txbx>
                      <wps:bodyPr lIns="0" tIns="0" rIns="0" bIns="0" anchor="ctr">
                        <a:noAutofit/>
                      </wps:bodyPr>
                    </wps:wsp>
                  </a:graphicData>
                </a:graphic>
              </wp:anchor>
            </w:drawing>
          </mc:Choice>
          <mc:Fallback>
            <w:pict>
              <v:rect w14:anchorId="06F0F0E6" id="Forma 6" o:spid="_x0000_s1031" style="position:absolute;left:0;text-align:left;margin-left:142.9pt;margin-top:6.6pt;width:40.55pt;height:12.85pt;z-index:13;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" o:allowincell="f" fillcolor="#a1b9cc" strokecolor="#a1b9cc" strokeweight="0">
                <v:textbox inset="0,0,0,0">
                  <w:txbxContent>
                    <w:p w14:paraId="4052E502"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sz w:val="14"/>
                          <w:szCs w:val="14"/>
                        </w:rPr>
                        <w:t>A1B9CC;</w:t>
                      </w:r>
                    </w:p>
                  </w:txbxContent>
                </v:textbox>
              </v:rect>
            </w:pict>
          </mc:Fallback>
        </mc:AlternateContent>
      </w:r>
      <w:r>
        <w:rPr>
          <w:rFonts w:ascii="Arial" w:eastAsia="Arial" w:hAnsi="Arial" w:cs="Arial"/>
          <w:color w:val="000000" w:themeColor="text1"/>
          <w:sz w:val="24"/>
          <w:szCs w:val="24"/>
        </w:rPr>
        <w:t xml:space="preserve">Perigo muito baixa: </w:t>
      </w:r>
    </w:p>
    <w:p w14:paraId="325B13D5" w14:textId="77777777" w:rsidR="00265EDA" w:rsidRDefault="00000000">
      <w:pPr>
        <w:spacing w:before="240" w:after="120" w:line="360" w:lineRule="auto"/>
        <w:ind w:firstLine="720"/>
        <w:jc w:val="both"/>
        <w:rPr>
          <w:rFonts w:ascii="Arial" w:eastAsia="Arial" w:hAnsi="Arial" w:cs="Arial"/>
          <w:color w:val="000000" w:themeColor="text1"/>
          <w:sz w:val="24"/>
          <w:szCs w:val="24"/>
        </w:rPr>
      </w:pPr>
      <w:r>
        <w:rPr>
          <w:noProof/>
        </w:rPr>
        <mc:AlternateContent>
          <mc:Choice Requires="wps">
            <w:drawing>
              <wp:anchor distT="1270" distB="0" distL="1270" distR="0" simplePos="0" relativeHeight="15" behindDoc="0" locked="0" layoutInCell="0" allowOverlap="1" wp14:anchorId="5D6B308C" wp14:editId="743246A5">
                <wp:simplePos x="0" y="0"/>
                <wp:positionH relativeFrom="column">
                  <wp:posOffset>1968500</wp:posOffset>
                </wp:positionH>
                <wp:positionV relativeFrom="paragraph">
                  <wp:posOffset>88900</wp:posOffset>
                </wp:positionV>
                <wp:extent cx="514985" cy="163195"/>
                <wp:effectExtent l="1270" t="1270" r="0" b="0"/>
                <wp:wrapNone/>
                <wp:docPr id="14" name="Forma 7"/>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07EEFA"/>
                        </a:solidFill>
                        <a:ln w="0">
                          <a:solidFill>
                            <a:srgbClr val="07EEFA"/>
                          </a:solidFill>
                        </a:ln>
                      </wps:spPr>
                      <wps:style>
                        <a:lnRef idx="0">
                          <a:scrgbClr r="0" g="0" b="0"/>
                        </a:lnRef>
                        <a:fillRef idx="0">
                          <a:scrgbClr r="0" g="0" b="0"/>
                        </a:fillRef>
                        <a:effectRef idx="0">
                          <a:scrgbClr r="0" g="0" b="0"/>
                        </a:effectRef>
                        <a:fontRef idx="minor"/>
                      </wps:style>
                      <wps:txbx>
                        <w:txbxContent>
                          <w:p w14:paraId="71EDA4C2"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sz w:val="14"/>
                                <w:szCs w:val="14"/>
                              </w:rPr>
                              <w:t>07EEFA</w:t>
                            </w:r>
                          </w:p>
                        </w:txbxContent>
                      </wps:txbx>
                      <wps:bodyPr lIns="0" tIns="0" rIns="0" bIns="0" anchor="ctr">
                        <a:noAutofit/>
                      </wps:bodyPr>
                    </wps:wsp>
                  </a:graphicData>
                </a:graphic>
              </wp:anchor>
            </w:drawing>
          </mc:Choice>
          <mc:Fallback>
            <w:pict>
              <v:rect w14:anchorId="5D6B308C" id="Forma 7" o:spid="_x0000_s1032" style="position:absolute;left:0;text-align:left;margin-left:155pt;margin-top:7pt;width:40.55pt;height:12.85pt;z-index:15;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" o:allowincell="f" fillcolor="#07eefa" strokecolor="#07eefa" strokeweight="0">
                <v:textbox inset="0,0,0,0">
                  <w:txbxContent>
                    <w:p w14:paraId="71EDA4C2"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sz w:val="14"/>
                          <w:szCs w:val="14"/>
                        </w:rPr>
                        <w:t>07EEFA</w:t>
                      </w:r>
                    </w:p>
                  </w:txbxContent>
                </v:textbox>
              </v:rect>
            </w:pict>
          </mc:Fallback>
        </mc:AlternateContent>
      </w:r>
      <w:r>
        <w:rPr>
          <w:rFonts w:ascii="Arial" w:eastAsia="Arial" w:hAnsi="Arial" w:cs="Arial"/>
          <w:color w:val="000000" w:themeColor="text1"/>
          <w:sz w:val="24"/>
          <w:szCs w:val="24"/>
        </w:rPr>
        <w:t xml:space="preserve">Alerta umidade baixa: </w:t>
      </w:r>
    </w:p>
    <w:p w14:paraId="6B149CEE" w14:textId="77777777" w:rsidR="00265EDA" w:rsidRDefault="00000000">
      <w:pPr>
        <w:spacing w:before="240" w:after="120" w:line="360" w:lineRule="auto"/>
        <w:jc w:val="both"/>
        <w:rPr>
          <w:rFonts w:ascii="Arial" w:eastAsia="Times New Roman" w:hAnsi="Arial" w:cs="Arial"/>
          <w:kern w:val="0"/>
          <w:sz w:val="24"/>
          <w:szCs w:val="24"/>
          <w:lang w:eastAsia="pt-BR"/>
          <w14:ligatures w14:val="none"/>
        </w:rPr>
      </w:pPr>
      <w:r>
        <w:rPr>
          <w:noProof/>
        </w:rPr>
        <mc:AlternateContent>
          <mc:Choice Requires="wps">
            <w:drawing>
              <wp:anchor distT="1270" distB="0" distL="1270" distR="0" simplePos="0" relativeHeight="17" behindDoc="0" locked="0" layoutInCell="0" allowOverlap="1" wp14:anchorId="47CD1556" wp14:editId="21B86594">
                <wp:simplePos x="0" y="0"/>
                <wp:positionH relativeFrom="column">
                  <wp:posOffset>859790</wp:posOffset>
                </wp:positionH>
                <wp:positionV relativeFrom="paragraph">
                  <wp:posOffset>88900</wp:posOffset>
                </wp:positionV>
                <wp:extent cx="514985" cy="163195"/>
                <wp:effectExtent l="1270" t="1270" r="0" b="0"/>
                <wp:wrapNone/>
                <wp:docPr id="16" name="Forma 8"/>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9CCC65"/>
                        </a:solidFill>
                        <a:ln w="0">
                          <a:solidFill>
                            <a:srgbClr val="9CCC65"/>
                          </a:solidFill>
                        </a:ln>
                      </wps:spPr>
                      <wps:style>
                        <a:lnRef idx="0">
                          <a:scrgbClr r="0" g="0" b="0"/>
                        </a:lnRef>
                        <a:fillRef idx="0">
                          <a:scrgbClr r="0" g="0" b="0"/>
                        </a:fillRef>
                        <a:effectRef idx="0">
                          <a:scrgbClr r="0" g="0" b="0"/>
                        </a:effectRef>
                        <a:fontRef idx="minor"/>
                      </wps:style>
                      <wps:txbx>
                        <w:txbxContent>
                          <w:p w14:paraId="78D97D8F"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9CCC65</w:t>
                            </w:r>
                          </w:p>
                        </w:txbxContent>
                      </wps:txbx>
                      <wps:bodyPr lIns="0" tIns="0" rIns="0" bIns="0" anchor="ctr">
                        <a:noAutofit/>
                      </wps:bodyPr>
                    </wps:wsp>
                  </a:graphicData>
                </a:graphic>
              </wp:anchor>
            </w:drawing>
          </mc:Choice>
          <mc:Fallback>
            <w:pict>
              <v:rect w14:anchorId="47CD1556" id="Forma 8" o:spid="_x0000_s1033" style="position:absolute;left:0;text-align:left;margin-left:67.7pt;margin-top:7pt;width:40.55pt;height:12.85pt;z-index:17;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" o:allowincell="f" fillcolor="#9ccc65" strokecolor="#9ccc65" strokeweight="0">
                <v:textbox inset="0,0,0,0">
                  <w:txbxContent>
                    <w:p w14:paraId="78D97D8F"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9CCC65</w:t>
                      </w:r>
                    </w:p>
                  </w:txbxContent>
                </v:textbox>
              </v:rect>
            </w:pict>
          </mc:Fallback>
        </mc:AlternateContent>
      </w:r>
      <w:r>
        <w:rPr>
          <w:rFonts w:ascii="Arial" w:eastAsia="Arial" w:hAnsi="Arial" w:cs="Arial"/>
          <w:color w:val="000000" w:themeColor="text1"/>
          <w:sz w:val="24"/>
          <w:szCs w:val="24"/>
        </w:rPr>
        <w:tab/>
        <w:t xml:space="preserve">Ideal: </w:t>
      </w:r>
    </w:p>
    <w:p w14:paraId="10D54C67" w14:textId="77777777" w:rsidR="00265EDA" w:rsidRDefault="00000000">
      <w:pPr>
        <w:spacing w:before="240" w:after="120" w:line="360" w:lineRule="auto"/>
        <w:jc w:val="both"/>
        <w:rPr>
          <w:rFonts w:ascii="Arial" w:eastAsia="Arial" w:hAnsi="Arial" w:cs="Arial"/>
          <w:color w:val="000000" w:themeColor="text1"/>
          <w:sz w:val="24"/>
          <w:szCs w:val="24"/>
        </w:rPr>
      </w:pPr>
      <w:r>
        <w:rPr>
          <w:noProof/>
        </w:rPr>
        <mc:AlternateContent>
          <mc:Choice Requires="wps">
            <w:drawing>
              <wp:anchor distT="1270" distB="0" distL="1270" distR="0" simplePos="0" relativeHeight="19" behindDoc="0" locked="0" layoutInCell="0" allowOverlap="1" wp14:anchorId="3A1D905E" wp14:editId="1B38496E">
                <wp:simplePos x="0" y="0"/>
                <wp:positionH relativeFrom="column">
                  <wp:posOffset>1848485</wp:posOffset>
                </wp:positionH>
                <wp:positionV relativeFrom="paragraph">
                  <wp:posOffset>88900</wp:posOffset>
                </wp:positionV>
                <wp:extent cx="514985" cy="163195"/>
                <wp:effectExtent l="1270" t="1270" r="0" b="0"/>
                <wp:wrapNone/>
                <wp:docPr id="18" name="Forma 9"/>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0062FF"/>
                        </a:solidFill>
                        <a:ln w="0">
                          <a:solidFill>
                            <a:srgbClr val="0062FF"/>
                          </a:solidFill>
                        </a:ln>
                      </wps:spPr>
                      <wps:style>
                        <a:lnRef idx="0">
                          <a:scrgbClr r="0" g="0" b="0"/>
                        </a:lnRef>
                        <a:fillRef idx="0">
                          <a:scrgbClr r="0" g="0" b="0"/>
                        </a:fillRef>
                        <a:effectRef idx="0">
                          <a:scrgbClr r="0" g="0" b="0"/>
                        </a:effectRef>
                        <a:fontRef idx="minor"/>
                      </wps:style>
                      <wps:txbx>
                        <w:txbxContent>
                          <w:p w14:paraId="49D52643"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0062FF</w:t>
                            </w:r>
                          </w:p>
                        </w:txbxContent>
                      </wps:txbx>
                      <wps:bodyPr lIns="0" tIns="0" rIns="0" bIns="0" anchor="ctr">
                        <a:noAutofit/>
                      </wps:bodyPr>
                    </wps:wsp>
                  </a:graphicData>
                </a:graphic>
              </wp:anchor>
            </w:drawing>
          </mc:Choice>
          <mc:Fallback>
            <w:pict>
              <v:rect w14:anchorId="3A1D905E" id="Forma 9" o:spid="_x0000_s1034" style="position:absolute;left:0;text-align:left;margin-left:145.55pt;margin-top:7pt;width:40.55pt;height:12.85pt;z-index:19;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" o:allowincell="f" fillcolor="#0062ff" strokecolor="#0062ff" strokeweight="0">
                <v:textbox inset="0,0,0,0">
                  <w:txbxContent>
                    <w:p w14:paraId="49D52643"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0062FF</w:t>
                      </w:r>
                    </w:p>
                  </w:txbxContent>
                </v:textbox>
              </v:rect>
            </w:pict>
          </mc:Fallback>
        </mc:AlternateContent>
      </w:r>
      <w:r>
        <w:rPr>
          <w:rFonts w:ascii="Arial" w:eastAsia="Times New Roman" w:hAnsi="Arial" w:cs="Arial"/>
          <w:kern w:val="0"/>
          <w:sz w:val="24"/>
          <w:szCs w:val="24"/>
          <w:lang w:eastAsia="pt-BR"/>
          <w14:ligatures w14:val="none"/>
        </w:rPr>
        <w:tab/>
        <w:t xml:space="preserve">Alerta umidade alta: </w:t>
      </w:r>
    </w:p>
    <w:p w14:paraId="61E0BB4C" w14:textId="77777777" w:rsidR="00265EDA" w:rsidRDefault="00000000">
      <w:pPr>
        <w:spacing w:before="240" w:after="120"/>
        <w:jc w:val="both"/>
        <w:rPr>
          <w:rFonts w:ascii="Arial" w:eastAsia="Arial" w:hAnsi="Arial" w:cs="Arial"/>
          <w:color w:val="000000" w:themeColor="text1"/>
          <w:sz w:val="24"/>
          <w:szCs w:val="24"/>
        </w:rPr>
      </w:pPr>
      <w:r>
        <w:rPr>
          <w:noProof/>
        </w:rPr>
        <mc:AlternateContent>
          <mc:Choice Requires="wps">
            <w:drawing>
              <wp:anchor distT="1270" distB="0" distL="1270" distR="0" simplePos="0" relativeHeight="21" behindDoc="0" locked="0" layoutInCell="0" allowOverlap="1" wp14:anchorId="5965CE49" wp14:editId="31A7B1BE">
                <wp:simplePos x="0" y="0"/>
                <wp:positionH relativeFrom="column">
                  <wp:posOffset>2315210</wp:posOffset>
                </wp:positionH>
                <wp:positionV relativeFrom="paragraph">
                  <wp:posOffset>89535</wp:posOffset>
                </wp:positionV>
                <wp:extent cx="514985" cy="163195"/>
                <wp:effectExtent l="1270" t="1270" r="0" b="0"/>
                <wp:wrapNone/>
                <wp:docPr id="20" name="Forma 10"/>
                <wp:cNvGraphicFramePr/>
                <a:graphic xmlns:a="http://schemas.openxmlformats.org/drawingml/2006/main">
                  <a:graphicData uri="http://schemas.microsoft.com/office/word/2010/wordprocessingShape">
                    <wps:wsp>
                      <wps:cNvSpPr/>
                      <wps:spPr>
                        <a:xfrm>
                          <a:off x="0" y="0"/>
                          <a:ext cx="515160" cy="163080"/>
                        </a:xfrm>
                        <a:prstGeom prst="rect">
                          <a:avLst/>
                        </a:prstGeom>
                        <a:solidFill>
                          <a:srgbClr val="AB1C00"/>
                        </a:solidFill>
                        <a:ln w="0">
                          <a:solidFill>
                            <a:srgbClr val="AB1C00"/>
                          </a:solidFill>
                        </a:ln>
                      </wps:spPr>
                      <wps:style>
                        <a:lnRef idx="0">
                          <a:scrgbClr r="0" g="0" b="0"/>
                        </a:lnRef>
                        <a:fillRef idx="0">
                          <a:scrgbClr r="0" g="0" b="0"/>
                        </a:fillRef>
                        <a:effectRef idx="0">
                          <a:scrgbClr r="0" g="0" b="0"/>
                        </a:effectRef>
                        <a:fontRef idx="minor"/>
                      </wps:style>
                      <wps:txbx>
                        <w:txbxContent>
                          <w:p w14:paraId="089F7523"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AB1C00.</w:t>
                            </w:r>
                          </w:p>
                        </w:txbxContent>
                      </wps:txbx>
                      <wps:bodyPr lIns="0" tIns="0" rIns="0" bIns="0" anchor="ctr">
                        <a:noAutofit/>
                      </wps:bodyPr>
                    </wps:wsp>
                  </a:graphicData>
                </a:graphic>
              </wp:anchor>
            </w:drawing>
          </mc:Choice>
          <mc:Fallback>
            <w:pict>
              <v:rect w14:anchorId="5965CE49" id="Forma 10" o:spid="_x0000_s1035" style="position:absolute;left:0;text-align:left;margin-left:182.3pt;margin-top:7.05pt;width:40.55pt;height:12.85pt;z-index:21;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" o:allowincell="f" fillcolor="#ab1c00" strokecolor="#ab1c00" strokeweight="0">
                <v:textbox inset="0,0,0,0">
                  <w:txbxContent>
                    <w:p w14:paraId="089F7523" w14:textId="77777777" w:rsidR="00265EDA" w:rsidRDefault="00000000">
                      <w:pPr>
                        <w:pStyle w:val="Contedodoquadro"/>
                        <w:overflowPunct w:val="0"/>
                        <w:spacing w:after="0" w:line="240" w:lineRule="auto"/>
                        <w:jc w:val="center"/>
                      </w:pPr>
                      <w:r>
                        <w:rPr>
                          <w:sz w:val="14"/>
                          <w:szCs w:val="14"/>
                        </w:rPr>
                        <w:t>#</w:t>
                      </w:r>
                      <w:r>
                        <w:rPr>
                          <w:rFonts w:ascii="Arial" w:eastAsia="Arial" w:hAnsi="Arial" w:cs="Arial"/>
                          <w:color w:val="000000"/>
                          <w:kern w:val="0"/>
                          <w:sz w:val="14"/>
                          <w:szCs w:val="14"/>
                          <w:lang w:eastAsia="pt-BR"/>
                        </w:rPr>
                        <w:t>AB1C00.</w:t>
                      </w:r>
                    </w:p>
                  </w:txbxContent>
                </v:textbox>
              </v:rect>
            </w:pict>
          </mc:Fallback>
        </mc:AlternateContent>
      </w:r>
      <w:r>
        <w:rPr>
          <w:rFonts w:ascii="Arial" w:eastAsia="Arial" w:hAnsi="Arial" w:cs="Arial"/>
          <w:color w:val="000000" w:themeColor="text1"/>
          <w:sz w:val="24"/>
          <w:szCs w:val="24"/>
        </w:rPr>
        <w:tab/>
        <w:t>Perigo umidade muito alta:</w:t>
      </w:r>
    </w:p>
    <w:p w14:paraId="057E2F13" w14:textId="77777777" w:rsidR="00265EDA" w:rsidRDefault="00265EDA">
      <w:pPr>
        <w:spacing w:before="240" w:after="120"/>
        <w:jc w:val="both"/>
        <w:rPr>
          <w:rFonts w:ascii="Arial" w:eastAsia="Arial" w:hAnsi="Arial" w:cs="Arial"/>
          <w:color w:val="000000" w:themeColor="text1"/>
          <w:sz w:val="24"/>
          <w:szCs w:val="24"/>
        </w:rPr>
      </w:pPr>
    </w:p>
    <w:p w14:paraId="54E0A4EC" w14:textId="77777777" w:rsidR="00265EDA" w:rsidRDefault="00265EDA">
      <w:pPr>
        <w:spacing w:before="240" w:after="120"/>
        <w:jc w:val="both"/>
        <w:rPr>
          <w:rFonts w:ascii="Arial" w:eastAsia="Arial" w:hAnsi="Arial" w:cs="Arial"/>
          <w:color w:val="000000" w:themeColor="text1"/>
          <w:sz w:val="24"/>
          <w:szCs w:val="24"/>
        </w:rPr>
      </w:pPr>
    </w:p>
    <w:p w14:paraId="4923D457" w14:textId="77777777" w:rsidR="00265EDA" w:rsidRDefault="00000000">
      <w:pPr>
        <w:pStyle w:val="Ttulo1"/>
        <w:jc w:val="center"/>
        <w:rPr>
          <w:rFonts w:ascii="Arial" w:eastAsia="Arial" w:hAnsi="Arial" w:cs="Arial"/>
          <w:b/>
          <w:bCs/>
          <w:color w:val="auto"/>
          <w:sz w:val="28"/>
          <w:szCs w:val="28"/>
        </w:rPr>
      </w:pPr>
      <w:bookmarkStart w:id="8" w:name="_Toc1654961111"/>
      <w:bookmarkStart w:id="9" w:name="_Toc169017787"/>
      <w:r>
        <w:rPr>
          <w:rFonts w:ascii="Arial" w:eastAsia="Arial" w:hAnsi="Arial" w:cs="Arial"/>
          <w:b/>
          <w:bCs/>
          <w:color w:val="auto"/>
          <w:sz w:val="28"/>
          <w:szCs w:val="28"/>
        </w:rPr>
        <w:lastRenderedPageBreak/>
        <w:t>D</w:t>
      </w:r>
      <w:bookmarkEnd w:id="8"/>
      <w:r>
        <w:rPr>
          <w:rFonts w:ascii="Arial" w:eastAsia="Arial" w:hAnsi="Arial" w:cs="Arial"/>
          <w:b/>
          <w:bCs/>
          <w:color w:val="auto"/>
          <w:sz w:val="28"/>
          <w:szCs w:val="28"/>
        </w:rPr>
        <w:t>iagrama de solução</w:t>
      </w:r>
      <w:bookmarkEnd w:id="9"/>
    </w:p>
    <w:p w14:paraId="7E95E8F1" w14:textId="77777777" w:rsidR="00265EDA" w:rsidRDefault="00000000">
      <w:pPr>
        <w:pStyle w:val="Corpodetexto"/>
        <w:spacing w:before="240" w:after="120" w:line="360" w:lineRule="auto"/>
        <w:ind w:firstLine="720"/>
        <w:jc w:val="both"/>
      </w:pPr>
      <w:r>
        <w:rPr>
          <w:rFonts w:ascii="Arial" w:eastAsia="Arial" w:hAnsi="Arial" w:cs="Arial"/>
          <w:sz w:val="24"/>
          <w:szCs w:val="24"/>
        </w:rPr>
        <w:t>O diagrama de solução proporciona uma visão técnica mais detalhada, dividida em três ambientes que se conectam simultaneamente: o ambiente local do quarto do hotel, o servidor na nuvem, e a interface de acesso do cliente.</w:t>
      </w:r>
    </w:p>
    <w:p w14:paraId="58164F80" w14:textId="77777777" w:rsidR="00265EDA" w:rsidRDefault="00000000">
      <w:pPr>
        <w:pStyle w:val="Corpodetexto"/>
        <w:spacing w:before="240" w:after="120" w:line="360" w:lineRule="auto"/>
        <w:ind w:firstLine="720"/>
        <w:jc w:val="both"/>
      </w:pPr>
      <w:r>
        <w:rPr>
          <w:rFonts w:ascii="Arial" w:eastAsia="Arial" w:hAnsi="Arial" w:cs="Arial"/>
          <w:sz w:val="24"/>
          <w:szCs w:val="24"/>
        </w:rPr>
        <w:t>Tudo se inicia no ambiente do quarto de hotel com sensores instalados. Esses sensores coletam informações sobre o clima do quarto, como temperatura e umidade, e monitoram o status das janelas, indicando se estão abertas ou fechadas. Os dados coletados pelos sensores são transmitidos para  uma API desenvolvida em Node.js que gerencia a coleta e o envio dos dados.</w:t>
      </w:r>
    </w:p>
    <w:p w14:paraId="6AF4B558" w14:textId="77777777" w:rsidR="00265EDA" w:rsidRDefault="00000000">
      <w:pPr>
        <w:pStyle w:val="Corpodetexto"/>
        <w:spacing w:before="240" w:after="120" w:line="360" w:lineRule="auto"/>
        <w:ind w:firstLine="720"/>
        <w:jc w:val="both"/>
      </w:pPr>
      <w:r>
        <w:rPr>
          <w:rFonts w:ascii="Arial" w:eastAsia="Arial" w:hAnsi="Arial" w:cs="Arial"/>
          <w:sz w:val="24"/>
          <w:szCs w:val="24"/>
        </w:rPr>
        <w:t xml:space="preserve">A API é responsável por se conectar ao nosso servidor de aplicação de banco de dados na nuvem através de uma rede </w:t>
      </w:r>
      <w:proofErr w:type="spellStart"/>
      <w:r>
        <w:rPr>
          <w:rFonts w:ascii="Arial" w:eastAsia="Arial" w:hAnsi="Arial" w:cs="Arial"/>
          <w:sz w:val="24"/>
          <w:szCs w:val="24"/>
        </w:rPr>
        <w:t>Wifi</w:t>
      </w:r>
      <w:proofErr w:type="spellEnd"/>
      <w:r>
        <w:rPr>
          <w:rFonts w:ascii="Arial" w:eastAsia="Arial" w:hAnsi="Arial" w:cs="Arial"/>
          <w:sz w:val="24"/>
          <w:szCs w:val="24"/>
        </w:rPr>
        <w:t>. Esse servidor inclui os dados recebidos em um banco de dados MySQL. Esse banco de dados não só armazena os dados coletados pelos sensores, mas também mantém os dados do nosso site institucional.</w:t>
      </w:r>
    </w:p>
    <w:p w14:paraId="48DDD4A0" w14:textId="77777777" w:rsidR="00265EDA" w:rsidRDefault="00000000">
      <w:pPr>
        <w:pStyle w:val="Corpodetexto"/>
        <w:spacing w:before="240" w:after="120" w:line="360" w:lineRule="auto"/>
        <w:ind w:firstLine="720"/>
        <w:jc w:val="both"/>
      </w:pPr>
      <w:r>
        <w:rPr>
          <w:rFonts w:ascii="Arial" w:eastAsia="Arial" w:hAnsi="Arial" w:cs="Arial"/>
          <w:sz w:val="24"/>
          <w:szCs w:val="24"/>
        </w:rPr>
        <w:t xml:space="preserve">Após a transmissão dos dados para o banco de dados central, os clientes podem acessar essas informações por meio de uma dashboard. A dashboard é uma interface web acessível de qualquer dispositivo com conexão à internet, proporcionando uma visão clara e detalhada da situação dos quartos monitorados. </w:t>
      </w:r>
    </w:p>
    <w:p w14:paraId="0132C815" w14:textId="77777777" w:rsidR="00265EDA" w:rsidRDefault="00000000">
      <w:pPr>
        <w:pStyle w:val="Corpodetexto"/>
        <w:spacing w:before="240" w:after="120" w:line="360" w:lineRule="auto"/>
        <w:ind w:firstLine="720"/>
        <w:jc w:val="both"/>
      </w:pPr>
      <w:r>
        <w:rPr>
          <w:rFonts w:ascii="Arial" w:eastAsia="Arial" w:hAnsi="Arial" w:cs="Arial"/>
          <w:sz w:val="24"/>
          <w:szCs w:val="24"/>
        </w:rPr>
        <w:t>A nossa aplicação está em execução em uma máquina virtual com o sistema operacional Linux, configurada para garantir a estabilidade e a segurança necessárias para a operação contínua dos sensores e a transmissão dos dados.</w:t>
      </w:r>
    </w:p>
    <w:p w14:paraId="6E470BF0" w14:textId="77777777" w:rsidR="00265EDA" w:rsidRDefault="00265EDA" w:rsidP="00046C25">
      <w:pPr>
        <w:pStyle w:val="Corpodetexto"/>
        <w:spacing w:before="240" w:after="120" w:line="360" w:lineRule="auto"/>
        <w:jc w:val="both"/>
        <w:rPr>
          <w:rFonts w:ascii="Arial" w:eastAsia="Arial" w:hAnsi="Arial" w:cs="Arial"/>
          <w:sz w:val="24"/>
          <w:szCs w:val="24"/>
        </w:rPr>
      </w:pPr>
    </w:p>
    <w:p w14:paraId="36A1E24F" w14:textId="77777777" w:rsidR="00265EDA" w:rsidRDefault="00000000">
      <w:pPr>
        <w:pStyle w:val="Corpodetexto"/>
        <w:spacing w:before="240" w:after="120" w:line="360" w:lineRule="auto"/>
        <w:ind w:firstLine="720"/>
        <w:jc w:val="both"/>
        <w:rPr>
          <w:b/>
          <w:bCs/>
        </w:rPr>
      </w:pPr>
      <w:r>
        <w:rPr>
          <w:rFonts w:ascii="Arial" w:eastAsia="Arial" w:hAnsi="Arial" w:cs="Arial"/>
          <w:b/>
          <w:bCs/>
          <w:sz w:val="28"/>
          <w:szCs w:val="28"/>
        </w:rPr>
        <w:t xml:space="preserve"> Ambiente do Sistema</w:t>
      </w:r>
    </w:p>
    <w:p w14:paraId="7B73CEBB" w14:textId="77777777" w:rsidR="00265EDA" w:rsidRDefault="00000000">
      <w:pPr>
        <w:pStyle w:val="Corpodetexto"/>
        <w:numPr>
          <w:ilvl w:val="0"/>
          <w:numId w:val="3"/>
        </w:numPr>
        <w:spacing w:before="240" w:after="120" w:line="360" w:lineRule="auto"/>
        <w:ind w:firstLine="720"/>
        <w:rPr>
          <w:b/>
          <w:bCs/>
        </w:rPr>
      </w:pPr>
      <w:r>
        <w:rPr>
          <w:rFonts w:ascii="Arial" w:eastAsia="Arial" w:hAnsi="Arial" w:cs="Arial"/>
          <w:b/>
          <w:bCs/>
          <w:sz w:val="24"/>
          <w:szCs w:val="24"/>
        </w:rPr>
        <w:t>Quarto do Hotel</w:t>
      </w:r>
    </w:p>
    <w:p w14:paraId="24CEDA90" w14:textId="77777777" w:rsidR="00265EDA" w:rsidRDefault="00000000">
      <w:pPr>
        <w:pStyle w:val="Corpodetexto"/>
        <w:numPr>
          <w:ilvl w:val="0"/>
          <w:numId w:val="4"/>
        </w:numPr>
        <w:spacing w:before="240" w:after="120" w:line="360" w:lineRule="auto"/>
        <w:jc w:val="both"/>
      </w:pPr>
      <w:r>
        <w:rPr>
          <w:rFonts w:ascii="Arial" w:eastAsia="Arial" w:hAnsi="Arial" w:cs="Arial"/>
          <w:sz w:val="24"/>
          <w:szCs w:val="24"/>
        </w:rPr>
        <w:t>Sensores conectados a um Arduino.</w:t>
      </w:r>
    </w:p>
    <w:p w14:paraId="2EA39F41" w14:textId="77777777" w:rsidR="00265EDA" w:rsidRDefault="00000000">
      <w:pPr>
        <w:pStyle w:val="Corpodetexto"/>
        <w:numPr>
          <w:ilvl w:val="0"/>
          <w:numId w:val="4"/>
        </w:numPr>
        <w:spacing w:before="240" w:after="120" w:line="360" w:lineRule="auto"/>
        <w:jc w:val="both"/>
      </w:pPr>
      <w:r>
        <w:rPr>
          <w:rFonts w:ascii="Arial" w:eastAsia="Arial" w:hAnsi="Arial" w:cs="Arial"/>
          <w:sz w:val="24"/>
          <w:szCs w:val="24"/>
        </w:rPr>
        <w:t>Sensores coletando dados de temperatura, umidade e status das janelas.</w:t>
      </w:r>
    </w:p>
    <w:p w14:paraId="56214B64" w14:textId="77777777" w:rsidR="00265EDA" w:rsidRDefault="00000000">
      <w:pPr>
        <w:pStyle w:val="Corpodetexto"/>
        <w:numPr>
          <w:ilvl w:val="0"/>
          <w:numId w:val="4"/>
        </w:numPr>
        <w:spacing w:before="240" w:after="120" w:line="360" w:lineRule="auto"/>
        <w:jc w:val="both"/>
      </w:pPr>
      <w:r>
        <w:rPr>
          <w:rFonts w:ascii="Arial" w:eastAsia="Arial" w:hAnsi="Arial" w:cs="Arial"/>
          <w:sz w:val="24"/>
          <w:szCs w:val="24"/>
        </w:rPr>
        <w:lastRenderedPageBreak/>
        <w:t>Arduino conectado à máquina local via cabo USB.</w:t>
      </w:r>
    </w:p>
    <w:p w14:paraId="56561FCE" w14:textId="77777777" w:rsidR="00265EDA" w:rsidRDefault="00000000">
      <w:pPr>
        <w:pStyle w:val="Corpodetexto"/>
        <w:numPr>
          <w:ilvl w:val="0"/>
          <w:numId w:val="4"/>
        </w:numPr>
        <w:spacing w:before="240" w:after="120" w:line="360" w:lineRule="auto"/>
        <w:jc w:val="both"/>
      </w:pPr>
      <w:r>
        <w:rPr>
          <w:rFonts w:ascii="Arial" w:eastAsia="Arial" w:hAnsi="Arial" w:cs="Arial"/>
          <w:sz w:val="24"/>
          <w:szCs w:val="24"/>
        </w:rPr>
        <w:t>API local em Node.js coletando dados dos sensores.</w:t>
      </w:r>
    </w:p>
    <w:p w14:paraId="410F11EE" w14:textId="77777777" w:rsidR="00265EDA" w:rsidRDefault="00265EDA">
      <w:pPr>
        <w:pStyle w:val="Corpodetexto"/>
        <w:spacing w:before="240" w:after="120" w:line="360" w:lineRule="auto"/>
        <w:jc w:val="both"/>
        <w:rPr>
          <w:rFonts w:ascii="Arial" w:eastAsia="Arial" w:hAnsi="Arial" w:cs="Arial"/>
          <w:b/>
          <w:bCs/>
          <w:sz w:val="24"/>
          <w:szCs w:val="24"/>
        </w:rPr>
      </w:pPr>
    </w:p>
    <w:p w14:paraId="7A2FA71B" w14:textId="77777777" w:rsidR="00265EDA" w:rsidRDefault="00000000">
      <w:pPr>
        <w:pStyle w:val="Corpodetexto"/>
        <w:numPr>
          <w:ilvl w:val="0"/>
          <w:numId w:val="3"/>
        </w:numPr>
        <w:spacing w:before="240" w:after="120" w:line="360" w:lineRule="auto"/>
        <w:jc w:val="both"/>
        <w:rPr>
          <w:b/>
          <w:bCs/>
        </w:rPr>
      </w:pPr>
      <w:r>
        <w:rPr>
          <w:rFonts w:ascii="Arial" w:eastAsia="Arial" w:hAnsi="Arial" w:cs="Arial"/>
          <w:b/>
          <w:bCs/>
          <w:sz w:val="24"/>
          <w:szCs w:val="24"/>
        </w:rPr>
        <w:t>Máquina Local</w:t>
      </w:r>
    </w:p>
    <w:p w14:paraId="112ABA3C" w14:textId="77777777" w:rsidR="00265EDA" w:rsidRDefault="00000000">
      <w:pPr>
        <w:pStyle w:val="Corpodetexto"/>
        <w:numPr>
          <w:ilvl w:val="0"/>
          <w:numId w:val="5"/>
        </w:numPr>
        <w:spacing w:before="240" w:after="120" w:line="360" w:lineRule="auto"/>
        <w:jc w:val="both"/>
      </w:pPr>
      <w:r>
        <w:rPr>
          <w:rFonts w:ascii="Arial" w:eastAsia="Arial" w:hAnsi="Arial" w:cs="Arial"/>
          <w:sz w:val="24"/>
          <w:szCs w:val="24"/>
        </w:rPr>
        <w:t>Executando uma API em Node.js para gerenciar a coleta e transmissão de dados.</w:t>
      </w:r>
    </w:p>
    <w:p w14:paraId="2F375A5A" w14:textId="77777777" w:rsidR="00265EDA" w:rsidRDefault="00000000">
      <w:pPr>
        <w:pStyle w:val="Corpodetexto"/>
        <w:numPr>
          <w:ilvl w:val="0"/>
          <w:numId w:val="5"/>
        </w:numPr>
        <w:spacing w:before="240" w:after="120" w:line="360" w:lineRule="auto"/>
        <w:jc w:val="both"/>
      </w:pPr>
      <w:r>
        <w:rPr>
          <w:rFonts w:ascii="Arial" w:eastAsia="Arial" w:hAnsi="Arial" w:cs="Arial"/>
          <w:sz w:val="24"/>
          <w:szCs w:val="24"/>
        </w:rPr>
        <w:t xml:space="preserve">Conexão com o servidor na nuvem através de rede </w:t>
      </w:r>
      <w:proofErr w:type="spellStart"/>
      <w:r>
        <w:rPr>
          <w:rFonts w:ascii="Arial" w:eastAsia="Arial" w:hAnsi="Arial" w:cs="Arial"/>
          <w:sz w:val="24"/>
          <w:szCs w:val="24"/>
        </w:rPr>
        <w:t>Wifi</w:t>
      </w:r>
      <w:proofErr w:type="spellEnd"/>
      <w:r>
        <w:rPr>
          <w:rFonts w:ascii="Arial" w:eastAsia="Arial" w:hAnsi="Arial" w:cs="Arial"/>
          <w:sz w:val="24"/>
          <w:szCs w:val="24"/>
        </w:rPr>
        <w:t>.</w:t>
      </w:r>
    </w:p>
    <w:p w14:paraId="7991FE44" w14:textId="77777777" w:rsidR="00265EDA" w:rsidRDefault="00265EDA">
      <w:pPr>
        <w:pStyle w:val="Corpodetexto"/>
        <w:spacing w:before="240" w:after="120" w:line="360" w:lineRule="auto"/>
        <w:jc w:val="both"/>
        <w:rPr>
          <w:rFonts w:ascii="Arial" w:eastAsia="Arial" w:hAnsi="Arial" w:cs="Arial"/>
          <w:sz w:val="24"/>
          <w:szCs w:val="24"/>
        </w:rPr>
      </w:pPr>
    </w:p>
    <w:p w14:paraId="70D47328" w14:textId="77777777" w:rsidR="00265EDA" w:rsidRDefault="00000000">
      <w:pPr>
        <w:pStyle w:val="Corpodetexto"/>
        <w:numPr>
          <w:ilvl w:val="0"/>
          <w:numId w:val="3"/>
        </w:numPr>
        <w:spacing w:before="240" w:after="120" w:line="360" w:lineRule="auto"/>
        <w:ind w:firstLine="0"/>
        <w:jc w:val="both"/>
        <w:rPr>
          <w:b/>
          <w:bCs/>
        </w:rPr>
      </w:pPr>
      <w:r>
        <w:rPr>
          <w:rFonts w:ascii="Arial" w:eastAsia="Arial" w:hAnsi="Arial" w:cs="Arial"/>
          <w:b/>
          <w:bCs/>
          <w:sz w:val="24"/>
          <w:szCs w:val="24"/>
        </w:rPr>
        <w:t>Servidor na Nuvem</w:t>
      </w:r>
    </w:p>
    <w:p w14:paraId="2152BA7F" w14:textId="77777777" w:rsidR="00265EDA" w:rsidRDefault="00000000">
      <w:pPr>
        <w:pStyle w:val="Corpodetexto"/>
        <w:numPr>
          <w:ilvl w:val="0"/>
          <w:numId w:val="6"/>
        </w:numPr>
        <w:spacing w:before="240" w:after="120" w:line="360" w:lineRule="auto"/>
        <w:jc w:val="both"/>
      </w:pPr>
      <w:r>
        <w:rPr>
          <w:rFonts w:ascii="Arial" w:eastAsia="Arial" w:hAnsi="Arial" w:cs="Arial"/>
          <w:sz w:val="24"/>
          <w:szCs w:val="24"/>
        </w:rPr>
        <w:t>Banco de dados MySQL que armazena dados dos sensores e dados institucionais.</w:t>
      </w:r>
    </w:p>
    <w:p w14:paraId="7DC96270" w14:textId="77777777" w:rsidR="00265EDA" w:rsidRDefault="00000000">
      <w:pPr>
        <w:pStyle w:val="Corpodetexto"/>
        <w:numPr>
          <w:ilvl w:val="0"/>
          <w:numId w:val="6"/>
        </w:numPr>
        <w:spacing w:before="240" w:after="120" w:line="360" w:lineRule="auto"/>
        <w:jc w:val="both"/>
      </w:pPr>
      <w:r>
        <w:rPr>
          <w:rFonts w:ascii="Arial" w:eastAsia="Arial" w:hAnsi="Arial" w:cs="Arial"/>
          <w:sz w:val="24"/>
          <w:szCs w:val="24"/>
        </w:rPr>
        <w:t>Servidor de aplicação que processa e inclui os dados no banco de dados.</w:t>
      </w:r>
    </w:p>
    <w:p w14:paraId="31D26DC1" w14:textId="77777777" w:rsidR="00265EDA" w:rsidRDefault="00000000">
      <w:pPr>
        <w:pStyle w:val="Corpodetexto"/>
        <w:numPr>
          <w:ilvl w:val="0"/>
          <w:numId w:val="6"/>
        </w:numPr>
        <w:spacing w:before="240" w:after="120" w:line="360" w:lineRule="auto"/>
        <w:jc w:val="both"/>
      </w:pPr>
      <w:r>
        <w:rPr>
          <w:rFonts w:ascii="Arial" w:eastAsia="Arial" w:hAnsi="Arial" w:cs="Arial"/>
          <w:sz w:val="24"/>
          <w:szCs w:val="24"/>
        </w:rPr>
        <w:t>Sistema operacional Linux em uma máquina virtual.</w:t>
      </w:r>
    </w:p>
    <w:p w14:paraId="70C963BF" w14:textId="77777777" w:rsidR="00265EDA" w:rsidRDefault="00265EDA">
      <w:pPr>
        <w:pStyle w:val="Corpodetexto"/>
        <w:spacing w:before="240" w:after="120" w:line="360" w:lineRule="auto"/>
        <w:ind w:left="720"/>
        <w:jc w:val="both"/>
        <w:rPr>
          <w:rFonts w:ascii="Arial" w:eastAsia="Arial" w:hAnsi="Arial" w:cs="Arial"/>
          <w:sz w:val="24"/>
          <w:szCs w:val="24"/>
        </w:rPr>
      </w:pPr>
    </w:p>
    <w:p w14:paraId="79048008" w14:textId="77777777" w:rsidR="00265EDA" w:rsidRDefault="00000000">
      <w:pPr>
        <w:pStyle w:val="Corpodetexto"/>
        <w:numPr>
          <w:ilvl w:val="0"/>
          <w:numId w:val="3"/>
        </w:numPr>
        <w:spacing w:before="240" w:after="120" w:line="360" w:lineRule="auto"/>
        <w:ind w:firstLine="0"/>
        <w:jc w:val="both"/>
        <w:rPr>
          <w:b/>
          <w:bCs/>
        </w:rPr>
      </w:pPr>
      <w:r>
        <w:rPr>
          <w:rFonts w:ascii="Arial" w:eastAsia="Arial" w:hAnsi="Arial" w:cs="Arial"/>
          <w:b/>
          <w:bCs/>
          <w:sz w:val="24"/>
          <w:szCs w:val="24"/>
        </w:rPr>
        <w:t>Acesso do Cliente</w:t>
      </w:r>
    </w:p>
    <w:p w14:paraId="3CB0B79B" w14:textId="77777777" w:rsidR="00265EDA" w:rsidRDefault="00000000">
      <w:pPr>
        <w:pStyle w:val="Corpodetexto"/>
        <w:numPr>
          <w:ilvl w:val="0"/>
          <w:numId w:val="7"/>
        </w:numPr>
        <w:spacing w:before="240" w:after="120" w:line="360" w:lineRule="auto"/>
        <w:jc w:val="both"/>
      </w:pPr>
      <w:r>
        <w:rPr>
          <w:rFonts w:ascii="Arial" w:eastAsia="Arial" w:hAnsi="Arial" w:cs="Arial"/>
          <w:sz w:val="24"/>
          <w:szCs w:val="24"/>
        </w:rPr>
        <w:t>Dashboard online acessível via internet.</w:t>
      </w:r>
    </w:p>
    <w:p w14:paraId="62808328" w14:textId="77777777" w:rsidR="00265EDA" w:rsidRDefault="00000000">
      <w:pPr>
        <w:pStyle w:val="Corpodetexto"/>
        <w:numPr>
          <w:ilvl w:val="0"/>
          <w:numId w:val="7"/>
        </w:numPr>
        <w:spacing w:before="240" w:after="120" w:line="360" w:lineRule="auto"/>
        <w:jc w:val="both"/>
      </w:pPr>
      <w:r>
        <w:rPr>
          <w:rFonts w:ascii="Arial" w:eastAsia="Arial" w:hAnsi="Arial" w:cs="Arial"/>
          <w:sz w:val="24"/>
          <w:szCs w:val="24"/>
        </w:rPr>
        <w:t>Interface amigável para monitoramento em tempo real dos dados dos sensores.</w:t>
      </w:r>
    </w:p>
    <w:p w14:paraId="77348B2A" w14:textId="77777777" w:rsidR="00265EDA" w:rsidRDefault="00000000">
      <w:pPr>
        <w:pStyle w:val="Corpodetexto"/>
        <w:numPr>
          <w:ilvl w:val="0"/>
          <w:numId w:val="7"/>
        </w:numPr>
        <w:spacing w:before="240" w:after="120" w:line="360" w:lineRule="auto"/>
        <w:jc w:val="both"/>
      </w:pPr>
      <w:r>
        <w:rPr>
          <w:rFonts w:ascii="Arial" w:eastAsia="Arial" w:hAnsi="Arial" w:cs="Arial"/>
          <w:sz w:val="24"/>
          <w:szCs w:val="24"/>
        </w:rPr>
        <w:t xml:space="preserve">Suporte para múltiplos navegadores e sistemas operacionais (Windows, Linux, </w:t>
      </w:r>
      <w:proofErr w:type="spellStart"/>
      <w:r>
        <w:rPr>
          <w:rFonts w:ascii="Arial" w:eastAsia="Arial" w:hAnsi="Arial" w:cs="Arial"/>
          <w:sz w:val="24"/>
          <w:szCs w:val="24"/>
        </w:rPr>
        <w:t>macOS</w:t>
      </w:r>
      <w:proofErr w:type="spellEnd"/>
      <w:r>
        <w:rPr>
          <w:rFonts w:ascii="Arial" w:eastAsia="Arial" w:hAnsi="Arial" w:cs="Arial"/>
          <w:sz w:val="24"/>
          <w:szCs w:val="24"/>
        </w:rPr>
        <w:t>).</w:t>
      </w:r>
    </w:p>
    <w:p w14:paraId="35CBD134" w14:textId="77777777" w:rsidR="00265EDA" w:rsidRDefault="00265EDA">
      <w:pPr>
        <w:pStyle w:val="Corpodetexto"/>
        <w:spacing w:before="240" w:after="120" w:line="360" w:lineRule="auto"/>
        <w:jc w:val="both"/>
        <w:rPr>
          <w:rFonts w:ascii="Arial" w:eastAsia="Arial" w:hAnsi="Arial" w:cs="Arial"/>
          <w:sz w:val="24"/>
          <w:szCs w:val="24"/>
        </w:rPr>
      </w:pPr>
    </w:p>
    <w:p w14:paraId="672596F9" w14:textId="77777777" w:rsidR="00265EDA" w:rsidRDefault="00000000">
      <w:pPr>
        <w:pStyle w:val="Corpodetexto"/>
        <w:spacing w:before="240" w:after="120" w:line="360" w:lineRule="auto"/>
        <w:ind w:firstLine="720"/>
        <w:jc w:val="both"/>
      </w:pPr>
      <w:r>
        <w:rPr>
          <w:rFonts w:ascii="Arial" w:eastAsia="Arial" w:hAnsi="Arial" w:cs="Arial"/>
          <w:b/>
          <w:bCs/>
          <w:sz w:val="24"/>
          <w:szCs w:val="24"/>
        </w:rPr>
        <w:t>Requisitos da Máquina Local</w:t>
      </w:r>
    </w:p>
    <w:p w14:paraId="281DBB8E" w14:textId="77777777" w:rsidR="00265EDA" w:rsidRDefault="00000000">
      <w:pPr>
        <w:pStyle w:val="Corpodetexto"/>
        <w:numPr>
          <w:ilvl w:val="0"/>
          <w:numId w:val="8"/>
        </w:numPr>
        <w:spacing w:before="240" w:after="120" w:line="360" w:lineRule="auto"/>
        <w:jc w:val="both"/>
      </w:pPr>
      <w:r>
        <w:rPr>
          <w:rFonts w:ascii="Arial" w:eastAsia="Arial" w:hAnsi="Arial" w:cs="Arial"/>
          <w:sz w:val="24"/>
          <w:szCs w:val="24"/>
        </w:rPr>
        <w:t>Conexão estável de rede WIFI.</w:t>
      </w:r>
    </w:p>
    <w:p w14:paraId="17B0FC0C" w14:textId="77777777" w:rsidR="00265EDA" w:rsidRDefault="00000000">
      <w:pPr>
        <w:pStyle w:val="Corpodetexto"/>
        <w:numPr>
          <w:ilvl w:val="0"/>
          <w:numId w:val="8"/>
        </w:numPr>
        <w:spacing w:before="240" w:after="120" w:line="360" w:lineRule="auto"/>
        <w:jc w:val="both"/>
      </w:pPr>
      <w:r>
        <w:rPr>
          <w:rFonts w:ascii="Arial" w:eastAsia="Arial" w:hAnsi="Arial" w:cs="Arial"/>
          <w:sz w:val="24"/>
          <w:szCs w:val="24"/>
        </w:rPr>
        <w:lastRenderedPageBreak/>
        <w:t>Capacidade de rodar a API em Node.js eficientemente.</w:t>
      </w:r>
    </w:p>
    <w:p w14:paraId="7BC21A71" w14:textId="77777777" w:rsidR="00265EDA" w:rsidRDefault="00000000">
      <w:pPr>
        <w:pStyle w:val="Corpodetexto"/>
        <w:numPr>
          <w:ilvl w:val="0"/>
          <w:numId w:val="8"/>
        </w:numPr>
        <w:spacing w:before="240" w:after="120" w:line="360" w:lineRule="auto"/>
        <w:jc w:val="both"/>
      </w:pPr>
      <w:r>
        <w:rPr>
          <w:rFonts w:ascii="Arial" w:eastAsia="Arial" w:hAnsi="Arial" w:cs="Arial"/>
          <w:sz w:val="24"/>
          <w:szCs w:val="24"/>
        </w:rPr>
        <w:t xml:space="preserve"> Conexão USB para interface com o Arduino.</w:t>
      </w:r>
    </w:p>
    <w:p w14:paraId="607D6932" w14:textId="77777777" w:rsidR="00265EDA" w:rsidRDefault="00265EDA" w:rsidP="005E70F1">
      <w:pPr>
        <w:pStyle w:val="Corpodetexto"/>
        <w:spacing w:before="240" w:after="120" w:line="360" w:lineRule="auto"/>
        <w:ind w:left="720"/>
        <w:jc w:val="both"/>
        <w:rPr>
          <w:rFonts w:ascii="Arial" w:eastAsia="Arial" w:hAnsi="Arial" w:cs="Arial"/>
          <w:sz w:val="24"/>
          <w:szCs w:val="24"/>
        </w:rPr>
      </w:pPr>
    </w:p>
    <w:p w14:paraId="46397EA7" w14:textId="77777777" w:rsidR="00265EDA" w:rsidRDefault="00000000">
      <w:pPr>
        <w:pStyle w:val="Corpodetexto"/>
        <w:spacing w:before="240" w:after="120" w:line="360" w:lineRule="auto"/>
        <w:ind w:firstLine="720"/>
        <w:jc w:val="both"/>
      </w:pPr>
      <w:r>
        <w:rPr>
          <w:rFonts w:ascii="Arial" w:eastAsia="Arial" w:hAnsi="Arial" w:cs="Arial"/>
          <w:sz w:val="24"/>
          <w:szCs w:val="24"/>
        </w:rPr>
        <w:t>Com esse sistema integrado, conseguimos oferecer uma solução robusta e eficiente para monitorar e gerenciar os quartos de hotel, garantindo que os dados sejam coletados, transmitidos e apresentados de maneira eficaz aos nossos clientes.</w:t>
      </w:r>
    </w:p>
    <w:p w14:paraId="59A5A5E5" w14:textId="77777777" w:rsidR="005E70F1" w:rsidRDefault="005E70F1">
      <w:pPr>
        <w:spacing w:before="240" w:after="120" w:line="360" w:lineRule="auto"/>
        <w:ind w:firstLine="720"/>
        <w:jc w:val="center"/>
        <w:rPr>
          <w:rFonts w:ascii="Arial" w:eastAsia="Arial" w:hAnsi="Arial" w:cs="Arial"/>
          <w:b/>
          <w:bCs/>
          <w:sz w:val="28"/>
          <w:szCs w:val="28"/>
        </w:rPr>
      </w:pPr>
    </w:p>
    <w:p w14:paraId="26BC9E31" w14:textId="51558A40" w:rsidR="00265EDA" w:rsidRDefault="00000000">
      <w:pPr>
        <w:spacing w:before="240" w:after="120" w:line="360" w:lineRule="auto"/>
        <w:ind w:firstLine="720"/>
        <w:jc w:val="center"/>
        <w:rPr>
          <w:rFonts w:ascii="Arial" w:eastAsia="Arial" w:hAnsi="Arial" w:cs="Arial"/>
          <w:b/>
          <w:bCs/>
          <w:sz w:val="28"/>
          <w:szCs w:val="28"/>
        </w:rPr>
      </w:pPr>
      <w:r>
        <w:rPr>
          <w:rFonts w:ascii="Arial" w:eastAsia="Arial" w:hAnsi="Arial" w:cs="Arial"/>
          <w:b/>
          <w:bCs/>
          <w:noProof/>
          <w:sz w:val="28"/>
          <w:szCs w:val="28"/>
        </w:rPr>
        <w:drawing>
          <wp:anchor distT="0" distB="0" distL="0" distR="0" simplePos="0" relativeHeight="24" behindDoc="0" locked="0" layoutInCell="0" allowOverlap="1" wp14:anchorId="095A9D18" wp14:editId="744957BD">
            <wp:simplePos x="0" y="0"/>
            <wp:positionH relativeFrom="column">
              <wp:posOffset>21590</wp:posOffset>
            </wp:positionH>
            <wp:positionV relativeFrom="paragraph">
              <wp:posOffset>211455</wp:posOffset>
            </wp:positionV>
            <wp:extent cx="5400040" cy="3245485"/>
            <wp:effectExtent l="0" t="0" r="0" b="0"/>
            <wp:wrapSquare wrapText="largest"/>
            <wp:docPr id="2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
                    <pic:cNvPicPr>
                      <a:picLocks noChangeAspect="1" noChangeArrowheads="1"/>
                    </pic:cNvPicPr>
                  </pic:nvPicPr>
                  <pic:blipFill>
                    <a:blip r:embed="rId11"/>
                    <a:stretch>
                      <a:fillRect/>
                    </a:stretch>
                  </pic:blipFill>
                  <pic:spPr bwMode="auto">
                    <a:xfrm>
                      <a:off x="0" y="0"/>
                      <a:ext cx="5400040" cy="3245485"/>
                    </a:xfrm>
                    <a:prstGeom prst="rect">
                      <a:avLst/>
                    </a:prstGeom>
                  </pic:spPr>
                </pic:pic>
              </a:graphicData>
            </a:graphic>
          </wp:anchor>
        </w:drawing>
      </w:r>
    </w:p>
    <w:p w14:paraId="29211E34" w14:textId="1D932813" w:rsidR="00046C25" w:rsidRDefault="00046C25" w:rsidP="00046C25">
      <w:pPr>
        <w:spacing w:before="240" w:after="120"/>
        <w:jc w:val="center"/>
        <w:rPr>
          <w:rFonts w:ascii="Arial" w:eastAsia="Arial" w:hAnsi="Arial" w:cs="Arial"/>
          <w:b/>
          <w:bCs/>
          <w:sz w:val="28"/>
          <w:szCs w:val="28"/>
        </w:rPr>
      </w:pPr>
      <w:r>
        <w:rPr>
          <w:rFonts w:ascii="Arial" w:eastAsia="Arial" w:hAnsi="Arial" w:cs="Arial"/>
          <w:b/>
          <w:bCs/>
          <w:sz w:val="28"/>
          <w:szCs w:val="28"/>
        </w:rPr>
        <w:t xml:space="preserve">Ferramenta de </w:t>
      </w:r>
      <w:r>
        <w:rPr>
          <w:rFonts w:ascii="Arial" w:eastAsia="Arial" w:hAnsi="Arial" w:cs="Arial"/>
          <w:b/>
          <w:bCs/>
          <w:sz w:val="28"/>
          <w:szCs w:val="28"/>
        </w:rPr>
        <w:tab/>
        <w:t>Help Desk</w:t>
      </w:r>
    </w:p>
    <w:p w14:paraId="76907586" w14:textId="77777777" w:rsidR="00046C25" w:rsidRDefault="00046C25" w:rsidP="00046C25">
      <w:pPr>
        <w:pStyle w:val="Corpodetexto"/>
        <w:spacing w:before="240" w:after="120" w:line="360" w:lineRule="auto"/>
        <w:ind w:firstLine="720"/>
        <w:jc w:val="both"/>
      </w:pPr>
      <w:r>
        <w:rPr>
          <w:rFonts w:ascii="Arial" w:eastAsia="Arial" w:hAnsi="Arial" w:cs="Arial"/>
          <w:sz w:val="24"/>
          <w:szCs w:val="24"/>
        </w:rPr>
        <w:t xml:space="preserve">Uma ferramenta de help </w:t>
      </w:r>
      <w:proofErr w:type="spellStart"/>
      <w:r>
        <w:rPr>
          <w:rFonts w:ascii="Arial" w:eastAsia="Arial" w:hAnsi="Arial" w:cs="Arial"/>
          <w:sz w:val="24"/>
          <w:szCs w:val="24"/>
        </w:rPr>
        <w:t>desk</w:t>
      </w:r>
      <w:proofErr w:type="spellEnd"/>
      <w:r>
        <w:rPr>
          <w:rFonts w:ascii="Arial" w:eastAsia="Arial" w:hAnsi="Arial" w:cs="Arial"/>
          <w:sz w:val="24"/>
          <w:szCs w:val="24"/>
        </w:rPr>
        <w:t xml:space="preserve"> é utilizada para fornecer suporte técnico e resolver problemas de usuários. Essa ferramenta facilita o atendimento ao cliente, melhora a eficiência da equipe de suporte e garante que os problemas sejam resolvidos de maneira rápida e organizada.</w:t>
      </w:r>
    </w:p>
    <w:p w14:paraId="1EF97E35" w14:textId="77777777" w:rsidR="00046C25" w:rsidRDefault="00046C25" w:rsidP="00046C25">
      <w:pPr>
        <w:pStyle w:val="Corpodetexto"/>
        <w:spacing w:before="240" w:after="120" w:line="360" w:lineRule="auto"/>
        <w:ind w:firstLine="720"/>
        <w:jc w:val="both"/>
      </w:pPr>
      <w:r>
        <w:rPr>
          <w:rFonts w:ascii="Arial" w:eastAsia="Arial" w:hAnsi="Arial" w:cs="Arial"/>
          <w:sz w:val="24"/>
          <w:szCs w:val="24"/>
        </w:rPr>
        <w:t xml:space="preserve">Iremos utilizar a plataforma </w:t>
      </w:r>
      <w:proofErr w:type="spellStart"/>
      <w:r>
        <w:rPr>
          <w:rFonts w:ascii="Arial" w:eastAsia="Arial" w:hAnsi="Arial" w:cs="Arial"/>
          <w:sz w:val="24"/>
          <w:szCs w:val="24"/>
        </w:rPr>
        <w:t>Hipporello</w:t>
      </w:r>
      <w:proofErr w:type="spellEnd"/>
      <w:r>
        <w:rPr>
          <w:rFonts w:ascii="Arial" w:eastAsia="Arial" w:hAnsi="Arial" w:cs="Arial"/>
          <w:sz w:val="24"/>
          <w:szCs w:val="24"/>
        </w:rPr>
        <w:t xml:space="preserve">, que é integrada a outra ferramenta que já utilizamos, o </w:t>
      </w:r>
      <w:proofErr w:type="spellStart"/>
      <w:r>
        <w:rPr>
          <w:rFonts w:ascii="Arial" w:eastAsia="Arial" w:hAnsi="Arial" w:cs="Arial"/>
          <w:sz w:val="24"/>
          <w:szCs w:val="24"/>
        </w:rPr>
        <w:t>Trello</w:t>
      </w:r>
      <w:proofErr w:type="spellEnd"/>
      <w:r>
        <w:rPr>
          <w:rFonts w:ascii="Arial" w:eastAsia="Arial" w:hAnsi="Arial" w:cs="Arial"/>
          <w:sz w:val="24"/>
          <w:szCs w:val="24"/>
        </w:rPr>
        <w:t xml:space="preserve">. Decidimos utilizá-la pela possibilidade de integração, </w:t>
      </w:r>
      <w:r>
        <w:rPr>
          <w:rFonts w:ascii="Arial" w:eastAsia="Arial" w:hAnsi="Arial" w:cs="Arial"/>
          <w:sz w:val="24"/>
          <w:szCs w:val="24"/>
        </w:rPr>
        <w:lastRenderedPageBreak/>
        <w:t xml:space="preserve">facilidade de uso e pelo fácil acesso, permitindo visualizar facilmente as solicitações enviadas através de formulários integrados. Além disso, a </w:t>
      </w:r>
      <w:proofErr w:type="spellStart"/>
      <w:r>
        <w:rPr>
          <w:rFonts w:ascii="Arial" w:eastAsia="Arial" w:hAnsi="Arial" w:cs="Arial"/>
          <w:sz w:val="24"/>
          <w:szCs w:val="24"/>
        </w:rPr>
        <w:t>Hipporello</w:t>
      </w:r>
      <w:proofErr w:type="spellEnd"/>
      <w:r>
        <w:rPr>
          <w:rFonts w:ascii="Arial" w:eastAsia="Arial" w:hAnsi="Arial" w:cs="Arial"/>
          <w:sz w:val="24"/>
          <w:szCs w:val="24"/>
        </w:rPr>
        <w:t xml:space="preserve"> possibilita a criação de formulários para coletar informações dos clientes, convertendo as respostas em cartões </w:t>
      </w:r>
      <w:proofErr w:type="spellStart"/>
      <w:r>
        <w:rPr>
          <w:rFonts w:ascii="Arial" w:eastAsia="Arial" w:hAnsi="Arial" w:cs="Arial"/>
          <w:sz w:val="24"/>
          <w:szCs w:val="24"/>
        </w:rPr>
        <w:t>Trello</w:t>
      </w:r>
      <w:proofErr w:type="spellEnd"/>
      <w:r>
        <w:rPr>
          <w:rFonts w:ascii="Arial" w:eastAsia="Arial" w:hAnsi="Arial" w:cs="Arial"/>
          <w:sz w:val="24"/>
          <w:szCs w:val="24"/>
        </w:rPr>
        <w:t>.</w:t>
      </w:r>
    </w:p>
    <w:p w14:paraId="646B79B7" w14:textId="77777777" w:rsidR="00046C25" w:rsidRDefault="00046C25" w:rsidP="00046C25">
      <w:pPr>
        <w:pStyle w:val="Corpodetexto"/>
        <w:spacing w:before="240" w:after="120" w:line="360" w:lineRule="auto"/>
        <w:ind w:firstLine="720"/>
        <w:jc w:val="both"/>
      </w:pPr>
      <w:r>
        <w:rPr>
          <w:rFonts w:ascii="Arial" w:eastAsia="Arial" w:hAnsi="Arial" w:cs="Arial"/>
          <w:sz w:val="24"/>
          <w:szCs w:val="24"/>
        </w:rPr>
        <w:t xml:space="preserve">Em resumo, a escolha do </w:t>
      </w:r>
      <w:proofErr w:type="spellStart"/>
      <w:r>
        <w:rPr>
          <w:rFonts w:ascii="Arial" w:eastAsia="Arial" w:hAnsi="Arial" w:cs="Arial"/>
          <w:sz w:val="24"/>
          <w:szCs w:val="24"/>
        </w:rPr>
        <w:t>Hipporello</w:t>
      </w:r>
      <w:proofErr w:type="spellEnd"/>
      <w:r>
        <w:rPr>
          <w:rFonts w:ascii="Arial" w:eastAsia="Arial" w:hAnsi="Arial" w:cs="Arial"/>
          <w:sz w:val="24"/>
          <w:szCs w:val="24"/>
        </w:rPr>
        <w:t xml:space="preserve"> como nossa ferramenta de help </w:t>
      </w:r>
      <w:proofErr w:type="spellStart"/>
      <w:r>
        <w:rPr>
          <w:rFonts w:ascii="Arial" w:eastAsia="Arial" w:hAnsi="Arial" w:cs="Arial"/>
          <w:sz w:val="24"/>
          <w:szCs w:val="24"/>
        </w:rPr>
        <w:t>desk</w:t>
      </w:r>
      <w:proofErr w:type="spellEnd"/>
      <w:r>
        <w:rPr>
          <w:rFonts w:ascii="Arial" w:eastAsia="Arial" w:hAnsi="Arial" w:cs="Arial"/>
          <w:sz w:val="24"/>
          <w:szCs w:val="24"/>
        </w:rPr>
        <w:t xml:space="preserve">  integrada ao </w:t>
      </w:r>
      <w:proofErr w:type="spellStart"/>
      <w:r>
        <w:rPr>
          <w:rFonts w:ascii="Arial" w:eastAsia="Arial" w:hAnsi="Arial" w:cs="Arial"/>
          <w:sz w:val="24"/>
          <w:szCs w:val="24"/>
        </w:rPr>
        <w:t>Trello</w:t>
      </w:r>
      <w:proofErr w:type="spellEnd"/>
      <w:r>
        <w:rPr>
          <w:rFonts w:ascii="Arial" w:eastAsia="Arial" w:hAnsi="Arial" w:cs="Arial"/>
          <w:sz w:val="24"/>
          <w:szCs w:val="24"/>
        </w:rPr>
        <w:t xml:space="preserve"> foi motivada por sua capacidade de melhorar a eficiência e a organização do nosso suporte técnico, além de proporcionar uma experiência mais fácil e rápida para nossos clientes.</w:t>
      </w:r>
    </w:p>
    <w:p w14:paraId="36AD68B7" w14:textId="469FD77D" w:rsidR="00265EDA" w:rsidRDefault="00265EDA" w:rsidP="005E70F1">
      <w:pPr>
        <w:spacing w:before="240" w:after="120"/>
        <w:jc w:val="center"/>
        <w:rPr>
          <w:rFonts w:ascii="Arial" w:eastAsia="Arial" w:hAnsi="Arial" w:cs="Arial"/>
          <w:b/>
          <w:bCs/>
          <w:sz w:val="24"/>
          <w:szCs w:val="24"/>
        </w:rPr>
      </w:pPr>
    </w:p>
    <w:p w14:paraId="6B7F22D4" w14:textId="77777777" w:rsidR="00046C25" w:rsidRDefault="00046C25" w:rsidP="005E70F1">
      <w:pPr>
        <w:spacing w:before="240" w:after="120"/>
        <w:jc w:val="center"/>
        <w:rPr>
          <w:rFonts w:ascii="Arial" w:eastAsia="Arial" w:hAnsi="Arial" w:cs="Arial"/>
          <w:b/>
          <w:bCs/>
          <w:sz w:val="24"/>
          <w:szCs w:val="24"/>
        </w:rPr>
      </w:pPr>
    </w:p>
    <w:p w14:paraId="3E7FF02A" w14:textId="77777777" w:rsidR="00046C25" w:rsidRDefault="00046C25" w:rsidP="005E70F1">
      <w:pPr>
        <w:spacing w:before="240" w:after="120"/>
        <w:jc w:val="center"/>
        <w:rPr>
          <w:rFonts w:ascii="Arial" w:eastAsia="Arial" w:hAnsi="Arial" w:cs="Arial"/>
          <w:b/>
          <w:bCs/>
          <w:sz w:val="24"/>
          <w:szCs w:val="24"/>
        </w:rPr>
      </w:pPr>
    </w:p>
    <w:p w14:paraId="60658366" w14:textId="77777777" w:rsidR="00046C25" w:rsidRDefault="00046C25" w:rsidP="005E70F1">
      <w:pPr>
        <w:spacing w:before="240" w:after="120"/>
        <w:jc w:val="center"/>
        <w:rPr>
          <w:rFonts w:ascii="Arial" w:eastAsia="Arial" w:hAnsi="Arial" w:cs="Arial"/>
          <w:b/>
          <w:bCs/>
          <w:sz w:val="24"/>
          <w:szCs w:val="24"/>
        </w:rPr>
      </w:pPr>
    </w:p>
    <w:p w14:paraId="003D339A" w14:textId="77777777" w:rsidR="00046C25" w:rsidRDefault="00046C25" w:rsidP="005E70F1">
      <w:pPr>
        <w:spacing w:before="240" w:after="120"/>
        <w:jc w:val="center"/>
        <w:rPr>
          <w:rFonts w:ascii="Arial" w:eastAsia="Arial" w:hAnsi="Arial" w:cs="Arial"/>
          <w:b/>
          <w:bCs/>
          <w:sz w:val="24"/>
          <w:szCs w:val="24"/>
        </w:rPr>
      </w:pPr>
    </w:p>
    <w:p w14:paraId="2F271BC4" w14:textId="77777777" w:rsidR="00046C25" w:rsidRDefault="00046C25" w:rsidP="005E70F1">
      <w:pPr>
        <w:spacing w:before="240" w:after="120"/>
        <w:jc w:val="center"/>
        <w:rPr>
          <w:rFonts w:ascii="Arial" w:eastAsia="Arial" w:hAnsi="Arial" w:cs="Arial"/>
          <w:b/>
          <w:bCs/>
          <w:sz w:val="24"/>
          <w:szCs w:val="24"/>
        </w:rPr>
      </w:pPr>
    </w:p>
    <w:p w14:paraId="475EC117" w14:textId="77777777" w:rsidR="00046C25" w:rsidRDefault="00046C25" w:rsidP="005E70F1">
      <w:pPr>
        <w:spacing w:before="240" w:after="120"/>
        <w:jc w:val="center"/>
        <w:rPr>
          <w:rFonts w:ascii="Arial" w:eastAsia="Arial" w:hAnsi="Arial" w:cs="Arial"/>
          <w:b/>
          <w:bCs/>
          <w:sz w:val="24"/>
          <w:szCs w:val="24"/>
        </w:rPr>
      </w:pPr>
    </w:p>
    <w:p w14:paraId="59248995" w14:textId="77777777" w:rsidR="00046C25" w:rsidRDefault="00046C25" w:rsidP="005E70F1">
      <w:pPr>
        <w:spacing w:before="240" w:after="120"/>
        <w:jc w:val="center"/>
        <w:rPr>
          <w:rFonts w:ascii="Arial" w:eastAsia="Arial" w:hAnsi="Arial" w:cs="Arial"/>
          <w:b/>
          <w:bCs/>
          <w:sz w:val="24"/>
          <w:szCs w:val="24"/>
        </w:rPr>
      </w:pPr>
    </w:p>
    <w:p w14:paraId="612D9B37" w14:textId="77777777" w:rsidR="00046C25" w:rsidRDefault="00046C25" w:rsidP="005E70F1">
      <w:pPr>
        <w:spacing w:before="240" w:after="120"/>
        <w:jc w:val="center"/>
        <w:rPr>
          <w:rFonts w:ascii="Arial" w:eastAsia="Arial" w:hAnsi="Arial" w:cs="Arial"/>
          <w:b/>
          <w:bCs/>
          <w:sz w:val="24"/>
          <w:szCs w:val="24"/>
        </w:rPr>
      </w:pPr>
    </w:p>
    <w:p w14:paraId="3434CD28" w14:textId="77777777" w:rsidR="00046C25" w:rsidRDefault="00046C25" w:rsidP="005E70F1">
      <w:pPr>
        <w:spacing w:before="240" w:after="120"/>
        <w:jc w:val="center"/>
        <w:rPr>
          <w:rFonts w:ascii="Arial" w:eastAsia="Arial" w:hAnsi="Arial" w:cs="Arial"/>
          <w:b/>
          <w:bCs/>
          <w:sz w:val="24"/>
          <w:szCs w:val="24"/>
        </w:rPr>
      </w:pPr>
    </w:p>
    <w:p w14:paraId="258D00D2" w14:textId="77777777" w:rsidR="00046C25" w:rsidRDefault="00046C25" w:rsidP="005E70F1">
      <w:pPr>
        <w:spacing w:before="240" w:after="120"/>
        <w:jc w:val="center"/>
        <w:rPr>
          <w:rFonts w:ascii="Arial" w:eastAsia="Arial" w:hAnsi="Arial" w:cs="Arial"/>
          <w:b/>
          <w:bCs/>
          <w:sz w:val="24"/>
          <w:szCs w:val="24"/>
        </w:rPr>
      </w:pPr>
    </w:p>
    <w:p w14:paraId="1EB9DF74" w14:textId="77777777" w:rsidR="00046C25" w:rsidRDefault="00046C25" w:rsidP="005E70F1">
      <w:pPr>
        <w:spacing w:before="240" w:after="120"/>
        <w:jc w:val="center"/>
        <w:rPr>
          <w:rFonts w:ascii="Arial" w:eastAsia="Arial" w:hAnsi="Arial" w:cs="Arial"/>
          <w:b/>
          <w:bCs/>
          <w:sz w:val="24"/>
          <w:szCs w:val="24"/>
        </w:rPr>
      </w:pPr>
    </w:p>
    <w:p w14:paraId="28C0002E" w14:textId="77777777" w:rsidR="00046C25" w:rsidRDefault="00046C25" w:rsidP="005E70F1">
      <w:pPr>
        <w:spacing w:before="240" w:after="120"/>
        <w:jc w:val="center"/>
        <w:rPr>
          <w:rFonts w:ascii="Arial" w:eastAsia="Arial" w:hAnsi="Arial" w:cs="Arial"/>
          <w:b/>
          <w:bCs/>
          <w:sz w:val="24"/>
          <w:szCs w:val="24"/>
        </w:rPr>
      </w:pPr>
    </w:p>
    <w:p w14:paraId="1E1C9A94" w14:textId="77777777" w:rsidR="00046C25" w:rsidRDefault="00046C25" w:rsidP="005E70F1">
      <w:pPr>
        <w:spacing w:before="240" w:after="120"/>
        <w:jc w:val="center"/>
        <w:rPr>
          <w:rFonts w:ascii="Arial" w:eastAsia="Arial" w:hAnsi="Arial" w:cs="Arial"/>
          <w:b/>
          <w:bCs/>
          <w:sz w:val="24"/>
          <w:szCs w:val="24"/>
        </w:rPr>
      </w:pPr>
    </w:p>
    <w:p w14:paraId="4E8509B8" w14:textId="77777777" w:rsidR="00046C25" w:rsidRDefault="00046C25" w:rsidP="005E70F1">
      <w:pPr>
        <w:spacing w:before="240" w:after="120"/>
        <w:jc w:val="center"/>
        <w:rPr>
          <w:rFonts w:ascii="Arial" w:eastAsia="Arial" w:hAnsi="Arial" w:cs="Arial"/>
          <w:b/>
          <w:bCs/>
          <w:sz w:val="24"/>
          <w:szCs w:val="24"/>
        </w:rPr>
      </w:pPr>
    </w:p>
    <w:p w14:paraId="56D089F9" w14:textId="77777777" w:rsidR="00046C25" w:rsidRDefault="00046C25" w:rsidP="005E70F1">
      <w:pPr>
        <w:spacing w:before="240" w:after="120"/>
        <w:jc w:val="center"/>
        <w:rPr>
          <w:rFonts w:ascii="Arial" w:eastAsia="Arial" w:hAnsi="Arial" w:cs="Arial"/>
          <w:b/>
          <w:bCs/>
          <w:sz w:val="24"/>
          <w:szCs w:val="24"/>
        </w:rPr>
      </w:pPr>
    </w:p>
    <w:p w14:paraId="771D6D08" w14:textId="77777777" w:rsidR="005E70F1" w:rsidRDefault="005E70F1" w:rsidP="005E70F1">
      <w:pPr>
        <w:spacing w:before="240" w:after="120"/>
        <w:jc w:val="center"/>
        <w:rPr>
          <w:rFonts w:ascii="Arial" w:eastAsia="Arial" w:hAnsi="Arial" w:cs="Arial"/>
          <w:b/>
          <w:bCs/>
          <w:sz w:val="24"/>
          <w:szCs w:val="24"/>
        </w:rPr>
      </w:pPr>
    </w:p>
    <w:p w14:paraId="1A03A684" w14:textId="77777777" w:rsidR="005E70F1" w:rsidRDefault="005E70F1" w:rsidP="005E70F1">
      <w:pPr>
        <w:spacing w:before="240" w:after="120"/>
        <w:jc w:val="center"/>
        <w:rPr>
          <w:rFonts w:ascii="Arial" w:eastAsia="Arial" w:hAnsi="Arial" w:cs="Arial"/>
          <w:b/>
          <w:bCs/>
          <w:sz w:val="24"/>
          <w:szCs w:val="24"/>
        </w:rPr>
      </w:pPr>
    </w:p>
    <w:p w14:paraId="67155C2B" w14:textId="77777777" w:rsidR="00464061" w:rsidRDefault="00464061" w:rsidP="005E70F1">
      <w:pPr>
        <w:spacing w:before="240" w:after="120"/>
        <w:jc w:val="center"/>
        <w:rPr>
          <w:rFonts w:ascii="Arial" w:eastAsia="Arial" w:hAnsi="Arial" w:cs="Arial"/>
          <w:b/>
          <w:bCs/>
          <w:sz w:val="24"/>
          <w:szCs w:val="24"/>
        </w:rPr>
      </w:pPr>
    </w:p>
    <w:p w14:paraId="298BFDAB" w14:textId="77777777" w:rsidR="00464061" w:rsidRDefault="00464061" w:rsidP="005E70F1">
      <w:pPr>
        <w:spacing w:before="240" w:after="120"/>
        <w:jc w:val="center"/>
        <w:rPr>
          <w:rFonts w:ascii="Arial" w:eastAsia="Arial" w:hAnsi="Arial" w:cs="Arial"/>
          <w:b/>
          <w:bCs/>
          <w:sz w:val="24"/>
          <w:szCs w:val="24"/>
        </w:rPr>
      </w:pPr>
    </w:p>
    <w:p w14:paraId="65145FBE" w14:textId="77777777" w:rsidR="00464061" w:rsidRDefault="00464061" w:rsidP="005E70F1">
      <w:pPr>
        <w:spacing w:before="240" w:after="120"/>
        <w:jc w:val="center"/>
        <w:rPr>
          <w:rFonts w:ascii="Arial" w:eastAsia="Arial" w:hAnsi="Arial" w:cs="Arial"/>
          <w:b/>
          <w:bCs/>
          <w:sz w:val="24"/>
          <w:szCs w:val="24"/>
        </w:rPr>
      </w:pPr>
    </w:p>
    <w:p w14:paraId="7AC7ED88" w14:textId="55EBC574" w:rsidR="005E70F1" w:rsidRDefault="005E70F1" w:rsidP="00B17E30">
      <w:pPr>
        <w:spacing w:before="240" w:after="120"/>
        <w:rPr>
          <w:rFonts w:ascii="Arial" w:eastAsia="Arial" w:hAnsi="Arial" w:cs="Arial"/>
          <w:b/>
          <w:bCs/>
          <w:sz w:val="24"/>
          <w:szCs w:val="24"/>
        </w:rPr>
      </w:pPr>
    </w:p>
    <w:tbl>
      <w:tblPr>
        <w:tblpPr w:leftFromText="141" w:rightFromText="141" w:vertAnchor="text" w:horzAnchor="margin" w:tblpY="-1416"/>
        <w:tblW w:w="8642" w:type="dxa"/>
        <w:tblCellMar>
          <w:top w:w="15" w:type="dxa"/>
          <w:left w:w="70" w:type="dxa"/>
          <w:bottom w:w="15" w:type="dxa"/>
          <w:right w:w="70" w:type="dxa"/>
        </w:tblCellMar>
        <w:tblLook w:val="04A0" w:firstRow="1" w:lastRow="0" w:firstColumn="1" w:lastColumn="0" w:noHBand="0" w:noVBand="1"/>
      </w:tblPr>
      <w:tblGrid>
        <w:gridCol w:w="401"/>
        <w:gridCol w:w="2719"/>
        <w:gridCol w:w="1377"/>
        <w:gridCol w:w="710"/>
        <w:gridCol w:w="878"/>
        <w:gridCol w:w="2029"/>
        <w:gridCol w:w="660"/>
      </w:tblGrid>
      <w:tr w:rsidR="005E70F1" w:rsidRPr="005E70F1" w14:paraId="26AB3CE3" w14:textId="77777777" w:rsidTr="005E70F1">
        <w:trPr>
          <w:trHeight w:val="547"/>
        </w:trPr>
        <w:tc>
          <w:tcPr>
            <w:tcW w:w="401" w:type="dxa"/>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3573D60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ID</w:t>
            </w:r>
          </w:p>
        </w:tc>
        <w:tc>
          <w:tcPr>
            <w:tcW w:w="2719" w:type="dxa"/>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37E6E053"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Descrição do Risco</w:t>
            </w:r>
          </w:p>
        </w:tc>
        <w:tc>
          <w:tcPr>
            <w:tcW w:w="0" w:type="auto"/>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2F38ADD0" w14:textId="32BE1D31"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Probabilidade (P)</w:t>
            </w:r>
          </w:p>
        </w:tc>
        <w:tc>
          <w:tcPr>
            <w:tcW w:w="708" w:type="dxa"/>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2C70E05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Impacto (I)</w:t>
            </w:r>
          </w:p>
        </w:tc>
        <w:tc>
          <w:tcPr>
            <w:tcW w:w="878" w:type="dxa"/>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015BA3BB"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Ação </w:t>
            </w:r>
          </w:p>
        </w:tc>
        <w:tc>
          <w:tcPr>
            <w:tcW w:w="2029" w:type="dxa"/>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33A4F7E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Como?</w:t>
            </w:r>
          </w:p>
        </w:tc>
        <w:tc>
          <w:tcPr>
            <w:tcW w:w="660" w:type="dxa"/>
            <w:tcBorders>
              <w:top w:val="single" w:sz="4" w:space="0" w:color="000000"/>
              <w:left w:val="single" w:sz="4" w:space="0" w:color="000000"/>
              <w:bottom w:val="single" w:sz="4" w:space="0" w:color="000000"/>
              <w:right w:val="single" w:sz="4" w:space="0" w:color="000000"/>
            </w:tcBorders>
            <w:shd w:val="clear" w:color="000000" w:fill="A6C9EC"/>
            <w:noWrap/>
            <w:vAlign w:val="bottom"/>
            <w:hideMark/>
          </w:tcPr>
          <w:p w14:paraId="5AC730E2"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Fator de risco</w:t>
            </w:r>
          </w:p>
        </w:tc>
      </w:tr>
      <w:tr w:rsidR="005E70F1" w:rsidRPr="005E70F1" w14:paraId="4761A4AF"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124B861E"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7664E278"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Falta de comunicação entre a equipe</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175110EE"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1C032D5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40EF22E5"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Mitigar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311A7F30"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Diálogo entre todos para evitar a saída do integrante </w:t>
            </w:r>
          </w:p>
        </w:tc>
        <w:tc>
          <w:tcPr>
            <w:tcW w:w="66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08E1FA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4</w:t>
            </w:r>
          </w:p>
        </w:tc>
      </w:tr>
      <w:tr w:rsidR="005E70F1" w:rsidRPr="005E70F1" w14:paraId="72101BC0"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07F7A4F2"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427F8373"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Danificação do sensor</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0E29AB6"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0055F9FC"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7D63DF0E"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Mitigar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7B712A3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A equipe deve ter um cuidado ao manusear os sensores </w:t>
            </w:r>
          </w:p>
        </w:tc>
        <w:tc>
          <w:tcPr>
            <w:tcW w:w="6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3F6DCAF6"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6</w:t>
            </w:r>
          </w:p>
        </w:tc>
      </w:tr>
      <w:tr w:rsidR="005E70F1" w:rsidRPr="005E70F1" w14:paraId="72991EC9"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6F05938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43F988C5"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Falta de conhecimento da equipe com o projeto</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700C89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541CB062"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6BA783C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147763E1"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A equipe estar alinhada com todo o projeto</w:t>
            </w:r>
          </w:p>
        </w:tc>
        <w:tc>
          <w:tcPr>
            <w:tcW w:w="66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33F6882"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r>
      <w:tr w:rsidR="005E70F1" w:rsidRPr="005E70F1" w14:paraId="4E9ECC45" w14:textId="77777777" w:rsidTr="005E70F1">
        <w:trPr>
          <w:trHeight w:val="302"/>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773F03DF"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4</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47846FC8"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Ocorrer erros na integração da API com o Arduino</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EC1298B"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136383D4"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6BC516AF"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03041A0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Analisar os erros do código e </w:t>
            </w:r>
            <w:proofErr w:type="spellStart"/>
            <w:r w:rsidRPr="005E70F1">
              <w:rPr>
                <w:rFonts w:ascii="Arial" w:eastAsia="Arial" w:hAnsi="Arial" w:cs="Arial"/>
                <w:sz w:val="16"/>
                <w:szCs w:val="16"/>
              </w:rPr>
              <w:t>resolvê</w:t>
            </w:r>
            <w:proofErr w:type="spellEnd"/>
            <w:r w:rsidRPr="005E70F1">
              <w:rPr>
                <w:rFonts w:ascii="Arial" w:eastAsia="Arial" w:hAnsi="Arial" w:cs="Arial"/>
                <w:sz w:val="16"/>
                <w:szCs w:val="16"/>
              </w:rPr>
              <w:t xml:space="preserve"> -</w:t>
            </w:r>
            <w:proofErr w:type="spellStart"/>
            <w:r w:rsidRPr="005E70F1">
              <w:rPr>
                <w:rFonts w:ascii="Arial" w:eastAsia="Arial" w:hAnsi="Arial" w:cs="Arial"/>
                <w:sz w:val="16"/>
                <w:szCs w:val="16"/>
              </w:rPr>
              <w:t>los</w:t>
            </w:r>
            <w:proofErr w:type="spellEnd"/>
            <w:r w:rsidRPr="005E70F1">
              <w:rPr>
                <w:rFonts w:ascii="Arial" w:eastAsia="Arial" w:hAnsi="Arial" w:cs="Arial"/>
                <w:sz w:val="16"/>
                <w:szCs w:val="16"/>
              </w:rPr>
              <w:t xml:space="preserve"> </w:t>
            </w:r>
          </w:p>
        </w:tc>
        <w:tc>
          <w:tcPr>
            <w:tcW w:w="6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4F677275"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6</w:t>
            </w:r>
          </w:p>
        </w:tc>
      </w:tr>
      <w:tr w:rsidR="005E70F1" w:rsidRPr="005E70F1" w14:paraId="7A5B015C"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3D0F54C6"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5</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10340461"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Atraso em entregas individuais</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698A58D"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1913E16D"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2ABBC5D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00A1F8F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Organização individual de cada um para realizar as entregas dentro do prazo </w:t>
            </w:r>
          </w:p>
        </w:tc>
        <w:tc>
          <w:tcPr>
            <w:tcW w:w="66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0D8DB1E"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4</w:t>
            </w:r>
          </w:p>
        </w:tc>
      </w:tr>
      <w:tr w:rsidR="005E70F1" w:rsidRPr="005E70F1" w14:paraId="6F4D62BC"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10502E92"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6</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6F174C2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Atraso em entregas do projeto</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BD1B8C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67AA9C1B"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1733B4B8"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35A8A274"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Organização da equipe para realizar todas as entregas no prazo determinado </w:t>
            </w:r>
          </w:p>
        </w:tc>
        <w:tc>
          <w:tcPr>
            <w:tcW w:w="6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216D0B0B"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6</w:t>
            </w:r>
          </w:p>
        </w:tc>
      </w:tr>
      <w:tr w:rsidR="005E70F1" w:rsidRPr="005E70F1" w14:paraId="1E323AFB"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06D1B9E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7</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36D603F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Vazamento de dados </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B63499D"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3B0BE3ED"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5233D76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29DBA898"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A equipe proporcionar uma camada de segurança de acesso aos dados</w:t>
            </w:r>
          </w:p>
        </w:tc>
        <w:tc>
          <w:tcPr>
            <w:tcW w:w="66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ADF93B3"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r>
      <w:tr w:rsidR="005E70F1" w:rsidRPr="005E70F1" w14:paraId="758F72D5"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080D79E4"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8</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0809D6FB"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 xml:space="preserve">Dados gerados de forma errada </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C8902AB"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2F384FC3"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1E58A636"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49ED2C33" w14:textId="4210C98F"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Analisar os sensores e a API para garantir seu funcionamento correto</w:t>
            </w:r>
          </w:p>
        </w:tc>
        <w:tc>
          <w:tcPr>
            <w:tcW w:w="66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AC57E6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r>
      <w:tr w:rsidR="005E70F1" w:rsidRPr="005E70F1" w14:paraId="532EC666"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1B355CC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9</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6934FA75"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Bugs/erros no sistema</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079553D"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39C7CCDE"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410B33F8"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65D58A55"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Revisar códigos para evitar possíveis de erros</w:t>
            </w:r>
          </w:p>
        </w:tc>
        <w:tc>
          <w:tcPr>
            <w:tcW w:w="6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14:paraId="4C28C588"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r>
      <w:tr w:rsidR="005E70F1" w:rsidRPr="005E70F1" w14:paraId="71676A33" w14:textId="77777777" w:rsidTr="005E70F1">
        <w:trPr>
          <w:trHeight w:val="287"/>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447E28A5"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10</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36EA29DE"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Pouca comunicação com o cliente</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0550104"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2</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6814C859"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0056ECA1"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Mitigar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21C09E5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Estar sempre em contato com o cliente e verificar se o que foi feito atende ou não ao que foi pedido</w:t>
            </w:r>
          </w:p>
        </w:tc>
        <w:tc>
          <w:tcPr>
            <w:tcW w:w="6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14:paraId="7587AF92"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6</w:t>
            </w:r>
          </w:p>
        </w:tc>
      </w:tr>
      <w:tr w:rsidR="005E70F1" w:rsidRPr="005E70F1" w14:paraId="7B415395" w14:textId="77777777" w:rsidTr="005E70F1">
        <w:trPr>
          <w:trHeight w:val="1158"/>
        </w:trPr>
        <w:tc>
          <w:tcPr>
            <w:tcW w:w="401" w:type="dxa"/>
            <w:tcBorders>
              <w:top w:val="single" w:sz="4" w:space="0" w:color="000000"/>
              <w:left w:val="single" w:sz="4" w:space="0" w:color="000000"/>
              <w:bottom w:val="single" w:sz="4" w:space="0" w:color="000000"/>
              <w:right w:val="single" w:sz="4" w:space="0" w:color="000000"/>
            </w:tcBorders>
            <w:noWrap/>
            <w:vAlign w:val="bottom"/>
            <w:hideMark/>
          </w:tcPr>
          <w:p w14:paraId="2762119A"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11</w:t>
            </w:r>
          </w:p>
        </w:tc>
        <w:tc>
          <w:tcPr>
            <w:tcW w:w="2719" w:type="dxa"/>
            <w:tcBorders>
              <w:top w:val="single" w:sz="4" w:space="0" w:color="000000"/>
              <w:left w:val="single" w:sz="4" w:space="0" w:color="000000"/>
              <w:bottom w:val="single" w:sz="4" w:space="0" w:color="000000"/>
              <w:right w:val="single" w:sz="4" w:space="0" w:color="000000"/>
            </w:tcBorders>
            <w:noWrap/>
            <w:vAlign w:val="bottom"/>
            <w:hideMark/>
          </w:tcPr>
          <w:p w14:paraId="784A0A26" w14:textId="2E4A5240"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Cliente desistir do produto</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4B743F6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1</w:t>
            </w:r>
          </w:p>
        </w:tc>
        <w:tc>
          <w:tcPr>
            <w:tcW w:w="708" w:type="dxa"/>
            <w:tcBorders>
              <w:top w:val="single" w:sz="4" w:space="0" w:color="000000"/>
              <w:left w:val="single" w:sz="4" w:space="0" w:color="000000"/>
              <w:bottom w:val="single" w:sz="4" w:space="0" w:color="000000"/>
              <w:right w:val="single" w:sz="4" w:space="0" w:color="000000"/>
            </w:tcBorders>
            <w:noWrap/>
            <w:vAlign w:val="bottom"/>
            <w:hideMark/>
          </w:tcPr>
          <w:p w14:paraId="45B125F7"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c>
          <w:tcPr>
            <w:tcW w:w="878" w:type="dxa"/>
            <w:tcBorders>
              <w:top w:val="single" w:sz="4" w:space="0" w:color="000000"/>
              <w:left w:val="single" w:sz="4" w:space="0" w:color="000000"/>
              <w:bottom w:val="single" w:sz="4" w:space="0" w:color="000000"/>
              <w:right w:val="single" w:sz="4" w:space="0" w:color="000000"/>
            </w:tcBorders>
            <w:noWrap/>
            <w:vAlign w:val="bottom"/>
            <w:hideMark/>
          </w:tcPr>
          <w:p w14:paraId="380A3C83"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Eliminar</w:t>
            </w:r>
          </w:p>
        </w:tc>
        <w:tc>
          <w:tcPr>
            <w:tcW w:w="2029" w:type="dxa"/>
            <w:tcBorders>
              <w:top w:val="single" w:sz="4" w:space="0" w:color="000000"/>
              <w:left w:val="single" w:sz="4" w:space="0" w:color="000000"/>
              <w:bottom w:val="single" w:sz="4" w:space="0" w:color="000000"/>
              <w:right w:val="single" w:sz="4" w:space="0" w:color="000000"/>
            </w:tcBorders>
            <w:noWrap/>
            <w:vAlign w:val="bottom"/>
            <w:hideMark/>
          </w:tcPr>
          <w:p w14:paraId="7BC047E0"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Estar sempre em contato com o cliente e verificar se o que foi feito atende ou não ao que foi pedido</w:t>
            </w:r>
          </w:p>
        </w:tc>
        <w:tc>
          <w:tcPr>
            <w:tcW w:w="66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A9257DC" w14:textId="77777777" w:rsidR="005E70F1" w:rsidRPr="005E70F1" w:rsidRDefault="005E70F1" w:rsidP="005E70F1">
            <w:pPr>
              <w:spacing w:before="240" w:after="120"/>
              <w:jc w:val="center"/>
              <w:rPr>
                <w:rFonts w:ascii="Arial" w:eastAsia="Arial" w:hAnsi="Arial" w:cs="Arial"/>
                <w:sz w:val="16"/>
                <w:szCs w:val="16"/>
              </w:rPr>
            </w:pPr>
            <w:r w:rsidRPr="005E70F1">
              <w:rPr>
                <w:rFonts w:ascii="Arial" w:eastAsia="Arial" w:hAnsi="Arial" w:cs="Arial"/>
                <w:sz w:val="16"/>
                <w:szCs w:val="16"/>
              </w:rPr>
              <w:t>3</w:t>
            </w:r>
          </w:p>
        </w:tc>
      </w:tr>
    </w:tbl>
    <w:p w14:paraId="785BD406" w14:textId="77777777" w:rsidR="005E70F1" w:rsidRDefault="005E70F1" w:rsidP="005E70F1">
      <w:pPr>
        <w:spacing w:before="240" w:after="120"/>
        <w:jc w:val="center"/>
        <w:rPr>
          <w:rFonts w:ascii="Arial" w:eastAsia="Arial" w:hAnsi="Arial" w:cs="Arial"/>
          <w:b/>
          <w:bCs/>
          <w:sz w:val="24"/>
          <w:szCs w:val="24"/>
        </w:rPr>
      </w:pPr>
    </w:p>
    <w:p w14:paraId="481415F3" w14:textId="77777777" w:rsidR="005E70F1" w:rsidRDefault="005E70F1" w:rsidP="005E70F1">
      <w:pPr>
        <w:spacing w:before="240" w:after="120"/>
        <w:jc w:val="center"/>
        <w:rPr>
          <w:rFonts w:ascii="Arial" w:eastAsia="Arial" w:hAnsi="Arial" w:cs="Arial"/>
          <w:b/>
          <w:bCs/>
          <w:sz w:val="24"/>
          <w:szCs w:val="24"/>
        </w:rPr>
      </w:pPr>
    </w:p>
    <w:p w14:paraId="2A1508BD" w14:textId="77777777" w:rsidR="005E70F1" w:rsidRPr="005E70F1" w:rsidRDefault="005E70F1" w:rsidP="005E70F1">
      <w:pPr>
        <w:spacing w:before="240" w:after="120"/>
        <w:jc w:val="center"/>
        <w:rPr>
          <w:rFonts w:ascii="Arial" w:eastAsia="Arial" w:hAnsi="Arial" w:cs="Arial"/>
          <w:b/>
          <w:bCs/>
          <w:sz w:val="24"/>
          <w:szCs w:val="24"/>
        </w:rPr>
      </w:pPr>
    </w:p>
    <w:p w14:paraId="3596F871" w14:textId="77777777" w:rsidR="00265EDA" w:rsidRDefault="00000000">
      <w:pPr>
        <w:pStyle w:val="Ttulo1"/>
        <w:jc w:val="center"/>
        <w:rPr>
          <w:rFonts w:ascii="Arial" w:hAnsi="Arial" w:cs="Arial"/>
          <w:b/>
          <w:bCs/>
          <w:color w:val="auto"/>
          <w:sz w:val="28"/>
          <w:szCs w:val="28"/>
        </w:rPr>
      </w:pPr>
      <w:bookmarkStart w:id="10" w:name="_Toc169017788"/>
      <w:r>
        <w:rPr>
          <w:rFonts w:ascii="Arial" w:hAnsi="Arial" w:cs="Arial"/>
          <w:b/>
          <w:bCs/>
          <w:color w:val="auto"/>
          <w:sz w:val="28"/>
          <w:szCs w:val="28"/>
        </w:rPr>
        <w:t>Gráfico de Riscos do Projeto</w:t>
      </w:r>
      <w:bookmarkEnd w:id="10"/>
    </w:p>
    <w:tbl>
      <w:tblPr>
        <w:tblW w:w="6560" w:type="dxa"/>
        <w:jc w:val="center"/>
        <w:tblCellMar>
          <w:top w:w="15" w:type="dxa"/>
          <w:left w:w="70" w:type="dxa"/>
          <w:bottom w:w="15" w:type="dxa"/>
          <w:right w:w="70" w:type="dxa"/>
        </w:tblCellMar>
        <w:tblLook w:val="04A0" w:firstRow="1" w:lastRow="0" w:firstColumn="1" w:lastColumn="0" w:noHBand="0" w:noVBand="1"/>
      </w:tblPr>
      <w:tblGrid>
        <w:gridCol w:w="960"/>
        <w:gridCol w:w="2120"/>
        <w:gridCol w:w="1540"/>
        <w:gridCol w:w="1940"/>
      </w:tblGrid>
      <w:tr w:rsidR="00464061" w:rsidRPr="00464061" w14:paraId="22D98A62" w14:textId="77777777" w:rsidTr="0046406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8069622" w14:textId="77777777" w:rsidR="00464061" w:rsidRPr="00464061" w:rsidRDefault="00464061" w:rsidP="00464061">
            <w:pPr>
              <w:suppressAutoHyphens w:val="0"/>
              <w:spacing w:after="0" w:line="240" w:lineRule="auto"/>
              <w:jc w:val="center"/>
              <w:rPr>
                <w:rFonts w:ascii="Aptos Narrow" w:eastAsia="Times New Roman" w:hAnsi="Aptos Narrow" w:cs="Times New Roman"/>
                <w:b/>
                <w:bCs/>
                <w:color w:val="000000"/>
                <w:kern w:val="0"/>
                <w:lang w:eastAsia="pt-BR"/>
                <w14:ligatures w14:val="none"/>
              </w:rPr>
            </w:pPr>
            <w:r w:rsidRPr="00464061">
              <w:rPr>
                <w:rFonts w:ascii="Aptos Narrow" w:eastAsia="Times New Roman" w:hAnsi="Aptos Narrow" w:cs="Times New Roman"/>
                <w:b/>
                <w:bCs/>
                <w:color w:val="000000"/>
                <w:kern w:val="0"/>
                <w:lang w:eastAsia="pt-BR"/>
                <w14:ligatures w14:val="none"/>
              </w:rPr>
              <w:t>Impacto</w:t>
            </w:r>
          </w:p>
        </w:tc>
        <w:tc>
          <w:tcPr>
            <w:tcW w:w="2120" w:type="dxa"/>
            <w:tcBorders>
              <w:top w:val="nil"/>
              <w:left w:val="nil"/>
              <w:bottom w:val="nil"/>
              <w:right w:val="nil"/>
            </w:tcBorders>
            <w:noWrap/>
            <w:vAlign w:val="bottom"/>
            <w:hideMark/>
          </w:tcPr>
          <w:p w14:paraId="4FBA609B" w14:textId="77777777" w:rsidR="00464061" w:rsidRPr="00464061" w:rsidRDefault="00464061" w:rsidP="00464061">
            <w:pPr>
              <w:suppressAutoHyphens w:val="0"/>
              <w:spacing w:after="0" w:line="240" w:lineRule="auto"/>
              <w:jc w:val="center"/>
              <w:rPr>
                <w:rFonts w:ascii="Aptos Narrow" w:eastAsia="Times New Roman" w:hAnsi="Aptos Narrow" w:cs="Times New Roman"/>
                <w:b/>
                <w:bCs/>
                <w:color w:val="000000"/>
                <w:kern w:val="0"/>
                <w:lang w:eastAsia="pt-BR"/>
                <w14:ligatures w14:val="none"/>
              </w:rPr>
            </w:pPr>
          </w:p>
        </w:tc>
        <w:tc>
          <w:tcPr>
            <w:tcW w:w="1540" w:type="dxa"/>
            <w:tcBorders>
              <w:top w:val="nil"/>
              <w:left w:val="nil"/>
              <w:bottom w:val="nil"/>
              <w:right w:val="nil"/>
            </w:tcBorders>
            <w:noWrap/>
            <w:vAlign w:val="bottom"/>
            <w:hideMark/>
          </w:tcPr>
          <w:p w14:paraId="3C18F45F" w14:textId="77777777" w:rsidR="00464061" w:rsidRPr="00464061" w:rsidRDefault="00464061" w:rsidP="00464061">
            <w:pPr>
              <w:suppressAutoHyphens w:val="0"/>
              <w:spacing w:after="0" w:line="240" w:lineRule="auto"/>
              <w:rPr>
                <w:rFonts w:ascii="Times New Roman" w:eastAsia="Times New Roman" w:hAnsi="Times New Roman" w:cs="Times New Roman"/>
                <w:kern w:val="0"/>
                <w:sz w:val="20"/>
                <w:szCs w:val="20"/>
                <w:lang w:eastAsia="pt-BR"/>
                <w14:ligatures w14:val="none"/>
              </w:rPr>
            </w:pPr>
          </w:p>
        </w:tc>
        <w:tc>
          <w:tcPr>
            <w:tcW w:w="1940" w:type="dxa"/>
            <w:tcBorders>
              <w:top w:val="nil"/>
              <w:left w:val="nil"/>
              <w:bottom w:val="nil"/>
              <w:right w:val="nil"/>
            </w:tcBorders>
            <w:noWrap/>
            <w:vAlign w:val="bottom"/>
            <w:hideMark/>
          </w:tcPr>
          <w:p w14:paraId="2463C717" w14:textId="77777777" w:rsidR="00464061" w:rsidRPr="00464061" w:rsidRDefault="00464061" w:rsidP="00464061">
            <w:pPr>
              <w:suppressAutoHyphens w:val="0"/>
              <w:spacing w:after="0" w:line="240" w:lineRule="auto"/>
              <w:rPr>
                <w:rFonts w:ascii="Times New Roman" w:eastAsia="Times New Roman" w:hAnsi="Times New Roman" w:cs="Times New Roman"/>
                <w:kern w:val="0"/>
                <w:sz w:val="20"/>
                <w:szCs w:val="20"/>
                <w:lang w:eastAsia="pt-BR"/>
                <w14:ligatures w14:val="none"/>
              </w:rPr>
            </w:pPr>
          </w:p>
        </w:tc>
      </w:tr>
      <w:tr w:rsidR="00464061" w:rsidRPr="00464061" w14:paraId="0585D52B" w14:textId="77777777" w:rsidTr="00464061">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0E9EA0F4"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Alto (3)</w:t>
            </w:r>
          </w:p>
        </w:tc>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69171D3"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3</w:t>
            </w:r>
          </w:p>
        </w:tc>
        <w:tc>
          <w:tcPr>
            <w:tcW w:w="15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4C8ACE7"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6</w:t>
            </w:r>
          </w:p>
        </w:tc>
        <w:tc>
          <w:tcPr>
            <w:tcW w:w="1940" w:type="dxa"/>
            <w:tcBorders>
              <w:top w:val="nil"/>
              <w:left w:val="nil"/>
              <w:bottom w:val="nil"/>
              <w:right w:val="nil"/>
            </w:tcBorders>
            <w:noWrap/>
            <w:vAlign w:val="bottom"/>
            <w:hideMark/>
          </w:tcPr>
          <w:p w14:paraId="619E007E"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5E6BE43A" w14:textId="77777777" w:rsidTr="00464061">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A4F7B9B"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45D0DC"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3</w:t>
            </w:r>
          </w:p>
        </w:tc>
        <w:tc>
          <w:tcPr>
            <w:tcW w:w="15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F6A62F6"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6</w:t>
            </w:r>
          </w:p>
        </w:tc>
        <w:tc>
          <w:tcPr>
            <w:tcW w:w="1940" w:type="dxa"/>
            <w:tcBorders>
              <w:top w:val="nil"/>
              <w:left w:val="nil"/>
              <w:bottom w:val="nil"/>
              <w:right w:val="nil"/>
            </w:tcBorders>
            <w:noWrap/>
            <w:vAlign w:val="bottom"/>
            <w:hideMark/>
          </w:tcPr>
          <w:p w14:paraId="3F634571"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6D969836" w14:textId="77777777" w:rsidTr="00464061">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C1F7FA7"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7109CE"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3</w:t>
            </w:r>
          </w:p>
        </w:tc>
        <w:tc>
          <w:tcPr>
            <w:tcW w:w="15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E91D91B"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6</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C42E6A2"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5635E357" w14:textId="77777777" w:rsidTr="00464061">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5A34C5"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74BCC"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3</w:t>
            </w:r>
          </w:p>
        </w:tc>
        <w:tc>
          <w:tcPr>
            <w:tcW w:w="15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D13AFF9"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6</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752954A"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347545F8" w14:textId="77777777" w:rsidTr="00464061">
        <w:trPr>
          <w:trHeight w:val="300"/>
          <w:jc w:val="center"/>
        </w:trPr>
        <w:tc>
          <w:tcPr>
            <w:tcW w:w="960" w:type="dxa"/>
            <w:vMerge w:val="restart"/>
            <w:tcBorders>
              <w:top w:val="single" w:sz="4" w:space="0" w:color="auto"/>
              <w:left w:val="single" w:sz="4" w:space="0" w:color="auto"/>
              <w:bottom w:val="nil"/>
              <w:right w:val="single" w:sz="4" w:space="0" w:color="auto"/>
            </w:tcBorders>
            <w:noWrap/>
            <w:vAlign w:val="center"/>
            <w:hideMark/>
          </w:tcPr>
          <w:p w14:paraId="6C5F67EE"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Médio (2)</w:t>
            </w:r>
          </w:p>
        </w:tc>
        <w:tc>
          <w:tcPr>
            <w:tcW w:w="21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2301CF"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1092EDB"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4</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8573411"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1D724DD6" w14:textId="77777777" w:rsidTr="00464061">
        <w:trPr>
          <w:trHeight w:val="285"/>
          <w:jc w:val="center"/>
        </w:trPr>
        <w:tc>
          <w:tcPr>
            <w:tcW w:w="960" w:type="dxa"/>
            <w:vMerge/>
            <w:tcBorders>
              <w:top w:val="single" w:sz="4" w:space="0" w:color="auto"/>
              <w:left w:val="single" w:sz="4" w:space="0" w:color="auto"/>
              <w:bottom w:val="nil"/>
              <w:right w:val="single" w:sz="4" w:space="0" w:color="auto"/>
            </w:tcBorders>
            <w:vAlign w:val="center"/>
            <w:hideMark/>
          </w:tcPr>
          <w:p w14:paraId="120A141D"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2120" w:type="dxa"/>
            <w:tcBorders>
              <w:top w:val="single" w:sz="4" w:space="0" w:color="auto"/>
              <w:left w:val="single" w:sz="4" w:space="0" w:color="auto"/>
              <w:bottom w:val="single" w:sz="4" w:space="0" w:color="auto"/>
              <w:right w:val="single" w:sz="4" w:space="0" w:color="auto"/>
            </w:tcBorders>
            <w:noWrap/>
            <w:vAlign w:val="bottom"/>
            <w:hideMark/>
          </w:tcPr>
          <w:p w14:paraId="27B247EC" w14:textId="77777777" w:rsidR="00464061" w:rsidRPr="00464061" w:rsidRDefault="00464061" w:rsidP="00464061">
            <w:pPr>
              <w:suppressAutoHyphens w:val="0"/>
              <w:spacing w:after="0" w:line="240" w:lineRule="auto"/>
              <w:jc w:val="center"/>
              <w:rPr>
                <w:rFonts w:ascii="Times New Roman" w:eastAsia="Times New Roman" w:hAnsi="Times New Roman" w:cs="Times New Roman"/>
                <w:kern w:val="0"/>
                <w:sz w:val="20"/>
                <w:szCs w:val="20"/>
                <w:lang w:eastAsia="pt-BR"/>
                <w14:ligatures w14:val="none"/>
              </w:rPr>
            </w:pPr>
          </w:p>
        </w:tc>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D7DE2BA"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4</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616FEA09"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07F1EF21" w14:textId="77777777" w:rsidTr="00464061">
        <w:trPr>
          <w:trHeight w:val="300"/>
          <w:jc w:val="center"/>
        </w:trPr>
        <w:tc>
          <w:tcPr>
            <w:tcW w:w="960" w:type="dxa"/>
            <w:tcBorders>
              <w:top w:val="single" w:sz="4" w:space="0" w:color="000000"/>
              <w:left w:val="single" w:sz="4" w:space="0" w:color="000000"/>
              <w:bottom w:val="single" w:sz="4" w:space="0" w:color="000000"/>
              <w:right w:val="single" w:sz="4" w:space="0" w:color="000000"/>
            </w:tcBorders>
            <w:noWrap/>
            <w:vAlign w:val="center"/>
            <w:hideMark/>
          </w:tcPr>
          <w:p w14:paraId="4520DA2B"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Baixo (1)</w:t>
            </w:r>
          </w:p>
        </w:tc>
        <w:tc>
          <w:tcPr>
            <w:tcW w:w="2120" w:type="dxa"/>
            <w:tcBorders>
              <w:top w:val="single" w:sz="4" w:space="0" w:color="auto"/>
              <w:left w:val="nil"/>
              <w:bottom w:val="nil"/>
              <w:right w:val="single" w:sz="4" w:space="0" w:color="auto"/>
            </w:tcBorders>
            <w:noWrap/>
            <w:vAlign w:val="bottom"/>
            <w:hideMark/>
          </w:tcPr>
          <w:p w14:paraId="185E6BC8"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1540" w:type="dxa"/>
            <w:tcBorders>
              <w:top w:val="single" w:sz="4" w:space="0" w:color="auto"/>
              <w:left w:val="single" w:sz="4" w:space="0" w:color="auto"/>
              <w:bottom w:val="single" w:sz="4" w:space="0" w:color="auto"/>
              <w:right w:val="single" w:sz="4" w:space="0" w:color="auto"/>
            </w:tcBorders>
            <w:shd w:val="clear" w:color="000000" w:fill="4EA72E"/>
            <w:noWrap/>
            <w:vAlign w:val="bottom"/>
            <w:hideMark/>
          </w:tcPr>
          <w:p w14:paraId="7959880F"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2</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7AC58E53"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r>
      <w:tr w:rsidR="00464061" w:rsidRPr="00464061" w14:paraId="3CBC7DA0" w14:textId="77777777" w:rsidTr="00464061">
        <w:trPr>
          <w:trHeight w:val="300"/>
          <w:jc w:val="center"/>
        </w:trPr>
        <w:tc>
          <w:tcPr>
            <w:tcW w:w="960" w:type="dxa"/>
            <w:tcBorders>
              <w:top w:val="nil"/>
              <w:left w:val="nil"/>
              <w:bottom w:val="nil"/>
              <w:right w:val="nil"/>
            </w:tcBorders>
            <w:noWrap/>
            <w:vAlign w:val="center"/>
            <w:hideMark/>
          </w:tcPr>
          <w:p w14:paraId="676F8AE5" w14:textId="77777777" w:rsidR="00464061" w:rsidRPr="00464061" w:rsidRDefault="00464061" w:rsidP="00464061">
            <w:pPr>
              <w:suppressAutoHyphens w:val="0"/>
              <w:spacing w:after="0" w:line="240" w:lineRule="auto"/>
              <w:rPr>
                <w:rFonts w:ascii="Times New Roman" w:eastAsia="Times New Roman" w:hAnsi="Times New Roman" w:cs="Times New Roman"/>
                <w:kern w:val="0"/>
                <w:sz w:val="20"/>
                <w:szCs w:val="20"/>
                <w:lang w:eastAsia="pt-BR"/>
                <w14:ligatures w14:val="none"/>
              </w:rPr>
            </w:pPr>
          </w:p>
        </w:tc>
        <w:tc>
          <w:tcPr>
            <w:tcW w:w="2120" w:type="dxa"/>
            <w:vMerge w:val="restart"/>
            <w:tcBorders>
              <w:top w:val="single" w:sz="4" w:space="0" w:color="000000"/>
              <w:left w:val="single" w:sz="4" w:space="0" w:color="000000"/>
              <w:bottom w:val="single" w:sz="4" w:space="0" w:color="auto"/>
              <w:right w:val="single" w:sz="4" w:space="0" w:color="000000"/>
            </w:tcBorders>
            <w:noWrap/>
            <w:vAlign w:val="center"/>
            <w:hideMark/>
          </w:tcPr>
          <w:p w14:paraId="3D305F17"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Pouco Provável (1)</w:t>
            </w:r>
          </w:p>
        </w:tc>
        <w:tc>
          <w:tcPr>
            <w:tcW w:w="1540" w:type="dxa"/>
            <w:vMerge w:val="restart"/>
            <w:tcBorders>
              <w:top w:val="single" w:sz="4" w:space="0" w:color="auto"/>
              <w:left w:val="nil"/>
              <w:bottom w:val="single" w:sz="4" w:space="0" w:color="auto"/>
              <w:right w:val="single" w:sz="4" w:space="0" w:color="auto"/>
            </w:tcBorders>
            <w:noWrap/>
            <w:vAlign w:val="center"/>
            <w:hideMark/>
          </w:tcPr>
          <w:p w14:paraId="03BCBE6A"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Provável (2)</w:t>
            </w:r>
          </w:p>
        </w:tc>
        <w:tc>
          <w:tcPr>
            <w:tcW w:w="1940" w:type="dxa"/>
            <w:vMerge w:val="restart"/>
            <w:tcBorders>
              <w:top w:val="single" w:sz="4" w:space="0" w:color="auto"/>
              <w:left w:val="single" w:sz="4" w:space="0" w:color="auto"/>
              <w:bottom w:val="single" w:sz="4" w:space="0" w:color="auto"/>
              <w:right w:val="single" w:sz="4" w:space="0" w:color="auto"/>
            </w:tcBorders>
            <w:noWrap/>
            <w:vAlign w:val="center"/>
            <w:hideMark/>
          </w:tcPr>
          <w:p w14:paraId="7AE19FCD"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r w:rsidRPr="00464061">
              <w:rPr>
                <w:rFonts w:ascii="Aptos Narrow" w:eastAsia="Times New Roman" w:hAnsi="Aptos Narrow" w:cs="Times New Roman"/>
                <w:color w:val="000000"/>
                <w:kern w:val="0"/>
                <w:lang w:eastAsia="pt-BR"/>
                <w14:ligatures w14:val="none"/>
              </w:rPr>
              <w:t>Muito Provável (3)</w:t>
            </w:r>
          </w:p>
        </w:tc>
      </w:tr>
      <w:tr w:rsidR="00464061" w:rsidRPr="00464061" w14:paraId="60472319" w14:textId="77777777" w:rsidTr="00464061">
        <w:trPr>
          <w:trHeight w:val="300"/>
          <w:jc w:val="center"/>
        </w:trPr>
        <w:tc>
          <w:tcPr>
            <w:tcW w:w="960" w:type="dxa"/>
            <w:tcBorders>
              <w:top w:val="nil"/>
              <w:left w:val="nil"/>
              <w:bottom w:val="nil"/>
              <w:right w:val="nil"/>
            </w:tcBorders>
            <w:noWrap/>
            <w:vAlign w:val="bottom"/>
            <w:hideMark/>
          </w:tcPr>
          <w:p w14:paraId="262C2A3C" w14:textId="77777777" w:rsidR="00464061" w:rsidRPr="00464061" w:rsidRDefault="00464061" w:rsidP="00464061">
            <w:pPr>
              <w:suppressAutoHyphens w:val="0"/>
              <w:spacing w:after="0" w:line="240" w:lineRule="auto"/>
              <w:jc w:val="center"/>
              <w:rPr>
                <w:rFonts w:ascii="Aptos Narrow" w:eastAsia="Times New Roman" w:hAnsi="Aptos Narrow" w:cs="Times New Roman"/>
                <w:color w:val="000000"/>
                <w:kern w:val="0"/>
                <w:lang w:eastAsia="pt-BR"/>
                <w14:ligatures w14:val="none"/>
              </w:rPr>
            </w:pPr>
          </w:p>
        </w:tc>
        <w:tc>
          <w:tcPr>
            <w:tcW w:w="2120" w:type="dxa"/>
            <w:vMerge/>
            <w:tcBorders>
              <w:top w:val="single" w:sz="4" w:space="0" w:color="000000"/>
              <w:left w:val="single" w:sz="4" w:space="0" w:color="000000"/>
              <w:bottom w:val="single" w:sz="4" w:space="0" w:color="auto"/>
              <w:right w:val="single" w:sz="4" w:space="0" w:color="000000"/>
            </w:tcBorders>
            <w:vAlign w:val="center"/>
            <w:hideMark/>
          </w:tcPr>
          <w:p w14:paraId="075D01BD"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1540" w:type="dxa"/>
            <w:vMerge/>
            <w:tcBorders>
              <w:top w:val="single" w:sz="4" w:space="0" w:color="auto"/>
              <w:left w:val="nil"/>
              <w:bottom w:val="single" w:sz="4" w:space="0" w:color="auto"/>
              <w:right w:val="single" w:sz="4" w:space="0" w:color="auto"/>
            </w:tcBorders>
            <w:vAlign w:val="center"/>
            <w:hideMark/>
          </w:tcPr>
          <w:p w14:paraId="16185D25"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c>
          <w:tcPr>
            <w:tcW w:w="1940" w:type="dxa"/>
            <w:vMerge/>
            <w:tcBorders>
              <w:top w:val="single" w:sz="4" w:space="0" w:color="auto"/>
              <w:left w:val="single" w:sz="4" w:space="0" w:color="auto"/>
              <w:bottom w:val="single" w:sz="4" w:space="0" w:color="auto"/>
              <w:right w:val="single" w:sz="4" w:space="0" w:color="auto"/>
            </w:tcBorders>
            <w:vAlign w:val="center"/>
            <w:hideMark/>
          </w:tcPr>
          <w:p w14:paraId="3FBA11BC" w14:textId="77777777" w:rsidR="00464061" w:rsidRPr="00464061" w:rsidRDefault="00464061" w:rsidP="00464061">
            <w:pPr>
              <w:suppressAutoHyphens w:val="0"/>
              <w:spacing w:after="0" w:line="240" w:lineRule="auto"/>
              <w:rPr>
                <w:rFonts w:ascii="Aptos Narrow" w:eastAsia="Times New Roman" w:hAnsi="Aptos Narrow" w:cs="Times New Roman"/>
                <w:color w:val="000000"/>
                <w:kern w:val="0"/>
                <w:lang w:eastAsia="pt-BR"/>
                <w14:ligatures w14:val="none"/>
              </w:rPr>
            </w:pPr>
          </w:p>
        </w:tc>
      </w:tr>
      <w:tr w:rsidR="00464061" w:rsidRPr="00464061" w14:paraId="5F9287E4" w14:textId="77777777" w:rsidTr="00464061">
        <w:trPr>
          <w:trHeight w:val="300"/>
          <w:jc w:val="center"/>
        </w:trPr>
        <w:tc>
          <w:tcPr>
            <w:tcW w:w="960" w:type="dxa"/>
            <w:tcBorders>
              <w:top w:val="nil"/>
              <w:left w:val="nil"/>
              <w:bottom w:val="nil"/>
              <w:right w:val="nil"/>
            </w:tcBorders>
            <w:noWrap/>
            <w:vAlign w:val="bottom"/>
            <w:hideMark/>
          </w:tcPr>
          <w:p w14:paraId="241A7310" w14:textId="77777777" w:rsidR="00464061" w:rsidRPr="00464061" w:rsidRDefault="00464061" w:rsidP="00464061">
            <w:pPr>
              <w:suppressAutoHyphens w:val="0"/>
              <w:spacing w:after="0" w:line="240" w:lineRule="auto"/>
              <w:rPr>
                <w:rFonts w:ascii="Times New Roman" w:eastAsia="Times New Roman" w:hAnsi="Times New Roman" w:cs="Times New Roman"/>
                <w:kern w:val="0"/>
                <w:sz w:val="20"/>
                <w:szCs w:val="20"/>
                <w:lang w:eastAsia="pt-BR"/>
                <w14:ligatures w14:val="none"/>
              </w:rPr>
            </w:pPr>
          </w:p>
        </w:tc>
        <w:tc>
          <w:tcPr>
            <w:tcW w:w="5600" w:type="dxa"/>
            <w:gridSpan w:val="3"/>
            <w:tcBorders>
              <w:top w:val="nil"/>
              <w:left w:val="single" w:sz="4" w:space="0" w:color="auto"/>
              <w:bottom w:val="single" w:sz="4" w:space="0" w:color="auto"/>
              <w:right w:val="single" w:sz="4" w:space="0" w:color="auto"/>
            </w:tcBorders>
            <w:shd w:val="clear" w:color="000000" w:fill="D9D9D9"/>
            <w:noWrap/>
            <w:vAlign w:val="bottom"/>
            <w:hideMark/>
          </w:tcPr>
          <w:p w14:paraId="25BD05C1" w14:textId="77777777" w:rsidR="00464061" w:rsidRPr="00464061" w:rsidRDefault="00464061" w:rsidP="00464061">
            <w:pPr>
              <w:suppressAutoHyphens w:val="0"/>
              <w:spacing w:after="0" w:line="240" w:lineRule="auto"/>
              <w:jc w:val="center"/>
              <w:rPr>
                <w:rFonts w:ascii="Aptos Narrow" w:eastAsia="Times New Roman" w:hAnsi="Aptos Narrow" w:cs="Times New Roman"/>
                <w:b/>
                <w:bCs/>
                <w:color w:val="000000"/>
                <w:kern w:val="0"/>
                <w:lang w:eastAsia="pt-BR"/>
                <w14:ligatures w14:val="none"/>
              </w:rPr>
            </w:pPr>
            <w:r w:rsidRPr="00464061">
              <w:rPr>
                <w:rFonts w:ascii="Aptos Narrow" w:eastAsia="Times New Roman" w:hAnsi="Aptos Narrow" w:cs="Times New Roman"/>
                <w:b/>
                <w:bCs/>
                <w:color w:val="000000"/>
                <w:kern w:val="0"/>
                <w:lang w:eastAsia="pt-BR"/>
                <w14:ligatures w14:val="none"/>
              </w:rPr>
              <w:t>Probabilidade</w:t>
            </w:r>
          </w:p>
        </w:tc>
      </w:tr>
    </w:tbl>
    <w:p w14:paraId="602BE590" w14:textId="77777777" w:rsidR="00265EDA" w:rsidRDefault="00265EDA">
      <w:pPr>
        <w:spacing w:before="240" w:after="120"/>
        <w:jc w:val="both"/>
        <w:rPr>
          <w:rFonts w:ascii="Arial" w:eastAsia="Arial" w:hAnsi="Arial" w:cs="Arial"/>
          <w:sz w:val="24"/>
          <w:szCs w:val="24"/>
        </w:rPr>
      </w:pPr>
    </w:p>
    <w:p w14:paraId="0F12BA21" w14:textId="77777777" w:rsidR="00265EDA" w:rsidRDefault="00265EDA">
      <w:pPr>
        <w:spacing w:before="240" w:after="120"/>
        <w:jc w:val="both"/>
        <w:rPr>
          <w:rFonts w:ascii="Arial" w:eastAsia="Arial" w:hAnsi="Arial" w:cs="Arial"/>
          <w:sz w:val="24"/>
          <w:szCs w:val="24"/>
        </w:rPr>
      </w:pPr>
    </w:p>
    <w:p w14:paraId="61CA066D" w14:textId="77777777" w:rsidR="00265EDA" w:rsidRDefault="00265EDA">
      <w:pPr>
        <w:pStyle w:val="Corpodetexto"/>
        <w:spacing w:before="240" w:after="120" w:line="360" w:lineRule="auto"/>
        <w:ind w:firstLine="720"/>
        <w:jc w:val="both"/>
      </w:pPr>
    </w:p>
    <w:p w14:paraId="434BB558" w14:textId="77777777" w:rsidR="00046C25" w:rsidRDefault="00046C25">
      <w:pPr>
        <w:pStyle w:val="Corpodetexto"/>
        <w:spacing w:before="240" w:after="120" w:line="360" w:lineRule="auto"/>
        <w:ind w:firstLine="720"/>
        <w:jc w:val="both"/>
      </w:pPr>
    </w:p>
    <w:p w14:paraId="161AA39C" w14:textId="77777777" w:rsidR="00046C25" w:rsidRDefault="00046C25">
      <w:pPr>
        <w:pStyle w:val="Corpodetexto"/>
        <w:spacing w:before="240" w:after="120" w:line="360" w:lineRule="auto"/>
        <w:ind w:firstLine="720"/>
        <w:jc w:val="both"/>
      </w:pPr>
    </w:p>
    <w:p w14:paraId="73D9E8D0" w14:textId="77777777" w:rsidR="00046C25" w:rsidRDefault="00046C25">
      <w:pPr>
        <w:pStyle w:val="Corpodetexto"/>
        <w:spacing w:before="240" w:after="120" w:line="360" w:lineRule="auto"/>
        <w:ind w:firstLine="720"/>
        <w:jc w:val="both"/>
      </w:pPr>
    </w:p>
    <w:p w14:paraId="72AA0967" w14:textId="77777777" w:rsidR="00046C25" w:rsidRDefault="00046C25">
      <w:pPr>
        <w:pStyle w:val="Corpodetexto"/>
        <w:spacing w:before="240" w:after="120" w:line="360" w:lineRule="auto"/>
        <w:ind w:firstLine="720"/>
        <w:jc w:val="both"/>
      </w:pPr>
    </w:p>
    <w:p w14:paraId="74D9A0EA" w14:textId="77777777" w:rsidR="00046C25" w:rsidRDefault="00046C25">
      <w:pPr>
        <w:pStyle w:val="Corpodetexto"/>
        <w:spacing w:before="240" w:after="120" w:line="360" w:lineRule="auto"/>
        <w:ind w:firstLine="720"/>
        <w:jc w:val="both"/>
      </w:pPr>
    </w:p>
    <w:p w14:paraId="68F2DA75" w14:textId="77777777" w:rsidR="00046C25" w:rsidRDefault="00046C25">
      <w:pPr>
        <w:pStyle w:val="Corpodetexto"/>
        <w:spacing w:before="240" w:after="120" w:line="360" w:lineRule="auto"/>
        <w:ind w:firstLine="720"/>
        <w:jc w:val="both"/>
      </w:pPr>
    </w:p>
    <w:p w14:paraId="51798CAE" w14:textId="77777777" w:rsidR="00046C25" w:rsidRDefault="00046C25">
      <w:pPr>
        <w:pStyle w:val="Corpodetexto"/>
        <w:spacing w:before="240" w:after="120" w:line="360" w:lineRule="auto"/>
        <w:ind w:firstLine="720"/>
        <w:jc w:val="both"/>
      </w:pPr>
    </w:p>
    <w:p w14:paraId="69A45873" w14:textId="77777777" w:rsidR="00046C25" w:rsidRDefault="00046C25">
      <w:pPr>
        <w:pStyle w:val="Corpodetexto"/>
        <w:spacing w:before="240" w:after="120" w:line="360" w:lineRule="auto"/>
        <w:ind w:firstLine="720"/>
        <w:jc w:val="both"/>
      </w:pPr>
    </w:p>
    <w:p w14:paraId="1E657AA9" w14:textId="77777777" w:rsidR="00265EDA" w:rsidRDefault="00265EDA"/>
    <w:p w14:paraId="361F70EC" w14:textId="77777777" w:rsidR="00265EDA" w:rsidRDefault="00000000">
      <w:pPr>
        <w:pStyle w:val="Ttulo1"/>
        <w:jc w:val="center"/>
        <w:rPr>
          <w:rFonts w:ascii="Arial" w:eastAsia="Arial" w:hAnsi="Arial" w:cs="Arial"/>
          <w:b/>
          <w:bCs/>
          <w:color w:val="auto"/>
          <w:sz w:val="28"/>
          <w:szCs w:val="28"/>
        </w:rPr>
      </w:pPr>
      <w:bookmarkStart w:id="11" w:name="_Toc169017789"/>
      <w:r>
        <w:rPr>
          <w:rFonts w:ascii="Arial" w:eastAsia="Arial" w:hAnsi="Arial" w:cs="Arial"/>
          <w:b/>
          <w:bCs/>
          <w:color w:val="auto"/>
          <w:sz w:val="28"/>
          <w:szCs w:val="28"/>
        </w:rPr>
        <w:lastRenderedPageBreak/>
        <w:t>Referências bibliográficas</w:t>
      </w:r>
      <w:bookmarkEnd w:id="11"/>
    </w:p>
    <w:p w14:paraId="6F3BEB2B" w14:textId="77777777" w:rsidR="00265EDA" w:rsidRDefault="00265EDA">
      <w:pPr>
        <w:spacing w:before="240" w:after="120"/>
        <w:rPr>
          <w:rFonts w:ascii="Arial" w:eastAsia="Arial" w:hAnsi="Arial" w:cs="Arial"/>
          <w:sz w:val="36"/>
          <w:szCs w:val="36"/>
        </w:rPr>
      </w:pPr>
    </w:p>
    <w:p w14:paraId="68B9BDDD" w14:textId="77777777" w:rsidR="00265EDA" w:rsidRDefault="00000000">
      <w:pPr>
        <w:spacing w:before="240" w:after="120"/>
        <w:rPr>
          <w:rFonts w:ascii="Arial" w:eastAsia="Arial" w:hAnsi="Arial" w:cs="Arial"/>
          <w:sz w:val="24"/>
          <w:szCs w:val="24"/>
        </w:rPr>
      </w:pPr>
      <w:r>
        <w:rPr>
          <w:rFonts w:ascii="Arial" w:eastAsia="Arial" w:hAnsi="Arial" w:cs="Arial"/>
          <w:sz w:val="24"/>
          <w:szCs w:val="24"/>
        </w:rPr>
        <w:t xml:space="preserve">Pesquisa CNN: </w:t>
      </w:r>
      <w:hyperlink r:id="rId12">
        <w:r>
          <w:rPr>
            <w:rStyle w:val="LinkdaInternet"/>
            <w:rFonts w:ascii="Arial" w:eastAsia="Arial" w:hAnsi="Arial" w:cs="Arial"/>
            <w:sz w:val="24"/>
            <w:szCs w:val="24"/>
          </w:rPr>
          <w:t>https://www.cnnbrasil.com.br/economia/calor-faz-venda-de-ar-condicionado-disparar-38-no-2o-semestre/</w:t>
        </w:r>
      </w:hyperlink>
    </w:p>
    <w:p w14:paraId="38B5C132" w14:textId="77777777" w:rsidR="00265EDA" w:rsidRDefault="00265EDA">
      <w:pPr>
        <w:spacing w:before="240" w:after="120"/>
        <w:rPr>
          <w:rFonts w:ascii="Arial" w:eastAsia="Arial" w:hAnsi="Arial" w:cs="Arial"/>
          <w:sz w:val="24"/>
          <w:szCs w:val="24"/>
        </w:rPr>
      </w:pPr>
    </w:p>
    <w:p w14:paraId="2FC162F2" w14:textId="77777777" w:rsidR="00265EDA" w:rsidRDefault="00000000">
      <w:pPr>
        <w:spacing w:before="240" w:after="120"/>
        <w:rPr>
          <w:rFonts w:ascii="Arial" w:eastAsia="Arial" w:hAnsi="Arial" w:cs="Arial"/>
          <w:sz w:val="24"/>
          <w:szCs w:val="24"/>
        </w:rPr>
      </w:pPr>
      <w:r>
        <w:rPr>
          <w:rFonts w:ascii="Arial" w:eastAsia="Arial" w:hAnsi="Arial" w:cs="Arial"/>
          <w:sz w:val="24"/>
          <w:szCs w:val="24"/>
        </w:rPr>
        <w:t xml:space="preserve">Canal Reset UOL, contribuição para o efeito estufa: </w:t>
      </w:r>
      <w:hyperlink r:id="rId13" w:anchor=":~:text=Estima-se que o uso,de Energias Renováveis da Cepal" w:history="1">
        <w:r>
          <w:rPr>
            <w:rStyle w:val="LinkdaInternet"/>
            <w:rFonts w:ascii="Arial" w:eastAsia="Arial" w:hAnsi="Arial" w:cs="Arial"/>
            <w:sz w:val="24"/>
            <w:szCs w:val="24"/>
          </w:rPr>
          <w:t>https://capitalreset.uol.com.br/clima/o-paradoxo-do-ar-condicionado-num-planeta-que-ferve/#:~:text=Estima-se%20que%20o%20uso,de%20Energias%20Renováveis%20da%20Cepal</w:t>
        </w:r>
      </w:hyperlink>
      <w:r>
        <w:rPr>
          <w:rFonts w:ascii="Arial" w:eastAsia="Arial" w:hAnsi="Arial" w:cs="Arial"/>
          <w:sz w:val="24"/>
          <w:szCs w:val="24"/>
        </w:rPr>
        <w:t xml:space="preserve"> </w:t>
      </w:r>
    </w:p>
    <w:p w14:paraId="28FDB834" w14:textId="77777777" w:rsidR="00265EDA" w:rsidRDefault="00265EDA">
      <w:pPr>
        <w:spacing w:before="240" w:after="120"/>
        <w:rPr>
          <w:rFonts w:ascii="Arial" w:eastAsia="Arial" w:hAnsi="Arial" w:cs="Arial"/>
          <w:sz w:val="24"/>
          <w:szCs w:val="24"/>
        </w:rPr>
      </w:pPr>
    </w:p>
    <w:p w14:paraId="28907803" w14:textId="77777777" w:rsidR="00265EDA" w:rsidRDefault="00000000">
      <w:pPr>
        <w:spacing w:before="240" w:after="120"/>
        <w:rPr>
          <w:rFonts w:ascii="Arial" w:eastAsia="Arial" w:hAnsi="Arial" w:cs="Arial"/>
          <w:sz w:val="24"/>
          <w:szCs w:val="24"/>
        </w:rPr>
      </w:pPr>
      <w:r>
        <w:rPr>
          <w:rFonts w:ascii="Arial" w:eastAsia="Arial" w:hAnsi="Arial" w:cs="Arial"/>
          <w:sz w:val="24"/>
          <w:szCs w:val="24"/>
        </w:rPr>
        <w:t xml:space="preserve">Gasto de </w:t>
      </w:r>
      <w:proofErr w:type="spellStart"/>
      <w:r>
        <w:rPr>
          <w:rFonts w:ascii="Arial" w:eastAsia="Arial" w:hAnsi="Arial" w:cs="Arial"/>
          <w:sz w:val="24"/>
          <w:szCs w:val="24"/>
        </w:rPr>
        <w:t>BTUs</w:t>
      </w:r>
      <w:proofErr w:type="spellEnd"/>
      <w:r>
        <w:rPr>
          <w:rFonts w:ascii="Arial" w:eastAsia="Arial" w:hAnsi="Arial" w:cs="Arial"/>
          <w:sz w:val="24"/>
          <w:szCs w:val="24"/>
        </w:rPr>
        <w:t xml:space="preserve"> por metro quadrado x Valor: </w:t>
      </w:r>
      <w:hyperlink r:id="rId14">
        <w:r>
          <w:rPr>
            <w:rStyle w:val="LinkdaInternet"/>
            <w:rFonts w:ascii="Arial" w:eastAsia="Arial" w:hAnsi="Arial" w:cs="Arial"/>
            <w:sz w:val="24"/>
            <w:szCs w:val="24"/>
          </w:rPr>
          <w:t>https://www.buscape.com.br/ar-condicionado/conteudo/qual-a-potencia-do-ar-condicionado-para-um-quarto</w:t>
        </w:r>
      </w:hyperlink>
      <w:r>
        <w:rPr>
          <w:rFonts w:ascii="Arial" w:eastAsia="Arial" w:hAnsi="Arial" w:cs="Arial"/>
          <w:sz w:val="24"/>
          <w:szCs w:val="24"/>
        </w:rPr>
        <w:t xml:space="preserve"> </w:t>
      </w:r>
    </w:p>
    <w:p w14:paraId="4958CBC1" w14:textId="77777777" w:rsidR="00265EDA" w:rsidRDefault="00265EDA">
      <w:pPr>
        <w:spacing w:before="240" w:after="120"/>
        <w:rPr>
          <w:rFonts w:ascii="Arial" w:eastAsia="Arial" w:hAnsi="Arial" w:cs="Arial"/>
          <w:sz w:val="24"/>
          <w:szCs w:val="24"/>
        </w:rPr>
      </w:pPr>
    </w:p>
    <w:p w14:paraId="6E8D7B95" w14:textId="77777777" w:rsidR="00265EDA" w:rsidRDefault="00000000">
      <w:pPr>
        <w:spacing w:before="240" w:after="120"/>
        <w:rPr>
          <w:rFonts w:ascii="Arial" w:eastAsia="Arial" w:hAnsi="Arial" w:cs="Arial"/>
          <w:sz w:val="24"/>
          <w:szCs w:val="24"/>
          <w:u w:val="single"/>
        </w:rPr>
      </w:pPr>
      <w:r>
        <w:rPr>
          <w:rFonts w:ascii="Arial" w:eastAsia="Arial" w:hAnsi="Arial" w:cs="Arial"/>
          <w:sz w:val="24"/>
          <w:szCs w:val="24"/>
        </w:rPr>
        <w:t xml:space="preserve">Importância da climatização no segmento: </w:t>
      </w:r>
      <w:r>
        <w:rPr>
          <w:rFonts w:ascii="Arial" w:hAnsi="Arial" w:cs="Arial"/>
          <w:sz w:val="24"/>
          <w:szCs w:val="24"/>
        </w:rPr>
        <w:t>https://blog.centralar.com.br/climatizacao-para-hoteis-entenda-a-importancia-para-o-segmento/</w:t>
      </w:r>
    </w:p>
    <w:sectPr w:rsidR="00265EDA">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B1284" w14:textId="77777777" w:rsidR="00E74645" w:rsidRDefault="00E74645">
      <w:pPr>
        <w:spacing w:after="0" w:line="240" w:lineRule="auto"/>
      </w:pPr>
      <w:r>
        <w:separator/>
      </w:r>
    </w:p>
  </w:endnote>
  <w:endnote w:type="continuationSeparator" w:id="0">
    <w:p w14:paraId="147BDF78" w14:textId="77777777" w:rsidR="00E74645" w:rsidRDefault="00E7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359524"/>
      <w:docPartObj>
        <w:docPartGallery w:val="Page Numbers (Bottom of Page)"/>
        <w:docPartUnique/>
      </w:docPartObj>
    </w:sdtPr>
    <w:sdtContent>
      <w:p w14:paraId="05F80082" w14:textId="77777777" w:rsidR="00265EDA" w:rsidRDefault="00000000">
        <w:pPr>
          <w:pStyle w:val="Rodap"/>
          <w:jc w:val="right"/>
        </w:pPr>
        <w:r>
          <w:fldChar w:fldCharType="begin"/>
        </w:r>
        <w:r>
          <w:instrText xml:space="preserve"> PAGE </w:instrText>
        </w:r>
        <w:r>
          <w:fldChar w:fldCharType="separate"/>
        </w:r>
        <w:r>
          <w:t>1</w:t>
        </w:r>
        <w:r>
          <w:fldChar w:fldCharType="end"/>
        </w:r>
      </w:p>
    </w:sdtContent>
  </w:sdt>
  <w:p w14:paraId="16383EE4" w14:textId="77777777" w:rsidR="00265EDA" w:rsidRDefault="00265ED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406730"/>
      <w:docPartObj>
        <w:docPartGallery w:val="Page Numbers (Bottom of Page)"/>
        <w:docPartUnique/>
      </w:docPartObj>
    </w:sdtPr>
    <w:sdtContent>
      <w:p w14:paraId="65BDE7F5" w14:textId="77777777" w:rsidR="00265EDA" w:rsidRDefault="00000000">
        <w:pPr>
          <w:pStyle w:val="Rodap"/>
          <w:jc w:val="right"/>
        </w:pPr>
        <w:r>
          <w:softHyphen/>
        </w:r>
        <w:r>
          <w:fldChar w:fldCharType="begin"/>
        </w:r>
        <w:r>
          <w:instrText xml:space="preserve"> PAGE </w:instrText>
        </w:r>
        <w:r>
          <w:fldChar w:fldCharType="separate"/>
        </w:r>
        <w:r>
          <w:t>15</w:t>
        </w:r>
        <w:r>
          <w:fldChar w:fldCharType="end"/>
        </w:r>
      </w:p>
    </w:sdtContent>
  </w:sdt>
  <w:p w14:paraId="41788941" w14:textId="77777777" w:rsidR="00265EDA" w:rsidRDefault="00265E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80D5D" w14:textId="77777777" w:rsidR="00E74645" w:rsidRDefault="00E74645">
      <w:pPr>
        <w:spacing w:after="0" w:line="240" w:lineRule="auto"/>
      </w:pPr>
      <w:r>
        <w:separator/>
      </w:r>
    </w:p>
  </w:footnote>
  <w:footnote w:type="continuationSeparator" w:id="0">
    <w:p w14:paraId="3D2440F1" w14:textId="77777777" w:rsidR="00E74645" w:rsidRDefault="00E7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3885" w:type="dxa"/>
      <w:tblLayout w:type="fixed"/>
      <w:tblLook w:val="06A0" w:firstRow="1" w:lastRow="0" w:firstColumn="1" w:lastColumn="0" w:noHBand="1" w:noVBand="1"/>
    </w:tblPr>
    <w:tblGrid>
      <w:gridCol w:w="1295"/>
      <w:gridCol w:w="1295"/>
      <w:gridCol w:w="1295"/>
    </w:tblGrid>
    <w:tr w:rsidR="00265EDA" w14:paraId="44A54D62" w14:textId="77777777">
      <w:trPr>
        <w:trHeight w:val="300"/>
      </w:trPr>
      <w:tc>
        <w:tcPr>
          <w:tcW w:w="1295" w:type="dxa"/>
        </w:tcPr>
        <w:p w14:paraId="294104DD" w14:textId="77777777" w:rsidR="00265EDA" w:rsidRDefault="00265EDA">
          <w:pPr>
            <w:pStyle w:val="Cabealho"/>
            <w:widowControl w:val="0"/>
            <w:ind w:left="-115"/>
          </w:pPr>
        </w:p>
      </w:tc>
      <w:tc>
        <w:tcPr>
          <w:tcW w:w="1295" w:type="dxa"/>
        </w:tcPr>
        <w:p w14:paraId="3E646036" w14:textId="77777777" w:rsidR="00265EDA" w:rsidRDefault="00265EDA">
          <w:pPr>
            <w:pStyle w:val="Cabealho"/>
            <w:widowControl w:val="0"/>
            <w:jc w:val="center"/>
          </w:pPr>
        </w:p>
      </w:tc>
      <w:tc>
        <w:tcPr>
          <w:tcW w:w="1295" w:type="dxa"/>
        </w:tcPr>
        <w:p w14:paraId="2BCBCDDC" w14:textId="77777777" w:rsidR="00265EDA" w:rsidRDefault="00265EDA">
          <w:pPr>
            <w:pStyle w:val="Cabealho"/>
            <w:widowControl w:val="0"/>
            <w:ind w:right="-115"/>
            <w:jc w:val="right"/>
          </w:pPr>
        </w:p>
      </w:tc>
    </w:tr>
  </w:tbl>
  <w:p w14:paraId="149687FD" w14:textId="77777777" w:rsidR="00265EDA" w:rsidRDefault="00265ED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3885" w:type="dxa"/>
      <w:tblLayout w:type="fixed"/>
      <w:tblLook w:val="06A0" w:firstRow="1" w:lastRow="0" w:firstColumn="1" w:lastColumn="0" w:noHBand="1" w:noVBand="1"/>
    </w:tblPr>
    <w:tblGrid>
      <w:gridCol w:w="1295"/>
      <w:gridCol w:w="1295"/>
      <w:gridCol w:w="1295"/>
    </w:tblGrid>
    <w:tr w:rsidR="00265EDA" w14:paraId="3A4BD570" w14:textId="77777777">
      <w:trPr>
        <w:trHeight w:val="300"/>
      </w:trPr>
      <w:tc>
        <w:tcPr>
          <w:tcW w:w="1295" w:type="dxa"/>
        </w:tcPr>
        <w:p w14:paraId="2A217496" w14:textId="77777777" w:rsidR="00265EDA" w:rsidRDefault="00265EDA">
          <w:pPr>
            <w:pStyle w:val="Cabealho"/>
            <w:widowControl w:val="0"/>
            <w:ind w:left="-115"/>
          </w:pPr>
        </w:p>
      </w:tc>
      <w:tc>
        <w:tcPr>
          <w:tcW w:w="1295" w:type="dxa"/>
        </w:tcPr>
        <w:p w14:paraId="608270E9" w14:textId="77777777" w:rsidR="00265EDA" w:rsidRDefault="00265EDA">
          <w:pPr>
            <w:pStyle w:val="Cabealho"/>
            <w:widowControl w:val="0"/>
            <w:jc w:val="center"/>
          </w:pPr>
        </w:p>
      </w:tc>
      <w:tc>
        <w:tcPr>
          <w:tcW w:w="1295" w:type="dxa"/>
        </w:tcPr>
        <w:p w14:paraId="0732935C" w14:textId="77777777" w:rsidR="00265EDA" w:rsidRDefault="00265EDA">
          <w:pPr>
            <w:pStyle w:val="Cabealho"/>
            <w:widowControl w:val="0"/>
            <w:ind w:right="-115"/>
            <w:jc w:val="right"/>
          </w:pPr>
        </w:p>
      </w:tc>
    </w:tr>
  </w:tbl>
  <w:p w14:paraId="0A47F931" w14:textId="77777777" w:rsidR="00265EDA" w:rsidRDefault="00265E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2220"/>
    <w:multiLevelType w:val="multilevel"/>
    <w:tmpl w:val="A5CACA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33E4674"/>
    <w:multiLevelType w:val="multilevel"/>
    <w:tmpl w:val="1C2E8B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06220D"/>
    <w:multiLevelType w:val="multilevel"/>
    <w:tmpl w:val="14DEF4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E9E00CC"/>
    <w:multiLevelType w:val="multilevel"/>
    <w:tmpl w:val="A3AC9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B357F6C"/>
    <w:multiLevelType w:val="multilevel"/>
    <w:tmpl w:val="31725F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C6743C0"/>
    <w:multiLevelType w:val="multilevel"/>
    <w:tmpl w:val="B754B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05338F8"/>
    <w:multiLevelType w:val="multilevel"/>
    <w:tmpl w:val="8CF2A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3D40369"/>
    <w:multiLevelType w:val="multilevel"/>
    <w:tmpl w:val="09ECDF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C04C20"/>
    <w:multiLevelType w:val="multilevel"/>
    <w:tmpl w:val="3CE47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30198089">
    <w:abstractNumId w:val="1"/>
  </w:num>
  <w:num w:numId="2" w16cid:durableId="201092740">
    <w:abstractNumId w:val="5"/>
  </w:num>
  <w:num w:numId="3" w16cid:durableId="1251353666">
    <w:abstractNumId w:val="0"/>
  </w:num>
  <w:num w:numId="4" w16cid:durableId="1948073415">
    <w:abstractNumId w:val="8"/>
  </w:num>
  <w:num w:numId="5" w16cid:durableId="628711060">
    <w:abstractNumId w:val="2"/>
  </w:num>
  <w:num w:numId="6" w16cid:durableId="669915841">
    <w:abstractNumId w:val="3"/>
  </w:num>
  <w:num w:numId="7" w16cid:durableId="2081707979">
    <w:abstractNumId w:val="6"/>
  </w:num>
  <w:num w:numId="8" w16cid:durableId="587540077">
    <w:abstractNumId w:val="4"/>
  </w:num>
  <w:num w:numId="9" w16cid:durableId="635839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DA"/>
    <w:rsid w:val="00046C25"/>
    <w:rsid w:val="000739E9"/>
    <w:rsid w:val="00265EDA"/>
    <w:rsid w:val="00464061"/>
    <w:rsid w:val="004E2F49"/>
    <w:rsid w:val="005E70F1"/>
    <w:rsid w:val="00757512"/>
    <w:rsid w:val="00B17E30"/>
    <w:rsid w:val="00D545BD"/>
    <w:rsid w:val="00E74645"/>
    <w:rsid w:val="00F959FF"/>
    <w:rsid w:val="00FE614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6E73"/>
  <w15:docId w15:val="{EF932319-A905-4CFD-B2AE-D3B0EA14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C5"/>
    <w:pPr>
      <w:spacing w:after="160" w:line="259" w:lineRule="auto"/>
    </w:pPr>
  </w:style>
  <w:style w:type="paragraph" w:styleId="Ttulo1">
    <w:name w:val="heading 1"/>
    <w:basedOn w:val="Normal"/>
    <w:next w:val="Normal"/>
    <w:link w:val="Ttulo1Char"/>
    <w:uiPriority w:val="9"/>
    <w:qFormat/>
    <w:rsid w:val="00A54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54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540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540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540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540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40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40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40C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540C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qFormat/>
    <w:rsid w:val="00A540C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qFormat/>
    <w:rsid w:val="00A540C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540C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540C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540C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540C5"/>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540C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540C5"/>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540C5"/>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540C5"/>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540C5"/>
    <w:rPr>
      <w:i/>
      <w:iCs/>
      <w:color w:val="404040" w:themeColor="text1" w:themeTint="BF"/>
    </w:rPr>
  </w:style>
  <w:style w:type="character" w:styleId="nfaseIntensa">
    <w:name w:val="Intense Emphasis"/>
    <w:basedOn w:val="Fontepargpadro"/>
    <w:uiPriority w:val="21"/>
    <w:qFormat/>
    <w:rsid w:val="00A540C5"/>
    <w:rPr>
      <w:i/>
      <w:iCs/>
      <w:color w:val="0F4761" w:themeColor="accent1" w:themeShade="BF"/>
    </w:rPr>
  </w:style>
  <w:style w:type="character" w:customStyle="1" w:styleId="CitaoIntensaChar">
    <w:name w:val="Citação Intensa Char"/>
    <w:basedOn w:val="Fontepargpadro"/>
    <w:link w:val="CitaoIntensa"/>
    <w:uiPriority w:val="30"/>
    <w:qFormat/>
    <w:rsid w:val="00A540C5"/>
    <w:rPr>
      <w:i/>
      <w:iCs/>
      <w:color w:val="0F4761" w:themeColor="accent1" w:themeShade="BF"/>
    </w:rPr>
  </w:style>
  <w:style w:type="character" w:styleId="RefernciaIntensa">
    <w:name w:val="Intense Reference"/>
    <w:basedOn w:val="Fontepargpadro"/>
    <w:uiPriority w:val="32"/>
    <w:qFormat/>
    <w:rsid w:val="00A540C5"/>
    <w:rPr>
      <w:b/>
      <w:bCs/>
      <w:smallCaps/>
      <w:color w:val="0F4761" w:themeColor="accent1" w:themeShade="BF"/>
      <w:spacing w:val="5"/>
    </w:rPr>
  </w:style>
  <w:style w:type="character" w:customStyle="1" w:styleId="CabealhoChar">
    <w:name w:val="Cabeçalho Char"/>
    <w:basedOn w:val="Fontepargpadro"/>
    <w:link w:val="Cabealho"/>
    <w:uiPriority w:val="99"/>
    <w:qFormat/>
    <w:rsid w:val="00A540C5"/>
  </w:style>
  <w:style w:type="character" w:customStyle="1" w:styleId="RodapChar">
    <w:name w:val="Rodapé Char"/>
    <w:basedOn w:val="Fontepargpadro"/>
    <w:link w:val="Rodap"/>
    <w:uiPriority w:val="99"/>
    <w:qFormat/>
    <w:rsid w:val="00A540C5"/>
  </w:style>
  <w:style w:type="character" w:customStyle="1" w:styleId="LinkdaInternet">
    <w:name w:val="Link da Internet"/>
    <w:basedOn w:val="Fontepargpadro"/>
    <w:uiPriority w:val="99"/>
    <w:unhideWhenUsed/>
    <w:rsid w:val="00F33C87"/>
    <w:rPr>
      <w:color w:val="467886" w:themeColor="hyperlink"/>
      <w:u w:val="single"/>
    </w:rPr>
  </w:style>
  <w:style w:type="character" w:styleId="MenoPendente">
    <w:name w:val="Unresolved Mention"/>
    <w:basedOn w:val="Fontepargpadro"/>
    <w:uiPriority w:val="99"/>
    <w:semiHidden/>
    <w:unhideWhenUsed/>
    <w:qFormat/>
    <w:rsid w:val="00F33C87"/>
    <w:rPr>
      <w:color w:val="605E5C"/>
      <w:shd w:val="clear" w:color="auto" w:fill="E1DFDD"/>
    </w:rPr>
  </w:style>
  <w:style w:type="character" w:customStyle="1" w:styleId="Linkdainternetvisitado">
    <w:name w:val="Link da internet visitado"/>
    <w:basedOn w:val="Fontepargpadro"/>
    <w:uiPriority w:val="99"/>
    <w:semiHidden/>
    <w:unhideWhenUsed/>
    <w:rsid w:val="001F47B7"/>
    <w:rPr>
      <w:color w:val="96607D" w:themeColor="followedHyperlink"/>
      <w:u w:val="single"/>
    </w:rPr>
  </w:style>
  <w:style w:type="character" w:customStyle="1" w:styleId="Vnculodendice">
    <w:name w:val="Vínculo de índice"/>
    <w:qFormat/>
  </w:style>
  <w:style w:type="character" w:customStyle="1" w:styleId="Smbolosdenumerao">
    <w:name w:val="Símbolos de numeração"/>
    <w:qFormat/>
  </w:style>
  <w:style w:type="character" w:customStyle="1" w:styleId="nfaseforte">
    <w:name w:val="Ênfase forte"/>
    <w:qFormat/>
    <w:rPr>
      <w:b/>
      <w:bCs/>
    </w:rPr>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link w:val="TtuloChar"/>
    <w:uiPriority w:val="10"/>
    <w:qFormat/>
    <w:rsid w:val="00A540C5"/>
    <w:pPr>
      <w:spacing w:after="80" w:line="240" w:lineRule="auto"/>
      <w:contextualSpacing/>
    </w:pPr>
    <w:rPr>
      <w:rFonts w:asciiTheme="majorHAnsi" w:eastAsiaTheme="majorEastAsia" w:hAnsiTheme="majorHAnsi" w:cstheme="majorBidi"/>
      <w:spacing w:val="-10"/>
      <w:sz w:val="56"/>
      <w:szCs w:val="56"/>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A540C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40C5"/>
    <w:pPr>
      <w:spacing w:before="160"/>
      <w:jc w:val="center"/>
    </w:pPr>
    <w:rPr>
      <w:i/>
      <w:iCs/>
      <w:color w:val="404040" w:themeColor="text1" w:themeTint="BF"/>
    </w:rPr>
  </w:style>
  <w:style w:type="paragraph" w:styleId="PargrafodaLista">
    <w:name w:val="List Paragraph"/>
    <w:basedOn w:val="Normal"/>
    <w:uiPriority w:val="34"/>
    <w:qFormat/>
    <w:rsid w:val="00A540C5"/>
    <w:pPr>
      <w:ind w:left="720"/>
      <w:contextualSpacing/>
    </w:pPr>
  </w:style>
  <w:style w:type="paragraph" w:styleId="CitaoIntensa">
    <w:name w:val="Intense Quote"/>
    <w:basedOn w:val="Normal"/>
    <w:next w:val="Normal"/>
    <w:link w:val="CitaoIntensaChar"/>
    <w:uiPriority w:val="30"/>
    <w:qFormat/>
    <w:rsid w:val="00A540C5"/>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A540C5"/>
    <w:pPr>
      <w:tabs>
        <w:tab w:val="center" w:pos="4252"/>
        <w:tab w:val="right" w:pos="8504"/>
      </w:tabs>
      <w:spacing w:after="0" w:line="240" w:lineRule="auto"/>
    </w:pPr>
  </w:style>
  <w:style w:type="paragraph" w:styleId="Rodap">
    <w:name w:val="footer"/>
    <w:basedOn w:val="Normal"/>
    <w:link w:val="RodapChar"/>
    <w:uiPriority w:val="99"/>
    <w:unhideWhenUsed/>
    <w:rsid w:val="00A540C5"/>
    <w:pPr>
      <w:tabs>
        <w:tab w:val="center" w:pos="4252"/>
        <w:tab w:val="right" w:pos="8504"/>
      </w:tabs>
      <w:spacing w:after="0" w:line="240" w:lineRule="auto"/>
    </w:pPr>
  </w:style>
  <w:style w:type="paragraph" w:styleId="Ttulodendiceremissivo">
    <w:name w:val="index heading"/>
    <w:basedOn w:val="Ttulo"/>
  </w:style>
  <w:style w:type="paragraph" w:styleId="CabealhodoSumrio">
    <w:name w:val="TOC Heading"/>
    <w:basedOn w:val="Ttulo1"/>
    <w:next w:val="Normal"/>
    <w:uiPriority w:val="39"/>
    <w:unhideWhenUsed/>
    <w:qFormat/>
    <w:rsid w:val="00692C0D"/>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692C0D"/>
    <w:pPr>
      <w:tabs>
        <w:tab w:val="right" w:leader="dot" w:pos="8494"/>
      </w:tabs>
      <w:spacing w:after="100"/>
    </w:pPr>
    <w:rPr>
      <w:rFonts w:ascii="Arial" w:eastAsia="Arial" w:hAnsi="Arial" w:cs="Arial"/>
      <w:b/>
      <w:bCs/>
    </w:rPr>
  </w:style>
  <w:style w:type="paragraph" w:customStyle="1" w:styleId="Contedodoquadro">
    <w:name w:val="Conteúdo do quadro"/>
    <w:basedOn w:val="Normal"/>
    <w:qFormat/>
  </w:style>
  <w:style w:type="table" w:styleId="Tabelacomgrade">
    <w:name w:val="Table Grid"/>
    <w:basedOn w:val="Tabelanormal"/>
    <w:uiPriority w:val="39"/>
    <w:rsid w:val="00C01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692C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046C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57433">
      <w:bodyDiv w:val="1"/>
      <w:marLeft w:val="0"/>
      <w:marRight w:val="0"/>
      <w:marTop w:val="0"/>
      <w:marBottom w:val="0"/>
      <w:divBdr>
        <w:top w:val="none" w:sz="0" w:space="0" w:color="auto"/>
        <w:left w:val="none" w:sz="0" w:space="0" w:color="auto"/>
        <w:bottom w:val="none" w:sz="0" w:space="0" w:color="auto"/>
        <w:right w:val="none" w:sz="0" w:space="0" w:color="auto"/>
      </w:divBdr>
      <w:divsChild>
        <w:div w:id="1639146771">
          <w:marLeft w:val="0"/>
          <w:marRight w:val="0"/>
          <w:marTop w:val="0"/>
          <w:marBottom w:val="0"/>
          <w:divBdr>
            <w:top w:val="none" w:sz="0" w:space="0" w:color="auto"/>
            <w:left w:val="none" w:sz="0" w:space="0" w:color="auto"/>
            <w:bottom w:val="none" w:sz="0" w:space="0" w:color="auto"/>
            <w:right w:val="none" w:sz="0" w:space="0" w:color="auto"/>
          </w:divBdr>
        </w:div>
      </w:divsChild>
    </w:div>
    <w:div w:id="800075547">
      <w:bodyDiv w:val="1"/>
      <w:marLeft w:val="0"/>
      <w:marRight w:val="0"/>
      <w:marTop w:val="0"/>
      <w:marBottom w:val="0"/>
      <w:divBdr>
        <w:top w:val="none" w:sz="0" w:space="0" w:color="auto"/>
        <w:left w:val="none" w:sz="0" w:space="0" w:color="auto"/>
        <w:bottom w:val="none" w:sz="0" w:space="0" w:color="auto"/>
        <w:right w:val="none" w:sz="0" w:space="0" w:color="auto"/>
      </w:divBdr>
    </w:div>
    <w:div w:id="1125003020">
      <w:bodyDiv w:val="1"/>
      <w:marLeft w:val="0"/>
      <w:marRight w:val="0"/>
      <w:marTop w:val="0"/>
      <w:marBottom w:val="0"/>
      <w:divBdr>
        <w:top w:val="none" w:sz="0" w:space="0" w:color="auto"/>
        <w:left w:val="none" w:sz="0" w:space="0" w:color="auto"/>
        <w:bottom w:val="none" w:sz="0" w:space="0" w:color="auto"/>
        <w:right w:val="none" w:sz="0" w:space="0" w:color="auto"/>
      </w:divBdr>
      <w:divsChild>
        <w:div w:id="464587154">
          <w:marLeft w:val="0"/>
          <w:marRight w:val="0"/>
          <w:marTop w:val="0"/>
          <w:marBottom w:val="0"/>
          <w:divBdr>
            <w:top w:val="none" w:sz="0" w:space="0" w:color="auto"/>
            <w:left w:val="none" w:sz="0" w:space="0" w:color="auto"/>
            <w:bottom w:val="none" w:sz="0" w:space="0" w:color="auto"/>
            <w:right w:val="none" w:sz="0" w:space="0" w:color="auto"/>
          </w:divBdr>
        </w:div>
      </w:divsChild>
    </w:div>
    <w:div w:id="1888880190">
      <w:bodyDiv w:val="1"/>
      <w:marLeft w:val="0"/>
      <w:marRight w:val="0"/>
      <w:marTop w:val="0"/>
      <w:marBottom w:val="0"/>
      <w:divBdr>
        <w:top w:val="none" w:sz="0" w:space="0" w:color="auto"/>
        <w:left w:val="none" w:sz="0" w:space="0" w:color="auto"/>
        <w:bottom w:val="none" w:sz="0" w:space="0" w:color="auto"/>
        <w:right w:val="none" w:sz="0" w:space="0" w:color="auto"/>
      </w:divBdr>
      <w:divsChild>
        <w:div w:id="10138444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pitalreset.uol.com.br/clima/o-paradoxo-do-ar-condicionado-num-planeta-que-fer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nbrasil.com.br/economia/calor-faz-venda-de-ar-condicionado-disparar-38-no-2o-semest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uscape.com.br/ar-condicionado/conteudo/qual-a-potencia-do-ar-condicionado-para-um-quar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21E4-30F7-4C40-92F9-AB1C6CB9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2817</Words>
  <Characters>15214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 Barros</dc:creator>
  <dc:description/>
  <cp:lastModifiedBy>LETÍCIA DA FONSECA SANTOS .</cp:lastModifiedBy>
  <cp:revision>36</cp:revision>
  <dcterms:created xsi:type="dcterms:W3CDTF">2024-05-03T15:18:00Z</dcterms:created>
  <dcterms:modified xsi:type="dcterms:W3CDTF">2024-06-12T20:15:00Z</dcterms:modified>
  <dc:language>pt-BR</dc:language>
</cp:coreProperties>
</file>