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AWS免费试用教程</w:t>
      </w:r>
    </w:p>
    <w:p>
      <w:pPr>
        <w:ind w:firstLine="420" w:firstLineChars="200"/>
        <w:rPr>
          <w:rFonts w:ascii="宋体" w:hAnsi="宋体" w:eastAsia="宋体"/>
        </w:rPr>
      </w:pPr>
      <w:r>
        <w:rPr>
          <w:rFonts w:hint="eastAsia" w:ascii="宋体" w:hAnsi="宋体" w:eastAsia="宋体"/>
        </w:rPr>
        <w:t>AWS是一个提供Web服务解决方案的平台，它提供了不同抽象层上的计算、存储和网络的解决方案。客户可以使用这些服务来托管网站，运行企业应用程序和进行大数据挖掘。</w:t>
      </w:r>
    </w:p>
    <w:p>
      <w:pPr>
        <w:ind w:firstLine="420" w:firstLineChars="200"/>
        <w:rPr>
          <w:rFonts w:ascii="宋体" w:hAnsi="宋体" w:eastAsia="宋体"/>
        </w:rPr>
      </w:pPr>
      <w:r>
        <w:rPr>
          <w:rFonts w:hint="eastAsia" w:ascii="宋体" w:hAnsi="宋体" w:eastAsia="宋体"/>
        </w:rPr>
        <w:t>对于初学者而言，AWS提供了一些实用的免费AWS服务套餐，可以帮助初学者快速入门，同时也能解决开发科研中一下小的问题。</w:t>
      </w:r>
    </w:p>
    <w:p>
      <w:pPr>
        <w:rPr>
          <w:rFonts w:ascii="宋体" w:hAnsi="宋体" w:eastAsia="宋体"/>
          <w:b/>
        </w:rPr>
      </w:pPr>
      <w:r>
        <w:rPr>
          <w:rFonts w:hint="eastAsia" w:ascii="宋体" w:hAnsi="宋体" w:eastAsia="宋体"/>
          <w:b/>
        </w:rPr>
        <w:t>AWS免费套餐</w:t>
      </w:r>
    </w:p>
    <w:p>
      <w:pPr>
        <w:ind w:firstLine="420" w:firstLineChars="200"/>
        <w:rPr>
          <w:rFonts w:ascii="宋体" w:hAnsi="宋体" w:eastAsia="宋体"/>
        </w:rPr>
      </w:pPr>
      <w:r>
        <w:rPr>
          <w:rFonts w:hint="eastAsia" w:ascii="宋体" w:hAnsi="宋体" w:eastAsia="宋体"/>
        </w:rPr>
        <w:t>在注册后的前1</w:t>
      </w:r>
      <w:r>
        <w:rPr>
          <w:rFonts w:ascii="宋体" w:hAnsi="宋体" w:eastAsia="宋体"/>
        </w:rPr>
        <w:t>2</w:t>
      </w:r>
      <w:r>
        <w:rPr>
          <w:rFonts w:hint="eastAsia" w:ascii="宋体" w:hAnsi="宋体" w:eastAsia="宋体"/>
        </w:rPr>
        <w:t>个月内容客户可以免费使用一些AWS服务。免费套餐的目的是让客户能够对AWS进行试验并获得一些经验。下面是免费套餐中包含的内容。</w:t>
      </w:r>
    </w:p>
    <w:p>
      <w:pPr>
        <w:pStyle w:val="6"/>
        <w:numPr>
          <w:ilvl w:val="0"/>
          <w:numId w:val="1"/>
        </w:numPr>
        <w:ind w:firstLine="420"/>
        <w:rPr>
          <w:rFonts w:ascii="宋体" w:hAnsi="宋体" w:eastAsia="宋体"/>
        </w:rPr>
      </w:pPr>
      <w:r>
        <w:rPr>
          <w:rFonts w:hint="eastAsia" w:ascii="宋体" w:hAnsi="宋体" w:eastAsia="宋体"/>
        </w:rPr>
        <w:t>每月运行Linux或者Windows小型虚拟服务器7</w:t>
      </w:r>
      <w:r>
        <w:rPr>
          <w:rFonts w:ascii="宋体" w:hAnsi="宋体" w:eastAsia="宋体"/>
        </w:rPr>
        <w:t>50</w:t>
      </w:r>
      <w:r>
        <w:rPr>
          <w:rFonts w:hint="eastAsia" w:ascii="宋体" w:hAnsi="宋体" w:eastAsia="宋体"/>
        </w:rPr>
        <w:t>h（大约1个月）。这意味着客户可以整个月运行一个虚拟服务器，也可以同时运行7</w:t>
      </w:r>
      <w:r>
        <w:rPr>
          <w:rFonts w:ascii="宋体" w:hAnsi="宋体" w:eastAsia="宋体"/>
        </w:rPr>
        <w:t>50</w:t>
      </w:r>
      <w:r>
        <w:rPr>
          <w:rFonts w:hint="eastAsia" w:ascii="宋体" w:hAnsi="宋体" w:eastAsia="宋体"/>
        </w:rPr>
        <w:t>个服务器1h。</w:t>
      </w:r>
    </w:p>
    <w:p>
      <w:pPr>
        <w:pStyle w:val="6"/>
        <w:numPr>
          <w:ilvl w:val="0"/>
          <w:numId w:val="1"/>
        </w:numPr>
        <w:ind w:firstLine="420"/>
        <w:rPr>
          <w:rFonts w:ascii="宋体" w:hAnsi="宋体" w:eastAsia="宋体"/>
        </w:rPr>
      </w:pPr>
      <w:r>
        <w:rPr>
          <w:rFonts w:hint="eastAsia" w:ascii="宋体" w:hAnsi="宋体" w:eastAsia="宋体"/>
        </w:rPr>
        <w:t>每月</w:t>
      </w:r>
      <w:r>
        <w:rPr>
          <w:rFonts w:ascii="宋体" w:hAnsi="宋体" w:eastAsia="宋体"/>
        </w:rPr>
        <w:t>750</w:t>
      </w:r>
      <w:r>
        <w:rPr>
          <w:rFonts w:hint="eastAsia" w:ascii="宋体" w:hAnsi="宋体" w:eastAsia="宋体"/>
        </w:rPr>
        <w:t>h的负载均衡器。</w:t>
      </w:r>
    </w:p>
    <w:p>
      <w:pPr>
        <w:pStyle w:val="6"/>
        <w:numPr>
          <w:ilvl w:val="0"/>
          <w:numId w:val="1"/>
        </w:numPr>
        <w:ind w:firstLine="420"/>
        <w:rPr>
          <w:rFonts w:ascii="宋体" w:hAnsi="宋体" w:eastAsia="宋体"/>
        </w:rPr>
      </w:pPr>
      <w:r>
        <w:rPr>
          <w:rFonts w:hint="eastAsia" w:ascii="宋体" w:hAnsi="宋体" w:eastAsia="宋体"/>
        </w:rPr>
        <w:t>具有5GB储存空间的对象储存。</w:t>
      </w:r>
    </w:p>
    <w:p>
      <w:pPr>
        <w:pStyle w:val="6"/>
        <w:numPr>
          <w:ilvl w:val="0"/>
          <w:numId w:val="1"/>
        </w:numPr>
        <w:ind w:firstLine="420"/>
        <w:rPr>
          <w:rFonts w:ascii="宋体" w:hAnsi="宋体" w:eastAsia="宋体"/>
        </w:rPr>
      </w:pPr>
      <w:r>
        <w:rPr>
          <w:rFonts w:hint="eastAsia" w:ascii="宋体" w:hAnsi="宋体" w:eastAsia="宋体"/>
        </w:rPr>
        <w:t>具有2</w:t>
      </w:r>
      <w:r>
        <w:rPr>
          <w:rFonts w:ascii="宋体" w:hAnsi="宋体" w:eastAsia="宋体"/>
        </w:rPr>
        <w:t>0</w:t>
      </w:r>
      <w:r>
        <w:rPr>
          <w:rFonts w:hint="eastAsia" w:ascii="宋体" w:hAnsi="宋体" w:eastAsia="宋体"/>
        </w:rPr>
        <w:t>GB储存空间的小型数据库，包括备份。</w:t>
      </w:r>
    </w:p>
    <w:p>
      <w:pPr>
        <w:rPr>
          <w:rFonts w:ascii="宋体" w:hAnsi="宋体" w:eastAsia="宋体"/>
          <w:b/>
        </w:rPr>
      </w:pPr>
      <w:r>
        <w:rPr>
          <w:rFonts w:hint="eastAsia" w:ascii="宋体" w:hAnsi="宋体" w:eastAsia="宋体"/>
          <w:b/>
        </w:rPr>
        <w:t>创建一个AWS账户</w:t>
      </w:r>
    </w:p>
    <w:p>
      <w:pPr>
        <w:ind w:firstLine="420" w:firstLineChars="200"/>
        <w:rPr>
          <w:rFonts w:ascii="宋体" w:hAnsi="宋体" w:eastAsia="宋体"/>
        </w:rPr>
      </w:pPr>
      <w:r>
        <w:rPr>
          <w:rFonts w:hint="eastAsia" w:ascii="宋体" w:hAnsi="宋体" w:eastAsia="宋体"/>
        </w:rPr>
        <w:t>在开始使用AWS之前，客户需要创建一个账户。AWS账户是客户拥有的所有资源的一个篮子。如果多个人需要访问该账户，客户可以将多个用户添加到一个账户下面。默认情况下，客户的账户将有一个root用户。要创建一个账户，客户需要提供以下内容：</w:t>
      </w:r>
    </w:p>
    <w:p>
      <w:pPr>
        <w:pStyle w:val="6"/>
        <w:numPr>
          <w:ilvl w:val="0"/>
          <w:numId w:val="2"/>
        </w:numPr>
        <w:ind w:left="0" w:firstLine="420"/>
        <w:rPr>
          <w:rFonts w:ascii="宋体" w:hAnsi="宋体" w:eastAsia="宋体"/>
        </w:rPr>
      </w:pPr>
      <w:r>
        <w:rPr>
          <w:rFonts w:hint="eastAsia" w:ascii="宋体" w:hAnsi="宋体" w:eastAsia="宋体"/>
        </w:rPr>
        <w:t>一个电话号码，以验证客户身份；</w:t>
      </w:r>
    </w:p>
    <w:p>
      <w:pPr>
        <w:pStyle w:val="6"/>
        <w:numPr>
          <w:ilvl w:val="0"/>
          <w:numId w:val="2"/>
        </w:numPr>
        <w:ind w:left="0" w:firstLine="420"/>
        <w:rPr>
          <w:rFonts w:ascii="宋体" w:hAnsi="宋体" w:eastAsia="宋体"/>
        </w:rPr>
      </w:pPr>
      <w:r>
        <w:rPr>
          <w:rFonts w:hint="eastAsia" w:ascii="宋体" w:hAnsi="宋体" w:eastAsia="宋体"/>
        </w:rPr>
        <w:t>一张信用卡，以支付客户的账单。</w:t>
      </w:r>
    </w:p>
    <w:p>
      <w:pPr>
        <w:rPr>
          <w:rFonts w:ascii="宋体" w:hAnsi="宋体" w:eastAsia="宋体"/>
          <w:b/>
        </w:rPr>
      </w:pPr>
      <w:r>
        <w:rPr>
          <w:rFonts w:hint="eastAsia" w:ascii="宋体" w:hAnsi="宋体" w:eastAsia="宋体"/>
          <w:b/>
        </w:rPr>
        <w:t>注册</w:t>
      </w:r>
    </w:p>
    <w:p>
      <w:pPr>
        <w:ind w:firstLine="420" w:firstLineChars="200"/>
        <w:rPr>
          <w:rFonts w:ascii="宋体" w:hAnsi="宋体" w:eastAsia="宋体"/>
        </w:rPr>
      </w:pPr>
      <w:r>
        <w:rPr>
          <w:rFonts w:hint="eastAsia" w:ascii="宋体" w:hAnsi="宋体" w:eastAsia="宋体"/>
        </w:rPr>
        <w:t>注册的流程包括以下5个步骤。</w:t>
      </w:r>
    </w:p>
    <w:p>
      <w:pPr>
        <w:pStyle w:val="6"/>
        <w:numPr>
          <w:ilvl w:val="0"/>
          <w:numId w:val="3"/>
        </w:numPr>
        <w:ind w:left="0" w:firstLine="420"/>
        <w:rPr>
          <w:rFonts w:ascii="宋体" w:hAnsi="宋体" w:eastAsia="宋体"/>
        </w:rPr>
      </w:pPr>
      <w:r>
        <w:rPr>
          <w:rFonts w:hint="eastAsia" w:ascii="宋体" w:hAnsi="宋体" w:eastAsia="宋体"/>
        </w:rPr>
        <w:t>提供登录凭证。</w:t>
      </w:r>
    </w:p>
    <w:p>
      <w:pPr>
        <w:pStyle w:val="6"/>
        <w:numPr>
          <w:ilvl w:val="0"/>
          <w:numId w:val="3"/>
        </w:numPr>
        <w:ind w:left="0" w:firstLine="420"/>
        <w:rPr>
          <w:rFonts w:ascii="宋体" w:hAnsi="宋体" w:eastAsia="宋体"/>
        </w:rPr>
      </w:pPr>
      <w:r>
        <w:rPr>
          <w:rFonts w:hint="eastAsia" w:ascii="宋体" w:hAnsi="宋体" w:eastAsia="宋体"/>
        </w:rPr>
        <w:t>提供联系信息。</w:t>
      </w:r>
    </w:p>
    <w:p>
      <w:pPr>
        <w:pStyle w:val="6"/>
        <w:numPr>
          <w:ilvl w:val="0"/>
          <w:numId w:val="3"/>
        </w:numPr>
        <w:ind w:left="0" w:firstLine="420"/>
        <w:rPr>
          <w:rFonts w:ascii="宋体" w:hAnsi="宋体" w:eastAsia="宋体"/>
        </w:rPr>
      </w:pPr>
      <w:r>
        <w:rPr>
          <w:rFonts w:hint="eastAsia" w:ascii="宋体" w:hAnsi="宋体" w:eastAsia="宋体"/>
        </w:rPr>
        <w:t>提供支付信息的细节。</w:t>
      </w:r>
    </w:p>
    <w:p>
      <w:pPr>
        <w:pStyle w:val="6"/>
        <w:numPr>
          <w:ilvl w:val="0"/>
          <w:numId w:val="3"/>
        </w:numPr>
        <w:ind w:left="0" w:firstLine="420"/>
        <w:rPr>
          <w:rFonts w:ascii="宋体" w:hAnsi="宋体" w:eastAsia="宋体"/>
        </w:rPr>
      </w:pPr>
      <w:r>
        <w:rPr>
          <w:rFonts w:hint="eastAsia" w:ascii="宋体" w:hAnsi="宋体" w:eastAsia="宋体"/>
        </w:rPr>
        <w:t>验证身份。</w:t>
      </w:r>
    </w:p>
    <w:p>
      <w:pPr>
        <w:pStyle w:val="6"/>
        <w:numPr>
          <w:ilvl w:val="0"/>
          <w:numId w:val="3"/>
        </w:numPr>
        <w:ind w:left="0" w:firstLine="420"/>
        <w:rPr>
          <w:rFonts w:ascii="宋体" w:hAnsi="宋体" w:eastAsia="宋体"/>
        </w:rPr>
      </w:pPr>
      <w:r>
        <w:rPr>
          <w:rFonts w:hint="eastAsia" w:ascii="宋体" w:hAnsi="宋体" w:eastAsia="宋体"/>
        </w:rPr>
        <w:t>选择支持计划。</w:t>
      </w:r>
    </w:p>
    <w:p>
      <w:pPr>
        <w:widowControl/>
        <w:jc w:val="left"/>
        <w:rPr>
          <w:rFonts w:ascii="宋体" w:hAnsi="宋体" w:eastAsia="宋体"/>
        </w:rPr>
      </w:pPr>
      <w:r>
        <w:rPr>
          <w:rFonts w:ascii="宋体" w:hAnsi="宋体" w:eastAsia="宋体"/>
        </w:rPr>
        <w:br w:type="page"/>
      </w:r>
    </w:p>
    <w:p>
      <w:pPr>
        <w:pStyle w:val="3"/>
      </w:pPr>
      <w:r>
        <w:t>注册免费账号</w:t>
      </w:r>
    </w:p>
    <w:p>
      <w:pPr>
        <w:pStyle w:val="6"/>
        <w:numPr>
          <w:ilvl w:val="0"/>
          <w:numId w:val="4"/>
        </w:numPr>
        <w:ind w:left="0" w:firstLine="0" w:firstLineChars="0"/>
        <w:rPr>
          <w:rFonts w:ascii="宋体" w:hAnsi="宋体" w:eastAsia="宋体"/>
        </w:rPr>
      </w:pPr>
      <w:r>
        <w:rPr>
          <w:rFonts w:hint="eastAsia" w:ascii="宋体" w:hAnsi="宋体" w:eastAsia="宋体"/>
        </w:rPr>
        <w:t>提供登录凭证</w:t>
      </w:r>
    </w:p>
    <w:p>
      <w:pPr>
        <w:pStyle w:val="6"/>
        <w:ind w:firstLine="0" w:firstLineChars="0"/>
        <w:rPr>
          <w:rFonts w:ascii="宋体" w:hAnsi="宋体" w:eastAsia="宋体"/>
        </w:rPr>
      </w:pPr>
      <w:r>
        <w:drawing>
          <wp:inline distT="0" distB="0" distL="0" distR="0">
            <wp:extent cx="5274310" cy="2513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513330"/>
                    </a:xfrm>
                    <a:prstGeom prst="rect">
                      <a:avLst/>
                    </a:prstGeom>
                  </pic:spPr>
                </pic:pic>
              </a:graphicData>
            </a:graphic>
          </wp:inline>
        </w:drawing>
      </w:r>
    </w:p>
    <w:p>
      <w:pPr>
        <w:pStyle w:val="6"/>
        <w:rPr>
          <w:rFonts w:ascii="宋体" w:hAnsi="宋体" w:eastAsia="宋体"/>
        </w:rPr>
      </w:pPr>
      <w:r>
        <w:rPr>
          <w:rFonts w:hint="eastAsia" w:ascii="宋体" w:hAnsi="宋体" w:eastAsia="宋体"/>
        </w:rPr>
        <w:t>按照要求填写信息后，点击“继续”按钮。</w:t>
      </w:r>
    </w:p>
    <w:p>
      <w:pPr>
        <w:pStyle w:val="6"/>
        <w:numPr>
          <w:ilvl w:val="0"/>
          <w:numId w:val="4"/>
        </w:numPr>
        <w:ind w:left="0" w:firstLine="0" w:firstLineChars="0"/>
        <w:rPr>
          <w:rFonts w:ascii="宋体" w:hAnsi="宋体" w:eastAsia="宋体"/>
        </w:rPr>
      </w:pPr>
      <w:r>
        <w:rPr>
          <w:rFonts w:hint="eastAsia" w:ascii="宋体" w:hAnsi="宋体" w:eastAsia="宋体"/>
        </w:rPr>
        <w:t>提供联系信息</w:t>
      </w:r>
    </w:p>
    <w:p>
      <w:pPr>
        <w:rPr>
          <w:rFonts w:ascii="宋体" w:hAnsi="宋体" w:eastAsia="宋体"/>
        </w:rPr>
      </w:pPr>
      <w:r>
        <w:drawing>
          <wp:inline distT="0" distB="0" distL="0" distR="0">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2499360"/>
                    </a:xfrm>
                    <a:prstGeom prst="rect">
                      <a:avLst/>
                    </a:prstGeom>
                  </pic:spPr>
                </pic:pic>
              </a:graphicData>
            </a:graphic>
          </wp:inline>
        </w:drawing>
      </w:r>
    </w:p>
    <w:p>
      <w:pPr>
        <w:rPr>
          <w:rFonts w:ascii="宋体" w:hAnsi="宋体" w:eastAsia="宋体"/>
        </w:rPr>
      </w:pPr>
      <w:r>
        <w:drawing>
          <wp:inline distT="0" distB="0" distL="0" distR="0">
            <wp:extent cx="5274310" cy="1345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345565"/>
                    </a:xfrm>
                    <a:prstGeom prst="rect">
                      <a:avLst/>
                    </a:prstGeom>
                  </pic:spPr>
                </pic:pic>
              </a:graphicData>
            </a:graphic>
          </wp:inline>
        </w:drawing>
      </w:r>
    </w:p>
    <w:p>
      <w:pPr>
        <w:pStyle w:val="6"/>
        <w:rPr>
          <w:rFonts w:ascii="宋体" w:hAnsi="宋体" w:eastAsia="宋体"/>
        </w:rPr>
      </w:pPr>
      <w:r>
        <w:rPr>
          <w:rFonts w:hint="eastAsia" w:ascii="宋体" w:hAnsi="宋体" w:eastAsia="宋体"/>
        </w:rPr>
        <w:t>按照要求填写信息，所有字段都必须填，完成后点击“创建账户并继续”。</w:t>
      </w:r>
    </w:p>
    <w:p>
      <w:pPr>
        <w:pStyle w:val="6"/>
        <w:numPr>
          <w:ilvl w:val="0"/>
          <w:numId w:val="4"/>
        </w:numPr>
        <w:ind w:left="0" w:firstLine="0" w:firstLineChars="0"/>
        <w:rPr>
          <w:rFonts w:ascii="宋体" w:hAnsi="宋体" w:eastAsia="宋体"/>
        </w:rPr>
      </w:pPr>
      <w:r>
        <w:rPr>
          <w:rFonts w:hint="eastAsia" w:ascii="宋体" w:hAnsi="宋体" w:eastAsia="宋体"/>
        </w:rPr>
        <w:t>提供支付信息的细节</w:t>
      </w:r>
    </w:p>
    <w:p>
      <w:pPr>
        <w:rPr>
          <w:rFonts w:ascii="宋体" w:hAnsi="宋体" w:eastAsia="宋体"/>
        </w:rPr>
      </w:pPr>
      <w:r>
        <w:drawing>
          <wp:inline distT="0" distB="0" distL="0" distR="0">
            <wp:extent cx="5274310" cy="2501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501265"/>
                    </a:xfrm>
                    <a:prstGeom prst="rect">
                      <a:avLst/>
                    </a:prstGeom>
                  </pic:spPr>
                </pic:pic>
              </a:graphicData>
            </a:graphic>
          </wp:inline>
        </w:drawing>
      </w:r>
    </w:p>
    <w:p>
      <w:pPr>
        <w:pStyle w:val="6"/>
        <w:rPr>
          <w:rFonts w:ascii="宋体" w:hAnsi="宋体" w:eastAsia="宋体"/>
        </w:rPr>
      </w:pPr>
      <w:r>
        <w:rPr>
          <w:rFonts w:hint="eastAsia" w:ascii="宋体" w:hAnsi="宋体" w:eastAsia="宋体"/>
        </w:rPr>
        <w:t>这一步很关键，一定要绑定一张</w:t>
      </w:r>
      <w:r>
        <w:rPr>
          <w:rFonts w:hint="eastAsia" w:ascii="宋体" w:hAnsi="宋体" w:eastAsia="宋体"/>
          <w:b/>
          <w:color w:val="FF0000"/>
        </w:rPr>
        <w:t>信用卡</w:t>
      </w:r>
      <w:r>
        <w:rPr>
          <w:rFonts w:hint="eastAsia" w:ascii="宋体" w:hAnsi="宋体" w:eastAsia="宋体"/>
        </w:rPr>
        <w:t>（别的卡好像不行，至于有没有VISA或Master，不是很重要吧，反正我用的卡是都没有的，不过一定要支持外汇），绑定后确认信息无误，点击“安全提交”按钮。</w:t>
      </w:r>
    </w:p>
    <w:p>
      <w:pPr>
        <w:pStyle w:val="6"/>
        <w:numPr>
          <w:ilvl w:val="0"/>
          <w:numId w:val="4"/>
        </w:numPr>
        <w:ind w:left="0" w:firstLine="0" w:firstLineChars="0"/>
        <w:rPr>
          <w:rFonts w:ascii="宋体" w:hAnsi="宋体" w:eastAsia="宋体"/>
        </w:rPr>
      </w:pPr>
      <w:r>
        <w:rPr>
          <w:rFonts w:ascii="宋体" w:hAnsi="宋体" w:eastAsia="宋体"/>
        </w:rPr>
        <w:t>验证身份</w:t>
      </w:r>
    </w:p>
    <w:p>
      <w:pPr>
        <w:pStyle w:val="6"/>
        <w:rPr>
          <w:rFonts w:ascii="宋体" w:hAnsi="宋体" w:eastAsia="宋体"/>
        </w:rPr>
      </w:pPr>
      <w:r>
        <w:rPr>
          <w:rFonts w:hint="eastAsia" w:ascii="宋体" w:hAnsi="宋体" w:eastAsia="宋体"/>
        </w:rPr>
        <w:t>这一步中，系统会给打电话验证账号创建人的真实性，你只需要按提示键入屏幕上出现的验证码即可。</w:t>
      </w:r>
    </w:p>
    <w:p>
      <w:pPr>
        <w:pStyle w:val="6"/>
        <w:numPr>
          <w:ilvl w:val="0"/>
          <w:numId w:val="4"/>
        </w:numPr>
        <w:ind w:left="0" w:firstLine="0" w:firstLineChars="0"/>
        <w:rPr>
          <w:rFonts w:ascii="宋体" w:hAnsi="宋体" w:eastAsia="宋体"/>
        </w:rPr>
      </w:pPr>
      <w:r>
        <w:rPr>
          <w:rFonts w:hint="eastAsia" w:ascii="宋体" w:hAnsi="宋体" w:eastAsia="宋体"/>
        </w:rPr>
        <w:t>选择支持计划</w:t>
      </w:r>
    </w:p>
    <w:p>
      <w:pPr>
        <w:rPr>
          <w:rFonts w:ascii="宋体" w:hAnsi="宋体" w:eastAsia="宋体"/>
        </w:rPr>
      </w:pPr>
      <w:r>
        <w:drawing>
          <wp:inline distT="0" distB="0" distL="0" distR="0">
            <wp:extent cx="5274310" cy="2498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498090"/>
                    </a:xfrm>
                    <a:prstGeom prst="rect">
                      <a:avLst/>
                    </a:prstGeom>
                  </pic:spPr>
                </pic:pic>
              </a:graphicData>
            </a:graphic>
          </wp:inline>
        </w:drawing>
      </w:r>
    </w:p>
    <w:p>
      <w:pPr>
        <w:pStyle w:val="6"/>
        <w:rPr>
          <w:rFonts w:ascii="宋体" w:hAnsi="宋体" w:eastAsia="宋体"/>
        </w:rPr>
      </w:pPr>
      <w:r>
        <w:rPr>
          <w:rFonts w:hint="eastAsia" w:ascii="宋体" w:hAnsi="宋体" w:eastAsia="宋体"/>
        </w:rPr>
        <w:t>作为学生和初学者，选择基本方案已经能够满足需要。</w:t>
      </w:r>
    </w:p>
    <w:p>
      <w:pPr>
        <w:rPr>
          <w:rFonts w:ascii="宋体" w:hAnsi="宋体" w:eastAsia="宋体"/>
        </w:rPr>
      </w:pPr>
      <w:r>
        <w:drawing>
          <wp:inline distT="0" distB="0" distL="0" distR="0">
            <wp:extent cx="5274310" cy="11798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1179830"/>
                    </a:xfrm>
                    <a:prstGeom prst="rect">
                      <a:avLst/>
                    </a:prstGeom>
                  </pic:spPr>
                </pic:pic>
              </a:graphicData>
            </a:graphic>
          </wp:inline>
        </w:drawing>
      </w:r>
    </w:p>
    <w:p>
      <w:pPr>
        <w:pStyle w:val="6"/>
        <w:rPr>
          <w:rFonts w:ascii="宋体" w:hAnsi="宋体" w:eastAsia="宋体"/>
        </w:rPr>
      </w:pPr>
      <w:r>
        <w:rPr>
          <w:rFonts w:hint="eastAsia" w:ascii="宋体" w:hAnsi="宋体" w:eastAsia="宋体"/>
        </w:rPr>
        <w:t>此时，您的AWS账号已经创建成功，此时点击“登录控制台”按钮即可进入AWS控制台浏览所有AWS提供的服务。</w:t>
      </w:r>
    </w:p>
    <w:p>
      <w:pPr>
        <w:rPr>
          <w:rFonts w:ascii="宋体" w:hAnsi="宋体" w:eastAsia="宋体"/>
        </w:rPr>
      </w:pPr>
      <w:r>
        <w:drawing>
          <wp:inline distT="0" distB="0" distL="0" distR="0">
            <wp:extent cx="5274310" cy="2513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513330"/>
                    </a:xfrm>
                    <a:prstGeom prst="rect">
                      <a:avLst/>
                    </a:prstGeom>
                  </pic:spPr>
                </pic:pic>
              </a:graphicData>
            </a:graphic>
          </wp:inline>
        </w:drawing>
      </w:r>
    </w:p>
    <w:p>
      <w:pPr>
        <w:widowControl/>
        <w:jc w:val="left"/>
        <w:rPr>
          <w:rFonts w:ascii="宋体" w:hAnsi="宋体" w:eastAsia="宋体"/>
        </w:rPr>
      </w:pPr>
      <w:r>
        <w:rPr>
          <w:rFonts w:ascii="宋体" w:hAnsi="宋体" w:eastAsia="宋体"/>
        </w:rPr>
        <w:br w:type="page"/>
      </w:r>
    </w:p>
    <w:p>
      <w:pPr>
        <w:pStyle w:val="3"/>
        <w:rPr>
          <w:rFonts w:hint="eastAsia"/>
          <w:lang w:val="en-US" w:eastAsia="zh-CN"/>
        </w:rPr>
      </w:pPr>
      <w:r>
        <w:rPr>
          <w:rFonts w:hint="eastAsia"/>
          <w:lang w:val="en-US" w:eastAsia="zh-CN"/>
        </w:rPr>
        <w:t>如何获取安全凭证（通过它来创建aws连接对象）：</w:t>
      </w:r>
    </w:p>
    <w:p>
      <w:pPr>
        <w:numPr>
          <w:ilvl w:val="0"/>
          <w:numId w:val="5"/>
        </w:numPr>
        <w:rPr>
          <w:rFonts w:hint="eastAsia"/>
          <w:lang w:val="en-US" w:eastAsia="zh-CN"/>
        </w:rPr>
      </w:pPr>
      <w:r>
        <w:rPr>
          <w:rFonts w:hint="eastAsia"/>
          <w:lang w:val="en-US" w:eastAsia="zh-CN"/>
        </w:rPr>
        <w:t>登录账号</w:t>
      </w:r>
    </w:p>
    <w:p>
      <w:pPr>
        <w:numPr>
          <w:ilvl w:val="0"/>
          <w:numId w:val="5"/>
        </w:numPr>
        <w:rPr>
          <w:rFonts w:hint="eastAsia"/>
          <w:lang w:val="en-US" w:eastAsia="zh-CN"/>
        </w:rPr>
      </w:pPr>
      <w:r>
        <w:rPr>
          <w:rFonts w:hint="eastAsia"/>
          <w:lang w:val="en-US" w:eastAsia="zh-CN"/>
        </w:rPr>
        <w:t>点击右边“我的帐户”--》安全证书</w:t>
      </w:r>
    </w:p>
    <w:p>
      <w:pPr>
        <w:numPr>
          <w:numId w:val="0"/>
        </w:numPr>
      </w:pPr>
      <w:r>
        <w:drawing>
          <wp:inline distT="0" distB="0" distL="114300" distR="114300">
            <wp:extent cx="5268595" cy="1513840"/>
            <wp:effectExtent l="0" t="0" r="8255"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5268595" cy="1513840"/>
                    </a:xfrm>
                    <a:prstGeom prst="rect">
                      <a:avLst/>
                    </a:prstGeom>
                    <a:noFill/>
                    <a:ln w="9525">
                      <a:noFill/>
                    </a:ln>
                  </pic:spPr>
                </pic:pic>
              </a:graphicData>
            </a:graphic>
          </wp:inline>
        </w:drawing>
      </w:r>
    </w:p>
    <w:p>
      <w:pPr>
        <w:numPr>
          <w:ilvl w:val="0"/>
          <w:numId w:val="5"/>
        </w:numPr>
        <w:tabs>
          <w:tab w:val="clear" w:pos="312"/>
        </w:tabs>
        <w:ind w:left="0" w:leftChars="0" w:firstLine="0" w:firstLineChars="0"/>
        <w:rPr>
          <w:rFonts w:hint="eastAsia"/>
          <w:lang w:val="en-US" w:eastAsia="zh-CN"/>
        </w:rPr>
      </w:pPr>
      <w:r>
        <w:rPr>
          <w:rFonts w:hint="eastAsia"/>
          <w:lang w:val="en-US" w:eastAsia="zh-CN"/>
        </w:rPr>
        <w:t>点击Access keys</w:t>
      </w:r>
    </w:p>
    <w:p>
      <w:pPr>
        <w:numPr>
          <w:numId w:val="0"/>
        </w:numPr>
        <w:ind w:leftChars="0"/>
      </w:pPr>
      <w:r>
        <w:drawing>
          <wp:inline distT="0" distB="0" distL="114300" distR="114300">
            <wp:extent cx="5265420" cy="2976245"/>
            <wp:effectExtent l="0" t="0" r="11430" b="1460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
                    <a:stretch>
                      <a:fillRect/>
                    </a:stretch>
                  </pic:blipFill>
                  <pic:spPr>
                    <a:xfrm>
                      <a:off x="0" y="0"/>
                      <a:ext cx="5265420" cy="2976245"/>
                    </a:xfrm>
                    <a:prstGeom prst="rect">
                      <a:avLst/>
                    </a:prstGeom>
                    <a:noFill/>
                    <a:ln w="9525">
                      <a:noFill/>
                    </a:ln>
                  </pic:spPr>
                </pic:pic>
              </a:graphicData>
            </a:graphic>
          </wp:inline>
        </w:drawing>
      </w:r>
    </w:p>
    <w:p>
      <w:pPr>
        <w:numPr>
          <w:ilvl w:val="0"/>
          <w:numId w:val="5"/>
        </w:numPr>
        <w:tabs>
          <w:tab w:val="clear" w:pos="312"/>
        </w:tabs>
        <w:ind w:left="0" w:leftChars="0" w:firstLine="0" w:firstLineChars="0"/>
        <w:rPr>
          <w:rFonts w:hint="eastAsia" w:eastAsiaTheme="minorEastAsia"/>
          <w:lang w:val="en-US" w:eastAsia="zh-CN"/>
        </w:rPr>
      </w:pPr>
      <w:r>
        <w:rPr>
          <w:rFonts w:hint="eastAsia"/>
          <w:lang w:val="en-US" w:eastAsia="zh-CN"/>
        </w:rPr>
        <w:t xml:space="preserve">如果有Access Key，直接使用已经存在的就行，这点我想应该不需要解释。没有的话点击Create New Access Key--》Downloay Key File </w:t>
      </w:r>
    </w:p>
    <w:p>
      <w:pPr>
        <w:numPr>
          <w:ilvl w:val="0"/>
          <w:numId w:val="5"/>
        </w:numPr>
        <w:tabs>
          <w:tab w:val="clear" w:pos="312"/>
        </w:tabs>
        <w:ind w:left="0" w:leftChars="0" w:firstLine="0" w:firstLineChars="0"/>
        <w:rPr>
          <w:rFonts w:hint="eastAsia" w:eastAsiaTheme="minorEastAsia"/>
          <w:lang w:val="en-US" w:eastAsia="zh-CN"/>
        </w:rPr>
      </w:pPr>
      <w:r>
        <w:rPr>
          <w:rFonts w:hint="eastAsia"/>
          <w:lang w:val="en-US" w:eastAsia="zh-CN"/>
        </w:rPr>
        <w:t>Ok!下载下来就好。</w:t>
      </w:r>
    </w:p>
    <w:p>
      <w:pPr>
        <w:numPr>
          <w:ilvl w:val="0"/>
          <w:numId w:val="5"/>
        </w:numPr>
        <w:tabs>
          <w:tab w:val="clear" w:pos="312"/>
        </w:tabs>
        <w:ind w:left="0" w:leftChars="0" w:firstLine="0" w:firstLineChars="0"/>
        <w:rPr>
          <w:rFonts w:hint="eastAsia" w:eastAsiaTheme="minorEastAsia"/>
          <w:lang w:val="en-US" w:eastAsia="zh-CN"/>
        </w:rPr>
      </w:pPr>
      <w:r>
        <w:rPr>
          <w:rFonts w:hint="eastAsia"/>
          <w:lang w:val="en-US" w:eastAsia="zh-CN"/>
        </w:rPr>
        <w:t>这个有什么用呢？</w:t>
      </w:r>
    </w:p>
    <w:p>
      <w:pPr>
        <w:numPr>
          <w:numId w:val="0"/>
        </w:numPr>
        <w:ind w:leftChars="0" w:firstLine="420"/>
      </w:pPr>
      <w:r>
        <w:rPr>
          <w:rFonts w:hint="eastAsia"/>
          <w:lang w:val="en-US" w:eastAsia="zh-CN"/>
        </w:rPr>
        <w:t xml:space="preserve">答: </w:t>
      </w:r>
      <w:r>
        <w:drawing>
          <wp:inline distT="0" distB="0" distL="114300" distR="114300">
            <wp:extent cx="5271135" cy="441960"/>
            <wp:effectExtent l="0" t="0" r="5715" b="1524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3"/>
                    <a:stretch>
                      <a:fillRect/>
                    </a:stretch>
                  </pic:blipFill>
                  <pic:spPr>
                    <a:xfrm>
                      <a:off x="0" y="0"/>
                      <a:ext cx="5271135" cy="441960"/>
                    </a:xfrm>
                    <a:prstGeom prst="rect">
                      <a:avLst/>
                    </a:prstGeom>
                    <a:noFill/>
                    <a:ln w="9525">
                      <a:noFill/>
                    </a:ln>
                  </pic:spPr>
                </pic:pic>
              </a:graphicData>
            </a:graphic>
          </wp:inline>
        </w:drawing>
      </w:r>
    </w:p>
    <w:p>
      <w:pPr>
        <w:numPr>
          <w:numId w:val="0"/>
        </w:numPr>
        <w:ind w:leftChars="0" w:firstLine="420"/>
        <w:rPr>
          <w:rFonts w:hint="eastAsia"/>
          <w:lang w:val="en-US" w:eastAsia="zh-CN"/>
        </w:rPr>
      </w:pPr>
      <w:r>
        <w:rPr>
          <w:rFonts w:hint="eastAsia"/>
          <w:lang w:val="en-US" w:eastAsia="zh-CN"/>
        </w:rPr>
        <w:t>JAVA也是一样。</w:t>
      </w:r>
    </w:p>
    <w:p>
      <w:pPr>
        <w:numPr>
          <w:numId w:val="0"/>
        </w:numPr>
        <w:rPr>
          <w:rFonts w:hint="eastAsia"/>
          <w:lang w:val="en-US" w:eastAsia="zh-CN"/>
        </w:rPr>
      </w:pPr>
    </w:p>
    <w:p>
      <w:pPr>
        <w:pStyle w:val="3"/>
        <w:rPr>
          <w:rFonts w:hint="eastAsia"/>
          <w:lang w:val="en-US" w:eastAsia="zh-CN"/>
        </w:rPr>
      </w:pPr>
      <w:r>
        <w:rPr>
          <w:rFonts w:hint="eastAsia"/>
          <w:lang w:val="en-US" w:eastAsia="zh-CN"/>
        </w:rPr>
        <w:t>如何获取队列地址： QueryUrl</w:t>
      </w:r>
    </w:p>
    <w:p>
      <w:pPr>
        <w:numPr>
          <w:ilvl w:val="0"/>
          <w:numId w:val="6"/>
        </w:numPr>
        <w:rPr>
          <w:rFonts w:hint="eastAsia"/>
          <w:lang w:val="en-US" w:eastAsia="zh-CN"/>
        </w:rPr>
      </w:pPr>
      <w:r>
        <w:rPr>
          <w:rFonts w:hint="eastAsia"/>
          <w:lang w:val="en-US" w:eastAsia="zh-CN"/>
        </w:rPr>
        <w:t>登陆账号</w:t>
      </w:r>
    </w:p>
    <w:p>
      <w:pPr>
        <w:numPr>
          <w:ilvl w:val="0"/>
          <w:numId w:val="6"/>
        </w:numPr>
        <w:rPr>
          <w:rFonts w:hint="eastAsia"/>
          <w:lang w:val="en-US" w:eastAsia="zh-CN"/>
        </w:rPr>
      </w:pPr>
      <w:r>
        <w:rPr>
          <w:rFonts w:hint="eastAsia"/>
          <w:lang w:val="en-US" w:eastAsia="zh-CN"/>
        </w:rPr>
        <w:t>在如下界面搜索 SQS或者SNS（你做的第二题）</w:t>
      </w:r>
    </w:p>
    <w:p>
      <w:pPr>
        <w:widowControl w:val="0"/>
        <w:numPr>
          <w:numId w:val="0"/>
        </w:numPr>
        <w:jc w:val="both"/>
      </w:pPr>
      <w:r>
        <w:drawing>
          <wp:inline distT="0" distB="0" distL="114300" distR="114300">
            <wp:extent cx="5257800" cy="2615565"/>
            <wp:effectExtent l="0" t="0" r="0" b="1333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4"/>
                    <a:stretch>
                      <a:fillRect/>
                    </a:stretch>
                  </pic:blipFill>
                  <pic:spPr>
                    <a:xfrm>
                      <a:off x="0" y="0"/>
                      <a:ext cx="5257800" cy="2615565"/>
                    </a:xfrm>
                    <a:prstGeom prst="rect">
                      <a:avLst/>
                    </a:prstGeom>
                    <a:noFill/>
                    <a:ln w="9525">
                      <a:noFill/>
                    </a:ln>
                  </pic:spPr>
                </pic:pic>
              </a:graphicData>
            </a:graphic>
          </wp:inline>
        </w:drawing>
      </w:r>
    </w:p>
    <w:p>
      <w:pPr>
        <w:widowControl w:val="0"/>
        <w:numPr>
          <w:numId w:val="0"/>
        </w:numPr>
        <w:jc w:val="both"/>
        <w:rPr>
          <w:rFonts w:hint="eastAsia" w:eastAsiaTheme="minorEastAsia"/>
          <w:lang w:val="en-US" w:eastAsia="zh-CN"/>
        </w:rPr>
      </w:pPr>
      <w:r>
        <w:rPr>
          <w:rFonts w:hint="eastAsia"/>
          <w:lang w:val="en-US" w:eastAsia="zh-CN"/>
        </w:rPr>
        <w:t>3.点击某个队列，下面就有队列的详细信息，包括队列地址</w:t>
      </w:r>
    </w:p>
    <w:p>
      <w:pPr>
        <w:widowControl w:val="0"/>
        <w:numPr>
          <w:numId w:val="0"/>
        </w:numPr>
        <w:jc w:val="both"/>
        <w:rPr>
          <w:rFonts w:hint="eastAsia"/>
          <w:lang w:val="en-US" w:eastAsia="zh-CN"/>
        </w:rPr>
      </w:pPr>
      <w:r>
        <w:drawing>
          <wp:inline distT="0" distB="0" distL="114300" distR="114300">
            <wp:extent cx="5268595" cy="2860675"/>
            <wp:effectExtent l="0" t="0" r="8255" b="1587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5"/>
                    <a:stretch>
                      <a:fillRect/>
                    </a:stretch>
                  </pic:blipFill>
                  <pic:spPr>
                    <a:xfrm>
                      <a:off x="0" y="0"/>
                      <a:ext cx="5268595" cy="2860675"/>
                    </a:xfrm>
                    <a:prstGeom prst="rect">
                      <a:avLst/>
                    </a:prstGeom>
                    <a:noFill/>
                    <a:ln w="9525">
                      <a:noFill/>
                    </a:ln>
                  </pic:spPr>
                </pic:pic>
              </a:graphicData>
            </a:graphic>
          </wp:inline>
        </w:drawing>
      </w:r>
    </w:p>
    <w:p>
      <w:pPr>
        <w:rPr>
          <w:rFonts w:hint="eastAsia"/>
          <w:lang w:val="en-US"/>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rPr>
          <w:rFonts w:hint="eastAsia"/>
          <w:color w:val="FF0000"/>
          <w:sz w:val="30"/>
          <w:szCs w:val="30"/>
          <w:lang w:eastAsia="zh-CN"/>
        </w:rPr>
      </w:pPr>
      <w:r>
        <w:rPr>
          <w:rFonts w:hint="eastAsia"/>
          <w:color w:val="FF0000"/>
          <w:sz w:val="30"/>
          <w:szCs w:val="30"/>
          <w:lang w:eastAsia="zh-CN"/>
        </w:rPr>
        <w:t>【</w:t>
      </w:r>
      <w:r>
        <w:rPr>
          <w:rFonts w:hint="eastAsia"/>
          <w:color w:val="FF0000"/>
          <w:sz w:val="30"/>
          <w:szCs w:val="30"/>
          <w:lang w:val="en-US" w:eastAsia="zh-CN"/>
        </w:rPr>
        <w:t>以下属于附录参考，仅供闲来无事的人玩</w:t>
      </w:r>
      <w:r>
        <w:rPr>
          <w:rFonts w:hint="eastAsia"/>
          <w:color w:val="FF0000"/>
          <w:sz w:val="30"/>
          <w:szCs w:val="30"/>
          <w:lang w:eastAsia="zh-CN"/>
        </w:rPr>
        <w:t>】</w:t>
      </w:r>
    </w:p>
    <w:p>
      <w:bookmarkStart w:id="0" w:name="_GoBack"/>
      <w:bookmarkEnd w:id="0"/>
      <w:r>
        <w:rPr>
          <w:rFonts w:hint="eastAsia"/>
        </w:rPr>
        <w:t>RDS</w:t>
      </w:r>
    </w:p>
    <w:p>
      <w:pPr>
        <w:pStyle w:val="6"/>
        <w:rPr>
          <w:rFonts w:ascii="宋体" w:hAnsi="宋体" w:eastAsia="宋体"/>
        </w:rPr>
      </w:pPr>
      <w:r>
        <w:rPr>
          <w:rFonts w:hint="eastAsia" w:ascii="宋体" w:hAnsi="宋体" w:eastAsia="宋体"/>
        </w:rPr>
        <w:t>目前我用到的AWS免费服务主要是RDS。Am</w:t>
      </w:r>
      <w:r>
        <w:rPr>
          <w:rFonts w:ascii="宋体" w:hAnsi="宋体" w:eastAsia="宋体"/>
        </w:rPr>
        <w:t>azon Relational Database Service (Amazon RDS) 是一项 Web 服务，让用户能够在云中更轻松地设置、操作和扩展关系数据库。它可以经济有效的为用户提供一个容量可调的行业标准的关系数据库，并承担常见的数据库管理任务。</w:t>
      </w:r>
      <w:r>
        <w:rPr>
          <w:rFonts w:hint="eastAsia" w:ascii="宋体" w:hAnsi="宋体" w:eastAsia="宋体"/>
        </w:rPr>
        <w:t>简单说就是部署在云上的数据库。</w:t>
      </w:r>
    </w:p>
    <w:p>
      <w:pPr>
        <w:pStyle w:val="6"/>
        <w:rPr>
          <w:rFonts w:ascii="宋体" w:hAnsi="宋体" w:eastAsia="宋体"/>
        </w:rPr>
      </w:pPr>
      <w:r>
        <w:rPr>
          <w:rFonts w:hint="eastAsia" w:ascii="宋体" w:hAnsi="宋体" w:eastAsia="宋体"/>
        </w:rPr>
        <w:t>下面的教程介绍免费RDS部署的步骤：</w:t>
      </w:r>
    </w:p>
    <w:p>
      <w:pPr>
        <w:jc w:val="left"/>
        <w:rPr>
          <w:rFonts w:ascii="宋体" w:hAnsi="宋体" w:eastAsia="宋体"/>
        </w:rPr>
      </w:pPr>
      <w:r>
        <w:drawing>
          <wp:inline distT="0" distB="0" distL="0" distR="0">
            <wp:extent cx="5274310" cy="2482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2482850"/>
                    </a:xfrm>
                    <a:prstGeom prst="rect">
                      <a:avLst/>
                    </a:prstGeom>
                  </pic:spPr>
                </pic:pic>
              </a:graphicData>
            </a:graphic>
          </wp:inline>
        </w:drawing>
      </w:r>
    </w:p>
    <w:p>
      <w:pPr>
        <w:pStyle w:val="6"/>
        <w:rPr>
          <w:rFonts w:ascii="宋体" w:hAnsi="宋体" w:eastAsia="宋体"/>
        </w:rPr>
      </w:pPr>
      <w:r>
        <w:rPr>
          <w:rFonts w:hint="eastAsia" w:ascii="宋体" w:hAnsi="宋体" w:eastAsia="宋体"/>
        </w:rPr>
        <w:t>登陆上控制台后在搜索栏中直接打字搜索“RDS”，出现结果后直接点击进入RDS操作界面。</w:t>
      </w:r>
    </w:p>
    <w:p>
      <w:pPr>
        <w:jc w:val="left"/>
        <w:rPr>
          <w:rFonts w:ascii="宋体" w:hAnsi="宋体" w:eastAsia="宋体"/>
        </w:rPr>
      </w:pPr>
      <w:r>
        <w:drawing>
          <wp:inline distT="0" distB="0" distL="0" distR="0">
            <wp:extent cx="5274310" cy="2396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2396490"/>
                    </a:xfrm>
                    <a:prstGeom prst="rect">
                      <a:avLst/>
                    </a:prstGeom>
                  </pic:spPr>
                </pic:pic>
              </a:graphicData>
            </a:graphic>
          </wp:inline>
        </w:drawing>
      </w:r>
    </w:p>
    <w:p>
      <w:pPr>
        <w:pStyle w:val="6"/>
        <w:rPr>
          <w:rFonts w:ascii="宋体" w:hAnsi="宋体" w:eastAsia="宋体"/>
        </w:rPr>
      </w:pPr>
      <w:r>
        <w:rPr>
          <w:rFonts w:hint="eastAsia" w:ascii="宋体" w:hAnsi="宋体" w:eastAsia="宋体"/>
        </w:rPr>
        <w:t>进入RDS界面后，点击左侧的“实例”进入实例控制界面。</w:t>
      </w:r>
    </w:p>
    <w:p>
      <w:pPr>
        <w:jc w:val="left"/>
        <w:rPr>
          <w:rFonts w:ascii="宋体" w:hAnsi="宋体" w:eastAsia="宋体"/>
        </w:rPr>
      </w:pPr>
      <w:r>
        <w:drawing>
          <wp:inline distT="0" distB="0" distL="0" distR="0">
            <wp:extent cx="5274310" cy="2513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4310" cy="2513330"/>
                    </a:xfrm>
                    <a:prstGeom prst="rect">
                      <a:avLst/>
                    </a:prstGeom>
                  </pic:spPr>
                </pic:pic>
              </a:graphicData>
            </a:graphic>
          </wp:inline>
        </w:drawing>
      </w:r>
    </w:p>
    <w:p>
      <w:pPr>
        <w:pStyle w:val="6"/>
        <w:rPr>
          <w:rFonts w:hint="eastAsia" w:ascii="宋体" w:hAnsi="宋体" w:eastAsia="宋体"/>
        </w:rPr>
      </w:pPr>
      <w:r>
        <w:rPr>
          <w:rFonts w:hint="eastAsia" w:ascii="宋体" w:hAnsi="宋体" w:eastAsia="宋体"/>
        </w:rPr>
        <w:t>点击“Create</w:t>
      </w:r>
      <w:r>
        <w:rPr>
          <w:rFonts w:ascii="宋体" w:hAnsi="宋体" w:eastAsia="宋体"/>
        </w:rPr>
        <w:t xml:space="preserve"> database</w:t>
      </w:r>
      <w:r>
        <w:rPr>
          <w:rFonts w:hint="eastAsia" w:ascii="宋体" w:hAnsi="宋体" w:eastAsia="宋体"/>
        </w:rPr>
        <w:t>”，创建新的数据库实例。</w:t>
      </w:r>
    </w:p>
    <w:p>
      <w:pPr>
        <w:jc w:val="left"/>
        <w:rPr>
          <w:rFonts w:ascii="宋体" w:hAnsi="宋体" w:eastAsia="宋体"/>
        </w:rPr>
      </w:pPr>
      <w:r>
        <w:drawing>
          <wp:inline distT="0" distB="0" distL="0" distR="0">
            <wp:extent cx="5274310" cy="24999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2499995"/>
                    </a:xfrm>
                    <a:prstGeom prst="rect">
                      <a:avLst/>
                    </a:prstGeom>
                  </pic:spPr>
                </pic:pic>
              </a:graphicData>
            </a:graphic>
          </wp:inline>
        </w:drawing>
      </w:r>
    </w:p>
    <w:p>
      <w:pPr>
        <w:pStyle w:val="6"/>
        <w:rPr>
          <w:rFonts w:ascii="宋体" w:hAnsi="宋体" w:eastAsia="宋体"/>
        </w:rPr>
      </w:pPr>
      <w:r>
        <w:rPr>
          <w:rFonts w:hint="eastAsia" w:ascii="宋体" w:hAnsi="宋体" w:eastAsia="宋体"/>
        </w:rPr>
        <w:t>选择需要创建的数据库，下面以SQL</w:t>
      </w:r>
      <w:r>
        <w:rPr>
          <w:rFonts w:ascii="宋体" w:hAnsi="宋体" w:eastAsia="宋体"/>
        </w:rPr>
        <w:t xml:space="preserve"> </w:t>
      </w:r>
      <w:r>
        <w:rPr>
          <w:rFonts w:hint="eastAsia" w:ascii="宋体" w:hAnsi="宋体" w:eastAsia="宋体"/>
        </w:rPr>
        <w:t>Server为例，创建一个免费数据库实例。勾选仅启用符合RDS免费使用套餐资格的选项后，不符合免费套餐的选项会变成灰色不可选定状态。选择好需要创建的数据库后，点击“下一步”。</w:t>
      </w:r>
    </w:p>
    <w:p>
      <w:pPr>
        <w:jc w:val="left"/>
        <w:rPr>
          <w:rFonts w:ascii="宋体" w:hAnsi="宋体" w:eastAsia="宋体"/>
        </w:rPr>
      </w:pPr>
      <w:r>
        <w:drawing>
          <wp:inline distT="0" distB="0" distL="0" distR="0">
            <wp:extent cx="5274310" cy="23158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4310" cy="2315845"/>
                    </a:xfrm>
                    <a:prstGeom prst="rect">
                      <a:avLst/>
                    </a:prstGeom>
                  </pic:spPr>
                </pic:pic>
              </a:graphicData>
            </a:graphic>
          </wp:inline>
        </w:drawing>
      </w:r>
    </w:p>
    <w:p>
      <w:pPr>
        <w:pStyle w:val="6"/>
        <w:rPr>
          <w:rFonts w:ascii="宋体" w:hAnsi="宋体" w:eastAsia="宋体"/>
        </w:rPr>
      </w:pPr>
      <w:r>
        <w:rPr>
          <w:rFonts w:hint="eastAsia" w:ascii="宋体" w:hAnsi="宋体" w:eastAsia="宋体"/>
        </w:rPr>
        <w:t>这是数据库实例配置部分，由于使用的是免费版，所以系统已经选好了数据库基本配置（其实也没得选的，摊手），这里实例分配的最大储存空间为2</w:t>
      </w:r>
      <w:r>
        <w:rPr>
          <w:rFonts w:ascii="宋体" w:hAnsi="宋体" w:eastAsia="宋体"/>
        </w:rPr>
        <w:t>0</w:t>
      </w:r>
      <w:r>
        <w:rPr>
          <w:rFonts w:hint="eastAsia" w:ascii="宋体" w:hAnsi="宋体" w:eastAsia="宋体"/>
        </w:rPr>
        <w:t>G，单个数据库最大储存空间为1</w:t>
      </w:r>
      <w:r>
        <w:rPr>
          <w:rFonts w:ascii="宋体" w:hAnsi="宋体" w:eastAsia="宋体"/>
        </w:rPr>
        <w:t>0</w:t>
      </w:r>
      <w:r>
        <w:rPr>
          <w:rFonts w:hint="eastAsia" w:ascii="宋体" w:hAnsi="宋体" w:eastAsia="宋体"/>
        </w:rPr>
        <w:t>G。</w:t>
      </w:r>
    </w:p>
    <w:p>
      <w:pPr>
        <w:jc w:val="left"/>
        <w:rPr>
          <w:rFonts w:ascii="宋体" w:hAnsi="宋体" w:eastAsia="宋体"/>
        </w:rPr>
      </w:pPr>
      <w:r>
        <w:drawing>
          <wp:inline distT="0" distB="0" distL="0" distR="0">
            <wp:extent cx="5274310" cy="13379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337945"/>
                    </a:xfrm>
                    <a:prstGeom prst="rect">
                      <a:avLst/>
                    </a:prstGeom>
                  </pic:spPr>
                </pic:pic>
              </a:graphicData>
            </a:graphic>
          </wp:inline>
        </w:drawing>
      </w:r>
    </w:p>
    <w:p>
      <w:pPr>
        <w:pStyle w:val="6"/>
        <w:jc w:val="left"/>
        <w:rPr>
          <w:rStyle w:val="7"/>
        </w:rPr>
      </w:pPr>
      <w:r>
        <w:rPr>
          <w:rFonts w:hint="eastAsia" w:ascii="宋体" w:hAnsi="宋体" w:eastAsia="宋体"/>
        </w:rPr>
        <w:t>填写相关信息，</w:t>
      </w:r>
      <w:r>
        <w:rPr>
          <w:rStyle w:val="7"/>
        </w:rPr>
        <w:t>数据库实例标识符</w:t>
      </w:r>
      <w:r>
        <w:rPr>
          <w:rStyle w:val="7"/>
          <w:rFonts w:hint="eastAsia"/>
        </w:rPr>
        <w:t>为实例名；</w:t>
      </w:r>
      <w:r>
        <w:rPr>
          <w:rStyle w:val="7"/>
        </w:rPr>
        <w:t>主用户名</w:t>
      </w:r>
      <w:r>
        <w:rPr>
          <w:rStyle w:val="7"/>
          <w:rFonts w:hint="eastAsia"/>
        </w:rPr>
        <w:t>为登录数据库的用户名；</w:t>
      </w:r>
      <w:r>
        <w:rPr>
          <w:rStyle w:val="7"/>
        </w:rPr>
        <w:t>主密码</w:t>
      </w:r>
      <w:r>
        <w:rPr>
          <w:rStyle w:val="7"/>
          <w:rFonts w:hint="eastAsia"/>
        </w:rPr>
        <w:t>为登录数据库的密码。设置好后点击</w:t>
      </w:r>
      <w:r>
        <w:rPr>
          <w:rFonts w:hint="eastAsia" w:ascii="宋体" w:hAnsi="宋体" w:eastAsia="宋体"/>
        </w:rPr>
        <w:t>“下一步”</w:t>
      </w:r>
      <w:r>
        <w:rPr>
          <w:rStyle w:val="7"/>
          <w:rFonts w:hint="eastAsia"/>
        </w:rPr>
        <w:t>。</w:t>
      </w:r>
      <w:r>
        <w:drawing>
          <wp:inline distT="0" distB="0" distL="0" distR="0">
            <wp:extent cx="5274310" cy="2312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2312670"/>
                    </a:xfrm>
                    <a:prstGeom prst="rect">
                      <a:avLst/>
                    </a:prstGeom>
                  </pic:spPr>
                </pic:pic>
              </a:graphicData>
            </a:graphic>
          </wp:inline>
        </w:drawing>
      </w:r>
      <w:r>
        <w:drawing>
          <wp:inline distT="0" distB="0" distL="0" distR="0">
            <wp:extent cx="5274310" cy="23952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4310" cy="2395220"/>
                    </a:xfrm>
                    <a:prstGeom prst="rect">
                      <a:avLst/>
                    </a:prstGeom>
                  </pic:spPr>
                </pic:pic>
              </a:graphicData>
            </a:graphic>
          </wp:inline>
        </w:drawing>
      </w:r>
      <w:r>
        <w:drawing>
          <wp:inline distT="0" distB="0" distL="0" distR="0">
            <wp:extent cx="5274310" cy="2762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2762250"/>
                    </a:xfrm>
                    <a:prstGeom prst="rect">
                      <a:avLst/>
                    </a:prstGeom>
                  </pic:spPr>
                </pic:pic>
              </a:graphicData>
            </a:graphic>
          </wp:inline>
        </w:drawing>
      </w:r>
    </w:p>
    <w:p>
      <w:pPr>
        <w:jc w:val="left"/>
        <w:rPr>
          <w:rFonts w:ascii="宋体" w:hAnsi="宋体" w:eastAsia="宋体"/>
        </w:rPr>
      </w:pPr>
      <w:r>
        <w:rPr>
          <w:rFonts w:hint="eastAsia" w:ascii="宋体" w:hAnsi="宋体" w:eastAsia="宋体"/>
        </w:rPr>
        <w:t>按图中设置好后，就可以点“Create</w:t>
      </w:r>
      <w:r>
        <w:rPr>
          <w:rFonts w:ascii="宋体" w:hAnsi="宋体" w:eastAsia="宋体"/>
        </w:rPr>
        <w:t xml:space="preserve"> </w:t>
      </w:r>
      <w:r>
        <w:rPr>
          <w:rFonts w:hint="eastAsia" w:ascii="宋体" w:hAnsi="宋体" w:eastAsia="宋体"/>
        </w:rPr>
        <w:t>database”创建实例。这里需要注意的是“备份”选项中备份保留期选0天，不然备份数据会被收费。</w:t>
      </w:r>
    </w:p>
    <w:p>
      <w:pPr>
        <w:jc w:val="left"/>
        <w:rPr>
          <w:rFonts w:ascii="宋体" w:hAnsi="宋体" w:eastAsia="宋体"/>
        </w:rPr>
      </w:pPr>
      <w:r>
        <w:drawing>
          <wp:inline distT="0" distB="0" distL="0" distR="0">
            <wp:extent cx="5274310" cy="14852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1485265"/>
                    </a:xfrm>
                    <a:prstGeom prst="rect">
                      <a:avLst/>
                    </a:prstGeom>
                  </pic:spPr>
                </pic:pic>
              </a:graphicData>
            </a:graphic>
          </wp:inline>
        </w:drawing>
      </w:r>
    </w:p>
    <w:p>
      <w:pPr>
        <w:jc w:val="left"/>
        <w:rPr>
          <w:rFonts w:ascii="宋体" w:hAnsi="宋体" w:eastAsia="宋体"/>
        </w:rPr>
      </w:pPr>
      <w:r>
        <w:rPr>
          <w:rFonts w:hint="eastAsia" w:ascii="宋体" w:hAnsi="宋体" w:eastAsia="宋体"/>
        </w:rPr>
        <w:t>一切设置好后，需要等待一段时间（大约1</w:t>
      </w:r>
      <w:r>
        <w:rPr>
          <w:rFonts w:ascii="宋体" w:hAnsi="宋体" w:eastAsia="宋体"/>
        </w:rPr>
        <w:t>0</w:t>
      </w:r>
      <w:r>
        <w:rPr>
          <w:rFonts w:hint="eastAsia" w:ascii="宋体" w:hAnsi="宋体" w:eastAsia="宋体"/>
        </w:rPr>
        <w:t>分钟左右），即可使用创建好的数据库实例。</w:t>
      </w:r>
    </w:p>
    <w:p>
      <w:pPr>
        <w:jc w:val="left"/>
        <w:rPr>
          <w:rFonts w:ascii="宋体" w:hAnsi="宋体" w:eastAsia="宋体"/>
        </w:rPr>
      </w:pPr>
      <w:r>
        <w:drawing>
          <wp:inline distT="0" distB="0" distL="0" distR="0">
            <wp:extent cx="5274310" cy="961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961390"/>
                    </a:xfrm>
                    <a:prstGeom prst="rect">
                      <a:avLst/>
                    </a:prstGeom>
                  </pic:spPr>
                </pic:pic>
              </a:graphicData>
            </a:graphic>
          </wp:inline>
        </w:drawing>
      </w:r>
    </w:p>
    <w:p>
      <w:pPr>
        <w:jc w:val="left"/>
        <w:rPr>
          <w:rFonts w:ascii="宋体" w:hAnsi="宋体" w:eastAsia="宋体"/>
        </w:rPr>
      </w:pPr>
      <w:r>
        <w:rPr>
          <w:rFonts w:hint="eastAsia" w:ascii="宋体" w:hAnsi="宋体" w:eastAsia="宋体"/>
        </w:rPr>
        <w:t>实例状态显示为“可用”即实例创建成功。点击实例名，可查看实例状态。</w:t>
      </w:r>
    </w:p>
    <w:p>
      <w:pPr>
        <w:jc w:val="left"/>
        <w:rPr>
          <w:rFonts w:ascii="宋体" w:hAnsi="宋体" w:eastAsia="宋体"/>
        </w:rPr>
      </w:pPr>
      <w:r>
        <w:drawing>
          <wp:inline distT="0" distB="0" distL="0" distR="0">
            <wp:extent cx="5274310" cy="28009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2800985"/>
                    </a:xfrm>
                    <a:prstGeom prst="rect">
                      <a:avLst/>
                    </a:prstGeom>
                  </pic:spPr>
                </pic:pic>
              </a:graphicData>
            </a:graphic>
          </wp:inline>
        </w:drawing>
      </w:r>
    </w:p>
    <w:p>
      <w:pPr>
        <w:jc w:val="left"/>
        <w:rPr>
          <w:rFonts w:ascii="宋体" w:hAnsi="宋体" w:eastAsia="宋体"/>
        </w:rPr>
      </w:pPr>
      <w:r>
        <w:rPr>
          <w:rFonts w:hint="eastAsia" w:ascii="宋体" w:hAnsi="宋体" w:eastAsia="宋体"/>
        </w:rPr>
        <w:t>进入实例详情界面，找到连接条目，找到终端节点和端口号。</w:t>
      </w:r>
    </w:p>
    <w:p>
      <w:pPr>
        <w:jc w:val="left"/>
        <w:rPr>
          <w:rFonts w:ascii="宋体" w:hAnsi="宋体" w:eastAsia="宋体"/>
        </w:rPr>
      </w:pPr>
      <w:r>
        <w:rPr>
          <w:rFonts w:hint="eastAsia" w:ascii="宋体" w:hAnsi="宋体" w:eastAsia="宋体"/>
        </w:rPr>
        <w:t>打开MSSM，填写登录信息</w:t>
      </w:r>
    </w:p>
    <w:p>
      <w:pPr>
        <w:jc w:val="left"/>
        <w:rPr>
          <w:rFonts w:ascii="宋体" w:hAnsi="宋体" w:eastAsia="宋体"/>
        </w:rPr>
      </w:pPr>
      <w:r>
        <w:drawing>
          <wp:inline distT="0" distB="0" distL="0" distR="0">
            <wp:extent cx="4676140" cy="28568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4676190" cy="2857143"/>
                    </a:xfrm>
                    <a:prstGeom prst="rect">
                      <a:avLst/>
                    </a:prstGeom>
                  </pic:spPr>
                </pic:pic>
              </a:graphicData>
            </a:graphic>
          </wp:inline>
        </w:drawing>
      </w:r>
    </w:p>
    <w:p>
      <w:pPr>
        <w:jc w:val="left"/>
        <w:rPr>
          <w:rFonts w:ascii="宋体" w:hAnsi="宋体" w:eastAsia="宋体"/>
        </w:rPr>
      </w:pPr>
      <w:r>
        <w:rPr>
          <w:rFonts w:hint="eastAsia" w:ascii="宋体" w:hAnsi="宋体" w:eastAsia="宋体"/>
        </w:rPr>
        <w:t>服务器名称：终端节点 +</w:t>
      </w:r>
      <w:r>
        <w:rPr>
          <w:rFonts w:ascii="宋体" w:hAnsi="宋体" w:eastAsia="宋体"/>
        </w:rPr>
        <w:t xml:space="preserve"> </w:t>
      </w:r>
      <w:r>
        <w:rPr>
          <w:rFonts w:hint="eastAsia" w:ascii="宋体" w:hAnsi="宋体" w:eastAsia="宋体"/>
        </w:rPr>
        <w:t>“，” +</w:t>
      </w:r>
      <w:r>
        <w:rPr>
          <w:rFonts w:ascii="宋体" w:hAnsi="宋体" w:eastAsia="宋体"/>
        </w:rPr>
        <w:t xml:space="preserve"> </w:t>
      </w:r>
      <w:r>
        <w:rPr>
          <w:rFonts w:hint="eastAsia" w:ascii="宋体" w:hAnsi="宋体" w:eastAsia="宋体"/>
        </w:rPr>
        <w:t>端口号</w:t>
      </w:r>
    </w:p>
    <w:p>
      <w:pPr>
        <w:jc w:val="left"/>
        <w:rPr>
          <w:rFonts w:ascii="宋体" w:hAnsi="宋体" w:eastAsia="宋体"/>
        </w:rPr>
      </w:pPr>
      <w:r>
        <w:rPr>
          <w:rFonts w:hint="eastAsia" w:ascii="宋体" w:hAnsi="宋体" w:eastAsia="宋体"/>
        </w:rPr>
        <w:t>身份验证：选择“SQL</w:t>
      </w:r>
      <w:r>
        <w:rPr>
          <w:rFonts w:ascii="宋体" w:hAnsi="宋体" w:eastAsia="宋体"/>
        </w:rPr>
        <w:t xml:space="preserve"> </w:t>
      </w:r>
      <w:r>
        <w:rPr>
          <w:rFonts w:hint="eastAsia" w:ascii="宋体" w:hAnsi="宋体" w:eastAsia="宋体"/>
        </w:rPr>
        <w:t>Server”身份验证</w:t>
      </w:r>
    </w:p>
    <w:p>
      <w:pPr>
        <w:jc w:val="left"/>
        <w:rPr>
          <w:rFonts w:ascii="宋体" w:hAnsi="宋体" w:eastAsia="宋体"/>
        </w:rPr>
      </w:pPr>
      <w:r>
        <w:rPr>
          <w:rFonts w:hint="eastAsia" w:ascii="宋体" w:hAnsi="宋体" w:eastAsia="宋体"/>
        </w:rPr>
        <w:t>登录名：之前创建的“主用户名”</w:t>
      </w:r>
    </w:p>
    <w:p>
      <w:pPr>
        <w:jc w:val="left"/>
        <w:rPr>
          <w:rFonts w:ascii="宋体" w:hAnsi="宋体" w:eastAsia="宋体"/>
        </w:rPr>
      </w:pPr>
      <w:r>
        <w:rPr>
          <w:rFonts w:hint="eastAsia" w:ascii="宋体" w:hAnsi="宋体" w:eastAsia="宋体"/>
        </w:rPr>
        <w:t>密码：之前创建的“主密码”</w:t>
      </w:r>
    </w:p>
    <w:p>
      <w:pPr>
        <w:widowControl/>
        <w:jc w:val="left"/>
        <w:rPr>
          <w:rFonts w:ascii="宋体" w:hAnsi="宋体" w:eastAsia="宋体"/>
        </w:rPr>
      </w:pPr>
      <w:r>
        <w:rPr>
          <w:rFonts w:ascii="宋体" w:hAnsi="宋体" w:eastAsia="宋体"/>
        </w:rPr>
        <w:br w:type="page"/>
      </w:r>
    </w:p>
    <w:p>
      <w:pPr>
        <w:pStyle w:val="3"/>
      </w:pPr>
      <w:r>
        <w:rPr>
          <w:rFonts w:hint="eastAsia"/>
        </w:rPr>
        <w:t>虚拟服务器（EC</w:t>
      </w:r>
      <w:r>
        <w:t>2</w:t>
      </w:r>
      <w:r>
        <w:rPr>
          <w:rFonts w:hint="eastAsia"/>
        </w:rPr>
        <w:t>）</w:t>
      </w:r>
    </w:p>
    <w:p>
      <w:pPr>
        <w:ind w:firstLine="420" w:firstLineChars="200"/>
        <w:jc w:val="left"/>
        <w:rPr>
          <w:rFonts w:ascii="宋体" w:hAnsi="宋体" w:eastAsia="宋体"/>
        </w:rPr>
      </w:pPr>
      <w:r>
        <w:rPr>
          <w:rFonts w:hint="eastAsia" w:ascii="宋体" w:hAnsi="宋体" w:eastAsia="宋体"/>
        </w:rPr>
        <w:t>在AWS中，有一个叫弹性计算云（Elastic</w:t>
      </w:r>
      <w:r>
        <w:rPr>
          <w:rFonts w:ascii="宋体" w:hAnsi="宋体" w:eastAsia="宋体"/>
        </w:rPr>
        <w:t xml:space="preserve"> </w:t>
      </w:r>
      <w:r>
        <w:rPr>
          <w:rFonts w:hint="eastAsia" w:ascii="宋体" w:hAnsi="宋体" w:eastAsia="宋体"/>
        </w:rPr>
        <w:t>Computer</w:t>
      </w:r>
      <w:r>
        <w:rPr>
          <w:rFonts w:ascii="宋体" w:hAnsi="宋体" w:eastAsia="宋体"/>
        </w:rPr>
        <w:t xml:space="preserve"> </w:t>
      </w:r>
      <w:r>
        <w:rPr>
          <w:rFonts w:hint="eastAsia" w:ascii="宋体" w:hAnsi="宋体" w:eastAsia="宋体"/>
        </w:rPr>
        <w:t>Cloud，EC</w:t>
      </w:r>
      <w:r>
        <w:rPr>
          <w:rFonts w:ascii="宋体" w:hAnsi="宋体" w:eastAsia="宋体"/>
        </w:rPr>
        <w:t>2</w:t>
      </w:r>
      <w:r>
        <w:rPr>
          <w:rFonts w:hint="eastAsia" w:ascii="宋体" w:hAnsi="宋体" w:eastAsia="宋体"/>
        </w:rPr>
        <w:t>）的服务来提供虚拟服务器。</w:t>
      </w:r>
    </w:p>
    <w:p>
      <w:pPr>
        <w:ind w:firstLine="420" w:firstLineChars="200"/>
        <w:jc w:val="left"/>
        <w:rPr>
          <w:rFonts w:ascii="宋体" w:hAnsi="宋体" w:eastAsia="宋体"/>
        </w:rPr>
      </w:pPr>
      <w:r>
        <w:rPr>
          <w:rFonts w:hint="eastAsia" w:ascii="宋体" w:hAnsi="宋体" w:eastAsia="宋体"/>
        </w:rPr>
        <w:t>创建免费的虚拟服务器</w:t>
      </w:r>
    </w:p>
    <w:p>
      <w:pPr>
        <w:ind w:firstLine="420" w:firstLineChars="200"/>
        <w:jc w:val="left"/>
        <w:rPr>
          <w:rFonts w:ascii="宋体" w:hAnsi="宋体" w:eastAsia="宋体"/>
        </w:rPr>
      </w:pPr>
      <w:r>
        <w:rPr>
          <w:rFonts w:hint="eastAsia" w:ascii="宋体" w:hAnsi="宋体" w:eastAsia="宋体"/>
        </w:rPr>
        <w:t>登录AWS账号，进入AWS管理控制台</w:t>
      </w:r>
    </w:p>
    <w:p>
      <w:pPr>
        <w:jc w:val="left"/>
        <w:rPr>
          <w:rFonts w:ascii="宋体" w:hAnsi="宋体" w:eastAsia="宋体"/>
        </w:rPr>
      </w:pPr>
      <w:r>
        <w:drawing>
          <wp:inline distT="0" distB="0" distL="0" distR="0">
            <wp:extent cx="5274310" cy="2579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74310" cy="2579370"/>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找到“EC2”服务（一般在第一个），点击进入“EC</w:t>
      </w:r>
      <w:r>
        <w:rPr>
          <w:rFonts w:ascii="宋体" w:hAnsi="宋体" w:eastAsia="宋体"/>
        </w:rPr>
        <w:t>2</w:t>
      </w:r>
      <w:r>
        <w:rPr>
          <w:rFonts w:hint="eastAsia" w:ascii="宋体" w:hAnsi="宋体" w:eastAsia="宋体"/>
        </w:rPr>
        <w:t>”控制台。</w:t>
      </w:r>
    </w:p>
    <w:p>
      <w:pPr>
        <w:jc w:val="left"/>
        <w:rPr>
          <w:rFonts w:ascii="宋体" w:hAnsi="宋体" w:eastAsia="宋体"/>
        </w:rPr>
      </w:pPr>
      <w:r>
        <w:drawing>
          <wp:inline distT="0" distB="0" distL="0" distR="0">
            <wp:extent cx="5274310" cy="24999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74310" cy="2499995"/>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右上角选择服务器所在地区后，点击“启动实例，进入实例创建界面。</w:t>
      </w:r>
    </w:p>
    <w:p>
      <w:pPr>
        <w:jc w:val="left"/>
        <w:rPr>
          <w:rFonts w:ascii="宋体" w:hAnsi="宋体" w:eastAsia="宋体"/>
        </w:rPr>
      </w:pPr>
      <w:r>
        <w:drawing>
          <wp:inline distT="0" distB="0" distL="0" distR="0">
            <wp:extent cx="5274310" cy="23399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4310" cy="2339975"/>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勾选左边的“仅免费套餐”复选框，将显示所有符合免费套餐的系统镜像，选择需要的镜像，点击对应镜像右边的“选择”按钮。下面以Windows</w:t>
      </w:r>
      <w:r>
        <w:rPr>
          <w:rFonts w:ascii="宋体" w:hAnsi="宋体" w:eastAsia="宋体"/>
        </w:rPr>
        <w:t xml:space="preserve"> </w:t>
      </w:r>
      <w:r>
        <w:rPr>
          <w:rFonts w:hint="eastAsia" w:ascii="宋体" w:hAnsi="宋体" w:eastAsia="宋体"/>
        </w:rPr>
        <w:t>Server为例.</w:t>
      </w:r>
    </w:p>
    <w:p>
      <w:pPr>
        <w:jc w:val="left"/>
        <w:rPr>
          <w:rFonts w:ascii="宋体" w:hAnsi="宋体" w:eastAsia="宋体"/>
        </w:rPr>
      </w:pPr>
      <w:r>
        <w:drawing>
          <wp:inline distT="0" distB="0" distL="0" distR="0">
            <wp:extent cx="5274310" cy="25025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2502535"/>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进入到实例类型选择界面可以看到系统已经默认选择了免费的实例类型，所以这一步已经不用自己在去作别的选择，其他实例都属于收费实例，有需要的可以按需选择。</w:t>
      </w:r>
    </w:p>
    <w:p>
      <w:pPr>
        <w:ind w:firstLine="420" w:firstLineChars="200"/>
        <w:jc w:val="left"/>
        <w:rPr>
          <w:rFonts w:ascii="宋体" w:hAnsi="宋体" w:eastAsia="宋体"/>
        </w:rPr>
      </w:pPr>
      <w:r>
        <w:rPr>
          <w:rFonts w:hint="eastAsia" w:ascii="宋体" w:hAnsi="宋体" w:eastAsia="宋体"/>
        </w:rPr>
        <w:t>由于后面的选项大多都是按照符合免费套餐自动选择的，所以直接点击“审核和启动”按钮，跳转到“审核实例启动”界面。</w:t>
      </w:r>
    </w:p>
    <w:p>
      <w:pPr>
        <w:jc w:val="left"/>
        <w:rPr>
          <w:rFonts w:ascii="宋体" w:hAnsi="宋体" w:eastAsia="宋体"/>
        </w:rPr>
      </w:pPr>
      <w:r>
        <w:drawing>
          <wp:inline distT="0" distB="0" distL="0" distR="0">
            <wp:extent cx="5274310" cy="23977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2397760"/>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确认信息无误后，点击“启动”按钮，启动创建实例；否则，返回相应的界面，重新进行编辑。</w:t>
      </w:r>
    </w:p>
    <w:p>
      <w:pPr>
        <w:jc w:val="left"/>
        <w:rPr>
          <w:rFonts w:ascii="宋体" w:hAnsi="宋体" w:eastAsia="宋体"/>
        </w:rPr>
      </w:pPr>
      <w:r>
        <w:drawing>
          <wp:inline distT="0" distB="0" distL="0" distR="0">
            <wp:extent cx="5274310" cy="6591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659130"/>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实例创建完成后，将显示如图状态，此时可以选中需要操作的实例，点击左上角的“连接”来使用实例。</w:t>
      </w:r>
    </w:p>
    <w:p>
      <w:pPr>
        <w:jc w:val="left"/>
      </w:pPr>
    </w:p>
    <w:p>
      <w:pPr>
        <w:jc w:val="left"/>
        <w:rPr>
          <w:rFonts w:ascii="宋体" w:hAnsi="宋体" w:eastAsia="宋体"/>
        </w:rPr>
      </w:pPr>
      <w:r>
        <w:drawing>
          <wp:inline distT="0" distB="0" distL="0" distR="0">
            <wp:extent cx="5240655" cy="29235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rcRect l="1" r="636"/>
                    <a:stretch>
                      <a:fillRect/>
                    </a:stretch>
                  </pic:blipFill>
                  <pic:spPr>
                    <a:xfrm>
                      <a:off x="0" y="0"/>
                      <a:ext cx="5240740" cy="2923540"/>
                    </a:xfrm>
                    <a:prstGeom prst="rect">
                      <a:avLst/>
                    </a:prstGeom>
                    <a:ln>
                      <a:noFill/>
                    </a:ln>
                  </pic:spPr>
                </pic:pic>
              </a:graphicData>
            </a:graphic>
          </wp:inline>
        </w:drawing>
      </w:r>
    </w:p>
    <w:p>
      <w:pPr>
        <w:ind w:firstLine="420" w:firstLineChars="200"/>
        <w:jc w:val="left"/>
        <w:rPr>
          <w:rFonts w:ascii="宋体" w:hAnsi="宋体" w:eastAsia="宋体"/>
        </w:rPr>
      </w:pPr>
      <w:r>
        <w:rPr>
          <w:rFonts w:hint="eastAsia" w:ascii="宋体" w:hAnsi="宋体" w:eastAsia="宋体"/>
        </w:rPr>
        <w:t>使用系统自带的“远程桌面连接”，按照上面的信息，填好相关信息，就可以远程连接上创建的EC</w:t>
      </w:r>
      <w:r>
        <w:rPr>
          <w:rFonts w:ascii="宋体" w:hAnsi="宋体" w:eastAsia="宋体"/>
        </w:rPr>
        <w:t>2</w:t>
      </w:r>
      <w:r>
        <w:rPr>
          <w:rFonts w:hint="eastAsia" w:ascii="宋体" w:hAnsi="宋体" w:eastAsia="宋体"/>
        </w:rPr>
        <w:t>实例了。</w:t>
      </w:r>
    </w:p>
    <w:p>
      <w:pPr>
        <w:jc w:val="left"/>
        <w:rPr>
          <w:rFonts w:ascii="宋体" w:hAnsi="宋体" w:eastAsia="宋体"/>
        </w:rPr>
      </w:pPr>
      <w:r>
        <w:drawing>
          <wp:inline distT="0" distB="0" distL="0" distR="0">
            <wp:extent cx="4657090" cy="3123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4657143" cy="3123809"/>
                    </a:xfrm>
                    <a:prstGeom prst="rect">
                      <a:avLst/>
                    </a:prstGeom>
                  </pic:spPr>
                </pic:pic>
              </a:graphicData>
            </a:graphic>
          </wp:inline>
        </w:drawing>
      </w:r>
    </w:p>
    <w:p>
      <w:pPr>
        <w:jc w:val="left"/>
        <w:rPr>
          <w:rFonts w:ascii="宋体" w:hAnsi="宋体" w:eastAsia="宋体"/>
        </w:rPr>
      </w:pPr>
      <w:r>
        <w:drawing>
          <wp:inline distT="0" distB="0" distL="0" distR="0">
            <wp:extent cx="5274310" cy="29667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4310" cy="2966720"/>
                    </a:xfrm>
                    <a:prstGeom prst="rect">
                      <a:avLst/>
                    </a:prstGeom>
                  </pic:spPr>
                </pic:pic>
              </a:graphicData>
            </a:graphic>
          </wp:inline>
        </w:drawing>
      </w:r>
    </w:p>
    <w:p>
      <w:pPr>
        <w:ind w:firstLine="420" w:firstLineChars="200"/>
        <w:jc w:val="left"/>
        <w:rPr>
          <w:rFonts w:ascii="宋体" w:hAnsi="宋体" w:eastAsia="宋体"/>
        </w:rPr>
      </w:pPr>
      <w:r>
        <w:rPr>
          <w:rFonts w:hint="eastAsia" w:ascii="宋体" w:hAnsi="宋体" w:eastAsia="宋体"/>
        </w:rPr>
        <w:t>到此，就已经可以对创建的实例进行操作了。</w:t>
      </w:r>
    </w:p>
    <w:p>
      <w:pPr>
        <w:ind w:firstLine="420" w:firstLineChars="200"/>
        <w:jc w:val="left"/>
        <w:rPr>
          <w:rFonts w:hint="eastAsia" w:ascii="宋体" w:hAnsi="宋体" w:eastAsia="宋体"/>
        </w:rPr>
      </w:pPr>
      <w:r>
        <w:rPr>
          <w:rFonts w:hint="eastAsia" w:ascii="宋体" w:hAnsi="宋体" w:eastAsia="宋体"/>
        </w:rPr>
        <w:t>需要注意的是，创建的免费实例磁盘容量为3</w:t>
      </w:r>
      <w:r>
        <w:rPr>
          <w:rFonts w:ascii="宋体" w:hAnsi="宋体" w:eastAsia="宋体"/>
        </w:rPr>
        <w:t>0</w:t>
      </w:r>
      <w:r>
        <w:rPr>
          <w:rFonts w:hint="eastAsia" w:ascii="宋体" w:hAnsi="宋体" w:eastAsia="宋体"/>
        </w:rPr>
        <w:t>G，每月免费时间为7</w:t>
      </w:r>
      <w:r>
        <w:rPr>
          <w:rFonts w:ascii="宋体" w:hAnsi="宋体" w:eastAsia="宋体"/>
        </w:rPr>
        <w:t>50</w:t>
      </w:r>
      <w:r>
        <w:rPr>
          <w:rFonts w:hint="eastAsia" w:ascii="宋体" w:hAnsi="宋体" w:eastAsia="宋体"/>
        </w:rPr>
        <w: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57183B"/>
    <w:multiLevelType w:val="singleLevel"/>
    <w:tmpl w:val="F057183B"/>
    <w:lvl w:ilvl="0" w:tentative="0">
      <w:start w:val="1"/>
      <w:numFmt w:val="decimal"/>
      <w:lvlText w:val="%1."/>
      <w:lvlJc w:val="left"/>
      <w:pPr>
        <w:tabs>
          <w:tab w:val="left" w:pos="312"/>
        </w:tabs>
      </w:pPr>
    </w:lvl>
  </w:abstractNum>
  <w:abstractNum w:abstractNumId="1">
    <w:nsid w:val="1E6DC925"/>
    <w:multiLevelType w:val="singleLevel"/>
    <w:tmpl w:val="1E6DC925"/>
    <w:lvl w:ilvl="0" w:tentative="0">
      <w:start w:val="1"/>
      <w:numFmt w:val="decimal"/>
      <w:lvlText w:val="%1."/>
      <w:lvlJc w:val="left"/>
      <w:pPr>
        <w:tabs>
          <w:tab w:val="left" w:pos="312"/>
        </w:tabs>
      </w:pPr>
    </w:lvl>
  </w:abstractNum>
  <w:abstractNum w:abstractNumId="2">
    <w:nsid w:val="284347D5"/>
    <w:multiLevelType w:val="multilevel"/>
    <w:tmpl w:val="284347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98C08BC"/>
    <w:multiLevelType w:val="multilevel"/>
    <w:tmpl w:val="298C08B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0FD335F"/>
    <w:multiLevelType w:val="multilevel"/>
    <w:tmpl w:val="50FD33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F3F77D9"/>
    <w:multiLevelType w:val="multilevel"/>
    <w:tmpl w:val="7F3F77D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A9D"/>
    <w:rsid w:val="00003CE0"/>
    <w:rsid w:val="00022004"/>
    <w:rsid w:val="001313C1"/>
    <w:rsid w:val="0014416C"/>
    <w:rsid w:val="001929BE"/>
    <w:rsid w:val="0024540B"/>
    <w:rsid w:val="0025657E"/>
    <w:rsid w:val="003E6165"/>
    <w:rsid w:val="003F0997"/>
    <w:rsid w:val="00420C44"/>
    <w:rsid w:val="004D5B77"/>
    <w:rsid w:val="005311B6"/>
    <w:rsid w:val="00572457"/>
    <w:rsid w:val="00617451"/>
    <w:rsid w:val="00646E6E"/>
    <w:rsid w:val="006B4D3C"/>
    <w:rsid w:val="006C7E1A"/>
    <w:rsid w:val="006F3258"/>
    <w:rsid w:val="007038B0"/>
    <w:rsid w:val="007076A4"/>
    <w:rsid w:val="00760F0B"/>
    <w:rsid w:val="007C0ACA"/>
    <w:rsid w:val="00814D81"/>
    <w:rsid w:val="008762FA"/>
    <w:rsid w:val="008D6B50"/>
    <w:rsid w:val="008F1823"/>
    <w:rsid w:val="00973E08"/>
    <w:rsid w:val="00981592"/>
    <w:rsid w:val="00B77938"/>
    <w:rsid w:val="00BB7DC8"/>
    <w:rsid w:val="00BE6CC8"/>
    <w:rsid w:val="00C3015C"/>
    <w:rsid w:val="00C7478B"/>
    <w:rsid w:val="00C81A9D"/>
    <w:rsid w:val="00CC6148"/>
    <w:rsid w:val="00CE52D6"/>
    <w:rsid w:val="00D11A0E"/>
    <w:rsid w:val="00D243C8"/>
    <w:rsid w:val="00DE2D19"/>
    <w:rsid w:val="00E60331"/>
    <w:rsid w:val="00E77BC3"/>
    <w:rsid w:val="00FD320C"/>
    <w:rsid w:val="3D7F1B79"/>
    <w:rsid w:val="44AD6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 w:type="character" w:customStyle="1" w:styleId="7">
    <w:name w:val="gwt-inlinelabel"/>
    <w:basedOn w:val="4"/>
    <w:uiPriority w:val="0"/>
  </w:style>
  <w:style w:type="character" w:customStyle="1" w:styleId="8">
    <w:name w:val="标题 1 字符"/>
    <w:basedOn w:val="4"/>
    <w:link w:val="2"/>
    <w:uiPriority w:val="9"/>
    <w:rPr>
      <w:b/>
      <w:bCs/>
      <w:kern w:val="44"/>
      <w:sz w:val="44"/>
      <w:szCs w:val="44"/>
    </w:rPr>
  </w:style>
  <w:style w:type="character" w:customStyle="1" w:styleId="9">
    <w:name w:val="标题 2 字符"/>
    <w:basedOn w:val="4"/>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348</Words>
  <Characters>1984</Characters>
  <Lines>16</Lines>
  <Paragraphs>4</Paragraphs>
  <TotalTime>5</TotalTime>
  <ScaleCrop>false</ScaleCrop>
  <LinksUpToDate>false</LinksUpToDate>
  <CharactersWithSpaces>2328</CharactersWithSpaces>
  <Application>WPS Office_11.1.0.7832_F1E327BC-269C-435d-A152-05C5408002CA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2018-07-21T04:06:00Z</dcterms:created>
  <dc:creator>余 秋哲</dc:creator>
  <cp:lastModifiedBy>尹志诚</cp:lastModifiedBy>
  <dcterms:modified xsi:type="dcterms:W3CDTF">2018-09-25T01:16:58Z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2052-11.1.0.7832</vt:lpwstr>
  </property>
</Properties>
</file>