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11" w:rsidRDefault="00F945C6">
      <w:r>
        <w:rPr>
          <w:b/>
        </w:rPr>
        <w:t>Commercial Customer</w:t>
      </w:r>
      <w:r>
        <w:t>(</w:t>
      </w:r>
      <w:r w:rsidR="00EA3511">
        <w:t>CommercialID (PK, FK), CommercialEnterpirseZone, CommercialBusinessType)</w:t>
      </w:r>
    </w:p>
    <w:p w:rsidR="00EA3511" w:rsidRDefault="00F945C6">
      <w:r w:rsidRPr="007F023F">
        <w:rPr>
          <w:b/>
        </w:rPr>
        <w:t>Residential Customer</w:t>
      </w:r>
      <w:r>
        <w:t>(</w:t>
      </w:r>
      <w:r w:rsidR="00EA3511">
        <w:t>ResidentialID(PK, FK), ResidentialSubsidy, ResidentialDwellingType)</w:t>
      </w:r>
    </w:p>
    <w:p w:rsidR="00EA3511" w:rsidRDefault="00EA3511">
      <w:r w:rsidRPr="007F023F">
        <w:rPr>
          <w:b/>
        </w:rPr>
        <w:t>UtilityCustomer</w:t>
      </w:r>
      <w:r>
        <w:t>(CustomerID(PK), CustomerName, CustomerAddress)</w:t>
      </w:r>
    </w:p>
    <w:p w:rsidR="00EA3511" w:rsidRDefault="00EA3511">
      <w:r w:rsidRPr="007F023F">
        <w:rPr>
          <w:b/>
        </w:rPr>
        <w:t>UtilityMeter</w:t>
      </w:r>
      <w:r>
        <w:t>(</w:t>
      </w:r>
      <w:r w:rsidR="00F945C6">
        <w:t>Metric</w:t>
      </w:r>
      <w:r>
        <w:t>(PK), MeterType, CustomerID(FK))</w:t>
      </w:r>
    </w:p>
    <w:p w:rsidR="00EA3511" w:rsidRDefault="00EA3511">
      <w:r w:rsidRPr="007F023F">
        <w:rPr>
          <w:b/>
        </w:rPr>
        <w:t>MeterReading</w:t>
      </w:r>
      <w:r>
        <w:t>(ReadingID(PK), ReadingDate, ReadingValue, MeterID(FK), EmployeeID(FK), BillStartDate, BillEndDate)</w:t>
      </w:r>
    </w:p>
    <w:p w:rsidR="00EA3511" w:rsidRDefault="00EA3511">
      <w:r w:rsidRPr="007F023F">
        <w:rPr>
          <w:b/>
        </w:rPr>
        <w:t>UtilityEmployee</w:t>
      </w:r>
      <w:r>
        <w:t>(EmployeeID(PK), EmployeeNam</w:t>
      </w:r>
      <w:bookmarkStart w:id="0" w:name="_GoBack"/>
      <w:bookmarkEnd w:id="0"/>
      <w:r>
        <w:t>e)</w:t>
      </w:r>
    </w:p>
    <w:sectPr w:rsidR="00EA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11"/>
    <w:rsid w:val="007F023F"/>
    <w:rsid w:val="00E05602"/>
    <w:rsid w:val="00EA3511"/>
    <w:rsid w:val="00F9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9E50"/>
  <w15:chartTrackingRefBased/>
  <w15:docId w15:val="{B30D645F-8A57-4878-88F8-33E44B67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D3D7-0A74-4A71-961A-8B51AF48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Forss, Michael Grant</dc:creator>
  <cp:keywords/>
  <dc:description/>
  <cp:lastModifiedBy>Forss, Michael Grant</cp:lastModifiedBy>
  <cp:revision>3</cp:revision>
  <dcterms:created xsi:type="dcterms:W3CDTF">2016-09-28T16:10:00Z</dcterms:created>
  <dcterms:modified xsi:type="dcterms:W3CDTF">2016-10-05T16:25:00Z</dcterms:modified>
</cp:coreProperties>
</file>