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№1</w:t>
        <w:br/>
      </w:r>
    </w:p>
    <w:p>
      <w:r>
        <w:t>1.</w:t>
        <w:drawing>
          <wp:inline xmlns:a="http://schemas.openxmlformats.org/drawingml/2006/main" xmlns:pic="http://schemas.openxmlformats.org/drawingml/2006/picture">
            <wp:extent cx="3581400" cy="198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4660900" cy="1820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82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4813300" cy="1989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8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4720166" cy="1735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166" cy="17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4440766" cy="186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766" cy="18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2.</w:t>
        <w:drawing>
          <wp:inline xmlns:a="http://schemas.openxmlformats.org/drawingml/2006/main" xmlns:pic="http://schemas.openxmlformats.org/drawingml/2006/picture">
            <wp:extent cx="5084233" cy="33866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233" cy="338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147233" cy="23706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7233" cy="237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341966" cy="241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1966" cy="24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104900" cy="228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181100" cy="20743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7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3.</w:t>
        <w:drawing>
          <wp:inline xmlns:a="http://schemas.openxmlformats.org/drawingml/2006/main" xmlns:pic="http://schemas.openxmlformats.org/drawingml/2006/picture">
            <wp:extent cx="5389033" cy="32173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033" cy="321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804333" cy="24553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333" cy="245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537633" cy="40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520700" cy="38523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85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770466" cy="232833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0466" cy="232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4.</w:t>
        <w:drawing>
          <wp:inline xmlns:a="http://schemas.openxmlformats.org/drawingml/2006/main" xmlns:pic="http://schemas.openxmlformats.org/drawingml/2006/picture">
            <wp:extent cx="5270500" cy="355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537633" cy="40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808566" cy="23706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8566" cy="237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1346200" cy="88476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847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537633" cy="381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633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p>
      <w:r>
        <w:t>5.</w:t>
        <w:drawing>
          <wp:inline xmlns:a="http://schemas.openxmlformats.org/drawingml/2006/main" xmlns:pic="http://schemas.openxmlformats.org/drawingml/2006/picture">
            <wp:extent cx="5088466" cy="368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8466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</w:t>
        <w:drawing>
          <wp:inline xmlns:a="http://schemas.openxmlformats.org/drawingml/2006/main" xmlns:pic="http://schemas.openxmlformats.org/drawingml/2006/picture">
            <wp:extent cx="1185333" cy="16933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5333" cy="16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  <w:drawing>
          <wp:inline xmlns:a="http://schemas.openxmlformats.org/drawingml/2006/main" xmlns:pic="http://schemas.openxmlformats.org/drawingml/2006/picture">
            <wp:extent cx="1231900" cy="169333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6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</w:t>
        <w:drawing>
          <wp:inline xmlns:a="http://schemas.openxmlformats.org/drawingml/2006/main" xmlns:pic="http://schemas.openxmlformats.org/drawingml/2006/picture">
            <wp:extent cx="990600" cy="177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  <w:drawing>
          <wp:inline xmlns:a="http://schemas.openxmlformats.org/drawingml/2006/main" xmlns:pic="http://schemas.openxmlformats.org/drawingml/2006/picture">
            <wp:extent cx="1168400" cy="16086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0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