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一、笔记</w:t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除10-10-12外，还有2-9-9-12，9-9-9-9-12等分页机制，要弄清这些机制，最好的方法不是记公式，而是逆向分析操作系统是如何解析线性地址的。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这节课火哥带着我们逆向了win7的101012分页内核的 _MmIsAddressValid 函数。该函数检测一个线性地址是否有效，它做的事情跟我们前几节课拆线性地址原理上是一样的，也是获取PDE,PTE并检查属性。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作业是自己逆一遍 MmIsAddressValid ，不过在此之前，还是先根据白皮书上的资料回顾一下前两次课学习的内容。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101012分页机制梳理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>101012</w:t>
      </w:r>
      <w:r>
        <w:rPr>
          <w:rFonts w:hint="eastAsia"/>
          <w:lang w:val="en-US" w:eastAsia="zh-CN"/>
        </w:rPr>
        <w:t>分页机制下，</w:t>
      </w:r>
      <w:r>
        <w:rPr>
          <w:rFonts w:hint="default"/>
          <w:lang w:val="en-US" w:eastAsia="zh-CN"/>
        </w:rPr>
        <w:t>4KB</w:t>
      </w:r>
      <w:r>
        <w:rPr>
          <w:rFonts w:hint="eastAsia"/>
          <w:lang w:val="en-US" w:eastAsia="zh-CN"/>
        </w:rPr>
        <w:t>小页线性地址按照10位-10位-12位的方式分成三部分：</w:t>
      </w:r>
      <w:r>
        <w:rPr>
          <w:rFonts w:hint="default"/>
          <w:lang w:val="en-US" w:eastAsia="zh-CN"/>
        </w:rPr>
        <w:t>Directory, Table, Offset</w:t>
      </w:r>
      <w:r>
        <w:rPr>
          <w:rFonts w:hint="eastAsia"/>
          <w:lang w:val="en-US" w:eastAsia="zh-CN"/>
        </w:rPr>
        <w:t>。如图</w:t>
      </w:r>
      <w:r>
        <w:rPr>
          <w:rFonts w:hint="default"/>
          <w:lang w:val="en-US" w:eastAsia="zh-CN"/>
        </w:rPr>
        <w:t>4-2</w:t>
      </w:r>
      <w:r>
        <w:rPr>
          <w:rFonts w:hint="eastAsia"/>
          <w:lang w:val="en-US" w:eastAsia="zh-CN"/>
        </w:rPr>
        <w:t>所示。高10位</w:t>
      </w:r>
      <w:r>
        <w:rPr>
          <w:rFonts w:hint="default"/>
          <w:lang w:val="en-US" w:eastAsia="zh-CN"/>
        </w:rPr>
        <w:t xml:space="preserve"> Directory</w:t>
      </w:r>
      <w:r>
        <w:rPr>
          <w:rFonts w:hint="eastAsia"/>
          <w:lang w:val="en-US" w:eastAsia="zh-CN"/>
        </w:rPr>
        <w:t>是页目录</w:t>
      </w:r>
      <w:r>
        <w:rPr>
          <w:rFonts w:hint="default"/>
          <w:lang w:val="en-US" w:eastAsia="zh-CN"/>
        </w:rPr>
        <w:t>Page Directory</w:t>
      </w:r>
      <w:r>
        <w:rPr>
          <w:rFonts w:hint="eastAsia"/>
          <w:lang w:val="en-US" w:eastAsia="zh-CN"/>
        </w:rPr>
        <w:t>的下标，每项是4字节，所以寻址的时候</w:t>
      </w:r>
      <w:r>
        <w:rPr>
          <w:rFonts w:hint="default"/>
          <w:lang w:val="en-US" w:eastAsia="zh-CN"/>
        </w:rPr>
        <w:t xml:space="preserve"> Directory</w:t>
      </w:r>
      <w:r>
        <w:rPr>
          <w:rFonts w:hint="eastAsia"/>
          <w:lang w:val="en-US" w:eastAsia="zh-CN"/>
        </w:rPr>
        <w:t>要乘以4。页目录的基址，也就是CR3，加上4*Directory就找到了页目录项PDE。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前面讲过，PDE的低12位是属性，低12位清零后就是页表的基址。线性地址的Table是页表下标，同样要乘以4。 页表基址+</w:t>
      </w:r>
      <w:r>
        <w:rPr>
          <w:rFonts w:hint="default"/>
          <w:lang w:val="en-US" w:eastAsia="zh-CN"/>
        </w:rPr>
        <w:t xml:space="preserve">4*Table </w:t>
      </w:r>
      <w:r>
        <w:rPr>
          <w:rFonts w:hint="eastAsia"/>
          <w:lang w:val="en-US" w:eastAsia="zh-CN"/>
        </w:rPr>
        <w:t>就找到了页表项PTE。PTE低12位同样是属性，清零后就是线性地址对应的4KB物理页基址，最后加上页内偏移Offset就找到了线性地址对应的物理地址。</w:t>
      </w:r>
    </w:p>
    <w:p/>
    <w:p>
      <w:r>
        <w:drawing>
          <wp:inline distT="0" distB="0" distL="114300" distR="114300">
            <wp:extent cx="5274310" cy="2923540"/>
            <wp:effectExtent l="0" t="0" r="1397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除了4KB小页之外，还有4MB大页。如果PDE.</w:t>
      </w:r>
      <w:r>
        <w:rPr>
          <w:rFonts w:hint="eastAsia"/>
        </w:rPr>
        <w:t>PS=1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那这个线性地址就是</w:t>
      </w:r>
      <w:r>
        <w:rPr>
          <w:rFonts w:hint="eastAsia"/>
        </w:rPr>
        <w:t>大页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它就</w:t>
      </w:r>
      <w:r>
        <w:rPr>
          <w:rFonts w:hint="eastAsia"/>
        </w:rPr>
        <w:t>没有PTE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高1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位仍然是页目录下标，低2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位全部是页内偏移。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040" cy="275844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我发现白皮书中译版和英文版还是有点区别，可能英文版比较新，英文版这里给了一张图我觉得挺好的，给贴出来：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055620"/>
            <wp:effectExtent l="0" t="0" r="254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可以看到页目录基址CR3的低12位也是属性，寻址的时候也要清零的。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=0就是没挂页，PDE.PS在第7位，PDE.PS=1就是4MB大页，此时G位是有用的；PDE.PS=0就是小页，此时G位被忽略了。这里可以从白皮书中找到解释：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967865"/>
            <wp:effectExtent l="0" t="0" r="3175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这就是说啊，指向页表的PDE，也就是小页，它的全局属性是由PTE设置的。只有大页才可以设置全局属性。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附：PDE, PTE属性位说明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2735"/>
            <wp:effectExtent l="0" t="0" r="444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指向页表的</w:t>
      </w:r>
      <w:r>
        <w:rPr>
          <w:rFonts w:hint="default"/>
          <w:lang w:val="en-US" w:eastAsia="zh-CN"/>
        </w:rPr>
        <w:t>PDE</w:t>
      </w:r>
      <w:r>
        <w:rPr>
          <w:rFonts w:hint="eastAsia"/>
          <w:lang w:val="en-US" w:eastAsia="zh-CN"/>
        </w:rPr>
        <w:t>（小页）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4189095"/>
            <wp:effectExtent l="0" t="0" r="3810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指向大页的PDE</w:t>
      </w:r>
    </w:p>
    <w:p/>
    <w:p>
      <w:r>
        <w:drawing>
          <wp:inline distT="0" distB="0" distL="114300" distR="114300">
            <wp:extent cx="5273040" cy="3264535"/>
            <wp:effectExtent l="0" t="0" r="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小页</w:t>
      </w:r>
      <w:r>
        <w:rPr>
          <w:rFonts w:hint="default"/>
          <w:lang w:val="en-US"/>
        </w:rPr>
        <w:t>PTE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二、作业</w:t>
      </w:r>
    </w:p>
    <w:p>
      <w:pPr>
        <w:pStyle w:val="3"/>
        <w:bidi w:val="0"/>
      </w:pPr>
      <w:r>
        <w:rPr>
          <w:rFonts w:hint="eastAsia"/>
          <w:lang w:eastAsia="zh-CN"/>
        </w:rPr>
        <w:t>1.MmIsAddressValid 分析此函数</w:t>
      </w:r>
    </w:p>
    <w:p/>
    <w:p>
      <w:r>
        <w:drawing>
          <wp:inline distT="0" distB="0" distL="114300" distR="114300">
            <wp:extent cx="5271135" cy="2198370"/>
            <wp:effectExtent l="0" t="0" r="1905" b="1143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_MmIsAddressValid</w:t>
      </w:r>
      <w:r>
        <w:rPr>
          <w:rFonts w:hint="default"/>
          <w:lang w:val="en-US"/>
        </w:rPr>
        <w:t xml:space="preserve"> </w:t>
      </w:r>
      <w:r>
        <w:rPr>
          <w:rFonts w:hint="eastAsia"/>
          <w:lang w:val="en-US" w:eastAsia="zh-CN"/>
        </w:rPr>
        <w:t>本身啥也不干，就调用一下 _MiIsAddressValid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680335"/>
            <wp:effectExtent l="0" t="0" r="0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MiIsAddressValid 函数的逆向结果如上图，计算PDE, PTE时的移位和逻辑与运算是编译器优化，和我们手动拆结果是一样的。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09925" cy="885825"/>
            <wp:effectExtent l="0" t="0" r="5715" b="133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我们手动拆的方法是基于Intel给的定义：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&amp;PDE = CR3.Address + Directory * 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&amp;PTE = PDE.Address + Table *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物理地址</w:t>
      </w:r>
      <w:r>
        <w:rPr>
          <w:rFonts w:hint="default"/>
          <w:lang w:val="en-US" w:eastAsia="zh-CN"/>
        </w:rPr>
        <w:t xml:space="preserve"> = PTE.Address + Offset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而操作系统是无法访问物理地址的，操作系统和这些页目录表，页表打交道用的是线性地址。页目录表基址是0xC0300000，这个其实就是CR3的线性地址。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1897380"/>
            <wp:effectExtent l="0" t="0" r="7620" b="762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简单解释一下MiIsAddressValid的算法，比如计算PDE，我们知道右移22位是啥意思，就是取线性地址的</w:t>
      </w:r>
      <w:r>
        <w:rPr>
          <w:rFonts w:hint="default"/>
          <w:lang w:val="en-US" w:eastAsia="zh-CN"/>
        </w:rPr>
        <w:t>Directory</w:t>
      </w:r>
      <w:r>
        <w:rPr>
          <w:rFonts w:hint="eastAsia"/>
          <w:lang w:val="en-US" w:eastAsia="zh-CN"/>
        </w:rPr>
        <w:t>部分，而它这里是右移20位，右边低地址还多出两位，然后与上</w:t>
      </w:r>
      <w:r>
        <w:rPr>
          <w:rFonts w:hint="default"/>
          <w:lang w:val="en-US" w:eastAsia="zh-CN"/>
        </w:rPr>
        <w:t>0xFFC</w:t>
      </w:r>
      <w:r>
        <w:rPr>
          <w:rFonts w:hint="eastAsia"/>
          <w:lang w:val="en-US" w:eastAsia="zh-CN"/>
        </w:rPr>
        <w:t>就是把低2位清零。所以现在的结构就是</w:t>
      </w:r>
      <w:r>
        <w:rPr>
          <w:rFonts w:hint="default"/>
          <w:lang w:val="en-US" w:eastAsia="zh-CN"/>
        </w:rPr>
        <w:t xml:space="preserve"> Directory(10</w:t>
      </w:r>
      <w:r>
        <w:rPr>
          <w:rFonts w:hint="eastAsia"/>
          <w:lang w:val="en-US" w:eastAsia="zh-CN"/>
        </w:rPr>
        <w:t>位</w:t>
      </w:r>
      <w:r>
        <w:rPr>
          <w:rFonts w:hint="default"/>
          <w:lang w:val="en-US" w:eastAsia="zh-CN"/>
        </w:rPr>
        <w:t>) + 00(2</w:t>
      </w:r>
      <w:r>
        <w:rPr>
          <w:rFonts w:hint="eastAsia"/>
          <w:lang w:val="en-US" w:eastAsia="zh-CN"/>
        </w:rPr>
        <w:t>位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，我们知道乘以4就是左移2位，所以这里就明白了，原来是</w:t>
      </w:r>
      <w:r>
        <w:rPr>
          <w:rFonts w:hint="default"/>
          <w:lang w:val="en-US" w:eastAsia="zh-CN"/>
        </w:rPr>
        <w:t xml:space="preserve"> Directory * 4</w:t>
      </w:r>
      <w:r>
        <w:rPr>
          <w:rFonts w:hint="eastAsia"/>
          <w:lang w:val="en-US" w:eastAsia="zh-CN"/>
        </w:rPr>
        <w:t>的意思，最后加上页目录表基址的线性地址</w:t>
      </w:r>
      <w:r>
        <w:rPr>
          <w:rFonts w:hint="default"/>
          <w:lang w:val="en-US" w:eastAsia="zh-CN"/>
        </w:rPr>
        <w:t xml:space="preserve"> 0xC0300000</w:t>
      </w:r>
      <w:r>
        <w:rPr>
          <w:rFonts w:hint="eastAsia"/>
          <w:lang w:val="en-US" w:eastAsia="zh-CN"/>
        </w:rPr>
        <w:t>，就找到了PDE。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计算PTE就比较抽象了，它通过一个右移和一个与运算直接从线性地址计算得到了PTE。这里可以画一个图来帮助理解：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249295"/>
            <wp:effectExtent l="0" t="0" r="3810" b="1206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&amp;PDE = 0xC0300000 + Directory *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</w:t>
      </w:r>
      <w:r>
        <w:rPr>
          <w:rFonts w:hint="default"/>
          <w:lang w:val="en-US" w:eastAsia="zh-CN"/>
        </w:rPr>
        <w:t>PTE = 0xC0000000 + Directory * 4KB + Table * 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</w:t>
      </w:r>
      <w:r>
        <w:rPr>
          <w:rFonts w:hint="default"/>
          <w:lang w:val="en-US" w:eastAsia="zh-CN"/>
        </w:rPr>
        <w:t>rectory</w:t>
      </w:r>
      <w:r>
        <w:rPr>
          <w:rFonts w:hint="eastAsia"/>
          <w:lang w:val="en-US" w:eastAsia="zh-CN"/>
        </w:rPr>
        <w:t>表示第几个PDE，也就是第几个页表，所以这里用0xC0000000首地址加上D</w:t>
      </w:r>
      <w:r>
        <w:rPr>
          <w:rFonts w:hint="default"/>
          <w:lang w:val="en-US" w:eastAsia="zh-CN"/>
        </w:rPr>
        <w:t>irectory * 4kb</w:t>
      </w:r>
      <w:r>
        <w:rPr>
          <w:rFonts w:hint="eastAsia"/>
          <w:lang w:val="en-US" w:eastAsia="zh-CN"/>
        </w:rPr>
        <w:t>就能找到页表基址，再加上</w:t>
      </w:r>
      <w:r>
        <w:rPr>
          <w:rFonts w:hint="default"/>
          <w:lang w:val="en-US" w:eastAsia="zh-CN"/>
        </w:rPr>
        <w:t xml:space="preserve"> Table * 4</w:t>
      </w:r>
      <w:r>
        <w:rPr>
          <w:rFonts w:hint="eastAsia"/>
          <w:lang w:val="en-US" w:eastAsia="zh-CN"/>
        </w:rPr>
        <w:t xml:space="preserve"> 就能找到PTE了。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所以我们就可以理解MiIsAddressValid为啥要这么算了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((VirtualAddress &gt;&gt; 10) &amp; 0x3FFFFC) + 0xC0000000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B0F0"/>
          <w:lang w:val="en-US" w:eastAsia="zh-CN"/>
        </w:rPr>
        <w:t>Di</w:t>
      </w:r>
      <w:r>
        <w:rPr>
          <w:rFonts w:hint="default"/>
          <w:color w:val="00B0F0"/>
          <w:lang w:val="en-US" w:eastAsia="zh-CN"/>
        </w:rPr>
        <w:t>rectory</w:t>
      </w:r>
      <w:r>
        <w:rPr>
          <w:rFonts w:hint="default"/>
          <w:lang w:val="en-US" w:eastAsia="zh-CN"/>
        </w:rPr>
        <w:t xml:space="preserve"> | </w:t>
      </w:r>
      <w:r>
        <w:rPr>
          <w:rFonts w:hint="default"/>
          <w:color w:val="FF0000"/>
          <w:lang w:val="en-US" w:eastAsia="zh-CN"/>
        </w:rPr>
        <w:t>Table</w:t>
      </w:r>
      <w:r>
        <w:rPr>
          <w:rFonts w:hint="default"/>
          <w:lang w:val="en-US" w:eastAsia="zh-CN"/>
        </w:rPr>
        <w:t xml:space="preserve"> | Offset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10        </w:t>
      </w:r>
      <w:r>
        <w:rPr>
          <w:rFonts w:hint="eastAsia"/>
          <w:lang w:val="en-US" w:eastAsia="zh-CN"/>
        </w:rPr>
        <w:t>|</w:t>
      </w:r>
      <w:r>
        <w:rPr>
          <w:rFonts w:hint="default"/>
          <w:lang w:val="en-US" w:eastAsia="zh-CN"/>
        </w:rPr>
        <w:t xml:space="preserve">     10   </w:t>
      </w:r>
      <w:r>
        <w:rPr>
          <w:rFonts w:hint="eastAsia"/>
          <w:lang w:val="en-US" w:eastAsia="zh-CN"/>
        </w:rPr>
        <w:t>|</w:t>
      </w:r>
      <w:r>
        <w:rPr>
          <w:rFonts w:hint="default"/>
          <w:lang w:val="en-US" w:eastAsia="zh-CN"/>
        </w:rPr>
        <w:t xml:space="preserve">     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右移10位，就是把Offset扔掉，再左移2位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Di</w:t>
      </w:r>
      <w:r>
        <w:rPr>
          <w:rFonts w:hint="default"/>
          <w:color w:val="00B0F0"/>
          <w:lang w:val="en-US" w:eastAsia="zh-CN"/>
        </w:rPr>
        <w:t xml:space="preserve">rectory </w:t>
      </w:r>
      <w:r>
        <w:rPr>
          <w:rFonts w:hint="default"/>
          <w:lang w:val="en-US" w:eastAsia="zh-CN"/>
        </w:rPr>
        <w:t xml:space="preserve">| </w:t>
      </w:r>
      <w:r>
        <w:rPr>
          <w:rFonts w:hint="default"/>
          <w:color w:val="FF0000"/>
          <w:lang w:val="en-US" w:eastAsia="zh-CN"/>
        </w:rPr>
        <w:t>Table</w:t>
      </w:r>
      <w:r>
        <w:rPr>
          <w:rFonts w:hint="default"/>
          <w:lang w:val="en-US" w:eastAsia="zh-CN"/>
        </w:rPr>
        <w:t xml:space="preserve"> | Offset</w:t>
      </w:r>
      <w:r>
        <w:rPr>
          <w:rFonts w:hint="eastAsia"/>
          <w:lang w:val="en-US" w:eastAsia="zh-CN"/>
        </w:rPr>
        <w:t>高2位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10         |   10    |             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&amp; 00</w:t>
      </w:r>
      <w:r>
        <w:rPr>
          <w:rFonts w:hint="default"/>
          <w:color w:val="00B0F0"/>
          <w:lang w:val="en-US" w:eastAsia="zh-CN"/>
        </w:rPr>
        <w:t xml:space="preserve">11 1111 1111 </w:t>
      </w:r>
      <w:r>
        <w:rPr>
          <w:rFonts w:hint="default"/>
          <w:color w:val="FF0000"/>
          <w:lang w:val="en-US" w:eastAsia="zh-CN"/>
        </w:rPr>
        <w:t>1111 1111 11</w:t>
      </w:r>
      <w:r>
        <w:rPr>
          <w:rFonts w:hint="default"/>
          <w:lang w:val="en-US" w:eastAsia="zh-CN"/>
        </w:rPr>
        <w:t>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color w:val="00B0F0"/>
          <w:lang w:val="en-US" w:eastAsia="zh-CN"/>
        </w:rPr>
        <w:t>Directory * 4KB</w:t>
      </w:r>
      <w:r>
        <w:rPr>
          <w:rFonts w:hint="default"/>
          <w:lang w:val="en-US" w:eastAsia="zh-CN"/>
        </w:rPr>
        <w:t xml:space="preserve">     |   </w:t>
      </w:r>
      <w:r>
        <w:rPr>
          <w:rFonts w:hint="default"/>
          <w:color w:val="FF0000"/>
          <w:lang w:val="en-US" w:eastAsia="zh-CN"/>
        </w:rPr>
        <w:t>Table * 4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Directory右移了12位，就是乘以4KB，Table右移了2位，就是乘以4.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最后加上页表基址</w:t>
      </w:r>
      <w:r>
        <w:rPr>
          <w:rFonts w:hint="default"/>
          <w:lang w:val="en-US" w:eastAsia="zh-CN"/>
        </w:rPr>
        <w:t>0xC0000000</w:t>
      </w:r>
      <w:r>
        <w:rPr>
          <w:rFonts w:hint="eastAsia"/>
          <w:lang w:val="en-US" w:eastAsia="zh-CN"/>
        </w:rPr>
        <w:t>，就得到了PTE的地址。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分析一下 29912 内核下的这个函数</w:t>
      </w:r>
    </w:p>
    <w:p>
      <w:r>
        <w:drawing>
          <wp:inline distT="0" distB="0" distL="114300" distR="114300">
            <wp:extent cx="5271770" cy="2428240"/>
            <wp:effectExtent l="0" t="0" r="12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同样是调用_MiIsAddressValid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119630"/>
            <wp:effectExtent l="0" t="0" r="63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忽略计算PDE,PTE的过程，其实和</w:t>
      </w:r>
      <w:r>
        <w:rPr>
          <w:rFonts w:hint="default"/>
          <w:lang w:val="en-US" w:eastAsia="zh-CN"/>
        </w:rPr>
        <w:t>101012</w:t>
      </w:r>
      <w:r>
        <w:rPr>
          <w:rFonts w:hint="eastAsia"/>
          <w:lang w:val="en-US" w:eastAsia="zh-CN"/>
        </w:rPr>
        <w:t>几乎没有区别，除了页目录基址变成了</w:t>
      </w:r>
      <w:r>
        <w:rPr>
          <w:rFonts w:hint="default"/>
          <w:lang w:val="en-US" w:eastAsia="zh-CN"/>
        </w:rPr>
        <w:t xml:space="preserve"> 0xC0600000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default"/>
          <w:lang w:val="en-US" w:eastAsia="zh-CN"/>
        </w:rPr>
        <w:t>MmIsAddressValid</w:t>
      </w:r>
      <w:r>
        <w:rPr>
          <w:rFonts w:hint="eastAsia"/>
          <w:lang w:val="en-US" w:eastAsia="zh-CN"/>
        </w:rPr>
        <w:t>缺陷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Win7</w:t>
      </w:r>
      <w:r>
        <w:rPr>
          <w:rFonts w:hint="eastAsia"/>
          <w:lang w:val="en-US" w:eastAsia="zh-CN"/>
        </w:rPr>
        <w:t>这个函数的逻辑有漏洞，可以被利用。下次课细说。</w:t>
      </w: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周作业预告：</w:t>
      </w:r>
      <w:r>
        <w:rPr>
          <w:rFonts w:hint="eastAsia"/>
        </w:rPr>
        <w:t>所有PDE PTE US位改成1  实现R3直接访问R0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8F76DF"/>
    <w:multiLevelType w:val="singleLevel"/>
    <w:tmpl w:val="898F76D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64596"/>
    <w:rsid w:val="00AC6990"/>
    <w:rsid w:val="00FF0A0F"/>
    <w:rsid w:val="02CA382C"/>
    <w:rsid w:val="03711F5B"/>
    <w:rsid w:val="04454382"/>
    <w:rsid w:val="04B63FA0"/>
    <w:rsid w:val="04E83035"/>
    <w:rsid w:val="07C42FF4"/>
    <w:rsid w:val="07F7358F"/>
    <w:rsid w:val="087F5E88"/>
    <w:rsid w:val="0ABE36A5"/>
    <w:rsid w:val="0CA875FA"/>
    <w:rsid w:val="0DC3562A"/>
    <w:rsid w:val="0EC71F0D"/>
    <w:rsid w:val="0FB259B8"/>
    <w:rsid w:val="12451DFA"/>
    <w:rsid w:val="12F26D74"/>
    <w:rsid w:val="1319085D"/>
    <w:rsid w:val="149D7682"/>
    <w:rsid w:val="14AA3B08"/>
    <w:rsid w:val="17B73D17"/>
    <w:rsid w:val="186858A4"/>
    <w:rsid w:val="19B16BA6"/>
    <w:rsid w:val="1AA27C58"/>
    <w:rsid w:val="1C0D4B21"/>
    <w:rsid w:val="1CEE4B20"/>
    <w:rsid w:val="1CF54208"/>
    <w:rsid w:val="1FBB5A67"/>
    <w:rsid w:val="20A050A4"/>
    <w:rsid w:val="217B7008"/>
    <w:rsid w:val="2196425A"/>
    <w:rsid w:val="23461E9C"/>
    <w:rsid w:val="23752A5C"/>
    <w:rsid w:val="24F20F50"/>
    <w:rsid w:val="25756D32"/>
    <w:rsid w:val="264A4BDB"/>
    <w:rsid w:val="26C2526B"/>
    <w:rsid w:val="27D14D0F"/>
    <w:rsid w:val="280C7232"/>
    <w:rsid w:val="2A9D25E0"/>
    <w:rsid w:val="2C2E3860"/>
    <w:rsid w:val="2C494256"/>
    <w:rsid w:val="2C692144"/>
    <w:rsid w:val="2D1F6E84"/>
    <w:rsid w:val="2D6D75DC"/>
    <w:rsid w:val="2E0D487C"/>
    <w:rsid w:val="2E677218"/>
    <w:rsid w:val="2FEF36C4"/>
    <w:rsid w:val="306A6683"/>
    <w:rsid w:val="31197186"/>
    <w:rsid w:val="33604E27"/>
    <w:rsid w:val="350A3B0B"/>
    <w:rsid w:val="35EE171D"/>
    <w:rsid w:val="37105372"/>
    <w:rsid w:val="37F20E9F"/>
    <w:rsid w:val="384D5092"/>
    <w:rsid w:val="393973C1"/>
    <w:rsid w:val="398015D2"/>
    <w:rsid w:val="3C82468D"/>
    <w:rsid w:val="3ED23E32"/>
    <w:rsid w:val="401D3A8A"/>
    <w:rsid w:val="40400538"/>
    <w:rsid w:val="41625926"/>
    <w:rsid w:val="4395283B"/>
    <w:rsid w:val="44153A7E"/>
    <w:rsid w:val="44935E83"/>
    <w:rsid w:val="45315DA0"/>
    <w:rsid w:val="471F46C0"/>
    <w:rsid w:val="478F527F"/>
    <w:rsid w:val="47961C66"/>
    <w:rsid w:val="480D3560"/>
    <w:rsid w:val="48C11836"/>
    <w:rsid w:val="49AB0BC8"/>
    <w:rsid w:val="4EF6035F"/>
    <w:rsid w:val="52C14EA0"/>
    <w:rsid w:val="52D61947"/>
    <w:rsid w:val="52DF13E5"/>
    <w:rsid w:val="52DF672E"/>
    <w:rsid w:val="53BF66F3"/>
    <w:rsid w:val="54EA005E"/>
    <w:rsid w:val="5563024B"/>
    <w:rsid w:val="562E0002"/>
    <w:rsid w:val="580C3D43"/>
    <w:rsid w:val="58136BF6"/>
    <w:rsid w:val="58793CCA"/>
    <w:rsid w:val="5B915800"/>
    <w:rsid w:val="5BBC7743"/>
    <w:rsid w:val="5D9C0F07"/>
    <w:rsid w:val="5EEE2158"/>
    <w:rsid w:val="5F8A1207"/>
    <w:rsid w:val="60B723AB"/>
    <w:rsid w:val="61731265"/>
    <w:rsid w:val="625A5882"/>
    <w:rsid w:val="62BF6E8F"/>
    <w:rsid w:val="65017B21"/>
    <w:rsid w:val="65CE23AE"/>
    <w:rsid w:val="66D659BE"/>
    <w:rsid w:val="67FD35EF"/>
    <w:rsid w:val="68D300DD"/>
    <w:rsid w:val="6BBD3D46"/>
    <w:rsid w:val="6D9803BD"/>
    <w:rsid w:val="6DC80B9F"/>
    <w:rsid w:val="6DEE3A0F"/>
    <w:rsid w:val="704838E1"/>
    <w:rsid w:val="707F52DA"/>
    <w:rsid w:val="709446A5"/>
    <w:rsid w:val="712937AC"/>
    <w:rsid w:val="71BD5B8E"/>
    <w:rsid w:val="72146EAD"/>
    <w:rsid w:val="724B37D5"/>
    <w:rsid w:val="73221F8B"/>
    <w:rsid w:val="746D009F"/>
    <w:rsid w:val="76F3797F"/>
    <w:rsid w:val="776A3256"/>
    <w:rsid w:val="79B402CA"/>
    <w:rsid w:val="7A4642E6"/>
    <w:rsid w:val="7C952399"/>
    <w:rsid w:val="7D1B2D07"/>
    <w:rsid w:val="7E1A7ACD"/>
    <w:rsid w:val="7FDF0FB8"/>
    <w:rsid w:val="7FF5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2022-04-12T13:59:00Z</dcterms:created>
  <dc:creator>45819</dc:creator>
  <cp:lastModifiedBy>45819</cp:lastModifiedBy>
  <dcterms:modified xsi:type="dcterms:W3CDTF">2022-04-13T14:29:00Z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848C0FD9F5F449C5A14449499F7F5481</vt:lpwstr>
  </property>
</Properties>
</file>