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7EA6" w14:textId="705D8759" w:rsidR="009C156D" w:rsidRPr="009C156D" w:rsidRDefault="009C156D" w:rsidP="009C156D">
      <w:pPr>
        <w:pStyle w:val="11"/>
        <w:rPr>
          <w:rFonts w:ascii="TH Sarabun New" w:hAnsi="TH Sarabun New" w:cs="TH Sarabun New"/>
          <w:sz w:val="36"/>
          <w:szCs w:val="36"/>
        </w:rPr>
      </w:pPr>
      <w:r w:rsidRPr="009C156D">
        <w:rPr>
          <w:sz w:val="36"/>
          <w:szCs w:val="36"/>
          <w:cs/>
        </w:rPr>
        <w:t>บรรณานุกรม</w:t>
      </w:r>
    </w:p>
    <w:p w14:paraId="4F1E41B0" w14:textId="77777777" w:rsidR="009C156D" w:rsidRPr="00012C37" w:rsidRDefault="009C156D" w:rsidP="009C156D">
      <w:pPr>
        <w:pStyle w:val="11"/>
        <w:rPr>
          <w:rFonts w:ascii="TH Sarabun New" w:hAnsi="TH Sarabun New" w:cs="TH Sarabun New"/>
        </w:rPr>
      </w:pPr>
    </w:p>
    <w:p w14:paraId="485E496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433CF8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AE8F8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DC5A53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260AB3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619439DC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8F32E0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599FB129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14:paraId="5E5C606A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8EB99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14:paraId="2163F94F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14:paraId="13600E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0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0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14:paraId="670EF906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14:paraId="79C7D69A" w14:textId="3A0E1C86" w:rsidR="00203942" w:rsidRPr="008A61FC" w:rsidRDefault="00203942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</w:t>
      </w:r>
      <w:proofErr w:type="spellStart"/>
      <w:r w:rsidRPr="008A61FC">
        <w:rPr>
          <w:rFonts w:ascii="TH SarabunPSK" w:hAnsi="TH SarabunPSK" w:cs="TH SarabunPSK"/>
          <w:sz w:val="32"/>
          <w:szCs w:val="32"/>
          <w:cs/>
        </w:rPr>
        <w:t>ข้</w:t>
      </w:r>
      <w:proofErr w:type="spellEnd"/>
      <w:r w:rsidRPr="008A61FC">
        <w:rPr>
          <w:rFonts w:ascii="TH SarabunPSK" w:hAnsi="TH SarabunPSK" w:cs="TH SarabunPSK"/>
          <w:sz w:val="32"/>
          <w:szCs w:val="32"/>
          <w:cs/>
        </w:rPr>
        <w:t>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http://myweb.cmu.ac.th/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wijit.a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/954243/week3/DFD.pdf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280C5D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14:paraId="213362C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14:paraId="4B60A48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14:paraId="559425FB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14:paraId="2F81F9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1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14:paraId="2855615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14:paraId="6E83C5C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14:paraId="50476392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14:paraId="5DC3B0AE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75DD87B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646B54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14:paraId="4AC93224" w14:textId="32C64A62" w:rsidR="00203942" w:rsidRDefault="00203942" w:rsidP="00706A9C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14:paraId="443C987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their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</w:p>
    <w:p w14:paraId="30921A2C" w14:textId="77777777" w:rsidR="0012186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</w:t>
      </w:r>
    </w:p>
    <w:p w14:paraId="590F4036" w14:textId="3C9DD51D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(Oklahoma State University - Stillwater and Indian School of Business, 2004)</w:t>
      </w:r>
    </w:p>
    <w:p w14:paraId="391F314F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3129"/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bookmarkEnd w:id="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14:paraId="0B42FA8F" w14:textId="33B551E6" w:rsidR="00203942" w:rsidRPr="008A61FC" w:rsidRDefault="00203942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="00706A9C" w:rsidRPr="00706A9C">
        <w:rPr>
          <w:rFonts w:ascii="TH SarabunPSK" w:hAnsi="TH SarabunPSK" w:cs="TH SarabunPSK"/>
          <w:sz w:val="32"/>
          <w:szCs w:val="32"/>
        </w:rPr>
        <w:t>http://www.cwayinvestment.com/2012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/06/average-directional-index-adx.html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9E5B492" w14:textId="769D8DB3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1551F72E" w14:textId="77777777" w:rsidR="00706A9C" w:rsidRPr="00706A9C" w:rsidRDefault="00706A9C" w:rsidP="00706A9C">
      <w:pPr>
        <w:pStyle w:val="11"/>
        <w:rPr>
          <w:rFonts w:ascii="TH Sarabun New" w:hAnsi="TH Sarabun New" w:cs="TH Sarabun New"/>
          <w:sz w:val="36"/>
          <w:szCs w:val="36"/>
        </w:rPr>
      </w:pPr>
    </w:p>
    <w:p w14:paraId="12F9BC91" w14:textId="3EC6C0F8" w:rsidR="00203942" w:rsidRPr="008A61FC" w:rsidRDefault="00203942" w:rsidP="00706A9C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="00706A9C" w:rsidRPr="00706A9C">
        <w:rPr>
          <w:rFonts w:ascii="TH SarabunPSK" w:hAnsi="TH SarabunPSK" w:cs="TH SarabunPSK"/>
          <w:sz w:val="32"/>
          <w:szCs w:val="32"/>
        </w:rPr>
        <w:t>http://www.cwayinvestment.com/2011/08/bollinger-band.html</w:t>
      </w:r>
      <w:r w:rsidR="00706A9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11C3D488" w14:textId="77777777" w:rsidR="00203942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227"/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bookmarkEnd w:id="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14:paraId="20BD0E52" w14:textId="77777777" w:rsidR="00203942" w:rsidRPr="008A61FC" w:rsidRDefault="00203942" w:rsidP="00203942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14:paraId="63819DBC" w14:textId="4D9A197F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5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5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Game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 xml:space="preserve">" </w:t>
      </w:r>
      <w:r w:rsidR="00B14ABB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>Nottingham Trent University, 2016)</w:t>
      </w:r>
    </w:p>
    <w:p w14:paraId="7E8D1B6C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661EE2E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14:paraId="75FB1C9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D84004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14:paraId="0C0B8BB9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1FBE93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6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14:paraId="282E8E8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14:paraId="1D1E25E3" w14:textId="77777777" w:rsidR="00203942" w:rsidRPr="008A61FC" w:rsidRDefault="00203942" w:rsidP="00203942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Tamal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14:paraId="28A0375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629"/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14:paraId="25775E65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14:paraId="6F6D0A1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4529773D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14:paraId="62D0394C" w14:textId="386CACF9" w:rsidR="00203942" w:rsidRDefault="00B14ABB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[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8A61FC">
        <w:rPr>
          <w:rFonts w:ascii="TH SarabunPSK" w:hAnsi="TH SarabunPSK" w:cs="TH SarabunPSK"/>
          <w:sz w:val="32"/>
          <w:szCs w:val="32"/>
        </w:rPr>
        <w:t>13</w:t>
      </w:r>
      <w:r w:rsidR="00203942"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="00203942"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73F29C57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3D64A805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98EAFBE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14:paraId="51F8E364" w14:textId="77777777" w:rsidR="009C67FA" w:rsidRPr="008A61FC" w:rsidRDefault="009C67FA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4384539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gramStart"/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C48A01" w14:textId="77777777" w:rsidR="009C67FA" w:rsidRPr="008A61FC" w:rsidRDefault="009C67FA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14:paraId="47EF0A3A" w14:textId="77777777" w:rsidR="009C67FA" w:rsidRDefault="009C67FA" w:rsidP="009C67FA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764"/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0" w:name="_Hlk527593772"/>
      <w:r w:rsidRPr="008A61FC">
        <w:rPr>
          <w:rFonts w:ascii="TH SarabunPSK" w:hAnsi="TH SarabunPSK" w:cs="TH SarabunPSK"/>
          <w:sz w:val="32"/>
          <w:szCs w:val="32"/>
        </w:rPr>
        <w:t xml:space="preserve">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bookmarkEnd w:id="10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14:paraId="38681FF3" w14:textId="77777777" w:rsidR="009C67FA" w:rsidRDefault="009C67FA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14:paraId="62B6FB57" w14:textId="120945BC" w:rsidR="009C67FA" w:rsidRDefault="009C67FA" w:rsidP="009C67FA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14:paraId="49D0AF48" w14:textId="0484499A" w:rsidR="00203942" w:rsidRDefault="009C67FA" w:rsidP="00706A9C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</w:t>
      </w:r>
      <w:proofErr w:type="spellStart"/>
      <w:r>
        <w:rPr>
          <w:rFonts w:ascii="TH SarabunPSK" w:hAnsi="TH SarabunPSK" w:cs="TH SarabunPSK"/>
          <w:sz w:val="32"/>
          <w:szCs w:val="32"/>
        </w:rPr>
        <w:t>Turalay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Kenc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14:paraId="48CBF5A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(Moving Average Convergence-Divergence</w:t>
      </w:r>
      <w:proofErr w:type="gramStart"/>
      <w:r w:rsidRPr="008A61FC">
        <w:rPr>
          <w:rFonts w:ascii="TH SarabunPSK" w:hAnsi="TH SarabunPSK" w:cs="TH SarabunPSK"/>
          <w:sz w:val="32"/>
          <w:szCs w:val="32"/>
        </w:rPr>
        <w:t>) ,</w:t>
      </w:r>
      <w:proofErr w:type="gram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539B983A" w14:textId="67C895AD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14:paraId="132BC862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2EE1B195" w14:textId="49ADEF4B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0C1DCC0" w14:textId="77777777" w:rsidR="00706A9C" w:rsidRPr="00706A9C" w:rsidRDefault="00706A9C" w:rsidP="00706A9C">
      <w:pPr>
        <w:pStyle w:val="11"/>
        <w:rPr>
          <w:sz w:val="36"/>
          <w:szCs w:val="36"/>
        </w:rPr>
      </w:pPr>
    </w:p>
    <w:p w14:paraId="36F2A4EB" w14:textId="374360B4" w:rsidR="00837BF9" w:rsidRDefault="00203942" w:rsidP="00837BF9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1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1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r w:rsidR="00B14ABB"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Forward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</w:t>
      </w:r>
    </w:p>
    <w:p w14:paraId="1D01CCD6" w14:textId="31B89D17" w:rsidR="00203942" w:rsidRPr="008A61FC" w:rsidRDefault="00837BF9" w:rsidP="00837BF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3942" w:rsidRPr="008A61FC">
        <w:rPr>
          <w:rFonts w:ascii="TH SarabunPSK" w:hAnsi="TH SarabunPSK" w:cs="TH SarabunPSK"/>
          <w:sz w:val="32"/>
          <w:szCs w:val="32"/>
        </w:rPr>
        <w:t>(University of Warwick and National University of Ireland, 2002)</w:t>
      </w:r>
    </w:p>
    <w:p w14:paraId="691BF0F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2" w:name="_Hlk527594055"/>
      <w:r w:rsidRPr="008A61FC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Vivekanand B. Y. and Narendra Babu</w:t>
      </w:r>
      <w:bookmarkEnd w:id="12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14:paraId="6FF797DB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14:paraId="088996E3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14:paraId="216E2C5A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1AA840C7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14:paraId="43C9E217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2F3775B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14:paraId="4136A038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AD6D17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033F0904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14:paraId="722A9D80" w14:textId="23560360" w:rsidR="00203942" w:rsidRPr="008A61FC" w:rsidRDefault="00203942" w:rsidP="009C67FA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7E92531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7644C60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14:paraId="476D0235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3BFA902F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14:paraId="167A2841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14:paraId="6766FC89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14:paraId="74F2F31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(Chulalongkorn University, 2003)</w:t>
      </w:r>
    </w:p>
    <w:p w14:paraId="276421E8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3" w:name="_Hlk527594202"/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bookmarkEnd w:id="1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14:paraId="47757A74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(Global Journal of Business Research, 2011)</w:t>
      </w:r>
    </w:p>
    <w:p w14:paraId="00E77E53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14:paraId="4BE5E2E2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14:paraId="4D3DE2CD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A32AA96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4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4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14:paraId="64C72DB5" w14:textId="7777777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14:paraId="48316433" w14:textId="77777777" w:rsidR="00203942" w:rsidRPr="008A61FC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14:paraId="02003839" w14:textId="1B27156E" w:rsidR="00203942" w:rsidRPr="008A61FC" w:rsidRDefault="00203942" w:rsidP="009C67FA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</w:t>
      </w:r>
      <w:r w:rsidR="009C67FA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http://www.investmentory.com/2013/07</w:t>
      </w:r>
      <w:r w:rsidR="009C67FA"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/indicator-5-stochastic-oscillator.html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5D799881" w14:textId="456DE6FD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4263"/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bookmarkEnd w:id="15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14:paraId="1CDC76BE" w14:textId="77777777" w:rsidR="00203942" w:rsidRPr="008A61FC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14:paraId="1C0F1059" w14:textId="77777777" w:rsidR="00706A9C" w:rsidRDefault="00706A9C" w:rsidP="00203942">
      <w:pPr>
        <w:rPr>
          <w:rFonts w:ascii="TH SarabunPSK" w:hAnsi="TH SarabunPSK" w:cs="TH SarabunPSK"/>
          <w:sz w:val="32"/>
          <w:szCs w:val="32"/>
        </w:rPr>
      </w:pPr>
    </w:p>
    <w:p w14:paraId="68D3FDC6" w14:textId="178E0B7B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3F5B1F83" w14:textId="77777777" w:rsidR="00706A9C" w:rsidRDefault="00706A9C" w:rsidP="00706A9C">
      <w:pPr>
        <w:pStyle w:val="11"/>
        <w:rPr>
          <w:sz w:val="36"/>
          <w:szCs w:val="36"/>
        </w:rPr>
      </w:pPr>
    </w:p>
    <w:p w14:paraId="1786993A" w14:textId="77777777" w:rsidR="00706A9C" w:rsidRDefault="00706A9C" w:rsidP="00706A9C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http://www.mindphp.com </w:t>
      </w:r>
    </w:p>
    <w:p w14:paraId="21B11160" w14:textId="1C021937" w:rsidR="00706A9C" w:rsidRPr="008A61FC" w:rsidRDefault="00706A9C" w:rsidP="00706A9C">
      <w:pPr>
        <w:ind w:left="8640" w:hanging="86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0D4F111B" w14:textId="30844187" w:rsidR="00203942" w:rsidRDefault="00203942" w:rsidP="002039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14:paraId="2D4FE4F1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14:paraId="6D0ECADD" w14:textId="77777777" w:rsidR="00203942" w:rsidRDefault="00203942" w:rsidP="00203942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14:paraId="6B896DE7" w14:textId="77777777" w:rsidR="00203942" w:rsidRDefault="00203942" w:rsidP="0020394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14:paraId="301F9AC8" w14:textId="58B32872" w:rsidR="00760608" w:rsidRDefault="00203942" w:rsidP="009C67FA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14:paraId="42B6031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6" w:name="_Hlk527594635"/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bookmarkEnd w:id="16"/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14:paraId="5BA0FD84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14:paraId="4A2A965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14:paraId="5ED60B80" w14:textId="07CACB7B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484186C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7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14:paraId="6AA9C8CA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0E88DA42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5010"/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14:paraId="3329C68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proofErr w:type="gramStart"/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proofErr w:type="gram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14:paraId="64B21DD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proofErr w:type="gram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proofErr w:type="gram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Michael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14:paraId="20303B38" w14:textId="77777777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14:paraId="755C92F4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7B7EA302" w14:textId="1D0B20D8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4440740B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B0AE9F" w14:textId="77777777" w:rsidR="0020394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02807CA" w14:textId="206C13A8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ABFBE4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14:paraId="18F47BB9" w14:textId="246C78A4" w:rsidR="00203942" w:rsidRDefault="00CF6D9B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>11</w:t>
      </w:r>
      <w:r w:rsidR="00203942"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>
        <w:rPr>
          <w:rFonts w:ascii="TH SarabunPSK" w:hAnsi="TH SarabunPSK" w:cs="TH SarabunPSK"/>
          <w:sz w:val="32"/>
          <w:szCs w:val="32"/>
        </w:rPr>
        <w:t xml:space="preserve">2016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203942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203942">
        <w:rPr>
          <w:rFonts w:ascii="TH SarabunPSK" w:hAnsi="TH SarabunPSK" w:cs="TH SarabunPSK"/>
          <w:sz w:val="32"/>
          <w:szCs w:val="32"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763B2353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14:paraId="018DB280" w14:textId="7F2890D4" w:rsidR="009C67FA" w:rsidRDefault="00203942" w:rsidP="00706A9C">
      <w:pPr>
        <w:ind w:left="720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04CAD20" w14:textId="137B703E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14:paraId="289A72B4" w14:textId="6A65880C" w:rsid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121862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121862">
        <w:rPr>
          <w:rFonts w:ascii="TH SarabunPSK" w:hAnsi="TH SarabunPSK" w:cs="TH SarabunPSK" w:hint="cs"/>
          <w:sz w:val="32"/>
          <w:szCs w:val="32"/>
          <w:cs/>
        </w:rPr>
        <w:t>เมื่อวัน อังคารที่ 3 เมษายน 256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583B9D0A" w14:textId="77777777" w:rsidR="00706A9C" w:rsidRDefault="00706A9C" w:rsidP="00CF6D9B">
      <w:pPr>
        <w:rPr>
          <w:rFonts w:ascii="TH SarabunPSK" w:hAnsi="TH SarabunPSK" w:cs="TH SarabunPSK"/>
          <w:sz w:val="32"/>
          <w:szCs w:val="32"/>
        </w:rPr>
      </w:pPr>
    </w:p>
    <w:p w14:paraId="7DE66641" w14:textId="5A0B6721" w:rsidR="00706A9C" w:rsidRDefault="00706A9C" w:rsidP="00706A9C">
      <w:pPr>
        <w:pStyle w:val="11"/>
        <w:rPr>
          <w:sz w:val="36"/>
          <w:szCs w:val="36"/>
        </w:rPr>
      </w:pPr>
      <w:r w:rsidRPr="009C156D">
        <w:rPr>
          <w:sz w:val="36"/>
          <w:szCs w:val="36"/>
          <w:cs/>
        </w:rPr>
        <w:lastRenderedPageBreak/>
        <w:t>บรรณานุกรม</w:t>
      </w:r>
      <w:r>
        <w:rPr>
          <w:rFonts w:hint="cs"/>
          <w:sz w:val="36"/>
          <w:szCs w:val="36"/>
          <w:cs/>
        </w:rPr>
        <w:t xml:space="preserve"> </w:t>
      </w:r>
      <w:r>
        <w:rPr>
          <w:sz w:val="36"/>
          <w:szCs w:val="36"/>
        </w:rPr>
        <w:t>(</w:t>
      </w:r>
      <w:r>
        <w:rPr>
          <w:rFonts w:hint="cs"/>
          <w:sz w:val="36"/>
          <w:szCs w:val="36"/>
          <w:cs/>
        </w:rPr>
        <w:t>ต่อ</w:t>
      </w:r>
      <w:r>
        <w:rPr>
          <w:sz w:val="36"/>
          <w:szCs w:val="36"/>
        </w:rPr>
        <w:t>)</w:t>
      </w:r>
    </w:p>
    <w:p w14:paraId="02804EA9" w14:textId="77777777" w:rsidR="00706A9C" w:rsidRPr="00706A9C" w:rsidRDefault="00706A9C" w:rsidP="00706A9C">
      <w:pPr>
        <w:pStyle w:val="11"/>
        <w:rPr>
          <w:rFonts w:ascii="TH Sarabun New" w:hAnsi="TH Sarabun New" w:cs="TH Sarabun New"/>
          <w:sz w:val="36"/>
          <w:szCs w:val="36"/>
        </w:rPr>
      </w:pPr>
    </w:p>
    <w:p w14:paraId="7E376FCF" w14:textId="020466BF" w:rsidR="00CF6D9B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</w:t>
      </w:r>
      <w:proofErr w:type="spellStart"/>
      <w:r w:rsidRPr="00980413">
        <w:rPr>
          <w:rFonts w:ascii="TH SarabunPSK" w:hAnsi="TH SarabunPSK" w:cs="TH SarabunPSK"/>
          <w:sz w:val="32"/>
          <w:szCs w:val="32"/>
          <w:cs/>
        </w:rPr>
        <w:t>สิช</w:t>
      </w:r>
      <w:proofErr w:type="spellEnd"/>
      <w:r w:rsidRPr="00980413">
        <w:rPr>
          <w:rFonts w:ascii="TH SarabunPSK" w:hAnsi="TH SarabunPSK" w:cs="TH SarabunPSK"/>
          <w:sz w:val="32"/>
          <w:szCs w:val="32"/>
          <w:cs/>
        </w:rPr>
        <w:t xml:space="preserve">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A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7721B9FB" w14:textId="5208FC50" w:rsidR="00760608" w:rsidRDefault="00CF6D9B" w:rsidP="009C67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21862">
        <w:rPr>
          <w:rFonts w:ascii="TH SarabunPSK" w:hAnsi="TH SarabunPSK" w:cs="TH SarabunPSK"/>
          <w:sz w:val="32"/>
          <w:szCs w:val="32"/>
        </w:rPr>
        <w:t>[</w:t>
      </w:r>
      <w:r w:rsidR="00121862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3942"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="00203942"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121862">
        <w:rPr>
          <w:rFonts w:ascii="TH SarabunPSK" w:hAnsi="TH SarabunPSK" w:cs="TH SarabunPSK"/>
          <w:sz w:val="32"/>
          <w:szCs w:val="32"/>
        </w:rPr>
        <w:t>2561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 w:rsidR="00121862">
        <w:rPr>
          <w:rFonts w:ascii="TH SarabunPSK" w:hAnsi="TH SarabunPSK" w:cs="TH SarabunPSK"/>
          <w:sz w:val="32"/>
          <w:szCs w:val="32"/>
        </w:rPr>
        <w:t>]</w:t>
      </w:r>
    </w:p>
    <w:p w14:paraId="1E467C18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14:paraId="1977F50A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111359EC" w14:textId="68B3F051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E6D64DD" w14:textId="17FCEB44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 w:rsidR="00CF6D9B">
        <w:rPr>
          <w:rFonts w:ascii="TH SarabunPSK" w:hAnsi="TH SarabunPSK" w:cs="TH SarabunPSK" w:hint="cs"/>
          <w:sz w:val="32"/>
          <w:szCs w:val="32"/>
          <w:cs/>
        </w:rPr>
        <w:t>พฤษภาค</w:t>
      </w:r>
      <w:r>
        <w:rPr>
          <w:rFonts w:ascii="TH SarabunPSK" w:hAnsi="TH SarabunPSK" w:cs="TH SarabunPSK"/>
          <w:sz w:val="32"/>
          <w:szCs w:val="32"/>
          <w:cs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14:paraId="247C918E" w14:textId="77777777" w:rsidR="00CF6D9B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35C3399E" w14:textId="395A295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 3 เมษายน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D86393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14:paraId="6AD1D61A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14EC701" w14:textId="5C96A9E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สืบค้นเมื่อ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14 มีนาคม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6355625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0B5242C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473688AE" w14:textId="04703992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122660BE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4BE5C722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655A1138" w14:textId="1FB84A8C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B537406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0F56824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5B96EC7C" w14:textId="340DAA45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47FB36E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FC71F1">
        <w:rPr>
          <w:rFonts w:ascii="TH SarabunPSK" w:hAnsi="TH SarabunPSK" w:cs="TH SarabunPSK"/>
          <w:i/>
          <w:iCs/>
          <w:sz w:val="32"/>
          <w:szCs w:val="32"/>
        </w:rPr>
        <w:t>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50184649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B750373" w14:textId="6E56886E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>
        <w:rPr>
          <w:rFonts w:ascii="TH SarabunPSK" w:hAnsi="TH SarabunPSK" w:cs="TH SarabunPSK" w:hint="cs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>
        <w:rPr>
          <w:rFonts w:ascii="TH SarabunPSK" w:hAnsi="TH SarabunPSK" w:cs="TH SarabunPSK" w:hint="cs"/>
          <w:sz w:val="32"/>
          <w:szCs w:val="32"/>
          <w:cs/>
        </w:rPr>
        <w:t>13 กุมภาพันธ์ 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311FE9D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</w:t>
      </w:r>
      <w:proofErr w:type="gramStart"/>
      <w:r w:rsidRPr="00B00058">
        <w:rPr>
          <w:rFonts w:ascii="TH SarabunPSK" w:hAnsi="TH SarabunPSK" w:cs="TH SarabunPSK"/>
          <w:i/>
          <w:iCs/>
          <w:sz w:val="32"/>
          <w:szCs w:val="32"/>
        </w:rPr>
        <w:t>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>ยแพร่วันที่</w:t>
      </w:r>
      <w:proofErr w:type="gramEnd"/>
      <w:r w:rsidRPr="00CE71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14:paraId="35510F47" w14:textId="77777777" w:rsidR="00121862" w:rsidRDefault="00203942" w:rsidP="00CF6D9B">
      <w:pPr>
        <w:ind w:left="720"/>
        <w:rPr>
          <w:rFonts w:ascii="TH SarabunPSK" w:hAnsi="TH SarabunPSK" w:cs="TH SarabunPSK"/>
          <w:sz w:val="32"/>
          <w:szCs w:val="32"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14:paraId="04618A7B" w14:textId="4E3FB8FA" w:rsidR="00203942" w:rsidRDefault="00121862" w:rsidP="00CF6D9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>สืบค้นเมื่อ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03942"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="00203942"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="00203942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1</w:t>
      </w:r>
      <w:r w:rsidR="0020394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D0A4210" w14:textId="77777777" w:rsidR="00203942" w:rsidRDefault="00203942" w:rsidP="00CF6D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[67] </w:t>
      </w:r>
      <w:r w:rsidRPr="005B220C">
        <w:rPr>
          <w:rFonts w:ascii="TH SarabunPSK" w:hAnsi="TH SarabunPSK" w:cs="TH SarabunPSK"/>
          <w:sz w:val="32"/>
          <w:szCs w:val="32"/>
          <w:cs/>
        </w:rPr>
        <w:t>ดร.เฉล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5B220C">
        <w:rPr>
          <w:rFonts w:ascii="TH SarabunPSK" w:hAnsi="TH SarabunPSK" w:cs="TH SarabunPSK"/>
          <w:sz w:val="32"/>
          <w:szCs w:val="32"/>
          <w:cs/>
        </w:rPr>
        <w:t>มพล จตุพร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E1119D">
        <w:rPr>
          <w:rFonts w:ascii="TH SarabunPSK" w:hAnsi="TH SarabunPSK" w:cs="TH SarabunPSK"/>
          <w:sz w:val="32"/>
          <w:szCs w:val="32"/>
        </w:rPr>
        <w:t>“</w:t>
      </w:r>
      <w:r w:rsidRPr="00E1119D">
        <w:rPr>
          <w:rFonts w:ascii="TH SarabunPSK" w:hAnsi="TH SarabunPSK" w:cs="TH SarabunPSK"/>
          <w:sz w:val="32"/>
          <w:szCs w:val="32"/>
          <w:cs/>
        </w:rPr>
        <w:t>การวิเคราห์ความสัมพันธ์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>เชิงดุลยภาพระยะยาวและการปรับตัวระยะสั้น</w:t>
      </w:r>
      <w:r w:rsidRPr="00E1119D"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9BCC68" w14:textId="1F4BCA36" w:rsidR="00B6542C" w:rsidRPr="00203942" w:rsidRDefault="00203942" w:rsidP="00CF6D9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E1119D">
        <w:rPr>
          <w:rFonts w:ascii="TH SarabunPSK" w:hAnsi="TH SarabunPSK" w:cs="TH SarabunPSK"/>
          <w:sz w:val="32"/>
          <w:szCs w:val="32"/>
          <w:cs/>
        </w:rPr>
        <w:t>มหาว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 w:rsidRPr="00E1119D">
        <w:rPr>
          <w:rFonts w:ascii="TH SarabunPSK" w:hAnsi="TH SarabunPSK" w:cs="TH SarabunPSK"/>
          <w:sz w:val="32"/>
          <w:szCs w:val="32"/>
          <w:cs/>
        </w:rPr>
        <w:t>ทยาล</w:t>
      </w:r>
      <w:r>
        <w:rPr>
          <w:rFonts w:ascii="TH SarabunPSK" w:hAnsi="TH SarabunPSK" w:cs="TH SarabunPSK" w:hint="cs"/>
          <w:sz w:val="32"/>
          <w:szCs w:val="32"/>
          <w:cs/>
        </w:rPr>
        <w:t>ั</w:t>
      </w:r>
      <w:r w:rsidRPr="00E1119D">
        <w:rPr>
          <w:rFonts w:ascii="TH SarabunPSK" w:hAnsi="TH SarabunPSK" w:cs="TH SarabunPSK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สุโขทัยธรรมาธิราช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21862">
        <w:rPr>
          <w:rFonts w:ascii="TH SarabunPSK" w:hAnsi="TH SarabunPSK" w:cs="TH SarabunPSK"/>
          <w:sz w:val="32"/>
          <w:szCs w:val="32"/>
        </w:rPr>
        <w:t>1</w:t>
      </w:r>
      <w:r w:rsidRPr="008A61FC">
        <w:rPr>
          <w:rFonts w:ascii="TH SarabunPSK" w:hAnsi="TH SarabunPSK" w:cs="TH SarabunPSK"/>
          <w:sz w:val="32"/>
          <w:szCs w:val="32"/>
        </w:rPr>
        <w:t>)</w:t>
      </w:r>
    </w:p>
    <w:sectPr w:rsidR="00B6542C" w:rsidRPr="00203942" w:rsidSect="005369A1">
      <w:headerReference w:type="default" r:id="rId8"/>
      <w:pgSz w:w="11906" w:h="16838" w:code="9"/>
      <w:pgMar w:top="1980" w:right="1440" w:bottom="1440" w:left="2160" w:header="1440" w:footer="709" w:gutter="0"/>
      <w:pgNumType w:start="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ADD53" w14:textId="77777777" w:rsidR="005F4B1D" w:rsidRDefault="005F4B1D" w:rsidP="00F8593A">
      <w:r>
        <w:separator/>
      </w:r>
    </w:p>
  </w:endnote>
  <w:endnote w:type="continuationSeparator" w:id="0">
    <w:p w14:paraId="6095C15B" w14:textId="77777777" w:rsidR="005F4B1D" w:rsidRDefault="005F4B1D" w:rsidP="00F8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E7278" w14:textId="77777777" w:rsidR="005F4B1D" w:rsidRDefault="005F4B1D" w:rsidP="00F8593A">
      <w:r>
        <w:separator/>
      </w:r>
    </w:p>
  </w:footnote>
  <w:footnote w:type="continuationSeparator" w:id="0">
    <w:p w14:paraId="217F7932" w14:textId="77777777" w:rsidR="005F4B1D" w:rsidRDefault="005F4B1D" w:rsidP="00F8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3BF" w14:textId="0806E5DD" w:rsidR="00906AC2" w:rsidRPr="005218A2" w:rsidRDefault="005F4B1D">
    <w:pPr>
      <w:pStyle w:val="a5"/>
      <w:jc w:val="right"/>
      <w:rPr>
        <w:rFonts w:ascii="TH SarabunPSK" w:hAnsi="TH SarabunPSK" w:cs="TH SarabunPSK"/>
        <w:sz w:val="32"/>
        <w:szCs w:val="40"/>
      </w:rPr>
    </w:pPr>
    <w:sdt>
      <w:sdtPr>
        <w:rPr>
          <w:rFonts w:ascii="TH SarabunPSK" w:hAnsi="TH SarabunPSK" w:cs="TH SarabunPSK"/>
        </w:rPr>
        <w:id w:val="341286461"/>
        <w:docPartObj>
          <w:docPartGallery w:val="Page Numbers (Top of Page)"/>
          <w:docPartUnique/>
        </w:docPartObj>
      </w:sdtPr>
      <w:sdtEndPr>
        <w:rPr>
          <w:sz w:val="32"/>
          <w:szCs w:val="40"/>
        </w:rPr>
      </w:sdtEndPr>
      <w:sdtContent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PAGE   \</w:instrText>
        </w:r>
        <w:r w:rsidR="00906AC2" w:rsidRPr="005218A2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instrText>MERGEFORMAT</w:instrTex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121862" w:rsidRPr="00121862">
          <w:rPr>
            <w:rFonts w:ascii="TH SarabunPSK" w:hAnsi="TH SarabunPSK" w:cs="TH SarabunPSK"/>
            <w:noProof/>
            <w:sz w:val="32"/>
            <w:szCs w:val="32"/>
            <w:lang w:val="th-TH"/>
          </w:rPr>
          <w:t>120</w:t>
        </w:r>
        <w:r w:rsidR="00906AC2" w:rsidRPr="005218A2">
          <w:rPr>
            <w:rFonts w:ascii="TH SarabunPSK" w:hAnsi="TH SarabunPSK" w:cs="TH SarabunPSK"/>
            <w:sz w:val="32"/>
            <w:szCs w:val="40"/>
          </w:rPr>
          <w:fldChar w:fldCharType="end"/>
        </w:r>
      </w:sdtContent>
    </w:sdt>
  </w:p>
  <w:p w14:paraId="30AFBEE2" w14:textId="77777777" w:rsidR="00906AC2" w:rsidRPr="005218A2" w:rsidRDefault="00906AC2" w:rsidP="006333E2">
    <w:pPr>
      <w:pStyle w:val="a5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A33"/>
    <w:multiLevelType w:val="multilevel"/>
    <w:tmpl w:val="D42C485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4A56FC"/>
    <w:multiLevelType w:val="multilevel"/>
    <w:tmpl w:val="A58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69CC"/>
    <w:multiLevelType w:val="hybridMultilevel"/>
    <w:tmpl w:val="573CF6BE"/>
    <w:lvl w:ilvl="0" w:tplc="CB88B0A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 w15:restartNumberingAfterBreak="0">
    <w:nsid w:val="22E602F1"/>
    <w:multiLevelType w:val="multilevel"/>
    <w:tmpl w:val="EEE442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AB76EAA"/>
    <w:multiLevelType w:val="multilevel"/>
    <w:tmpl w:val="A37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5B25"/>
    <w:multiLevelType w:val="hybridMultilevel"/>
    <w:tmpl w:val="F04E7828"/>
    <w:lvl w:ilvl="0" w:tplc="2BF490DC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815C2E"/>
    <w:multiLevelType w:val="hybridMultilevel"/>
    <w:tmpl w:val="1D4679B0"/>
    <w:lvl w:ilvl="0" w:tplc="9DC04900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35053079"/>
    <w:multiLevelType w:val="hybridMultilevel"/>
    <w:tmpl w:val="70805B76"/>
    <w:lvl w:ilvl="0" w:tplc="FD2E8158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42F86328"/>
    <w:multiLevelType w:val="hybridMultilevel"/>
    <w:tmpl w:val="9B580240"/>
    <w:lvl w:ilvl="0" w:tplc="0D221888"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55864246"/>
    <w:multiLevelType w:val="multilevel"/>
    <w:tmpl w:val="77E04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0" w15:restartNumberingAfterBreak="0">
    <w:nsid w:val="5E855A4B"/>
    <w:multiLevelType w:val="hybridMultilevel"/>
    <w:tmpl w:val="C7C44A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065AA"/>
    <w:multiLevelType w:val="multilevel"/>
    <w:tmpl w:val="EADEE5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282C30"/>
    <w:multiLevelType w:val="hybridMultilevel"/>
    <w:tmpl w:val="9DF66366"/>
    <w:lvl w:ilvl="0" w:tplc="0F6AD576">
      <w:start w:val="4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FB"/>
    <w:rsid w:val="000003FA"/>
    <w:rsid w:val="00000907"/>
    <w:rsid w:val="0000233F"/>
    <w:rsid w:val="0000492E"/>
    <w:rsid w:val="00007510"/>
    <w:rsid w:val="00010B77"/>
    <w:rsid w:val="00012DC5"/>
    <w:rsid w:val="00014E61"/>
    <w:rsid w:val="00015C24"/>
    <w:rsid w:val="00020B2C"/>
    <w:rsid w:val="00021D10"/>
    <w:rsid w:val="00021ED5"/>
    <w:rsid w:val="00021FA0"/>
    <w:rsid w:val="00022F18"/>
    <w:rsid w:val="0002318C"/>
    <w:rsid w:val="0002407D"/>
    <w:rsid w:val="000243D7"/>
    <w:rsid w:val="0002523F"/>
    <w:rsid w:val="00026136"/>
    <w:rsid w:val="00031183"/>
    <w:rsid w:val="00031B6F"/>
    <w:rsid w:val="0003431F"/>
    <w:rsid w:val="000346AF"/>
    <w:rsid w:val="00035473"/>
    <w:rsid w:val="000412E0"/>
    <w:rsid w:val="000424AF"/>
    <w:rsid w:val="000427A4"/>
    <w:rsid w:val="00042C4E"/>
    <w:rsid w:val="00047B52"/>
    <w:rsid w:val="0005177E"/>
    <w:rsid w:val="000535A4"/>
    <w:rsid w:val="00054680"/>
    <w:rsid w:val="00054C57"/>
    <w:rsid w:val="000566B7"/>
    <w:rsid w:val="0005782D"/>
    <w:rsid w:val="00060810"/>
    <w:rsid w:val="000609BF"/>
    <w:rsid w:val="000658E7"/>
    <w:rsid w:val="00067591"/>
    <w:rsid w:val="000701BE"/>
    <w:rsid w:val="00070546"/>
    <w:rsid w:val="000706D6"/>
    <w:rsid w:val="00070E0D"/>
    <w:rsid w:val="00071B9B"/>
    <w:rsid w:val="000732B7"/>
    <w:rsid w:val="00077656"/>
    <w:rsid w:val="00083267"/>
    <w:rsid w:val="000842E5"/>
    <w:rsid w:val="00085A7F"/>
    <w:rsid w:val="00085A83"/>
    <w:rsid w:val="00086124"/>
    <w:rsid w:val="00087CF3"/>
    <w:rsid w:val="00090C83"/>
    <w:rsid w:val="000A011B"/>
    <w:rsid w:val="000A35B6"/>
    <w:rsid w:val="000A4936"/>
    <w:rsid w:val="000A4A46"/>
    <w:rsid w:val="000A5AAA"/>
    <w:rsid w:val="000A661D"/>
    <w:rsid w:val="000A669B"/>
    <w:rsid w:val="000A7118"/>
    <w:rsid w:val="000A7A77"/>
    <w:rsid w:val="000B2554"/>
    <w:rsid w:val="000B334F"/>
    <w:rsid w:val="000B3528"/>
    <w:rsid w:val="000C05A7"/>
    <w:rsid w:val="000C0C9C"/>
    <w:rsid w:val="000C3041"/>
    <w:rsid w:val="000C3072"/>
    <w:rsid w:val="000C3F82"/>
    <w:rsid w:val="000C602E"/>
    <w:rsid w:val="000C65FF"/>
    <w:rsid w:val="000C68F1"/>
    <w:rsid w:val="000D20F1"/>
    <w:rsid w:val="000D2B01"/>
    <w:rsid w:val="000D39E8"/>
    <w:rsid w:val="000D4ACC"/>
    <w:rsid w:val="000D4DB9"/>
    <w:rsid w:val="000D6AE1"/>
    <w:rsid w:val="000E2A99"/>
    <w:rsid w:val="000E3AD8"/>
    <w:rsid w:val="000E6F57"/>
    <w:rsid w:val="000F0BC5"/>
    <w:rsid w:val="000F0E2F"/>
    <w:rsid w:val="000F3124"/>
    <w:rsid w:val="000F3A58"/>
    <w:rsid w:val="000F3AB7"/>
    <w:rsid w:val="000F5C40"/>
    <w:rsid w:val="00100794"/>
    <w:rsid w:val="0010538C"/>
    <w:rsid w:val="00105964"/>
    <w:rsid w:val="001061F4"/>
    <w:rsid w:val="001064CF"/>
    <w:rsid w:val="00110ED6"/>
    <w:rsid w:val="00113672"/>
    <w:rsid w:val="00113F12"/>
    <w:rsid w:val="00115544"/>
    <w:rsid w:val="00115BB3"/>
    <w:rsid w:val="00115EAF"/>
    <w:rsid w:val="00115FD4"/>
    <w:rsid w:val="001162D5"/>
    <w:rsid w:val="001177E7"/>
    <w:rsid w:val="00117C8D"/>
    <w:rsid w:val="00120BC3"/>
    <w:rsid w:val="00121862"/>
    <w:rsid w:val="00122D44"/>
    <w:rsid w:val="00125698"/>
    <w:rsid w:val="00125809"/>
    <w:rsid w:val="00125C85"/>
    <w:rsid w:val="00131307"/>
    <w:rsid w:val="00132416"/>
    <w:rsid w:val="001411CB"/>
    <w:rsid w:val="0014127C"/>
    <w:rsid w:val="001420C0"/>
    <w:rsid w:val="00143177"/>
    <w:rsid w:val="00143894"/>
    <w:rsid w:val="001447D6"/>
    <w:rsid w:val="001468AD"/>
    <w:rsid w:val="0015047F"/>
    <w:rsid w:val="001511D3"/>
    <w:rsid w:val="00151B15"/>
    <w:rsid w:val="00152964"/>
    <w:rsid w:val="0015320A"/>
    <w:rsid w:val="001538CD"/>
    <w:rsid w:val="00155773"/>
    <w:rsid w:val="00156770"/>
    <w:rsid w:val="00157633"/>
    <w:rsid w:val="00176109"/>
    <w:rsid w:val="00177373"/>
    <w:rsid w:val="00180E02"/>
    <w:rsid w:val="001810B6"/>
    <w:rsid w:val="001821A1"/>
    <w:rsid w:val="00183888"/>
    <w:rsid w:val="0019071D"/>
    <w:rsid w:val="00191900"/>
    <w:rsid w:val="0019529E"/>
    <w:rsid w:val="00195DE3"/>
    <w:rsid w:val="00197ABF"/>
    <w:rsid w:val="001A0F6A"/>
    <w:rsid w:val="001A0F6D"/>
    <w:rsid w:val="001A2E54"/>
    <w:rsid w:val="001A3F3E"/>
    <w:rsid w:val="001A4081"/>
    <w:rsid w:val="001A52C9"/>
    <w:rsid w:val="001A75A5"/>
    <w:rsid w:val="001A7B35"/>
    <w:rsid w:val="001B21F2"/>
    <w:rsid w:val="001B347B"/>
    <w:rsid w:val="001B47A8"/>
    <w:rsid w:val="001B5414"/>
    <w:rsid w:val="001B5833"/>
    <w:rsid w:val="001B65DA"/>
    <w:rsid w:val="001C0064"/>
    <w:rsid w:val="001C3E19"/>
    <w:rsid w:val="001C4810"/>
    <w:rsid w:val="001C4F9B"/>
    <w:rsid w:val="001C6F34"/>
    <w:rsid w:val="001D1249"/>
    <w:rsid w:val="001D427C"/>
    <w:rsid w:val="001D5072"/>
    <w:rsid w:val="001D71E0"/>
    <w:rsid w:val="001D7FA2"/>
    <w:rsid w:val="001E0020"/>
    <w:rsid w:val="001E002F"/>
    <w:rsid w:val="001E5611"/>
    <w:rsid w:val="001E57D1"/>
    <w:rsid w:val="001E681C"/>
    <w:rsid w:val="001F053C"/>
    <w:rsid w:val="001F2530"/>
    <w:rsid w:val="001F28DB"/>
    <w:rsid w:val="001F2EF3"/>
    <w:rsid w:val="001F3179"/>
    <w:rsid w:val="001F326C"/>
    <w:rsid w:val="001F3995"/>
    <w:rsid w:val="001F3B4F"/>
    <w:rsid w:val="001F42E8"/>
    <w:rsid w:val="001F454F"/>
    <w:rsid w:val="001F479E"/>
    <w:rsid w:val="001F5EAD"/>
    <w:rsid w:val="001F75A4"/>
    <w:rsid w:val="00201504"/>
    <w:rsid w:val="00201AFD"/>
    <w:rsid w:val="00203942"/>
    <w:rsid w:val="00205CE8"/>
    <w:rsid w:val="00206F26"/>
    <w:rsid w:val="00210397"/>
    <w:rsid w:val="0021077A"/>
    <w:rsid w:val="00213BC3"/>
    <w:rsid w:val="00214256"/>
    <w:rsid w:val="002160A8"/>
    <w:rsid w:val="00217447"/>
    <w:rsid w:val="0021758F"/>
    <w:rsid w:val="00220D81"/>
    <w:rsid w:val="002218A5"/>
    <w:rsid w:val="00221A50"/>
    <w:rsid w:val="00221BC5"/>
    <w:rsid w:val="002252F6"/>
    <w:rsid w:val="00226CFB"/>
    <w:rsid w:val="002279A5"/>
    <w:rsid w:val="0023406B"/>
    <w:rsid w:val="002345E1"/>
    <w:rsid w:val="00234B1B"/>
    <w:rsid w:val="002356D4"/>
    <w:rsid w:val="002365EA"/>
    <w:rsid w:val="00236C70"/>
    <w:rsid w:val="00240F27"/>
    <w:rsid w:val="00241945"/>
    <w:rsid w:val="00241DA7"/>
    <w:rsid w:val="00243005"/>
    <w:rsid w:val="002435B2"/>
    <w:rsid w:val="002439E4"/>
    <w:rsid w:val="002449EC"/>
    <w:rsid w:val="00245982"/>
    <w:rsid w:val="002460EE"/>
    <w:rsid w:val="00251634"/>
    <w:rsid w:val="00253320"/>
    <w:rsid w:val="00254E7C"/>
    <w:rsid w:val="00256773"/>
    <w:rsid w:val="00257660"/>
    <w:rsid w:val="00257DD2"/>
    <w:rsid w:val="00260869"/>
    <w:rsid w:val="00260971"/>
    <w:rsid w:val="00260BFE"/>
    <w:rsid w:val="002631CF"/>
    <w:rsid w:val="002643F2"/>
    <w:rsid w:val="0026527D"/>
    <w:rsid w:val="00274BD6"/>
    <w:rsid w:val="00277798"/>
    <w:rsid w:val="00281C7D"/>
    <w:rsid w:val="00282CA9"/>
    <w:rsid w:val="0028487C"/>
    <w:rsid w:val="00290611"/>
    <w:rsid w:val="0029125E"/>
    <w:rsid w:val="00292BD1"/>
    <w:rsid w:val="002930BA"/>
    <w:rsid w:val="002930DA"/>
    <w:rsid w:val="002934FA"/>
    <w:rsid w:val="00293CFE"/>
    <w:rsid w:val="00293EB4"/>
    <w:rsid w:val="00294E73"/>
    <w:rsid w:val="002968DB"/>
    <w:rsid w:val="00297629"/>
    <w:rsid w:val="002A0908"/>
    <w:rsid w:val="002A3440"/>
    <w:rsid w:val="002B14F2"/>
    <w:rsid w:val="002B212E"/>
    <w:rsid w:val="002B6852"/>
    <w:rsid w:val="002B6F8F"/>
    <w:rsid w:val="002C3443"/>
    <w:rsid w:val="002C3B9D"/>
    <w:rsid w:val="002C3F2E"/>
    <w:rsid w:val="002C4547"/>
    <w:rsid w:val="002C7908"/>
    <w:rsid w:val="002D0674"/>
    <w:rsid w:val="002D16BB"/>
    <w:rsid w:val="002D5F3B"/>
    <w:rsid w:val="002E0DAB"/>
    <w:rsid w:val="002E14C1"/>
    <w:rsid w:val="002E1D01"/>
    <w:rsid w:val="002E1D27"/>
    <w:rsid w:val="002E492B"/>
    <w:rsid w:val="002E52E2"/>
    <w:rsid w:val="002E6393"/>
    <w:rsid w:val="002E6C9D"/>
    <w:rsid w:val="002E7F7F"/>
    <w:rsid w:val="002F10AE"/>
    <w:rsid w:val="002F1283"/>
    <w:rsid w:val="002F22FB"/>
    <w:rsid w:val="002F72D9"/>
    <w:rsid w:val="003009FC"/>
    <w:rsid w:val="00300A97"/>
    <w:rsid w:val="00303D1D"/>
    <w:rsid w:val="003058F3"/>
    <w:rsid w:val="00310BFD"/>
    <w:rsid w:val="00311A36"/>
    <w:rsid w:val="00314F93"/>
    <w:rsid w:val="00315A25"/>
    <w:rsid w:val="003200F1"/>
    <w:rsid w:val="00320E7D"/>
    <w:rsid w:val="00322236"/>
    <w:rsid w:val="00322F74"/>
    <w:rsid w:val="00325A72"/>
    <w:rsid w:val="00327033"/>
    <w:rsid w:val="003271AC"/>
    <w:rsid w:val="0033057E"/>
    <w:rsid w:val="003323E7"/>
    <w:rsid w:val="0033387D"/>
    <w:rsid w:val="00334235"/>
    <w:rsid w:val="00336E4B"/>
    <w:rsid w:val="00337A91"/>
    <w:rsid w:val="00337F8E"/>
    <w:rsid w:val="00341152"/>
    <w:rsid w:val="003417F5"/>
    <w:rsid w:val="00341A42"/>
    <w:rsid w:val="0034315C"/>
    <w:rsid w:val="00344681"/>
    <w:rsid w:val="0034730C"/>
    <w:rsid w:val="00347926"/>
    <w:rsid w:val="00350879"/>
    <w:rsid w:val="003524C1"/>
    <w:rsid w:val="00355FF0"/>
    <w:rsid w:val="00356BCC"/>
    <w:rsid w:val="003579D0"/>
    <w:rsid w:val="003628E4"/>
    <w:rsid w:val="00363901"/>
    <w:rsid w:val="00364150"/>
    <w:rsid w:val="00366816"/>
    <w:rsid w:val="00366965"/>
    <w:rsid w:val="003720BE"/>
    <w:rsid w:val="0038089D"/>
    <w:rsid w:val="00382B93"/>
    <w:rsid w:val="00383D0B"/>
    <w:rsid w:val="00385A7C"/>
    <w:rsid w:val="0038750C"/>
    <w:rsid w:val="003909DB"/>
    <w:rsid w:val="00390C6F"/>
    <w:rsid w:val="00395C70"/>
    <w:rsid w:val="003A24D2"/>
    <w:rsid w:val="003A5A36"/>
    <w:rsid w:val="003A6470"/>
    <w:rsid w:val="003A6852"/>
    <w:rsid w:val="003B10C5"/>
    <w:rsid w:val="003B31F1"/>
    <w:rsid w:val="003B5ED1"/>
    <w:rsid w:val="003C1021"/>
    <w:rsid w:val="003C194F"/>
    <w:rsid w:val="003C1D43"/>
    <w:rsid w:val="003C5927"/>
    <w:rsid w:val="003C6F06"/>
    <w:rsid w:val="003C7E05"/>
    <w:rsid w:val="003D1C82"/>
    <w:rsid w:val="003D3B9C"/>
    <w:rsid w:val="003D5EB2"/>
    <w:rsid w:val="003D5F42"/>
    <w:rsid w:val="003E01E8"/>
    <w:rsid w:val="003E31D4"/>
    <w:rsid w:val="003E4CC8"/>
    <w:rsid w:val="003E4FE6"/>
    <w:rsid w:val="003E5BB3"/>
    <w:rsid w:val="003E68E9"/>
    <w:rsid w:val="003E6B8D"/>
    <w:rsid w:val="003E7ECF"/>
    <w:rsid w:val="003F388F"/>
    <w:rsid w:val="003F46E6"/>
    <w:rsid w:val="003F503E"/>
    <w:rsid w:val="00400AD8"/>
    <w:rsid w:val="00400E28"/>
    <w:rsid w:val="0040374B"/>
    <w:rsid w:val="00403BD5"/>
    <w:rsid w:val="00406EE3"/>
    <w:rsid w:val="004111D1"/>
    <w:rsid w:val="00413B8D"/>
    <w:rsid w:val="00413B9C"/>
    <w:rsid w:val="00414B34"/>
    <w:rsid w:val="00415433"/>
    <w:rsid w:val="00416C73"/>
    <w:rsid w:val="0042097C"/>
    <w:rsid w:val="004230CD"/>
    <w:rsid w:val="00423354"/>
    <w:rsid w:val="00423359"/>
    <w:rsid w:val="0042469A"/>
    <w:rsid w:val="00424C04"/>
    <w:rsid w:val="00425B79"/>
    <w:rsid w:val="00426010"/>
    <w:rsid w:val="00427128"/>
    <w:rsid w:val="004275F4"/>
    <w:rsid w:val="00427C2E"/>
    <w:rsid w:val="00430872"/>
    <w:rsid w:val="00430917"/>
    <w:rsid w:val="0043589E"/>
    <w:rsid w:val="00435C61"/>
    <w:rsid w:val="00437B17"/>
    <w:rsid w:val="00437C5B"/>
    <w:rsid w:val="00437DFB"/>
    <w:rsid w:val="00443E48"/>
    <w:rsid w:val="00446C25"/>
    <w:rsid w:val="00450788"/>
    <w:rsid w:val="00453682"/>
    <w:rsid w:val="004602F2"/>
    <w:rsid w:val="00462EC6"/>
    <w:rsid w:val="004650BD"/>
    <w:rsid w:val="0047293B"/>
    <w:rsid w:val="00473547"/>
    <w:rsid w:val="0048131E"/>
    <w:rsid w:val="00481AC2"/>
    <w:rsid w:val="00483715"/>
    <w:rsid w:val="0048669E"/>
    <w:rsid w:val="00487284"/>
    <w:rsid w:val="00487886"/>
    <w:rsid w:val="00491773"/>
    <w:rsid w:val="00492AE3"/>
    <w:rsid w:val="0049380F"/>
    <w:rsid w:val="00496397"/>
    <w:rsid w:val="00497984"/>
    <w:rsid w:val="004B011F"/>
    <w:rsid w:val="004B15C5"/>
    <w:rsid w:val="004B52F2"/>
    <w:rsid w:val="004C1478"/>
    <w:rsid w:val="004C1780"/>
    <w:rsid w:val="004C3665"/>
    <w:rsid w:val="004C397B"/>
    <w:rsid w:val="004C5243"/>
    <w:rsid w:val="004C5FFE"/>
    <w:rsid w:val="004C72D8"/>
    <w:rsid w:val="004D029B"/>
    <w:rsid w:val="004D329B"/>
    <w:rsid w:val="004D3A85"/>
    <w:rsid w:val="004D40F2"/>
    <w:rsid w:val="004D55DD"/>
    <w:rsid w:val="004D602B"/>
    <w:rsid w:val="004E05C4"/>
    <w:rsid w:val="004E066C"/>
    <w:rsid w:val="004E0D6A"/>
    <w:rsid w:val="004E10D2"/>
    <w:rsid w:val="004E16A2"/>
    <w:rsid w:val="004E5261"/>
    <w:rsid w:val="004E5885"/>
    <w:rsid w:val="004E59F1"/>
    <w:rsid w:val="004E6B86"/>
    <w:rsid w:val="004F2149"/>
    <w:rsid w:val="004F21B4"/>
    <w:rsid w:val="004F30BE"/>
    <w:rsid w:val="004F4980"/>
    <w:rsid w:val="004F5F65"/>
    <w:rsid w:val="004F6A26"/>
    <w:rsid w:val="004F701B"/>
    <w:rsid w:val="00500E55"/>
    <w:rsid w:val="00501E3A"/>
    <w:rsid w:val="00503E5D"/>
    <w:rsid w:val="00503FBE"/>
    <w:rsid w:val="0050415D"/>
    <w:rsid w:val="00504BA5"/>
    <w:rsid w:val="00506745"/>
    <w:rsid w:val="00506E12"/>
    <w:rsid w:val="00514950"/>
    <w:rsid w:val="00516ED7"/>
    <w:rsid w:val="005171F2"/>
    <w:rsid w:val="005175EA"/>
    <w:rsid w:val="0051788B"/>
    <w:rsid w:val="00517B7C"/>
    <w:rsid w:val="005218A2"/>
    <w:rsid w:val="00523187"/>
    <w:rsid w:val="005242C5"/>
    <w:rsid w:val="005249A4"/>
    <w:rsid w:val="00530BC0"/>
    <w:rsid w:val="0053330C"/>
    <w:rsid w:val="005341B5"/>
    <w:rsid w:val="005342CA"/>
    <w:rsid w:val="00534608"/>
    <w:rsid w:val="00534F72"/>
    <w:rsid w:val="00535C48"/>
    <w:rsid w:val="005369A1"/>
    <w:rsid w:val="00536C32"/>
    <w:rsid w:val="005371BC"/>
    <w:rsid w:val="00541818"/>
    <w:rsid w:val="00545D37"/>
    <w:rsid w:val="00552346"/>
    <w:rsid w:val="00552355"/>
    <w:rsid w:val="00552C90"/>
    <w:rsid w:val="00554200"/>
    <w:rsid w:val="00554BA6"/>
    <w:rsid w:val="00556653"/>
    <w:rsid w:val="0056188B"/>
    <w:rsid w:val="00562DBB"/>
    <w:rsid w:val="00563094"/>
    <w:rsid w:val="0057132F"/>
    <w:rsid w:val="0057225A"/>
    <w:rsid w:val="0057285A"/>
    <w:rsid w:val="005728EE"/>
    <w:rsid w:val="00572CD6"/>
    <w:rsid w:val="005734B1"/>
    <w:rsid w:val="00573646"/>
    <w:rsid w:val="005757AC"/>
    <w:rsid w:val="00576A82"/>
    <w:rsid w:val="00582B98"/>
    <w:rsid w:val="00583AA0"/>
    <w:rsid w:val="00585BCB"/>
    <w:rsid w:val="00587004"/>
    <w:rsid w:val="00592A9B"/>
    <w:rsid w:val="0059574B"/>
    <w:rsid w:val="00597CAF"/>
    <w:rsid w:val="005A0017"/>
    <w:rsid w:val="005A07DD"/>
    <w:rsid w:val="005A19C8"/>
    <w:rsid w:val="005A2839"/>
    <w:rsid w:val="005A60E2"/>
    <w:rsid w:val="005A6E52"/>
    <w:rsid w:val="005B0883"/>
    <w:rsid w:val="005B466A"/>
    <w:rsid w:val="005B50A5"/>
    <w:rsid w:val="005C281D"/>
    <w:rsid w:val="005C3CA6"/>
    <w:rsid w:val="005C4F87"/>
    <w:rsid w:val="005C62D8"/>
    <w:rsid w:val="005C6837"/>
    <w:rsid w:val="005C6AA5"/>
    <w:rsid w:val="005C6F09"/>
    <w:rsid w:val="005C7FFA"/>
    <w:rsid w:val="005D0632"/>
    <w:rsid w:val="005D091B"/>
    <w:rsid w:val="005D3F0A"/>
    <w:rsid w:val="005D5331"/>
    <w:rsid w:val="005D6F6B"/>
    <w:rsid w:val="005E0E1D"/>
    <w:rsid w:val="005E2DE0"/>
    <w:rsid w:val="005E4997"/>
    <w:rsid w:val="005E4E6A"/>
    <w:rsid w:val="005E7961"/>
    <w:rsid w:val="005F3536"/>
    <w:rsid w:val="005F35A9"/>
    <w:rsid w:val="005F3D05"/>
    <w:rsid w:val="005F4B1D"/>
    <w:rsid w:val="005F586A"/>
    <w:rsid w:val="00600F0E"/>
    <w:rsid w:val="006023CA"/>
    <w:rsid w:val="006034E7"/>
    <w:rsid w:val="006046C9"/>
    <w:rsid w:val="00604701"/>
    <w:rsid w:val="006047E6"/>
    <w:rsid w:val="00604F3E"/>
    <w:rsid w:val="00606681"/>
    <w:rsid w:val="006134BD"/>
    <w:rsid w:val="00613F5D"/>
    <w:rsid w:val="00614475"/>
    <w:rsid w:val="00614CB9"/>
    <w:rsid w:val="00616839"/>
    <w:rsid w:val="006169DE"/>
    <w:rsid w:val="0061737F"/>
    <w:rsid w:val="00617740"/>
    <w:rsid w:val="0062052B"/>
    <w:rsid w:val="00620C6D"/>
    <w:rsid w:val="00621388"/>
    <w:rsid w:val="00621FA2"/>
    <w:rsid w:val="00624255"/>
    <w:rsid w:val="00624BFC"/>
    <w:rsid w:val="00627332"/>
    <w:rsid w:val="006278DF"/>
    <w:rsid w:val="00627F44"/>
    <w:rsid w:val="006305D1"/>
    <w:rsid w:val="006333E2"/>
    <w:rsid w:val="0063640D"/>
    <w:rsid w:val="0063676C"/>
    <w:rsid w:val="00636D6A"/>
    <w:rsid w:val="00637F43"/>
    <w:rsid w:val="00640498"/>
    <w:rsid w:val="00640ECB"/>
    <w:rsid w:val="00641A75"/>
    <w:rsid w:val="006438D4"/>
    <w:rsid w:val="00645A25"/>
    <w:rsid w:val="00645ECE"/>
    <w:rsid w:val="006466D3"/>
    <w:rsid w:val="006471D2"/>
    <w:rsid w:val="0064746F"/>
    <w:rsid w:val="006503D7"/>
    <w:rsid w:val="00652E69"/>
    <w:rsid w:val="0065446C"/>
    <w:rsid w:val="006553C9"/>
    <w:rsid w:val="0065716E"/>
    <w:rsid w:val="006621F1"/>
    <w:rsid w:val="00663142"/>
    <w:rsid w:val="00666076"/>
    <w:rsid w:val="006675CA"/>
    <w:rsid w:val="00667E13"/>
    <w:rsid w:val="00667E7B"/>
    <w:rsid w:val="00670E86"/>
    <w:rsid w:val="00671A3B"/>
    <w:rsid w:val="00672E21"/>
    <w:rsid w:val="00682F75"/>
    <w:rsid w:val="006843B1"/>
    <w:rsid w:val="00685808"/>
    <w:rsid w:val="0069146C"/>
    <w:rsid w:val="00695E7D"/>
    <w:rsid w:val="00696696"/>
    <w:rsid w:val="006A0217"/>
    <w:rsid w:val="006A0BF3"/>
    <w:rsid w:val="006A4A0C"/>
    <w:rsid w:val="006A5365"/>
    <w:rsid w:val="006A76BA"/>
    <w:rsid w:val="006B110E"/>
    <w:rsid w:val="006B1832"/>
    <w:rsid w:val="006B53B1"/>
    <w:rsid w:val="006B64E3"/>
    <w:rsid w:val="006B6AC9"/>
    <w:rsid w:val="006B6D17"/>
    <w:rsid w:val="006B7DAB"/>
    <w:rsid w:val="006C1FB1"/>
    <w:rsid w:val="006C2A8C"/>
    <w:rsid w:val="006C3658"/>
    <w:rsid w:val="006C4CD4"/>
    <w:rsid w:val="006C74DC"/>
    <w:rsid w:val="006D0729"/>
    <w:rsid w:val="006D3360"/>
    <w:rsid w:val="006D3E80"/>
    <w:rsid w:val="006D6EC3"/>
    <w:rsid w:val="006E1574"/>
    <w:rsid w:val="006E3AE5"/>
    <w:rsid w:val="006E5F7E"/>
    <w:rsid w:val="006E6CA4"/>
    <w:rsid w:val="006F0010"/>
    <w:rsid w:val="006F0111"/>
    <w:rsid w:val="006F0567"/>
    <w:rsid w:val="006F1B7B"/>
    <w:rsid w:val="006F4548"/>
    <w:rsid w:val="006F529E"/>
    <w:rsid w:val="006F682B"/>
    <w:rsid w:val="007050AF"/>
    <w:rsid w:val="00705C09"/>
    <w:rsid w:val="00706A9C"/>
    <w:rsid w:val="007108D5"/>
    <w:rsid w:val="00713106"/>
    <w:rsid w:val="00714776"/>
    <w:rsid w:val="0071600A"/>
    <w:rsid w:val="007173E7"/>
    <w:rsid w:val="007175CE"/>
    <w:rsid w:val="007206C7"/>
    <w:rsid w:val="00721326"/>
    <w:rsid w:val="0072156A"/>
    <w:rsid w:val="00722582"/>
    <w:rsid w:val="00726493"/>
    <w:rsid w:val="00727370"/>
    <w:rsid w:val="007320D8"/>
    <w:rsid w:val="00732D78"/>
    <w:rsid w:val="00735E06"/>
    <w:rsid w:val="007369B0"/>
    <w:rsid w:val="0074011E"/>
    <w:rsid w:val="0074296B"/>
    <w:rsid w:val="007436CA"/>
    <w:rsid w:val="00744B8E"/>
    <w:rsid w:val="0074668E"/>
    <w:rsid w:val="007468D1"/>
    <w:rsid w:val="007470A8"/>
    <w:rsid w:val="00750576"/>
    <w:rsid w:val="00751778"/>
    <w:rsid w:val="007530AE"/>
    <w:rsid w:val="00755987"/>
    <w:rsid w:val="00760608"/>
    <w:rsid w:val="00761071"/>
    <w:rsid w:val="007626F4"/>
    <w:rsid w:val="00765DB3"/>
    <w:rsid w:val="007661C6"/>
    <w:rsid w:val="007667FC"/>
    <w:rsid w:val="007704B7"/>
    <w:rsid w:val="0077267B"/>
    <w:rsid w:val="00773512"/>
    <w:rsid w:val="00774160"/>
    <w:rsid w:val="00776CD6"/>
    <w:rsid w:val="00776E0D"/>
    <w:rsid w:val="00780146"/>
    <w:rsid w:val="00782FAD"/>
    <w:rsid w:val="00783204"/>
    <w:rsid w:val="00783E86"/>
    <w:rsid w:val="00784773"/>
    <w:rsid w:val="007852B6"/>
    <w:rsid w:val="007870AA"/>
    <w:rsid w:val="0078734E"/>
    <w:rsid w:val="00787D49"/>
    <w:rsid w:val="00790A4A"/>
    <w:rsid w:val="00791ED5"/>
    <w:rsid w:val="0079271C"/>
    <w:rsid w:val="007936BF"/>
    <w:rsid w:val="00795180"/>
    <w:rsid w:val="007961F4"/>
    <w:rsid w:val="0079733C"/>
    <w:rsid w:val="007A1796"/>
    <w:rsid w:val="007A27EF"/>
    <w:rsid w:val="007A339B"/>
    <w:rsid w:val="007A4B33"/>
    <w:rsid w:val="007A7030"/>
    <w:rsid w:val="007A74F1"/>
    <w:rsid w:val="007A7FFB"/>
    <w:rsid w:val="007B1103"/>
    <w:rsid w:val="007B1365"/>
    <w:rsid w:val="007B1CC3"/>
    <w:rsid w:val="007B298F"/>
    <w:rsid w:val="007B3D32"/>
    <w:rsid w:val="007B5E4C"/>
    <w:rsid w:val="007C01D4"/>
    <w:rsid w:val="007C0F92"/>
    <w:rsid w:val="007C3057"/>
    <w:rsid w:val="007C4BB8"/>
    <w:rsid w:val="007C4E7A"/>
    <w:rsid w:val="007D1499"/>
    <w:rsid w:val="007D1BC1"/>
    <w:rsid w:val="007D1C5E"/>
    <w:rsid w:val="007D251A"/>
    <w:rsid w:val="007D3218"/>
    <w:rsid w:val="007D3415"/>
    <w:rsid w:val="007D5952"/>
    <w:rsid w:val="007E1303"/>
    <w:rsid w:val="007E14A2"/>
    <w:rsid w:val="007E52FE"/>
    <w:rsid w:val="007E733C"/>
    <w:rsid w:val="007F2DA8"/>
    <w:rsid w:val="007F528E"/>
    <w:rsid w:val="00800877"/>
    <w:rsid w:val="00801675"/>
    <w:rsid w:val="00801EEB"/>
    <w:rsid w:val="00804CDB"/>
    <w:rsid w:val="0080665E"/>
    <w:rsid w:val="00807723"/>
    <w:rsid w:val="008077CC"/>
    <w:rsid w:val="0081023D"/>
    <w:rsid w:val="00814F36"/>
    <w:rsid w:val="008159BC"/>
    <w:rsid w:val="008179A3"/>
    <w:rsid w:val="00820D35"/>
    <w:rsid w:val="00821600"/>
    <w:rsid w:val="00821A0D"/>
    <w:rsid w:val="00822377"/>
    <w:rsid w:val="008227B2"/>
    <w:rsid w:val="00824006"/>
    <w:rsid w:val="0082401D"/>
    <w:rsid w:val="00825C9F"/>
    <w:rsid w:val="008271C1"/>
    <w:rsid w:val="008325AE"/>
    <w:rsid w:val="008336CD"/>
    <w:rsid w:val="0083382E"/>
    <w:rsid w:val="00837435"/>
    <w:rsid w:val="00837BF9"/>
    <w:rsid w:val="00840BC3"/>
    <w:rsid w:val="00841136"/>
    <w:rsid w:val="00842896"/>
    <w:rsid w:val="00844CAB"/>
    <w:rsid w:val="0085142F"/>
    <w:rsid w:val="00851E8E"/>
    <w:rsid w:val="00853E8E"/>
    <w:rsid w:val="008541E7"/>
    <w:rsid w:val="0085438F"/>
    <w:rsid w:val="00856ADA"/>
    <w:rsid w:val="00856B4F"/>
    <w:rsid w:val="0085704E"/>
    <w:rsid w:val="00860371"/>
    <w:rsid w:val="00861CA9"/>
    <w:rsid w:val="00862193"/>
    <w:rsid w:val="0086433C"/>
    <w:rsid w:val="00873317"/>
    <w:rsid w:val="00887E72"/>
    <w:rsid w:val="008901FA"/>
    <w:rsid w:val="008927D0"/>
    <w:rsid w:val="0089283A"/>
    <w:rsid w:val="008937B2"/>
    <w:rsid w:val="008945C9"/>
    <w:rsid w:val="00895BCD"/>
    <w:rsid w:val="008977C1"/>
    <w:rsid w:val="00897C01"/>
    <w:rsid w:val="008A0F93"/>
    <w:rsid w:val="008A21DC"/>
    <w:rsid w:val="008A6C7B"/>
    <w:rsid w:val="008A71AE"/>
    <w:rsid w:val="008A7828"/>
    <w:rsid w:val="008B1F93"/>
    <w:rsid w:val="008B2A2E"/>
    <w:rsid w:val="008B43C3"/>
    <w:rsid w:val="008B7B25"/>
    <w:rsid w:val="008C295F"/>
    <w:rsid w:val="008C6113"/>
    <w:rsid w:val="008C6AAB"/>
    <w:rsid w:val="008C6E91"/>
    <w:rsid w:val="008D1D3D"/>
    <w:rsid w:val="008D26E9"/>
    <w:rsid w:val="008D3F2C"/>
    <w:rsid w:val="008D441B"/>
    <w:rsid w:val="008D514D"/>
    <w:rsid w:val="008E2739"/>
    <w:rsid w:val="008E32C1"/>
    <w:rsid w:val="008E395B"/>
    <w:rsid w:val="008E46DB"/>
    <w:rsid w:val="008E54B6"/>
    <w:rsid w:val="008E6679"/>
    <w:rsid w:val="008F269E"/>
    <w:rsid w:val="008F4F47"/>
    <w:rsid w:val="008F5DCC"/>
    <w:rsid w:val="008F6811"/>
    <w:rsid w:val="008F7EDE"/>
    <w:rsid w:val="00902024"/>
    <w:rsid w:val="0090314E"/>
    <w:rsid w:val="00904FF4"/>
    <w:rsid w:val="009053E8"/>
    <w:rsid w:val="009054A5"/>
    <w:rsid w:val="00906AC2"/>
    <w:rsid w:val="00913B80"/>
    <w:rsid w:val="00914271"/>
    <w:rsid w:val="0091581D"/>
    <w:rsid w:val="009174BA"/>
    <w:rsid w:val="00920DB5"/>
    <w:rsid w:val="0092290E"/>
    <w:rsid w:val="00925CD3"/>
    <w:rsid w:val="00926EF5"/>
    <w:rsid w:val="00927F2C"/>
    <w:rsid w:val="00932EA7"/>
    <w:rsid w:val="009353BB"/>
    <w:rsid w:val="00940014"/>
    <w:rsid w:val="00942851"/>
    <w:rsid w:val="00943894"/>
    <w:rsid w:val="00944D14"/>
    <w:rsid w:val="00946570"/>
    <w:rsid w:val="00950572"/>
    <w:rsid w:val="00951E90"/>
    <w:rsid w:val="0095497D"/>
    <w:rsid w:val="00954CA7"/>
    <w:rsid w:val="00966352"/>
    <w:rsid w:val="00967193"/>
    <w:rsid w:val="00972B15"/>
    <w:rsid w:val="009746D4"/>
    <w:rsid w:val="00974841"/>
    <w:rsid w:val="00974B93"/>
    <w:rsid w:val="00975F72"/>
    <w:rsid w:val="0098192D"/>
    <w:rsid w:val="00981AA2"/>
    <w:rsid w:val="00982EA0"/>
    <w:rsid w:val="00986796"/>
    <w:rsid w:val="00986FB3"/>
    <w:rsid w:val="0098781B"/>
    <w:rsid w:val="009879BE"/>
    <w:rsid w:val="009901CA"/>
    <w:rsid w:val="009913C0"/>
    <w:rsid w:val="009916F1"/>
    <w:rsid w:val="00991BB2"/>
    <w:rsid w:val="0099250C"/>
    <w:rsid w:val="009931FE"/>
    <w:rsid w:val="00996915"/>
    <w:rsid w:val="009A063E"/>
    <w:rsid w:val="009A1457"/>
    <w:rsid w:val="009A1C51"/>
    <w:rsid w:val="009A2B0E"/>
    <w:rsid w:val="009A5E0E"/>
    <w:rsid w:val="009A62C5"/>
    <w:rsid w:val="009A6536"/>
    <w:rsid w:val="009B24E9"/>
    <w:rsid w:val="009B46E0"/>
    <w:rsid w:val="009B4F48"/>
    <w:rsid w:val="009B5761"/>
    <w:rsid w:val="009B5DC3"/>
    <w:rsid w:val="009B6A3C"/>
    <w:rsid w:val="009C156D"/>
    <w:rsid w:val="009C2859"/>
    <w:rsid w:val="009C4FDE"/>
    <w:rsid w:val="009C53D7"/>
    <w:rsid w:val="009C65EA"/>
    <w:rsid w:val="009C67FA"/>
    <w:rsid w:val="009D18C9"/>
    <w:rsid w:val="009D49F4"/>
    <w:rsid w:val="009D6051"/>
    <w:rsid w:val="009D69E2"/>
    <w:rsid w:val="009D6FCA"/>
    <w:rsid w:val="009E0965"/>
    <w:rsid w:val="009E10E2"/>
    <w:rsid w:val="009E1440"/>
    <w:rsid w:val="009E15E7"/>
    <w:rsid w:val="009E31A2"/>
    <w:rsid w:val="009E5B43"/>
    <w:rsid w:val="009E5C79"/>
    <w:rsid w:val="009F1BB7"/>
    <w:rsid w:val="009F7A74"/>
    <w:rsid w:val="009F7DBB"/>
    <w:rsid w:val="00A0394E"/>
    <w:rsid w:val="00A03B6B"/>
    <w:rsid w:val="00A044A4"/>
    <w:rsid w:val="00A04E02"/>
    <w:rsid w:val="00A06C06"/>
    <w:rsid w:val="00A07352"/>
    <w:rsid w:val="00A103A9"/>
    <w:rsid w:val="00A223F0"/>
    <w:rsid w:val="00A30982"/>
    <w:rsid w:val="00A30C6D"/>
    <w:rsid w:val="00A37A58"/>
    <w:rsid w:val="00A4123C"/>
    <w:rsid w:val="00A41EE4"/>
    <w:rsid w:val="00A4280B"/>
    <w:rsid w:val="00A4377B"/>
    <w:rsid w:val="00A43EA1"/>
    <w:rsid w:val="00A45BDA"/>
    <w:rsid w:val="00A460DA"/>
    <w:rsid w:val="00A476E1"/>
    <w:rsid w:val="00A50813"/>
    <w:rsid w:val="00A5104F"/>
    <w:rsid w:val="00A54B45"/>
    <w:rsid w:val="00A54EB1"/>
    <w:rsid w:val="00A56E82"/>
    <w:rsid w:val="00A61017"/>
    <w:rsid w:val="00A622F3"/>
    <w:rsid w:val="00A639C2"/>
    <w:rsid w:val="00A6465B"/>
    <w:rsid w:val="00A64956"/>
    <w:rsid w:val="00A6501B"/>
    <w:rsid w:val="00A65C04"/>
    <w:rsid w:val="00A71E76"/>
    <w:rsid w:val="00A72A87"/>
    <w:rsid w:val="00A75121"/>
    <w:rsid w:val="00A754E1"/>
    <w:rsid w:val="00A756F4"/>
    <w:rsid w:val="00A8091E"/>
    <w:rsid w:val="00A8147F"/>
    <w:rsid w:val="00A83475"/>
    <w:rsid w:val="00A8434F"/>
    <w:rsid w:val="00A85046"/>
    <w:rsid w:val="00A8557B"/>
    <w:rsid w:val="00A9298D"/>
    <w:rsid w:val="00A960E9"/>
    <w:rsid w:val="00AA2F29"/>
    <w:rsid w:val="00AB34B6"/>
    <w:rsid w:val="00AB3A87"/>
    <w:rsid w:val="00AB6F2B"/>
    <w:rsid w:val="00AB7254"/>
    <w:rsid w:val="00AC0F93"/>
    <w:rsid w:val="00AC1AF9"/>
    <w:rsid w:val="00AC25A0"/>
    <w:rsid w:val="00AC3956"/>
    <w:rsid w:val="00AC411C"/>
    <w:rsid w:val="00AC4E41"/>
    <w:rsid w:val="00AC7C82"/>
    <w:rsid w:val="00AC7DC5"/>
    <w:rsid w:val="00AD16FE"/>
    <w:rsid w:val="00AD2A94"/>
    <w:rsid w:val="00AD2C99"/>
    <w:rsid w:val="00AD3433"/>
    <w:rsid w:val="00AD70AB"/>
    <w:rsid w:val="00AD7B7E"/>
    <w:rsid w:val="00AE1087"/>
    <w:rsid w:val="00AF00A8"/>
    <w:rsid w:val="00AF1416"/>
    <w:rsid w:val="00AF38BE"/>
    <w:rsid w:val="00AF4BDA"/>
    <w:rsid w:val="00AF62A0"/>
    <w:rsid w:val="00AF67BC"/>
    <w:rsid w:val="00B00301"/>
    <w:rsid w:val="00B00F89"/>
    <w:rsid w:val="00B0189A"/>
    <w:rsid w:val="00B01DA7"/>
    <w:rsid w:val="00B045CE"/>
    <w:rsid w:val="00B11F7E"/>
    <w:rsid w:val="00B1262B"/>
    <w:rsid w:val="00B14ABB"/>
    <w:rsid w:val="00B16F7D"/>
    <w:rsid w:val="00B17123"/>
    <w:rsid w:val="00B17C94"/>
    <w:rsid w:val="00B17D4C"/>
    <w:rsid w:val="00B2063B"/>
    <w:rsid w:val="00B20D80"/>
    <w:rsid w:val="00B218A8"/>
    <w:rsid w:val="00B21B57"/>
    <w:rsid w:val="00B2254E"/>
    <w:rsid w:val="00B258AF"/>
    <w:rsid w:val="00B25C1A"/>
    <w:rsid w:val="00B26F16"/>
    <w:rsid w:val="00B27137"/>
    <w:rsid w:val="00B31FF8"/>
    <w:rsid w:val="00B3283D"/>
    <w:rsid w:val="00B33030"/>
    <w:rsid w:val="00B3587B"/>
    <w:rsid w:val="00B359B5"/>
    <w:rsid w:val="00B3752D"/>
    <w:rsid w:val="00B37919"/>
    <w:rsid w:val="00B37F06"/>
    <w:rsid w:val="00B41A00"/>
    <w:rsid w:val="00B4263D"/>
    <w:rsid w:val="00B43BF1"/>
    <w:rsid w:val="00B456AF"/>
    <w:rsid w:val="00B45785"/>
    <w:rsid w:val="00B5147A"/>
    <w:rsid w:val="00B51798"/>
    <w:rsid w:val="00B5237F"/>
    <w:rsid w:val="00B55D85"/>
    <w:rsid w:val="00B56ED6"/>
    <w:rsid w:val="00B6168A"/>
    <w:rsid w:val="00B620E7"/>
    <w:rsid w:val="00B6229F"/>
    <w:rsid w:val="00B63787"/>
    <w:rsid w:val="00B6542C"/>
    <w:rsid w:val="00B6578C"/>
    <w:rsid w:val="00B67678"/>
    <w:rsid w:val="00B678C1"/>
    <w:rsid w:val="00B712B3"/>
    <w:rsid w:val="00B7219F"/>
    <w:rsid w:val="00B72DA1"/>
    <w:rsid w:val="00B73F94"/>
    <w:rsid w:val="00B75050"/>
    <w:rsid w:val="00B75932"/>
    <w:rsid w:val="00B7685E"/>
    <w:rsid w:val="00B820DA"/>
    <w:rsid w:val="00B90D5C"/>
    <w:rsid w:val="00B918C1"/>
    <w:rsid w:val="00B9277D"/>
    <w:rsid w:val="00B932B7"/>
    <w:rsid w:val="00B934A7"/>
    <w:rsid w:val="00B94967"/>
    <w:rsid w:val="00BA00AA"/>
    <w:rsid w:val="00BA06BA"/>
    <w:rsid w:val="00BA1A9A"/>
    <w:rsid w:val="00BA2919"/>
    <w:rsid w:val="00BA30E6"/>
    <w:rsid w:val="00BA3650"/>
    <w:rsid w:val="00BA3B4F"/>
    <w:rsid w:val="00BA53C9"/>
    <w:rsid w:val="00BA7D2A"/>
    <w:rsid w:val="00BB28E5"/>
    <w:rsid w:val="00BB3EDC"/>
    <w:rsid w:val="00BB4FCB"/>
    <w:rsid w:val="00BB52ED"/>
    <w:rsid w:val="00BB5F76"/>
    <w:rsid w:val="00BB65AB"/>
    <w:rsid w:val="00BB7A02"/>
    <w:rsid w:val="00BB7CC1"/>
    <w:rsid w:val="00BC41BD"/>
    <w:rsid w:val="00BC4277"/>
    <w:rsid w:val="00BC528C"/>
    <w:rsid w:val="00BC53E3"/>
    <w:rsid w:val="00BC5FAA"/>
    <w:rsid w:val="00BC6398"/>
    <w:rsid w:val="00BC7BDD"/>
    <w:rsid w:val="00BD038F"/>
    <w:rsid w:val="00BD19CE"/>
    <w:rsid w:val="00BD2618"/>
    <w:rsid w:val="00BE04F8"/>
    <w:rsid w:val="00BE1F8E"/>
    <w:rsid w:val="00BE3039"/>
    <w:rsid w:val="00BE34C2"/>
    <w:rsid w:val="00BE3633"/>
    <w:rsid w:val="00BE4249"/>
    <w:rsid w:val="00BE4C8A"/>
    <w:rsid w:val="00BE60CB"/>
    <w:rsid w:val="00BF1CA2"/>
    <w:rsid w:val="00BF68B8"/>
    <w:rsid w:val="00C001BB"/>
    <w:rsid w:val="00C01BBE"/>
    <w:rsid w:val="00C028BE"/>
    <w:rsid w:val="00C02B36"/>
    <w:rsid w:val="00C03341"/>
    <w:rsid w:val="00C0501B"/>
    <w:rsid w:val="00C05772"/>
    <w:rsid w:val="00C06AE8"/>
    <w:rsid w:val="00C105D9"/>
    <w:rsid w:val="00C1147B"/>
    <w:rsid w:val="00C134D4"/>
    <w:rsid w:val="00C13B9D"/>
    <w:rsid w:val="00C16634"/>
    <w:rsid w:val="00C17096"/>
    <w:rsid w:val="00C20017"/>
    <w:rsid w:val="00C20336"/>
    <w:rsid w:val="00C209D8"/>
    <w:rsid w:val="00C20EF2"/>
    <w:rsid w:val="00C22694"/>
    <w:rsid w:val="00C25F7C"/>
    <w:rsid w:val="00C26A99"/>
    <w:rsid w:val="00C27AAD"/>
    <w:rsid w:val="00C314FF"/>
    <w:rsid w:val="00C33391"/>
    <w:rsid w:val="00C34723"/>
    <w:rsid w:val="00C3636B"/>
    <w:rsid w:val="00C372DD"/>
    <w:rsid w:val="00C37EAE"/>
    <w:rsid w:val="00C42681"/>
    <w:rsid w:val="00C43784"/>
    <w:rsid w:val="00C43E9D"/>
    <w:rsid w:val="00C46706"/>
    <w:rsid w:val="00C478AF"/>
    <w:rsid w:val="00C53722"/>
    <w:rsid w:val="00C53F9A"/>
    <w:rsid w:val="00C57310"/>
    <w:rsid w:val="00C573F1"/>
    <w:rsid w:val="00C6144C"/>
    <w:rsid w:val="00C6319F"/>
    <w:rsid w:val="00C67212"/>
    <w:rsid w:val="00C6759E"/>
    <w:rsid w:val="00C70F38"/>
    <w:rsid w:val="00C74DC4"/>
    <w:rsid w:val="00C775B3"/>
    <w:rsid w:val="00C803ED"/>
    <w:rsid w:val="00C81D21"/>
    <w:rsid w:val="00C823CD"/>
    <w:rsid w:val="00C826B4"/>
    <w:rsid w:val="00C82743"/>
    <w:rsid w:val="00C847BF"/>
    <w:rsid w:val="00C84946"/>
    <w:rsid w:val="00C8504B"/>
    <w:rsid w:val="00C86989"/>
    <w:rsid w:val="00C903ED"/>
    <w:rsid w:val="00C9075B"/>
    <w:rsid w:val="00C95721"/>
    <w:rsid w:val="00C97194"/>
    <w:rsid w:val="00C97D33"/>
    <w:rsid w:val="00CA1095"/>
    <w:rsid w:val="00CB05FB"/>
    <w:rsid w:val="00CB1A13"/>
    <w:rsid w:val="00CB1EC8"/>
    <w:rsid w:val="00CB444C"/>
    <w:rsid w:val="00CB4539"/>
    <w:rsid w:val="00CC29F4"/>
    <w:rsid w:val="00CC3EE5"/>
    <w:rsid w:val="00CC4F09"/>
    <w:rsid w:val="00CC548D"/>
    <w:rsid w:val="00CC6108"/>
    <w:rsid w:val="00CC7DD9"/>
    <w:rsid w:val="00CD2280"/>
    <w:rsid w:val="00CD46EC"/>
    <w:rsid w:val="00CD5AA1"/>
    <w:rsid w:val="00CD5BC7"/>
    <w:rsid w:val="00CD61CC"/>
    <w:rsid w:val="00CD693E"/>
    <w:rsid w:val="00CD6F5A"/>
    <w:rsid w:val="00CE0574"/>
    <w:rsid w:val="00CE294B"/>
    <w:rsid w:val="00CE38D0"/>
    <w:rsid w:val="00CE3AC8"/>
    <w:rsid w:val="00CE5773"/>
    <w:rsid w:val="00CE5852"/>
    <w:rsid w:val="00CE6A12"/>
    <w:rsid w:val="00CE796F"/>
    <w:rsid w:val="00CF1C2E"/>
    <w:rsid w:val="00CF1F8F"/>
    <w:rsid w:val="00CF2450"/>
    <w:rsid w:val="00CF4D7B"/>
    <w:rsid w:val="00CF644C"/>
    <w:rsid w:val="00CF6D9B"/>
    <w:rsid w:val="00CF73A9"/>
    <w:rsid w:val="00D00C17"/>
    <w:rsid w:val="00D01BB6"/>
    <w:rsid w:val="00D028E1"/>
    <w:rsid w:val="00D0323E"/>
    <w:rsid w:val="00D055A3"/>
    <w:rsid w:val="00D06EC4"/>
    <w:rsid w:val="00D10F92"/>
    <w:rsid w:val="00D127DC"/>
    <w:rsid w:val="00D13C06"/>
    <w:rsid w:val="00D143D9"/>
    <w:rsid w:val="00D14B15"/>
    <w:rsid w:val="00D206AA"/>
    <w:rsid w:val="00D20F9B"/>
    <w:rsid w:val="00D215D7"/>
    <w:rsid w:val="00D21E22"/>
    <w:rsid w:val="00D22DD4"/>
    <w:rsid w:val="00D23C26"/>
    <w:rsid w:val="00D24EAA"/>
    <w:rsid w:val="00D259A7"/>
    <w:rsid w:val="00D25CF1"/>
    <w:rsid w:val="00D26D60"/>
    <w:rsid w:val="00D27A98"/>
    <w:rsid w:val="00D348E5"/>
    <w:rsid w:val="00D461E4"/>
    <w:rsid w:val="00D46E54"/>
    <w:rsid w:val="00D50249"/>
    <w:rsid w:val="00D533C2"/>
    <w:rsid w:val="00D537CA"/>
    <w:rsid w:val="00D557CF"/>
    <w:rsid w:val="00D5761D"/>
    <w:rsid w:val="00D607CB"/>
    <w:rsid w:val="00D61D9D"/>
    <w:rsid w:val="00D62305"/>
    <w:rsid w:val="00D63F3E"/>
    <w:rsid w:val="00D6423B"/>
    <w:rsid w:val="00D668EB"/>
    <w:rsid w:val="00D669AE"/>
    <w:rsid w:val="00D66D3E"/>
    <w:rsid w:val="00D671E5"/>
    <w:rsid w:val="00D726F5"/>
    <w:rsid w:val="00D729D6"/>
    <w:rsid w:val="00D74910"/>
    <w:rsid w:val="00D75B58"/>
    <w:rsid w:val="00D77152"/>
    <w:rsid w:val="00D779B1"/>
    <w:rsid w:val="00D83931"/>
    <w:rsid w:val="00D933B1"/>
    <w:rsid w:val="00D95CC9"/>
    <w:rsid w:val="00DA0AC5"/>
    <w:rsid w:val="00DA5C58"/>
    <w:rsid w:val="00DA7845"/>
    <w:rsid w:val="00DB3B6B"/>
    <w:rsid w:val="00DB3B6F"/>
    <w:rsid w:val="00DB3D1D"/>
    <w:rsid w:val="00DB41D4"/>
    <w:rsid w:val="00DB6D73"/>
    <w:rsid w:val="00DC6E72"/>
    <w:rsid w:val="00DD2693"/>
    <w:rsid w:val="00DE0313"/>
    <w:rsid w:val="00DE1D10"/>
    <w:rsid w:val="00DE75DF"/>
    <w:rsid w:val="00DF3EAF"/>
    <w:rsid w:val="00DF6DA4"/>
    <w:rsid w:val="00DF76C5"/>
    <w:rsid w:val="00E0314C"/>
    <w:rsid w:val="00E03A09"/>
    <w:rsid w:val="00E040E6"/>
    <w:rsid w:val="00E05012"/>
    <w:rsid w:val="00E06AF1"/>
    <w:rsid w:val="00E11F34"/>
    <w:rsid w:val="00E139F3"/>
    <w:rsid w:val="00E15524"/>
    <w:rsid w:val="00E15579"/>
    <w:rsid w:val="00E22D26"/>
    <w:rsid w:val="00E2647F"/>
    <w:rsid w:val="00E3043E"/>
    <w:rsid w:val="00E3230E"/>
    <w:rsid w:val="00E32506"/>
    <w:rsid w:val="00E33FC5"/>
    <w:rsid w:val="00E36A87"/>
    <w:rsid w:val="00E40308"/>
    <w:rsid w:val="00E42B03"/>
    <w:rsid w:val="00E43215"/>
    <w:rsid w:val="00E43962"/>
    <w:rsid w:val="00E44588"/>
    <w:rsid w:val="00E454A4"/>
    <w:rsid w:val="00E4616E"/>
    <w:rsid w:val="00E47DBD"/>
    <w:rsid w:val="00E51259"/>
    <w:rsid w:val="00E5242E"/>
    <w:rsid w:val="00E52FFB"/>
    <w:rsid w:val="00E5330B"/>
    <w:rsid w:val="00E54999"/>
    <w:rsid w:val="00E570B1"/>
    <w:rsid w:val="00E61510"/>
    <w:rsid w:val="00E708CC"/>
    <w:rsid w:val="00E736A6"/>
    <w:rsid w:val="00E740DD"/>
    <w:rsid w:val="00E769B6"/>
    <w:rsid w:val="00E82C41"/>
    <w:rsid w:val="00E83476"/>
    <w:rsid w:val="00E83552"/>
    <w:rsid w:val="00E851B7"/>
    <w:rsid w:val="00E91A66"/>
    <w:rsid w:val="00E96B81"/>
    <w:rsid w:val="00E972DE"/>
    <w:rsid w:val="00EA1620"/>
    <w:rsid w:val="00EA2423"/>
    <w:rsid w:val="00EA25BE"/>
    <w:rsid w:val="00EA2AF5"/>
    <w:rsid w:val="00EA2F39"/>
    <w:rsid w:val="00EA51F4"/>
    <w:rsid w:val="00EA71E1"/>
    <w:rsid w:val="00EB0A6A"/>
    <w:rsid w:val="00EB0DC5"/>
    <w:rsid w:val="00EB3813"/>
    <w:rsid w:val="00EB4577"/>
    <w:rsid w:val="00EB4B9B"/>
    <w:rsid w:val="00EB64C7"/>
    <w:rsid w:val="00EC14D3"/>
    <w:rsid w:val="00EC310A"/>
    <w:rsid w:val="00EC3D1C"/>
    <w:rsid w:val="00EC779C"/>
    <w:rsid w:val="00EC7BAB"/>
    <w:rsid w:val="00ED1D3B"/>
    <w:rsid w:val="00ED446C"/>
    <w:rsid w:val="00ED4C33"/>
    <w:rsid w:val="00ED56C1"/>
    <w:rsid w:val="00ED6314"/>
    <w:rsid w:val="00ED695B"/>
    <w:rsid w:val="00ED6B95"/>
    <w:rsid w:val="00ED7414"/>
    <w:rsid w:val="00ED777D"/>
    <w:rsid w:val="00EE205E"/>
    <w:rsid w:val="00EF1197"/>
    <w:rsid w:val="00EF1727"/>
    <w:rsid w:val="00EF4D46"/>
    <w:rsid w:val="00EF5B8C"/>
    <w:rsid w:val="00EF62FC"/>
    <w:rsid w:val="00EF771F"/>
    <w:rsid w:val="00F01E9F"/>
    <w:rsid w:val="00F0227D"/>
    <w:rsid w:val="00F04FFE"/>
    <w:rsid w:val="00F0518D"/>
    <w:rsid w:val="00F05F87"/>
    <w:rsid w:val="00F06AFD"/>
    <w:rsid w:val="00F07932"/>
    <w:rsid w:val="00F10FAD"/>
    <w:rsid w:val="00F11AE6"/>
    <w:rsid w:val="00F12FC6"/>
    <w:rsid w:val="00F133C9"/>
    <w:rsid w:val="00F140F1"/>
    <w:rsid w:val="00F141EC"/>
    <w:rsid w:val="00F1476A"/>
    <w:rsid w:val="00F162B6"/>
    <w:rsid w:val="00F16B0B"/>
    <w:rsid w:val="00F16C2D"/>
    <w:rsid w:val="00F174E2"/>
    <w:rsid w:val="00F20033"/>
    <w:rsid w:val="00F226B7"/>
    <w:rsid w:val="00F23360"/>
    <w:rsid w:val="00F238FE"/>
    <w:rsid w:val="00F304BF"/>
    <w:rsid w:val="00F352EC"/>
    <w:rsid w:val="00F3785A"/>
    <w:rsid w:val="00F37BFA"/>
    <w:rsid w:val="00F41A97"/>
    <w:rsid w:val="00F432B6"/>
    <w:rsid w:val="00F43C19"/>
    <w:rsid w:val="00F44670"/>
    <w:rsid w:val="00F44F52"/>
    <w:rsid w:val="00F46DF3"/>
    <w:rsid w:val="00F53B53"/>
    <w:rsid w:val="00F5561A"/>
    <w:rsid w:val="00F5597B"/>
    <w:rsid w:val="00F55CF8"/>
    <w:rsid w:val="00F606FB"/>
    <w:rsid w:val="00F61A7E"/>
    <w:rsid w:val="00F61E84"/>
    <w:rsid w:val="00F62697"/>
    <w:rsid w:val="00F64B17"/>
    <w:rsid w:val="00F6554C"/>
    <w:rsid w:val="00F661AD"/>
    <w:rsid w:val="00F66250"/>
    <w:rsid w:val="00F7089E"/>
    <w:rsid w:val="00F7094D"/>
    <w:rsid w:val="00F70B28"/>
    <w:rsid w:val="00F715E6"/>
    <w:rsid w:val="00F718DD"/>
    <w:rsid w:val="00F719C9"/>
    <w:rsid w:val="00F71A8B"/>
    <w:rsid w:val="00F74CEE"/>
    <w:rsid w:val="00F751BF"/>
    <w:rsid w:val="00F7535E"/>
    <w:rsid w:val="00F816EE"/>
    <w:rsid w:val="00F81CC1"/>
    <w:rsid w:val="00F8266C"/>
    <w:rsid w:val="00F85929"/>
    <w:rsid w:val="00F8593A"/>
    <w:rsid w:val="00F86538"/>
    <w:rsid w:val="00F86743"/>
    <w:rsid w:val="00F91D39"/>
    <w:rsid w:val="00F92B83"/>
    <w:rsid w:val="00F93085"/>
    <w:rsid w:val="00F9384F"/>
    <w:rsid w:val="00F942D7"/>
    <w:rsid w:val="00F94448"/>
    <w:rsid w:val="00FA3836"/>
    <w:rsid w:val="00FA6F66"/>
    <w:rsid w:val="00FB0513"/>
    <w:rsid w:val="00FB208A"/>
    <w:rsid w:val="00FB31BE"/>
    <w:rsid w:val="00FC0BCF"/>
    <w:rsid w:val="00FC1A21"/>
    <w:rsid w:val="00FC2E1F"/>
    <w:rsid w:val="00FC401D"/>
    <w:rsid w:val="00FC53B6"/>
    <w:rsid w:val="00FC6C0D"/>
    <w:rsid w:val="00FC7ADA"/>
    <w:rsid w:val="00FD0598"/>
    <w:rsid w:val="00FE22FB"/>
    <w:rsid w:val="00FE5322"/>
    <w:rsid w:val="00FE5B89"/>
    <w:rsid w:val="00FF09FF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54D9"/>
  <w15:chartTrackingRefBased/>
  <w15:docId w15:val="{CA1C8580-5968-4DBF-A591-A1C43625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6D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1">
    <w:name w:val="heading 1"/>
    <w:basedOn w:val="a"/>
    <w:next w:val="a"/>
    <w:link w:val="10"/>
    <w:uiPriority w:val="9"/>
    <w:qFormat/>
    <w:rsid w:val="00982E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53F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DFB"/>
  </w:style>
  <w:style w:type="paragraph" w:styleId="a3">
    <w:name w:val="annotation text"/>
    <w:basedOn w:val="a"/>
    <w:link w:val="a4"/>
    <w:unhideWhenUsed/>
    <w:rsid w:val="00437DFB"/>
    <w:rPr>
      <w:rFonts w:cs="Angsana New"/>
      <w:sz w:val="20"/>
      <w:szCs w:val="25"/>
    </w:rPr>
  </w:style>
  <w:style w:type="character" w:customStyle="1" w:styleId="a4">
    <w:name w:val="ข้อความข้อคิดเห็น อักขระ"/>
    <w:basedOn w:val="a0"/>
    <w:link w:val="a3"/>
    <w:rsid w:val="00437DFB"/>
    <w:rPr>
      <w:rFonts w:ascii="Times New Roman" w:eastAsia="Times New Roman" w:hAnsi="Times New Roman" w:cs="Angsana New"/>
      <w:sz w:val="20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982EA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5">
    <w:name w:val="header"/>
    <w:basedOn w:val="a"/>
    <w:link w:val="a6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F8593A"/>
  </w:style>
  <w:style w:type="paragraph" w:styleId="a7">
    <w:name w:val="footer"/>
    <w:basedOn w:val="a"/>
    <w:link w:val="a8"/>
    <w:uiPriority w:val="99"/>
    <w:unhideWhenUsed/>
    <w:rsid w:val="00F8593A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F8593A"/>
  </w:style>
  <w:style w:type="character" w:customStyle="1" w:styleId="style50">
    <w:name w:val="style50"/>
    <w:basedOn w:val="a0"/>
    <w:rsid w:val="00DB3B6F"/>
  </w:style>
  <w:style w:type="character" w:styleId="a9">
    <w:name w:val="Hyperlink"/>
    <w:basedOn w:val="a0"/>
    <w:uiPriority w:val="99"/>
    <w:unhideWhenUsed/>
    <w:rsid w:val="00943894"/>
    <w:rPr>
      <w:color w:val="0000FF"/>
      <w:u w:val="single"/>
    </w:rPr>
  </w:style>
  <w:style w:type="character" w:customStyle="1" w:styleId="5yl5">
    <w:name w:val="_5yl5"/>
    <w:basedOn w:val="a0"/>
    <w:rsid w:val="006B7DAB"/>
  </w:style>
  <w:style w:type="character" w:customStyle="1" w:styleId="ng-binding">
    <w:name w:val="ng-binding"/>
    <w:basedOn w:val="a0"/>
    <w:rsid w:val="006B7DAB"/>
    <w:rPr>
      <w:rFonts w:cs="Times New Roman"/>
    </w:rPr>
  </w:style>
  <w:style w:type="character" w:customStyle="1" w:styleId="highlight">
    <w:name w:val="highlight"/>
    <w:basedOn w:val="a0"/>
    <w:rsid w:val="006B7DAB"/>
    <w:rPr>
      <w:rFonts w:cs="Times New Roman"/>
    </w:rPr>
  </w:style>
  <w:style w:type="character" w:customStyle="1" w:styleId="ng-scope">
    <w:name w:val="ng-scope"/>
    <w:basedOn w:val="a0"/>
    <w:rsid w:val="006B7DAB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B5147A"/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B5147A"/>
    <w:rPr>
      <w:rFonts w:ascii="Segoe UI" w:hAnsi="Segoe UI" w:cs="Angsana New"/>
      <w:sz w:val="18"/>
      <w:szCs w:val="22"/>
    </w:rPr>
  </w:style>
  <w:style w:type="paragraph" w:styleId="ac">
    <w:name w:val="Normal (Web)"/>
    <w:basedOn w:val="a"/>
    <w:uiPriority w:val="99"/>
    <w:unhideWhenUsed/>
    <w:rsid w:val="00CF644C"/>
    <w:pPr>
      <w:spacing w:before="100" w:beforeAutospacing="1" w:after="100" w:afterAutospacing="1"/>
    </w:pPr>
    <w:rPr>
      <w:rFonts w:cs="Times New Roman"/>
      <w:szCs w:val="24"/>
    </w:rPr>
  </w:style>
  <w:style w:type="character" w:styleId="ad">
    <w:name w:val="Strong"/>
    <w:basedOn w:val="a0"/>
    <w:uiPriority w:val="22"/>
    <w:qFormat/>
    <w:rsid w:val="00597CAF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C53F9A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ae">
    <w:name w:val="Table Grid"/>
    <w:basedOn w:val="a1"/>
    <w:uiPriority w:val="39"/>
    <w:rsid w:val="002C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00AD8"/>
    <w:rPr>
      <w:color w:val="808080"/>
      <w:shd w:val="clear" w:color="auto" w:fill="E6E6E6"/>
    </w:rPr>
  </w:style>
  <w:style w:type="paragraph" w:styleId="af">
    <w:name w:val="List Paragraph"/>
    <w:basedOn w:val="a"/>
    <w:uiPriority w:val="34"/>
    <w:qFormat/>
    <w:rsid w:val="00545D37"/>
    <w:pPr>
      <w:ind w:left="720"/>
      <w:contextualSpacing/>
    </w:pPr>
  </w:style>
  <w:style w:type="paragraph" w:customStyle="1" w:styleId="11">
    <w:name w:val="1"/>
    <w:basedOn w:val="a"/>
    <w:link w:val="12"/>
    <w:qFormat/>
    <w:rsid w:val="00350879"/>
    <w:pPr>
      <w:jc w:val="center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20">
    <w:name w:val="1.2"/>
    <w:basedOn w:val="a"/>
    <w:link w:val="121"/>
    <w:qFormat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character" w:customStyle="1" w:styleId="12">
    <w:name w:val="1 อักขระ"/>
    <w:basedOn w:val="a0"/>
    <w:link w:val="11"/>
    <w:rsid w:val="00350879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3">
    <w:name w:val="1.1.3"/>
    <w:basedOn w:val="a"/>
    <w:link w:val="1130"/>
    <w:qFormat/>
    <w:rsid w:val="001E0020"/>
    <w:pPr>
      <w:ind w:firstLine="567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21">
    <w:name w:val="1.2 อักขระ"/>
    <w:basedOn w:val="a0"/>
    <w:link w:val="120"/>
    <w:rsid w:val="00B6542C"/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customStyle="1" w:styleId="1114">
    <w:name w:val="1.1.1.4"/>
    <w:basedOn w:val="a"/>
    <w:link w:val="11140"/>
    <w:qFormat/>
    <w:rsid w:val="00801EEB"/>
    <w:pPr>
      <w:ind w:firstLine="1134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30">
    <w:name w:val="1.1.3 อักขระ"/>
    <w:basedOn w:val="a0"/>
    <w:link w:val="113"/>
    <w:rsid w:val="001E0020"/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customStyle="1" w:styleId="af0">
    <w:name w:val="ย่อย"/>
    <w:basedOn w:val="a"/>
    <w:link w:val="af1"/>
    <w:qFormat/>
    <w:rsid w:val="003D1C82"/>
    <w:pPr>
      <w:ind w:firstLine="1843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11140">
    <w:name w:val="1.1.1.4 อักขระ"/>
    <w:basedOn w:val="a0"/>
    <w:link w:val="1114"/>
    <w:rsid w:val="00801EEB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customStyle="1" w:styleId="af1">
    <w:name w:val="ย่อย อักขระ"/>
    <w:basedOn w:val="a0"/>
    <w:link w:val="af0"/>
    <w:rsid w:val="003D1C82"/>
    <w:rPr>
      <w:rFonts w:ascii="TH SarabunPSK" w:hAnsi="TH SarabunPSK" w:cs="TH SarabunPSK"/>
      <w:noProof/>
      <w:color w:val="000000" w:themeColor="text1"/>
      <w:sz w:val="32"/>
      <w:szCs w:val="32"/>
    </w:rPr>
  </w:style>
  <w:style w:type="character" w:styleId="af2">
    <w:name w:val="Placeholder Text"/>
    <w:basedOn w:val="a0"/>
    <w:uiPriority w:val="99"/>
    <w:semiHidden/>
    <w:rsid w:val="00D671E5"/>
    <w:rPr>
      <w:color w:val="808080"/>
    </w:rPr>
  </w:style>
  <w:style w:type="paragraph" w:styleId="af3">
    <w:name w:val="No Spacing"/>
    <w:uiPriority w:val="1"/>
    <w:qFormat/>
    <w:rsid w:val="00D671E5"/>
    <w:pPr>
      <w:spacing w:after="0" w:line="240" w:lineRule="auto"/>
    </w:pPr>
  </w:style>
  <w:style w:type="paragraph" w:customStyle="1" w:styleId="af4">
    <w:name w:val="รูป"/>
    <w:basedOn w:val="a"/>
    <w:link w:val="af5"/>
    <w:qFormat/>
    <w:rsid w:val="001E681C"/>
    <w:pPr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af5">
    <w:name w:val="รูป อักขระ"/>
    <w:basedOn w:val="a0"/>
    <w:link w:val="af4"/>
    <w:rsid w:val="001E681C"/>
    <w:rPr>
      <w:rFonts w:ascii="TH SarabunPSK" w:hAnsi="TH SarabunPSK" w:cs="TH SarabunPSK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706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E930-1BDD-4085-9CE4-5F103B1D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Donlaya</dc:creator>
  <cp:keywords/>
  <dc:description/>
  <cp:lastModifiedBy>Kittichai Saenluang</cp:lastModifiedBy>
  <cp:revision>4</cp:revision>
  <cp:lastPrinted>2019-05-15T11:50:00Z</cp:lastPrinted>
  <dcterms:created xsi:type="dcterms:W3CDTF">2021-03-04T11:39:00Z</dcterms:created>
  <dcterms:modified xsi:type="dcterms:W3CDTF">2021-03-04T18:26:00Z</dcterms:modified>
</cp:coreProperties>
</file>