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D7" w:rsidRPr="0012306F" w:rsidRDefault="0043164F" w:rsidP="00554EB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D0272B"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</w:p>
    <w:p w:rsidR="0043164F" w:rsidRPr="0012306F" w:rsidRDefault="0043164F" w:rsidP="000A66A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C5508A" w:rsidRPr="00FC4B7E" w:rsidRDefault="00C5508A" w:rsidP="000A66A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5508A" w:rsidRPr="00C5508A" w:rsidRDefault="00300A29" w:rsidP="00C5508A">
      <w:pPr>
        <w:pStyle w:val="a3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ความเป็นมาของปัญหา</w:t>
      </w:r>
    </w:p>
    <w:p w:rsidR="004B61FE" w:rsidRPr="004B61FE" w:rsidRDefault="004B61FE" w:rsidP="00692A72">
      <w:pPr>
        <w:autoSpaceDE w:val="0"/>
        <w:autoSpaceDN w:val="0"/>
        <w:adjustRightInd w:val="0"/>
        <w:spacing w:after="20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B61FE">
        <w:rPr>
          <w:rFonts w:ascii="TH SarabunPSK" w:hAnsi="TH SarabunPSK" w:cs="TH SarabunPSK"/>
          <w:sz w:val="32"/>
          <w:szCs w:val="32"/>
          <w:cs/>
        </w:rPr>
        <w:t>ในตลาด</w:t>
      </w:r>
      <w:r w:rsidRPr="004B61FE">
        <w:rPr>
          <w:rFonts w:ascii="TH SarabunPSK" w:hAnsi="TH SarabunPSK" w:cs="TH SarabunPSK"/>
          <w:sz w:val="32"/>
          <w:szCs w:val="32"/>
        </w:rPr>
        <w:t xml:space="preserve"> forex </w:t>
      </w:r>
      <w:r w:rsidRPr="004B61FE">
        <w:rPr>
          <w:rFonts w:ascii="TH SarabunPSK" w:hAnsi="TH SarabunPSK" w:cs="TH SarabunPSK"/>
          <w:sz w:val="32"/>
          <w:szCs w:val="32"/>
          <w:cs/>
        </w:rPr>
        <w:t>ว่ากันว่าถ้าอยากจะเป็นนักเก็งกำไรที่เก่งกาจจะต้องฝึกโดยเฉพาะกับการฝึกดูกราฟหุ้นให้ช่ำชอง อย่างไรก็ตามเหตุผลบางอย่างที่ว่า เหตุใดในปัจจุบันนักลงทุนจึงไม่ค่อยเห็นด้วยกับการฝึก ดูกราฟ ตีกราฟ ลากเส้นกราฟ แบบดั้งเดิมมากสักเท่าไหร่นัก งานทดลองที่ชี้ให้เห็นว่านักลงทุนสามารถที่จะสรุปผลและวิเคราะห์กราฟออกมาได้ต่างกัน ถึงแม้ว่ากราฟที่นักลงทุนเห็นนั้นจะเป็นกราฟของหุ้นตัวเดิมๆในช่วงเวลาเดิมๆไม่เปลี่ยนแปลง โดยความไม่สม่ำเสมอในการประมวลผลเหล่านี้สามารถเกิดขึ้นได้จากหลายๆสาเหตุ ไม่ว่าจะเป็นสภาพแวดล้อม</w:t>
      </w:r>
      <w:r w:rsidRPr="004B61FE">
        <w:rPr>
          <w:rFonts w:ascii="TH SarabunPSK" w:hAnsi="TH SarabunPSK" w:cs="TH SarabunPSK"/>
          <w:sz w:val="32"/>
          <w:szCs w:val="32"/>
        </w:rPr>
        <w:t xml:space="preserve">, </w:t>
      </w:r>
      <w:r w:rsidRPr="004B61FE">
        <w:rPr>
          <w:rFonts w:ascii="TH SarabunPSK" w:hAnsi="TH SarabunPSK" w:cs="TH SarabunPSK"/>
          <w:sz w:val="32"/>
          <w:szCs w:val="32"/>
          <w:cs/>
        </w:rPr>
        <w:t>อารมณ์ และความเหนื่อยล้าของสมอง</w:t>
      </w:r>
    </w:p>
    <w:p w:rsidR="004B61FE" w:rsidRPr="004B61FE" w:rsidRDefault="004B61FE" w:rsidP="00692A72">
      <w:pPr>
        <w:autoSpaceDE w:val="0"/>
        <w:autoSpaceDN w:val="0"/>
        <w:adjustRightInd w:val="0"/>
        <w:spacing w:after="20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B61FE">
        <w:rPr>
          <w:rFonts w:ascii="TH SarabunPSK" w:hAnsi="TH SarabunPSK" w:cs="TH SarabunPSK"/>
          <w:sz w:val="32"/>
          <w:szCs w:val="32"/>
          <w:cs/>
        </w:rPr>
        <w:t xml:space="preserve">งานวิจัยที่ชี้ให้เห็นว่าสมองของนักลงทุนนั้นถูกออกแบบมาเพื่อมองหารูปแบบบางอย่างอยู่เสมอ ซึ่งทำให้ในหลายๆครั้งนักลงทุนทำการสรุปถึงรูปแบบบางอย่างขึ้นมาโดยที่มันไม่มีจริง หรือมีอยู่จริงแต่ไม่มีประโยชน์ในการทำกำไรดังนั้นเพื่อเป็นการเอาชนะความไม่สม่ำเสมอของอารมณ์และความเหนื่อยล้าทางเลือกหนึ่งที่ดีคงหนีไม่พ้นการนำระบบที่ได้จากการวิจัยและวิเคราะห์ มาแล้วมาทำให้เป็นโปรแกรมช่วยในการซื้อขายโดยอัตโนมัติซึ่งตัวโปรแกรมจะถูกสร้างจาก โปรแกรม การซื้อขายอย่าง </w:t>
      </w:r>
      <w:r w:rsidRPr="004B61FE">
        <w:rPr>
          <w:rFonts w:ascii="TH SarabunPSK" w:hAnsi="TH SarabunPSK" w:cs="TH SarabunPSK"/>
          <w:sz w:val="32"/>
          <w:szCs w:val="32"/>
        </w:rPr>
        <w:t xml:space="preserve">Metatrader </w:t>
      </w:r>
      <w:r w:rsidRPr="004B61FE">
        <w:rPr>
          <w:rFonts w:ascii="TH SarabunPSK" w:hAnsi="TH SarabunPSK" w:cs="TH SarabunPSK"/>
          <w:sz w:val="32"/>
          <w:szCs w:val="32"/>
          <w:cs/>
        </w:rPr>
        <w:t>4</w:t>
      </w:r>
      <w:r w:rsidRPr="004B61FE">
        <w:rPr>
          <w:rFonts w:ascii="TH SarabunPSK" w:hAnsi="TH SarabunPSK" w:cs="TH SarabunPSK"/>
          <w:sz w:val="32"/>
          <w:szCs w:val="32"/>
        </w:rPr>
        <w:t xml:space="preserve"> </w:t>
      </w:r>
      <w:r w:rsidRPr="004B61FE">
        <w:rPr>
          <w:rFonts w:ascii="TH SarabunPSK" w:hAnsi="TH SarabunPSK" w:cs="TH SarabunPSK"/>
          <w:sz w:val="32"/>
          <w:szCs w:val="32"/>
          <w:cs/>
        </w:rPr>
        <w:t xml:space="preserve">โดยใช้การแก้ไขจากภาษา </w:t>
      </w:r>
      <w:r w:rsidRPr="004B61FE">
        <w:rPr>
          <w:rFonts w:ascii="TH SarabunPSK" w:hAnsi="TH SarabunPSK" w:cs="TH SarabunPSK"/>
          <w:sz w:val="32"/>
          <w:szCs w:val="32"/>
        </w:rPr>
        <w:t xml:space="preserve">MQL4 </w:t>
      </w:r>
      <w:r w:rsidRPr="004B61FE">
        <w:rPr>
          <w:rFonts w:ascii="TH SarabunPSK" w:hAnsi="TH SarabunPSK" w:cs="TH SarabunPSK"/>
          <w:sz w:val="32"/>
          <w:szCs w:val="32"/>
          <w:cs/>
        </w:rPr>
        <w:t>มาทำการสร้าง</w:t>
      </w:r>
      <w:r w:rsidRPr="004B61FE">
        <w:rPr>
          <w:rFonts w:ascii="TH SarabunPSK" w:hAnsi="TH SarabunPSK" w:cs="TH SarabunPSK"/>
          <w:sz w:val="32"/>
          <w:szCs w:val="32"/>
        </w:rPr>
        <w:t xml:space="preserve"> Expert </w:t>
      </w:r>
      <w:r w:rsidRPr="004B61FE">
        <w:rPr>
          <w:rFonts w:ascii="TH SarabunPSK" w:hAnsi="TH SarabunPSK" w:cs="TH SarabunPSK"/>
          <w:sz w:val="32"/>
          <w:szCs w:val="32"/>
          <w:cs/>
        </w:rPr>
        <w:t xml:space="preserve">หรือ หุ่นยนต์ สำหรับการเทรด </w:t>
      </w:r>
      <w:r w:rsidRPr="004B61FE">
        <w:rPr>
          <w:rFonts w:ascii="TH SarabunPSK" w:hAnsi="TH SarabunPSK" w:cs="TH SarabunPSK"/>
          <w:sz w:val="32"/>
          <w:szCs w:val="32"/>
        </w:rPr>
        <w:t xml:space="preserve">forex </w:t>
      </w:r>
      <w:r w:rsidRPr="004B61FE">
        <w:rPr>
          <w:rFonts w:ascii="TH SarabunPSK" w:hAnsi="TH SarabunPSK" w:cs="TH SarabunPSK"/>
          <w:sz w:val="32"/>
          <w:szCs w:val="32"/>
          <w:cs/>
        </w:rPr>
        <w:t>โดยเฉพาะ</w:t>
      </w:r>
      <w:r w:rsidRPr="004B61FE">
        <w:rPr>
          <w:rFonts w:ascii="TH SarabunPSK" w:hAnsi="TH SarabunPSK" w:cs="TH SarabunPSK"/>
          <w:sz w:val="32"/>
          <w:szCs w:val="32"/>
        </w:rPr>
        <w:t xml:space="preserve"> </w:t>
      </w:r>
    </w:p>
    <w:p w:rsidR="004B61FE" w:rsidRPr="004B61FE" w:rsidRDefault="004B61FE" w:rsidP="004B61FE">
      <w:pPr>
        <w:autoSpaceDE w:val="0"/>
        <w:autoSpaceDN w:val="0"/>
        <w:adjustRightInd w:val="0"/>
        <w:spacing w:after="20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61FE">
        <w:rPr>
          <w:rFonts w:ascii="TH SarabunPSK" w:hAnsi="TH SarabunPSK" w:cs="TH SarabunPSK"/>
          <w:sz w:val="32"/>
          <w:szCs w:val="32"/>
        </w:rPr>
        <w:t>-</w:t>
      </w:r>
      <w:r w:rsidRPr="004B61FE">
        <w:rPr>
          <w:rFonts w:ascii="TH SarabunPSK" w:hAnsi="TH SarabunPSK" w:cs="TH SarabunPSK"/>
          <w:sz w:val="32"/>
          <w:szCs w:val="32"/>
          <w:cs/>
        </w:rPr>
        <w:t xml:space="preserve"> ฮาร์ดแวร์ในส่วนของหน่วยประมวลผลทางนั้นจะใช้</w:t>
      </w:r>
      <w:r w:rsidRPr="004B61FE">
        <w:rPr>
          <w:rFonts w:ascii="TH SarabunPSK" w:hAnsi="TH SarabunPSK" w:cs="TH SarabunPSK"/>
          <w:sz w:val="32"/>
          <w:szCs w:val="32"/>
        </w:rPr>
        <w:t xml:space="preserve"> </w:t>
      </w:r>
      <w:r w:rsidRPr="004B61FE">
        <w:rPr>
          <w:rFonts w:ascii="TH SarabunPSK" w:hAnsi="TH SarabunPSK" w:cs="TH SarabunPSK"/>
          <w:sz w:val="32"/>
          <w:szCs w:val="32"/>
          <w:cs/>
        </w:rPr>
        <w:t>คอมพิวเตอร์เป็นตัวประมวลผลและเก็บข้อมูลรวมถึงการติดตั้งโปรแกรมสำหรับการซื้อขาย</w:t>
      </w:r>
    </w:p>
    <w:p w:rsidR="004B61FE" w:rsidRPr="004B61FE" w:rsidRDefault="004B61FE" w:rsidP="004B61FE">
      <w:pPr>
        <w:autoSpaceDE w:val="0"/>
        <w:autoSpaceDN w:val="0"/>
        <w:adjustRightInd w:val="0"/>
        <w:spacing w:after="20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61FE">
        <w:rPr>
          <w:rFonts w:ascii="TH SarabunPSK" w:hAnsi="TH SarabunPSK" w:cs="TH SarabunPSK"/>
          <w:sz w:val="32"/>
          <w:szCs w:val="32"/>
        </w:rPr>
        <w:t>-</w:t>
      </w:r>
      <w:r w:rsidRPr="004B61FE">
        <w:rPr>
          <w:rFonts w:ascii="TH SarabunPSK" w:hAnsi="TH SarabunPSK" w:cs="TH SarabunPSK"/>
          <w:sz w:val="32"/>
          <w:szCs w:val="32"/>
          <w:cs/>
        </w:rPr>
        <w:t xml:space="preserve"> ซอฟแวร์ในการทำงานนักลงทุนใช้โปรแกรม</w:t>
      </w:r>
      <w:r w:rsidRPr="004B61FE">
        <w:rPr>
          <w:rFonts w:ascii="TH SarabunPSK" w:hAnsi="TH SarabunPSK" w:cs="TH SarabunPSK"/>
          <w:sz w:val="32"/>
          <w:szCs w:val="32"/>
        </w:rPr>
        <w:t xml:space="preserve"> Metatrader 4.</w:t>
      </w:r>
    </w:p>
    <w:p w:rsidR="004B61FE" w:rsidRDefault="004B61FE" w:rsidP="00692A72">
      <w:pPr>
        <w:pStyle w:val="Default"/>
        <w:ind w:firstLine="720"/>
        <w:jc w:val="thaiDistribute"/>
        <w:rPr>
          <w:sz w:val="32"/>
          <w:szCs w:val="32"/>
        </w:rPr>
      </w:pPr>
      <w:r w:rsidRPr="00D80224">
        <w:rPr>
          <w:sz w:val="32"/>
          <w:szCs w:val="32"/>
          <w:cs/>
        </w:rPr>
        <w:t>ระบบเทรดอัตโนมัติ</w:t>
      </w:r>
      <w:r w:rsidRPr="00D80224">
        <w:rPr>
          <w:rFonts w:hint="cs"/>
          <w:sz w:val="32"/>
          <w:szCs w:val="32"/>
          <w:cs/>
        </w:rPr>
        <w:t>ทั่ว</w:t>
      </w:r>
      <w:r w:rsidRPr="00D80224">
        <w:rPr>
          <w:sz w:val="32"/>
          <w:szCs w:val="32"/>
          <w:cs/>
        </w:rPr>
        <w:t>ไปนั้นจะใช้แนวคิดแบบ</w:t>
      </w:r>
      <w:r w:rsidRPr="00D80224">
        <w:rPr>
          <w:sz w:val="32"/>
          <w:szCs w:val="32"/>
        </w:rPr>
        <w:t xml:space="preserve"> Return base </w:t>
      </w:r>
      <w:r w:rsidRPr="00D80224">
        <w:rPr>
          <w:sz w:val="32"/>
          <w:szCs w:val="32"/>
          <w:cs/>
        </w:rPr>
        <w:t>หรือ</w:t>
      </w:r>
      <w:r w:rsidRPr="00D80224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การเปิดการซื้อขายโดยการคำ</w:t>
      </w:r>
      <w:r w:rsidRPr="00D80224">
        <w:rPr>
          <w:sz w:val="32"/>
          <w:szCs w:val="32"/>
          <w:cs/>
        </w:rPr>
        <w:t>นึงถึง</w:t>
      </w:r>
      <w:r w:rsidRPr="00D80224">
        <w:rPr>
          <w:sz w:val="32"/>
          <w:szCs w:val="32"/>
        </w:rPr>
        <w:t xml:space="preserve"> EGO </w:t>
      </w:r>
      <w:r w:rsidRPr="00D80224">
        <w:rPr>
          <w:sz w:val="32"/>
          <w:szCs w:val="32"/>
          <w:cs/>
        </w:rPr>
        <w:t>เป็นหลักซะส่วนใหญ่ซึ่งผลที่ได้ก็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คือ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จะได้ระบบการเข้า</w:t>
      </w:r>
      <w:r w:rsidRPr="00D80224">
        <w:rPr>
          <w:sz w:val="32"/>
          <w:szCs w:val="32"/>
        </w:rPr>
        <w:t xml:space="preserve"> order </w:t>
      </w:r>
      <w:r w:rsidRPr="00D80224">
        <w:rPr>
          <w:sz w:val="32"/>
          <w:szCs w:val="32"/>
          <w:cs/>
        </w:rPr>
        <w:t>ที่ส่งผลเสียให้กับ</w:t>
      </w:r>
      <w:r w:rsidRPr="00D80224">
        <w:rPr>
          <w:sz w:val="32"/>
          <w:szCs w:val="32"/>
        </w:rPr>
        <w:t xml:space="preserve">account </w:t>
      </w:r>
      <w:r w:rsidRPr="00D80224">
        <w:rPr>
          <w:sz w:val="32"/>
          <w:szCs w:val="32"/>
          <w:cs/>
        </w:rPr>
        <w:t>ของผู้ลงทุนและระบบไม่ยั่งยืนมี</w:t>
      </w:r>
      <w:r w:rsidRPr="00D80224">
        <w:rPr>
          <w:sz w:val="32"/>
          <w:szCs w:val="32"/>
        </w:rPr>
        <w:t xml:space="preserve"> drawdown </w:t>
      </w:r>
      <w:r w:rsidR="004731AD">
        <w:rPr>
          <w:sz w:val="32"/>
          <w:szCs w:val="32"/>
          <w:cs/>
        </w:rPr>
        <w:t>ที่มากพอจะทำ</w:t>
      </w:r>
      <w:bookmarkStart w:id="0" w:name="_GoBack"/>
      <w:bookmarkEnd w:id="0"/>
      <w:r w:rsidRPr="00D80224">
        <w:rPr>
          <w:sz w:val="32"/>
          <w:szCs w:val="32"/>
          <w:cs/>
        </w:rPr>
        <w:t>ให้ล้างพอร์ตได้ง่าย</w:t>
      </w:r>
      <w:r w:rsidRPr="00D80224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ดังนั้นในระบบของ</w:t>
      </w:r>
      <w:r w:rsidRPr="00F71D71">
        <w:rPr>
          <w:sz w:val="32"/>
          <w:szCs w:val="32"/>
          <w:cs/>
        </w:rPr>
        <w:t>นักลงทุน</w:t>
      </w:r>
      <w:r w:rsidRPr="00D80224">
        <w:rPr>
          <w:sz w:val="32"/>
          <w:szCs w:val="32"/>
          <w:cs/>
        </w:rPr>
        <w:t>พบว่ายังมีอีกวิธีอีกทางเลือกคือ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การใช้แนวคิดแบบ</w:t>
      </w:r>
      <w:r w:rsidRPr="00D80224">
        <w:rPr>
          <w:sz w:val="32"/>
          <w:szCs w:val="32"/>
        </w:rPr>
        <w:t xml:space="preserve"> Risk base </w:t>
      </w:r>
      <w:r w:rsidRPr="00D80224">
        <w:rPr>
          <w:sz w:val="32"/>
          <w:szCs w:val="32"/>
          <w:cs/>
        </w:rPr>
        <w:t>ซึ่ง</w:t>
      </w:r>
      <w:r w:rsidRPr="00D80224">
        <w:rPr>
          <w:sz w:val="32"/>
          <w:szCs w:val="32"/>
        </w:rPr>
        <w:t xml:space="preserve"> Risk base </w:t>
      </w:r>
      <w:r w:rsidRPr="00D80224">
        <w:rPr>
          <w:sz w:val="32"/>
          <w:szCs w:val="32"/>
          <w:cs/>
        </w:rPr>
        <w:t>นั้นจะค่อนข้างครอบคลุมและปลอดภัยกว่าแบบ</w:t>
      </w:r>
      <w:r w:rsidRPr="00D80224">
        <w:rPr>
          <w:sz w:val="32"/>
          <w:szCs w:val="32"/>
        </w:rPr>
        <w:t xml:space="preserve"> Return base </w:t>
      </w:r>
      <w:r w:rsidRPr="00D80224">
        <w:rPr>
          <w:sz w:val="32"/>
          <w:szCs w:val="32"/>
          <w:cs/>
        </w:rPr>
        <w:t>เพราะ</w:t>
      </w:r>
      <w:r w:rsidRPr="00D80224">
        <w:rPr>
          <w:sz w:val="32"/>
          <w:szCs w:val="32"/>
        </w:rPr>
        <w:t xml:space="preserve"> Risk base </w:t>
      </w:r>
      <w:r>
        <w:rPr>
          <w:sz w:val="32"/>
          <w:szCs w:val="32"/>
          <w:cs/>
        </w:rPr>
        <w:t>จะคำ</w:t>
      </w:r>
      <w:r w:rsidRPr="00D80224">
        <w:rPr>
          <w:sz w:val="32"/>
          <w:szCs w:val="32"/>
          <w:cs/>
        </w:rPr>
        <w:t>นึงด้านการ</w:t>
      </w:r>
      <w:r w:rsidRPr="00D80224">
        <w:rPr>
          <w:sz w:val="32"/>
          <w:szCs w:val="32"/>
          <w:cs/>
        </w:rPr>
        <w:lastRenderedPageBreak/>
        <w:t>บริหารเงินใน</w:t>
      </w:r>
      <w:r w:rsidRPr="00D80224">
        <w:rPr>
          <w:sz w:val="32"/>
          <w:szCs w:val="32"/>
        </w:rPr>
        <w:t xml:space="preserve"> account </w:t>
      </w:r>
      <w:r w:rsidRPr="00D80224">
        <w:rPr>
          <w:sz w:val="32"/>
          <w:szCs w:val="32"/>
          <w:cs/>
        </w:rPr>
        <w:t>ของผู้ใช้งานควบคู่กับการบริหารจัดการความเสี่ยงโดยใช้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ความเสี่ยงเป็นเงื่อนไขในการพริจารานาการควบคุมการเปิด</w:t>
      </w:r>
      <w:r w:rsidRPr="00D80224">
        <w:rPr>
          <w:sz w:val="32"/>
          <w:szCs w:val="32"/>
        </w:rPr>
        <w:t xml:space="preserve"> order </w:t>
      </w:r>
      <w:r w:rsidRPr="00D80224">
        <w:rPr>
          <w:sz w:val="32"/>
          <w:szCs w:val="32"/>
          <w:cs/>
        </w:rPr>
        <w:t>โดยภาพรวมซึ่งการนาแนวคิดแบบ</w:t>
      </w:r>
      <w:r w:rsidRPr="00D80224">
        <w:rPr>
          <w:sz w:val="32"/>
          <w:szCs w:val="32"/>
        </w:rPr>
        <w:t xml:space="preserve"> Risk base </w:t>
      </w:r>
      <w:r w:rsidRPr="00D80224">
        <w:rPr>
          <w:sz w:val="32"/>
          <w:szCs w:val="32"/>
          <w:cs/>
        </w:rPr>
        <w:t>นั้นจะรวมไปถึงการเลือกโซนที่ดีอยู่ระหว่างกลางระหว่างกรณีของราคาแท่งเทียนที่ปิดสูงสุดและ</w:t>
      </w:r>
      <w:r>
        <w:rPr>
          <w:sz w:val="32"/>
          <w:szCs w:val="32"/>
          <w:cs/>
        </w:rPr>
        <w:t>ปิดต่ำ</w:t>
      </w:r>
      <w:r w:rsidRPr="00D80224">
        <w:rPr>
          <w:sz w:val="32"/>
          <w:szCs w:val="32"/>
          <w:cs/>
        </w:rPr>
        <w:t>สุดของภาพรวมของ</w:t>
      </w:r>
      <w:r w:rsidRPr="00D80224">
        <w:rPr>
          <w:sz w:val="32"/>
          <w:szCs w:val="32"/>
        </w:rPr>
        <w:t xml:space="preserve"> time frame </w:t>
      </w:r>
      <w:r w:rsidRPr="00D80224">
        <w:rPr>
          <w:sz w:val="32"/>
          <w:szCs w:val="32"/>
          <w:cs/>
        </w:rPr>
        <w:t>เดือนนั้นเริ่ม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ที่โซน</w:t>
      </w:r>
      <w:r w:rsidRPr="00D80224">
        <w:rPr>
          <w:sz w:val="32"/>
          <w:szCs w:val="32"/>
        </w:rPr>
        <w:t xml:space="preserve"> 25 – 50 % </w:t>
      </w:r>
      <w:r w:rsidRPr="00D80224">
        <w:rPr>
          <w:sz w:val="32"/>
          <w:szCs w:val="32"/>
          <w:cs/>
        </w:rPr>
        <w:t>ของกราฟเป็นโซนสาหรับการซื้อขายรวมถึงการใช้กลยุทธ์ตัวบ่งชี้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หรือ</w:t>
      </w:r>
      <w:r w:rsidRPr="00D80224">
        <w:rPr>
          <w:sz w:val="32"/>
          <w:szCs w:val="32"/>
        </w:rPr>
        <w:t xml:space="preserve"> indicator </w:t>
      </w:r>
      <w:r w:rsidRPr="00D80224">
        <w:rPr>
          <w:sz w:val="32"/>
          <w:szCs w:val="32"/>
          <w:cs/>
        </w:rPr>
        <w:t>ในการเพิ่มความน่าจะเป็นเพื่อให้</w:t>
      </w:r>
      <w:r w:rsidRPr="00D80224">
        <w:rPr>
          <w:sz w:val="32"/>
          <w:szCs w:val="32"/>
        </w:rPr>
        <w:t xml:space="preserve"> order </w:t>
      </w:r>
      <w:r w:rsidRPr="00D80224">
        <w:rPr>
          <w:sz w:val="32"/>
          <w:szCs w:val="32"/>
          <w:cs/>
        </w:rPr>
        <w:t>ที่ถือ</w:t>
      </w:r>
      <w:r>
        <w:rPr>
          <w:sz w:val="32"/>
          <w:szCs w:val="32"/>
          <w:cs/>
        </w:rPr>
        <w:t>นั่นไปถูกทางตามคาดซึ่งระบบของ</w:t>
      </w:r>
      <w:r>
        <w:rPr>
          <w:rFonts w:hint="cs"/>
          <w:sz w:val="32"/>
          <w:szCs w:val="32"/>
          <w:cs/>
        </w:rPr>
        <w:t>เรา</w:t>
      </w:r>
      <w:r w:rsidRPr="00D80224">
        <w:rPr>
          <w:sz w:val="32"/>
          <w:szCs w:val="32"/>
          <w:cs/>
        </w:rPr>
        <w:t>จะใช้แนวคิด</w:t>
      </w:r>
      <w:r>
        <w:rPr>
          <w:rFonts w:hint="cs"/>
          <w:sz w:val="32"/>
          <w:szCs w:val="32"/>
          <w:cs/>
        </w:rPr>
        <w:t>ของ</w:t>
      </w:r>
      <w:r w:rsidRPr="00D80224">
        <w:rPr>
          <w:sz w:val="32"/>
          <w:szCs w:val="32"/>
        </w:rPr>
        <w:t xml:space="preserve"> KZM </w:t>
      </w:r>
      <w:r w:rsidRPr="00D80224">
        <w:rPr>
          <w:sz w:val="32"/>
          <w:szCs w:val="32"/>
          <w:cs/>
        </w:rPr>
        <w:t>แบบ</w:t>
      </w:r>
      <w:r>
        <w:rPr>
          <w:rFonts w:hint="cs"/>
          <w:sz w:val="32"/>
          <w:szCs w:val="32"/>
          <w:cs/>
        </w:rPr>
        <w:t xml:space="preserve">กอง </w:t>
      </w:r>
      <w:r w:rsidRPr="00D80224">
        <w:rPr>
          <w:sz w:val="32"/>
          <w:szCs w:val="32"/>
        </w:rPr>
        <w:t xml:space="preserve">C </w:t>
      </w:r>
      <w:r w:rsidRPr="00D80224">
        <w:rPr>
          <w:sz w:val="32"/>
          <w:szCs w:val="32"/>
          <w:cs/>
        </w:rPr>
        <w:t>หรือ</w:t>
      </w:r>
      <w:r w:rsidRPr="00D80224">
        <w:rPr>
          <w:sz w:val="32"/>
          <w:szCs w:val="32"/>
        </w:rPr>
        <w:t xml:space="preserve"> Killer Zone Model </w:t>
      </w:r>
      <w:r w:rsidRPr="00D80224">
        <w:rPr>
          <w:sz w:val="32"/>
          <w:szCs w:val="32"/>
          <w:cs/>
        </w:rPr>
        <w:t>แบบ</w:t>
      </w:r>
      <w:r>
        <w:rPr>
          <w:rFonts w:hint="cs"/>
          <w:sz w:val="32"/>
          <w:szCs w:val="32"/>
          <w:cs/>
        </w:rPr>
        <w:t>กอง</w:t>
      </w:r>
      <w:r w:rsidRPr="00D80224">
        <w:rPr>
          <w:sz w:val="32"/>
          <w:szCs w:val="32"/>
        </w:rPr>
        <w:t xml:space="preserve"> C </w:t>
      </w:r>
      <w:r w:rsidRPr="00D80224">
        <w:rPr>
          <w:sz w:val="32"/>
          <w:szCs w:val="32"/>
          <w:cs/>
        </w:rPr>
        <w:t>ซึ่งจะเป็น</w:t>
      </w:r>
      <w:r w:rsidRPr="00D80224">
        <w:rPr>
          <w:sz w:val="32"/>
          <w:szCs w:val="32"/>
        </w:rPr>
        <w:t xml:space="preserve"> Close system </w:t>
      </w:r>
      <w:r w:rsidRPr="00D80224">
        <w:rPr>
          <w:sz w:val="32"/>
          <w:szCs w:val="32"/>
          <w:cs/>
        </w:rPr>
        <w:t>โดยใช้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ตัวชี้วัด</w:t>
      </w:r>
      <w:r w:rsidRPr="00D80224">
        <w:rPr>
          <w:sz w:val="32"/>
          <w:szCs w:val="32"/>
        </w:rPr>
        <w:t xml:space="preserve"> </w:t>
      </w:r>
      <w:r w:rsidRPr="00D80224">
        <w:rPr>
          <w:sz w:val="32"/>
          <w:szCs w:val="32"/>
          <w:cs/>
        </w:rPr>
        <w:t>หรือ</w:t>
      </w:r>
      <w:r w:rsidRPr="00D80224">
        <w:rPr>
          <w:sz w:val="32"/>
          <w:szCs w:val="32"/>
        </w:rPr>
        <w:t xml:space="preserve"> indicator </w:t>
      </w:r>
      <w:r w:rsidRPr="00D80224">
        <w:rPr>
          <w:sz w:val="32"/>
          <w:szCs w:val="32"/>
          <w:cs/>
        </w:rPr>
        <w:t>รวมเข้าระบบที่บริหารดูแลตัวเองได้แบบยั่งยืนและปลอดภัย</w:t>
      </w:r>
    </w:p>
    <w:p w:rsidR="002F25EA" w:rsidRDefault="002F25EA" w:rsidP="0043164F">
      <w:pPr>
        <w:pStyle w:val="a3"/>
        <w:ind w:left="0"/>
        <w:jc w:val="both"/>
        <w:rPr>
          <w:rFonts w:ascii="TH SarabunPSK" w:hAnsi="TH SarabunPSK" w:cs="TH SarabunPSK"/>
          <w:sz w:val="32"/>
          <w:szCs w:val="32"/>
        </w:rPr>
      </w:pPr>
    </w:p>
    <w:p w:rsidR="002F25EA" w:rsidRPr="00FC4B7E" w:rsidRDefault="002F25EA" w:rsidP="002F25EA">
      <w:pPr>
        <w:pStyle w:val="a3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C4B7E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  <w:r w:rsidR="0012603E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ของโครงงาน</w:t>
      </w:r>
    </w:p>
    <w:p w:rsidR="00CA2138" w:rsidRPr="006A5AF1" w:rsidRDefault="00CA2138" w:rsidP="00706479">
      <w:pPr>
        <w:pStyle w:val="Default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</w:t>
      </w:r>
      <w:r w:rsidRPr="006A5AF1">
        <w:rPr>
          <w:sz w:val="32"/>
          <w:szCs w:val="32"/>
        </w:rPr>
        <w:t xml:space="preserve">1.2.1 </w:t>
      </w:r>
      <w:r w:rsidRPr="006A5AF1">
        <w:rPr>
          <w:sz w:val="32"/>
          <w:szCs w:val="32"/>
          <w:cs/>
        </w:rPr>
        <w:t>เพื่อให้ระบบเทรดแบบ</w:t>
      </w:r>
      <w:r w:rsidR="002E7E86">
        <w:rPr>
          <w:rFonts w:hint="cs"/>
          <w:sz w:val="32"/>
          <w:szCs w:val="32"/>
          <w:cs/>
        </w:rPr>
        <w:t>การซื้อชายตามโซน</w:t>
      </w:r>
      <w:r w:rsidRPr="006A5AF1">
        <w:rPr>
          <w:sz w:val="32"/>
          <w:szCs w:val="32"/>
          <w:cs/>
        </w:rPr>
        <w:t xml:space="preserve">ประเภทกอง </w:t>
      </w:r>
      <w:r w:rsidRPr="006A5AF1">
        <w:rPr>
          <w:sz w:val="32"/>
          <w:szCs w:val="32"/>
        </w:rPr>
        <w:t xml:space="preserve">C </w:t>
      </w:r>
      <w:r w:rsidRPr="006A5AF1">
        <w:rPr>
          <w:sz w:val="32"/>
          <w:szCs w:val="32"/>
          <w:cs/>
        </w:rPr>
        <w:t>สามารถนำมาทำเป็นระบบ</w:t>
      </w:r>
      <w:r>
        <w:rPr>
          <w:rFonts w:hint="cs"/>
          <w:sz w:val="32"/>
          <w:szCs w:val="32"/>
          <w:cs/>
        </w:rPr>
        <w:t xml:space="preserve">      </w:t>
      </w:r>
      <w:r w:rsidR="003326EE">
        <w:rPr>
          <w:sz w:val="32"/>
          <w:szCs w:val="32"/>
          <w:cs/>
        </w:rPr>
        <w:t>เทรด</w:t>
      </w:r>
      <w:r w:rsidR="003326EE">
        <w:rPr>
          <w:rFonts w:hint="cs"/>
          <w:sz w:val="32"/>
          <w:szCs w:val="32"/>
          <w:cs/>
        </w:rPr>
        <w:t>การซื้อชายตามโซนแบบ</w:t>
      </w:r>
      <w:r w:rsidRPr="006A5AF1">
        <w:rPr>
          <w:sz w:val="32"/>
          <w:szCs w:val="32"/>
          <w:cs/>
        </w:rPr>
        <w:t>อัตโนมัติ</w:t>
      </w:r>
    </w:p>
    <w:p w:rsidR="00CA2138" w:rsidRDefault="00CA2138" w:rsidP="003C5799">
      <w:pPr>
        <w:pStyle w:val="Default"/>
        <w:ind w:left="360"/>
        <w:jc w:val="thaiDistribute"/>
        <w:rPr>
          <w:sz w:val="32"/>
          <w:szCs w:val="32"/>
        </w:rPr>
      </w:pPr>
      <w:r>
        <w:rPr>
          <w:sz w:val="32"/>
          <w:szCs w:val="32"/>
        </w:rPr>
        <w:t>1.</w:t>
      </w:r>
      <w:r w:rsidRPr="006B45D4">
        <w:rPr>
          <w:sz w:val="32"/>
          <w:szCs w:val="32"/>
        </w:rPr>
        <w:t>2.</w:t>
      </w:r>
      <w:r>
        <w:rPr>
          <w:sz w:val="32"/>
          <w:szCs w:val="32"/>
        </w:rPr>
        <w:t xml:space="preserve">2 </w:t>
      </w:r>
      <w:r w:rsidRPr="006B45D4">
        <w:rPr>
          <w:sz w:val="32"/>
          <w:szCs w:val="32"/>
          <w:cs/>
        </w:rPr>
        <w:t>เพื่อทำให้</w:t>
      </w:r>
      <w:r w:rsidR="00A36B87">
        <w:rPr>
          <w:sz w:val="32"/>
          <w:szCs w:val="32"/>
          <w:cs/>
        </w:rPr>
        <w:t>ระบบ</w:t>
      </w:r>
      <w:r w:rsidR="00A36B87" w:rsidRPr="00A36B87">
        <w:rPr>
          <w:sz w:val="32"/>
          <w:szCs w:val="32"/>
          <w:cs/>
        </w:rPr>
        <w:t>เทรดการซื้อชายตามโซนแบบอัตโนมัติ</w:t>
      </w:r>
      <w:r w:rsidRPr="006B45D4">
        <w:rPr>
          <w:sz w:val="32"/>
          <w:szCs w:val="32"/>
          <w:cs/>
        </w:rPr>
        <w:t xml:space="preserve">สามารถเลือกพื้นที่กางโซนเพื่อทำการซื้อในตลาด </w:t>
      </w:r>
      <w:r w:rsidRPr="006B45D4">
        <w:rPr>
          <w:sz w:val="32"/>
          <w:szCs w:val="32"/>
        </w:rPr>
        <w:t xml:space="preserve">forex </w:t>
      </w:r>
      <w:r w:rsidRPr="006B45D4">
        <w:rPr>
          <w:sz w:val="32"/>
          <w:szCs w:val="32"/>
          <w:cs/>
        </w:rPr>
        <w:t>ตามสัญญาณการชี้วัดจากอินดิเคเตอร์</w:t>
      </w:r>
      <w:r w:rsidR="00282B88">
        <w:rPr>
          <w:rFonts w:hint="cs"/>
          <w:sz w:val="32"/>
          <w:szCs w:val="32"/>
          <w:cs/>
        </w:rPr>
        <w:t xml:space="preserve"> </w:t>
      </w:r>
      <w:r w:rsidR="00282B88">
        <w:rPr>
          <w:sz w:val="32"/>
          <w:szCs w:val="32"/>
        </w:rPr>
        <w:t xml:space="preserve">cci </w:t>
      </w:r>
      <w:r w:rsidR="002A235C">
        <w:rPr>
          <w:rFonts w:hint="cs"/>
          <w:sz w:val="32"/>
          <w:szCs w:val="32"/>
          <w:cs/>
        </w:rPr>
        <w:t>(</w:t>
      </w:r>
      <w:r w:rsidR="002A235C" w:rsidRPr="006B45D4">
        <w:rPr>
          <w:rFonts w:hint="cs"/>
          <w:sz w:val="32"/>
          <w:szCs w:val="32"/>
        </w:rPr>
        <w:t>Commodity</w:t>
      </w:r>
      <w:r w:rsidRPr="006B45D4">
        <w:rPr>
          <w:sz w:val="32"/>
          <w:szCs w:val="32"/>
        </w:rPr>
        <w:t xml:space="preserve"> Channel </w:t>
      </w:r>
      <w:r w:rsidR="008B0579" w:rsidRPr="006B45D4">
        <w:rPr>
          <w:sz w:val="32"/>
          <w:szCs w:val="32"/>
        </w:rPr>
        <w:t>Index</w:t>
      </w:r>
      <w:r w:rsidR="008B0579" w:rsidRPr="006B45D4">
        <w:rPr>
          <w:rFonts w:hint="cs"/>
          <w:sz w:val="32"/>
          <w:szCs w:val="32"/>
          <w:cs/>
        </w:rPr>
        <w:t>)</w:t>
      </w:r>
    </w:p>
    <w:p w:rsidR="00D6600C" w:rsidRDefault="00D6600C" w:rsidP="002F25EA">
      <w:pPr>
        <w:pStyle w:val="a3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D6600C" w:rsidRPr="00FC4B7E" w:rsidRDefault="00D6600C" w:rsidP="00C6384F">
      <w:pPr>
        <w:pStyle w:val="a3"/>
        <w:numPr>
          <w:ilvl w:val="1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C4B7E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</w:t>
      </w:r>
      <w:r w:rsidR="00672CE1">
        <w:rPr>
          <w:b/>
          <w:bCs/>
          <w:sz w:val="32"/>
          <w:szCs w:val="32"/>
          <w:cs/>
        </w:rPr>
        <w:t>งาน</w:t>
      </w:r>
    </w:p>
    <w:p w:rsidR="00963C6E" w:rsidRPr="00CE4BBB" w:rsidRDefault="00CE4BBB" w:rsidP="00CE4BBB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963C6E" w:rsidRPr="00CE4BBB">
        <w:rPr>
          <w:rFonts w:ascii="TH SarabunPSK" w:hAnsi="TH SarabunPSK" w:cs="TH SarabunPSK"/>
          <w:sz w:val="32"/>
          <w:szCs w:val="32"/>
        </w:rPr>
        <w:t xml:space="preserve">1.3.1 </w:t>
      </w:r>
      <w:r w:rsidR="00963C6E" w:rsidRPr="00CE4BBB">
        <w:rPr>
          <w:rFonts w:ascii="TH SarabunPSK" w:hAnsi="TH SarabunPSK" w:cs="TH SarabunPSK"/>
          <w:sz w:val="32"/>
          <w:szCs w:val="32"/>
          <w:cs/>
        </w:rPr>
        <w:t>สร้าง</w:t>
      </w:r>
      <w:r w:rsidR="00963C6E" w:rsidRPr="00CE4BBB"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="00963C6E" w:rsidRPr="00CE4BB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963C6E" w:rsidRPr="00CE4BBB">
        <w:rPr>
          <w:rFonts w:ascii="TH SarabunPSK" w:hAnsi="TH SarabunPSK" w:cs="TH SarabunPSK" w:hint="cs"/>
          <w:sz w:val="32"/>
          <w:szCs w:val="32"/>
          <w:cs/>
        </w:rPr>
        <w:t>ทำงานตาม</w:t>
      </w:r>
      <w:r w:rsidR="00963C6E" w:rsidRPr="00CE4BBB">
        <w:rPr>
          <w:rFonts w:ascii="TH SarabunPSK" w:hAnsi="TH SarabunPSK" w:cs="TH SarabunPSK"/>
          <w:sz w:val="32"/>
          <w:szCs w:val="32"/>
          <w:cs/>
        </w:rPr>
        <w:t>แบบ</w:t>
      </w:r>
      <w:r w:rsidR="0019534B" w:rsidRPr="00965256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19534B" w:rsidRPr="00965256">
        <w:rPr>
          <w:rFonts w:ascii="TH SarabunPSK" w:hAnsi="TH SarabunPSK" w:cs="TH SarabunPSK"/>
          <w:sz w:val="32"/>
          <w:szCs w:val="32"/>
        </w:rPr>
        <w:t>CCI</w:t>
      </w:r>
    </w:p>
    <w:p w:rsidR="00963C6E" w:rsidRPr="00F675A8" w:rsidRDefault="00963C6E" w:rsidP="00706479">
      <w:pPr>
        <w:pStyle w:val="a3"/>
        <w:tabs>
          <w:tab w:val="left" w:pos="1260"/>
        </w:tabs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63C6E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963C6E">
        <w:rPr>
          <w:rFonts w:ascii="TH SarabunPSK" w:hAnsi="TH SarabunPSK" w:cs="TH SarabunPSK"/>
          <w:sz w:val="32"/>
          <w:szCs w:val="32"/>
        </w:rPr>
        <w:t xml:space="preserve">1.3.1.1 </w:t>
      </w:r>
      <w:r w:rsidRPr="00963C6E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963C6E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897909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Pr="00963C6E">
        <w:rPr>
          <w:rFonts w:ascii="TH SarabunPSK" w:hAnsi="TH SarabunPSK" w:cs="TH SarabunPSK" w:hint="cs"/>
          <w:sz w:val="32"/>
          <w:szCs w:val="32"/>
          <w:cs/>
        </w:rPr>
        <w:t xml:space="preserve">สามารถเลือกใช้โซน </w:t>
      </w:r>
      <w:r w:rsidRPr="00963C6E">
        <w:rPr>
          <w:rFonts w:ascii="TH SarabunPSK" w:hAnsi="TH SarabunPSK" w:cs="TH SarabunPSK"/>
          <w:sz w:val="32"/>
          <w:szCs w:val="32"/>
        </w:rPr>
        <w:t xml:space="preserve">25 </w:t>
      </w:r>
      <w:r w:rsidRPr="00963C6E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63C6E">
        <w:rPr>
          <w:rFonts w:ascii="TH SarabunPSK" w:hAnsi="TH SarabunPSK" w:cs="TH SarabunPSK" w:hint="cs"/>
          <w:sz w:val="32"/>
          <w:szCs w:val="32"/>
          <w:cs/>
        </w:rPr>
        <w:t xml:space="preserve">จนถึง </w:t>
      </w:r>
      <w:r>
        <w:rPr>
          <w:rFonts w:ascii="TH SarabunPSK" w:hAnsi="TH SarabunPSK" w:cs="TH SarabunPSK"/>
          <w:sz w:val="32"/>
          <w:szCs w:val="32"/>
        </w:rPr>
        <w:t>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3C6E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963C6E">
        <w:rPr>
          <w:rFonts w:ascii="TH SarabunPSK" w:hAnsi="TH SarabunPSK" w:cs="TH SarabunPSK" w:hint="cs"/>
          <w:sz w:val="32"/>
          <w:szCs w:val="32"/>
          <w:cs/>
        </w:rPr>
        <w:t>ของโซนสำหรับการซื้อขายได้อย่างถูกต้องตามกรอบเวลาที่ทำการติดตั้งและทำการซื้อ</w:t>
      </w:r>
      <w:r w:rsidRPr="00F675A8">
        <w:rPr>
          <w:rFonts w:ascii="TH SarabunPSK" w:hAnsi="TH SarabunPSK" w:cs="TH SarabunPSK" w:hint="cs"/>
          <w:sz w:val="32"/>
          <w:szCs w:val="32"/>
          <w:cs/>
        </w:rPr>
        <w:t>ขายในโซนที่ระบุไว้</w:t>
      </w:r>
    </w:p>
    <w:p w:rsidR="00963C6E" w:rsidRPr="005B5913" w:rsidRDefault="00AE6987" w:rsidP="005B5913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AE6987">
        <w:rPr>
          <w:rFonts w:ascii="TH SarabunPSK" w:hAnsi="TH SarabunPSK" w:cs="TH SarabunPSK"/>
          <w:sz w:val="32"/>
          <w:szCs w:val="32"/>
        </w:rPr>
        <w:t xml:space="preserve">      </w:t>
      </w:r>
      <w:r w:rsidR="00963C6E" w:rsidRPr="00AE6987">
        <w:rPr>
          <w:rFonts w:ascii="TH SarabunPSK" w:hAnsi="TH SarabunPSK" w:cs="TH SarabunPSK"/>
          <w:sz w:val="32"/>
          <w:szCs w:val="32"/>
        </w:rPr>
        <w:t xml:space="preserve">      1.3.1.2 </w:t>
      </w:r>
      <w:r w:rsidR="00963C6E" w:rsidRPr="00AE6987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63C6E" w:rsidRPr="00AE6987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2F1E6B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="00963C6E" w:rsidRPr="00AE6987">
        <w:rPr>
          <w:rFonts w:ascii="TH SarabunPSK" w:hAnsi="TH SarabunPSK" w:cs="TH SarabunPSK" w:hint="cs"/>
          <w:sz w:val="32"/>
          <w:szCs w:val="32"/>
          <w:cs/>
        </w:rPr>
        <w:t>สามารถทำการใช้ตัวชี้วัด</w:t>
      </w:r>
      <w:r w:rsidR="00963C6E" w:rsidRPr="00AE6987">
        <w:rPr>
          <w:rFonts w:ascii="TH SarabunPSK" w:hAnsi="TH SarabunPSK" w:cs="TH SarabunPSK"/>
          <w:sz w:val="32"/>
          <w:szCs w:val="32"/>
        </w:rPr>
        <w:t xml:space="preserve"> Commodity</w:t>
      </w:r>
      <w:r w:rsidR="00963C6E" w:rsidRPr="00AE69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3C6E" w:rsidRPr="005B5913">
        <w:rPr>
          <w:rFonts w:ascii="TH SarabunPSK" w:hAnsi="TH SarabunPSK" w:cs="TH SarabunPSK"/>
          <w:sz w:val="32"/>
          <w:szCs w:val="32"/>
        </w:rPr>
        <w:t xml:space="preserve">Channel Index </w:t>
      </w:r>
      <w:r w:rsidR="00963C6E" w:rsidRPr="005B5913">
        <w:rPr>
          <w:rFonts w:ascii="TH SarabunPSK" w:hAnsi="TH SarabunPSK" w:cs="TH SarabunPSK" w:hint="cs"/>
          <w:sz w:val="32"/>
          <w:szCs w:val="32"/>
          <w:cs/>
        </w:rPr>
        <w:t>ในการเป็นเงื่อนไขในการเข้าคำสั่งการซื้อขายในโซนที่ระบุไว้ได้อย่างถูกต้อง</w:t>
      </w:r>
    </w:p>
    <w:p w:rsidR="00963C6E" w:rsidRPr="00CD5548" w:rsidRDefault="008C00C3" w:rsidP="00CD5548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963C6E" w:rsidRPr="008C00C3">
        <w:rPr>
          <w:rFonts w:ascii="TH SarabunPSK" w:hAnsi="TH SarabunPSK" w:cs="TH SarabunPSK"/>
          <w:sz w:val="32"/>
          <w:szCs w:val="32"/>
        </w:rPr>
        <w:t xml:space="preserve">1.3.1.3 </w:t>
      </w:r>
      <w:r w:rsidR="00963C6E" w:rsidRPr="008C00C3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63C6E" w:rsidRPr="008C00C3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D82180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="00963C6E" w:rsidRPr="008C00C3">
        <w:rPr>
          <w:rFonts w:ascii="TH SarabunPSK" w:hAnsi="TH SarabunPSK" w:cs="TH SarabunPSK" w:hint="cs"/>
          <w:sz w:val="32"/>
          <w:szCs w:val="32"/>
          <w:cs/>
        </w:rPr>
        <w:t xml:space="preserve">สามารถทำการคำนวณการเปิดขนาดของ </w:t>
      </w:r>
      <w:r w:rsidR="00963C6E" w:rsidRPr="00CD5548">
        <w:rPr>
          <w:rFonts w:ascii="TH SarabunPSK" w:hAnsi="TH SarabunPSK" w:cs="TH SarabunPSK"/>
          <w:sz w:val="32"/>
          <w:szCs w:val="32"/>
        </w:rPr>
        <w:t xml:space="preserve">Lot </w:t>
      </w:r>
      <w:r w:rsidR="00963C6E" w:rsidRPr="00CD5548">
        <w:rPr>
          <w:rFonts w:ascii="TH SarabunPSK" w:hAnsi="TH SarabunPSK" w:cs="TH SarabunPSK" w:hint="cs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ของคำสั่งการซื้อขายถัดไปได้เองเพื่อทำการปิดคำสั่งการซื้อขายทั้งหมดให้ไม่มีค่าของกำไรที่ติดลบ</w:t>
      </w:r>
    </w:p>
    <w:p w:rsidR="00963C6E" w:rsidRPr="004A0106" w:rsidRDefault="00963C6E" w:rsidP="004A0106">
      <w:pPr>
        <w:tabs>
          <w:tab w:val="left" w:pos="12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A010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</w:t>
      </w:r>
      <w:r w:rsidR="004A0106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4A0106">
        <w:rPr>
          <w:rFonts w:ascii="TH SarabunPSK" w:hAnsi="TH SarabunPSK" w:cs="TH SarabunPSK"/>
          <w:sz w:val="32"/>
          <w:szCs w:val="32"/>
        </w:rPr>
        <w:t xml:space="preserve"> 1.3.1.4 </w:t>
      </w:r>
      <w:r w:rsidRPr="004A010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4A010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D82180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Pr="004A0106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Drawdown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ผ่านตัวโปรแกรม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Metatrader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>backtesting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น้อยกว่า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963C6E" w:rsidRPr="004A0106" w:rsidRDefault="004A0106" w:rsidP="004A0106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1.3.1.5 </w:t>
      </w:r>
      <w:r w:rsidR="00963C6E" w:rsidRPr="004A010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63C6E" w:rsidRPr="004A010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8229C6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="00963C6E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="00963C6E" w:rsidRPr="004A0106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Drawdown </w:t>
      </w:r>
      <w:r w:rsidR="007F56B6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ผ่านการติดตามการทดสอบ </w:t>
      </w:r>
      <w:r w:rsidR="007F56B6" w:rsidRPr="004A0106">
        <w:rPr>
          <w:rFonts w:ascii="TH SarabunPSK" w:hAnsi="TH SarabunPSK" w:cs="TH SarabunPSK" w:hint="cs"/>
          <w:color w:val="000000" w:themeColor="text1"/>
          <w:sz w:val="32"/>
          <w:szCs w:val="32"/>
        </w:rPr>
        <w:t>forward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test</w:t>
      </w:r>
      <w:r w:rsidR="00963C6E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ผ่าน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</w:t>
      </w:r>
      <w:r w:rsidR="00963C6E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</w:rPr>
        <w:t>myfxbook.com</w:t>
      </w:r>
      <w:r w:rsidR="00963C6E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น้อยกว่า </w:t>
      </w:r>
      <w:r w:rsidR="00963C6E" w:rsidRPr="004A0106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="00963C6E"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3C6E" w:rsidRPr="004A0106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963C6E" w:rsidRPr="00FD7BF4" w:rsidRDefault="00466CDA" w:rsidP="00FD7BF4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63C6E" w:rsidRPr="00FD7BF4">
        <w:rPr>
          <w:rFonts w:ascii="TH SarabunPSK" w:hAnsi="TH SarabunPSK" w:cs="TH SarabunPSK"/>
          <w:sz w:val="32"/>
          <w:szCs w:val="32"/>
        </w:rPr>
        <w:t xml:space="preserve">1.3.2 </w:t>
      </w:r>
      <w:r w:rsidR="00963C6E" w:rsidRPr="00FD7BF4">
        <w:rPr>
          <w:rFonts w:ascii="TH SarabunPSK" w:hAnsi="TH SarabunPSK" w:cs="TH SarabunPSK"/>
          <w:sz w:val="32"/>
          <w:szCs w:val="32"/>
          <w:cs/>
        </w:rPr>
        <w:t>สร้างโซนการ</w:t>
      </w:r>
      <w:r w:rsidR="00963C6E" w:rsidRPr="00FD7BF4">
        <w:rPr>
          <w:rFonts w:ascii="TH SarabunPSK" w:hAnsi="TH SarabunPSK" w:cs="TH SarabunPSK" w:hint="cs"/>
          <w:sz w:val="32"/>
          <w:szCs w:val="32"/>
          <w:cs/>
        </w:rPr>
        <w:t>ปิด</w:t>
      </w:r>
      <w:r w:rsidR="00963C6E" w:rsidRPr="00FD7BF4">
        <w:rPr>
          <w:rFonts w:ascii="TH SarabunPSK" w:hAnsi="TH SarabunPSK" w:cs="TH SarabunPSK"/>
          <w:sz w:val="32"/>
          <w:szCs w:val="32"/>
          <w:cs/>
        </w:rPr>
        <w:t>ทำกำไร</w:t>
      </w:r>
      <w:r w:rsidR="00963C6E" w:rsidRPr="00FD7BF4">
        <w:rPr>
          <w:rFonts w:ascii="TH SarabunPSK" w:hAnsi="TH SarabunPSK" w:cs="TH SarabunPSK" w:hint="cs"/>
          <w:sz w:val="32"/>
          <w:szCs w:val="32"/>
          <w:cs/>
        </w:rPr>
        <w:t>และโซนป้องกันความเสี่ยงตาม</w:t>
      </w:r>
      <w:r w:rsidR="00963C6E" w:rsidRPr="00FD7BF4">
        <w:rPr>
          <w:rFonts w:ascii="TH SarabunPSK" w:hAnsi="TH SarabunPSK" w:cs="TH SarabunPSK"/>
          <w:sz w:val="32"/>
          <w:szCs w:val="32"/>
          <w:cs/>
        </w:rPr>
        <w:t>แบบฉบับของระบบเทรดแบบ</w:t>
      </w:r>
      <w:r w:rsidR="00963C6E" w:rsidRPr="00FD7BF4">
        <w:rPr>
          <w:rFonts w:ascii="TH SarabunPSK" w:hAnsi="TH SarabunPSK" w:cs="TH SarabunPSK"/>
        </w:rPr>
        <w:t xml:space="preserve"> </w:t>
      </w:r>
      <w:r w:rsidR="00A6724A" w:rsidRPr="00965256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A6724A" w:rsidRPr="00965256">
        <w:rPr>
          <w:rFonts w:ascii="TH SarabunPSK" w:hAnsi="TH SarabunPSK" w:cs="TH SarabunPSK"/>
          <w:sz w:val="32"/>
          <w:szCs w:val="32"/>
        </w:rPr>
        <w:t xml:space="preserve">CCI </w:t>
      </w:r>
      <w:r w:rsidR="00A6724A" w:rsidRPr="00965256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  <w:r w:rsidR="00963C6E" w:rsidRPr="00FD7BF4">
        <w:rPr>
          <w:rFonts w:ascii="TH SarabunPSK" w:hAnsi="TH SarabunPSK" w:cs="TH SarabunPSK" w:hint="cs"/>
          <w:sz w:val="32"/>
          <w:szCs w:val="32"/>
          <w:cs/>
        </w:rPr>
        <w:t>แบบอัตโนมัติ</w:t>
      </w:r>
    </w:p>
    <w:p w:rsidR="00963C6E" w:rsidRPr="0078244F" w:rsidRDefault="0078244F" w:rsidP="0078244F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63C6E" w:rsidRPr="0078244F">
        <w:rPr>
          <w:rFonts w:ascii="TH SarabunPSK" w:hAnsi="TH SarabunPSK" w:cs="TH SarabunPSK"/>
          <w:sz w:val="32"/>
          <w:szCs w:val="32"/>
        </w:rPr>
        <w:t xml:space="preserve">                 1.3.2.1 </w:t>
      </w:r>
      <w:r w:rsidR="00963C6E" w:rsidRPr="0078244F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63C6E" w:rsidRPr="0078244F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C23D39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Pr="0078244F">
        <w:rPr>
          <w:rFonts w:ascii="TH SarabunPSK" w:hAnsi="TH SarabunPSK" w:cs="TH SarabunPSK" w:hint="cs"/>
          <w:sz w:val="32"/>
          <w:szCs w:val="32"/>
          <w:cs/>
        </w:rPr>
        <w:t>สามารถปิดทำกำไรในโซนที่มีค่า</w:t>
      </w:r>
      <w:r w:rsidR="00963C6E" w:rsidRPr="0078244F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="00963C6E" w:rsidRPr="0078244F">
        <w:rPr>
          <w:rFonts w:ascii="TH SarabunPSK" w:hAnsi="TH SarabunPSK" w:cs="TH SarabunPSK"/>
          <w:sz w:val="32"/>
          <w:szCs w:val="32"/>
        </w:rPr>
        <w:t xml:space="preserve">50 </w:t>
      </w:r>
      <w:r w:rsidR="00963C6E" w:rsidRPr="0078244F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963C6E" w:rsidRPr="0078244F">
        <w:rPr>
          <w:rFonts w:ascii="TH SarabunPSK" w:hAnsi="TH SarabunPSK" w:cs="TH SarabunPSK" w:hint="cs"/>
          <w:sz w:val="32"/>
          <w:szCs w:val="32"/>
          <w:cs/>
        </w:rPr>
        <w:t>ของโซน</w:t>
      </w:r>
      <w:r w:rsidR="00963C6E" w:rsidRPr="0078244F">
        <w:rPr>
          <w:rFonts w:ascii="TH SarabunPSK" w:hAnsi="TH SarabunPSK" w:cs="TH SarabunPSK"/>
          <w:sz w:val="32"/>
          <w:szCs w:val="32"/>
        </w:rPr>
        <w:t xml:space="preserve"> </w:t>
      </w:r>
      <w:r w:rsidR="00963C6E" w:rsidRPr="0078244F">
        <w:rPr>
          <w:rFonts w:ascii="TH SarabunPSK" w:hAnsi="TH SarabunPSK" w:cs="TH SarabunPSK" w:hint="cs"/>
          <w:sz w:val="32"/>
          <w:szCs w:val="32"/>
          <w:cs/>
        </w:rPr>
        <w:t>สำหรับการซื้อขายทั้งหมดได้อย่างถูกต้อง</w:t>
      </w:r>
    </w:p>
    <w:p w:rsidR="00963C6E" w:rsidRPr="00DE2000" w:rsidRDefault="00DE2000" w:rsidP="00DE2000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DE2000">
        <w:rPr>
          <w:rFonts w:ascii="TH SarabunPSK" w:hAnsi="TH SarabunPSK" w:cs="TH SarabunPSK"/>
          <w:sz w:val="32"/>
          <w:szCs w:val="32"/>
        </w:rPr>
        <w:t xml:space="preserve">    </w:t>
      </w:r>
      <w:r w:rsidRPr="00DE2000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63C6E" w:rsidRPr="00DE2000">
        <w:rPr>
          <w:rFonts w:ascii="TH SarabunPSK" w:hAnsi="TH SarabunPSK" w:cs="TH SarabunPSK"/>
          <w:sz w:val="32"/>
          <w:szCs w:val="32"/>
        </w:rPr>
        <w:t xml:space="preserve">  1.3.2.2 </w:t>
      </w:r>
      <w:r w:rsidR="00963C6E" w:rsidRPr="00DE2000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63C6E" w:rsidRPr="00DE2000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675A59">
        <w:rPr>
          <w:rFonts w:ascii="TH SarabunPSK" w:hAnsi="TH SarabunPSK" w:cs="TH SarabunPSK" w:hint="cs"/>
          <w:sz w:val="32"/>
          <w:szCs w:val="32"/>
          <w:cs/>
        </w:rPr>
        <w:t>การซื้อตามโซน</w:t>
      </w:r>
      <w:r w:rsidR="00963C6E" w:rsidRPr="00DE2000">
        <w:rPr>
          <w:rFonts w:ascii="TH SarabunPSK" w:hAnsi="TH SarabunPSK" w:cs="TH SarabunPSK" w:hint="cs"/>
          <w:sz w:val="32"/>
          <w:szCs w:val="32"/>
          <w:cs/>
        </w:rPr>
        <w:t>สามารถป้องกันความเสี่ยงในโซนที่มีค่าของทุนที่น้อยกว่า</w:t>
      </w:r>
      <w:r w:rsidR="00963C6E" w:rsidRPr="00DE2000">
        <w:rPr>
          <w:rFonts w:ascii="TH SarabunPSK" w:hAnsi="TH SarabunPSK" w:cs="TH SarabunPSK"/>
          <w:sz w:val="32"/>
          <w:szCs w:val="32"/>
        </w:rPr>
        <w:t xml:space="preserve"> 50</w:t>
      </w:r>
      <w:r w:rsidR="00321264">
        <w:rPr>
          <w:rFonts w:ascii="TH SarabunPSK" w:hAnsi="TH SarabunPSK" w:cs="TH SarabunPSK"/>
          <w:sz w:val="32"/>
          <w:szCs w:val="32"/>
        </w:rPr>
        <w:t xml:space="preserve"> </w:t>
      </w:r>
      <w:r w:rsidR="00963C6E" w:rsidRPr="00DE2000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963C6E" w:rsidRPr="00DE2000">
        <w:rPr>
          <w:rFonts w:ascii="TH SarabunPSK" w:hAnsi="TH SarabunPSK" w:cs="TH SarabunPSK" w:hint="cs"/>
          <w:sz w:val="32"/>
          <w:szCs w:val="32"/>
          <w:cs/>
        </w:rPr>
        <w:t xml:space="preserve">ของทุนขั้นต่ำของระบบเทรดในโซนที่มีค่าน้อยกว่า </w:t>
      </w:r>
      <w:r w:rsidR="00963C6E" w:rsidRPr="00DE2000">
        <w:rPr>
          <w:rFonts w:ascii="TH SarabunPSK" w:hAnsi="TH SarabunPSK" w:cs="TH SarabunPSK"/>
          <w:sz w:val="32"/>
          <w:szCs w:val="32"/>
        </w:rPr>
        <w:t xml:space="preserve">25 </w:t>
      </w:r>
      <w:r w:rsidR="00963C6E" w:rsidRPr="00DE2000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 w:rsidR="00963C6E" w:rsidRPr="00DE2000">
        <w:rPr>
          <w:rFonts w:ascii="TH SarabunPSK" w:hAnsi="TH SarabunPSK" w:cs="TH SarabunPSK" w:hint="cs"/>
          <w:sz w:val="32"/>
          <w:szCs w:val="32"/>
          <w:cs/>
        </w:rPr>
        <w:t>ของโซนสำหรับการซื้อขายทั้งหมดได้อย่างถูกต้อง</w:t>
      </w:r>
    </w:p>
    <w:p w:rsidR="00A66C40" w:rsidRPr="00963C6E" w:rsidRDefault="00A66C40" w:rsidP="00963C6E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D55942" w:rsidRPr="007148B7" w:rsidRDefault="007148B7" w:rsidP="007148B7">
      <w:pPr>
        <w:tabs>
          <w:tab w:val="left" w:pos="1350"/>
        </w:tabs>
        <w:spacing w:after="20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="00164ED1" w:rsidRPr="007148B7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</w:t>
      </w:r>
      <w:r w:rsidR="002F419A" w:rsidRPr="007148B7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การดำเนินงาน</w:t>
      </w:r>
    </w:p>
    <w:p w:rsidR="00FC02F0" w:rsidRPr="00F46017" w:rsidRDefault="00FC02F0" w:rsidP="00FC02F0">
      <w:pPr>
        <w:pStyle w:val="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i/>
          <w:iCs/>
          <w:sz w:val="32"/>
          <w:szCs w:val="32"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>เริ่มแรกเราจะทำการ</w:t>
      </w:r>
      <w:r w:rsidRPr="00831A2B">
        <w:rPr>
          <w:rFonts w:ascii="TH SarabunPSK" w:hAnsi="TH SarabunPSK" w:cs="TH SarabunPSK"/>
          <w:b w:val="0"/>
          <w:bCs w:val="0"/>
          <w:sz w:val="32"/>
          <w:szCs w:val="32"/>
          <w:cs/>
        </w:rPr>
        <w:t>เข้าศึกษาระบบเทรด</w:t>
      </w:r>
      <w:r w:rsidR="009A51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และทำการระบุโซนสำหรับการซื้อขายใน</w:t>
      </w:r>
      <w:r w:rsidR="00823B3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กรอบเวลา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ที่เรากำหนด</w:t>
      </w:r>
      <w:r w:rsidRPr="00831A2B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FC02F0" w:rsidRDefault="00FC02F0" w:rsidP="00706479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46017">
        <w:rPr>
          <w:rFonts w:ascii="TH SarabunPSK" w:hAnsi="TH SarabunPSK" w:cs="TH SarabunPSK"/>
          <w:b w:val="0"/>
          <w:bCs w:val="0"/>
          <w:sz w:val="32"/>
          <w:szCs w:val="32"/>
        </w:rPr>
        <w:t>1.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4.1 </w:t>
      </w:r>
      <w:r w:rsidRPr="00F46017">
        <w:rPr>
          <w:rFonts w:ascii="TH SarabunPSK" w:hAnsi="TH SarabunPSK" w:cs="TH SarabunPSK"/>
          <w:b w:val="0"/>
          <w:bCs w:val="0"/>
          <w:sz w:val="32"/>
          <w:szCs w:val="32"/>
          <w:cs/>
        </w:rPr>
        <w:t>ศึกษาระบบการทำงานและขีดจำกัด</w:t>
      </w:r>
      <w:r w:rsidR="007B55A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ของระบบการซื้อขายตามโซน</w:t>
      </w:r>
      <w:r w:rsidR="0095308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ทำการ</w:t>
      </w:r>
      <w:r w:rsidRPr="00831A2B">
        <w:rPr>
          <w:rFonts w:ascii="TH SarabunPSK" w:hAnsi="TH SarabunPSK" w:cs="TH SarabunPSK"/>
          <w:b w:val="0"/>
          <w:bCs w:val="0"/>
          <w:sz w:val="32"/>
          <w:szCs w:val="32"/>
          <w:cs/>
        </w:rPr>
        <w:t>ค้นคว้า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ข้อมูล</w:t>
      </w:r>
      <w:r w:rsidR="00F0632B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เกี่ยวกับจุดเริ่มต้นของระบบเทรดการซื้อขายตามโซน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ในอินเตอร์เน็ตและเนื้อหาจากอาจารย์ที่ปรึกษาหรือ</w:t>
      </w:r>
      <w:r w:rsidRPr="00831A2B">
        <w:rPr>
          <w:rFonts w:ascii="TH SarabunPSK" w:hAnsi="TH SarabunPSK" w:cs="TH SarabunPSK"/>
          <w:b w:val="0"/>
          <w:bCs w:val="0"/>
          <w:sz w:val="32"/>
          <w:szCs w:val="32"/>
          <w:cs/>
        </w:rPr>
        <w:t>ผู้เชียวชาญ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เรื่องระบบนี้</w:t>
      </w:r>
    </w:p>
    <w:p w:rsidR="00FC02F0" w:rsidRPr="00FB0268" w:rsidRDefault="00FC02F0" w:rsidP="00FC02F0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1.4.2 </w:t>
      </w:r>
      <w:r w:rsidRPr="00831A2B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ศึกษาและทำการวิเคราะห์และหาโซนที่เหมาะสำหรับการซื้อขายของระบบเทรด </w:t>
      </w:r>
      <w:r w:rsidR="00C4140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การซื้อขายตามโซน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ทำการระบุ</w:t>
      </w:r>
      <w:r w:rsidRPr="00F825EF">
        <w:rPr>
          <w:rFonts w:ascii="TH SarabunPSK" w:hAnsi="TH SarabunPSK" w:cs="TH SarabunPSK"/>
          <w:b w:val="0"/>
          <w:bCs w:val="0"/>
          <w:sz w:val="32"/>
          <w:szCs w:val="32"/>
          <w:cs/>
        </w:rPr>
        <w:t>โซนที่ได้วิเคราะห์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และทำการเขียนโปรแกรมในโซนที่ก</w:t>
      </w:r>
      <w:r w:rsidR="00D062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ำหนดให้สามารถกำหนดขอบเขตการเปิดคำสั่งซื้อ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</w:t>
      </w:r>
    </w:p>
    <w:p w:rsidR="00FC02F0" w:rsidRPr="00866DBD" w:rsidRDefault="00FC02F0" w:rsidP="00706479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866DBD"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1.4.3 </w:t>
      </w:r>
      <w:r w:rsidRPr="00866DB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ออกแบบเพิ่มตัวชี้วัดในโซนที่ได้ระบุไว้ และทำการเขียนโปรแกรมหลังจากศึกษาระบุโซนที่ได้วิเคราะห์และทำการทดลองเขียนโปรแกรมในโซนที่กำหนดแล้วจะทำการเพิ่มเงื่อนไขหรือเพิ่มตัวชี้วัด </w:t>
      </w:r>
      <w:r w:rsidRPr="00866DBD">
        <w:rPr>
          <w:rFonts w:ascii="TH SarabunPSK" w:hAnsi="TH SarabunPSK" w:cs="TH SarabunPSK"/>
          <w:b w:val="0"/>
          <w:bCs w:val="0"/>
          <w:sz w:val="32"/>
          <w:szCs w:val="32"/>
        </w:rPr>
        <w:t xml:space="preserve">Commodity Channel Index </w:t>
      </w:r>
      <w:r w:rsidR="0040203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="00402031">
        <w:rPr>
          <w:rFonts w:ascii="TH SarabunPSK" w:hAnsi="TH SarabunPSK" w:cs="TH SarabunPSK"/>
          <w:b w:val="0"/>
          <w:bCs w:val="0"/>
          <w:sz w:val="32"/>
          <w:szCs w:val="32"/>
        </w:rPr>
        <w:t>cci</w:t>
      </w:r>
      <w:r w:rsidR="0040203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</w:t>
      </w:r>
      <w:r w:rsidR="00C23AA1">
        <w:rPr>
          <w:rFonts w:ascii="TH SarabunPSK" w:hAnsi="TH SarabunPSK" w:cs="TH SarabunPSK"/>
          <w:b w:val="0"/>
          <w:bCs w:val="0"/>
          <w:sz w:val="32"/>
          <w:szCs w:val="32"/>
          <w:cs/>
        </w:rPr>
        <w:t>ในโซนที่</w:t>
      </w:r>
      <w:r w:rsidRPr="00866DBD">
        <w:rPr>
          <w:rFonts w:ascii="TH SarabunPSK" w:hAnsi="TH SarabunPSK" w:cs="TH SarabunPSK"/>
          <w:b w:val="0"/>
          <w:bCs w:val="0"/>
          <w:sz w:val="32"/>
          <w:szCs w:val="32"/>
          <w:cs/>
        </w:rPr>
        <w:t>ระบุไว้</w:t>
      </w:r>
    </w:p>
    <w:p w:rsidR="00FC02F0" w:rsidRPr="00FB0268" w:rsidRDefault="00FC02F0" w:rsidP="00706479">
      <w:pPr>
        <w:pStyle w:val="3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46017">
        <w:rPr>
          <w:rFonts w:ascii="TH SarabunPSK" w:hAnsi="TH SarabunPSK" w:cs="TH SarabunPSK"/>
          <w:b w:val="0"/>
          <w:bCs w:val="0"/>
          <w:sz w:val="32"/>
          <w:szCs w:val="32"/>
        </w:rPr>
        <w:lastRenderedPageBreak/>
        <w:t xml:space="preserve"> </w:t>
      </w:r>
      <w:r w:rsidR="00650939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1.4.4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เพิ่มการใช้คำสั่ง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Send Order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ให้กับตัวโปรแกรมและทำการเขียนโปรแกรม</w:t>
      </w:r>
      <w:r w:rsidRPr="00FB026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หลัง</w:t>
      </w:r>
      <w:r w:rsidR="00B81F8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จากระบุโซนสำหรับการซื้อขายในแบบการซื้อขายตามโซน</w:t>
      </w:r>
      <w:r w:rsidRPr="00FB026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และเ</w:t>
      </w: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>พิ่มเงื่อนไขด้วยตัวชี้วัด</w:t>
      </w:r>
      <w:r w:rsidR="00696F3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Commodity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B0268">
        <w:rPr>
          <w:rFonts w:ascii="TH SarabunPSK" w:hAnsi="TH SarabunPSK" w:cs="TH SarabunPSK"/>
          <w:b w:val="0"/>
          <w:bCs w:val="0"/>
          <w:sz w:val="32"/>
          <w:szCs w:val="32"/>
        </w:rPr>
        <w:t xml:space="preserve">Channel Index </w:t>
      </w:r>
      <w:r w:rsidR="0040203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="00402031">
        <w:rPr>
          <w:rFonts w:ascii="TH SarabunPSK" w:hAnsi="TH SarabunPSK" w:cs="TH SarabunPSK"/>
          <w:b w:val="0"/>
          <w:bCs w:val="0"/>
          <w:sz w:val="32"/>
          <w:szCs w:val="32"/>
        </w:rPr>
        <w:t>cci</w:t>
      </w:r>
      <w:r w:rsidR="0040203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</w:t>
      </w:r>
      <w:r w:rsidRPr="00FB0268">
        <w:rPr>
          <w:rFonts w:ascii="TH SarabunPSK" w:hAnsi="TH SarabunPSK" w:cs="TH SarabunPSK"/>
          <w:b w:val="0"/>
          <w:bCs w:val="0"/>
          <w:sz w:val="32"/>
          <w:szCs w:val="32"/>
          <w:cs/>
        </w:rPr>
        <w:t>หลัง</w:t>
      </w:r>
      <w:r w:rsidR="004A1244">
        <w:rPr>
          <w:rFonts w:ascii="TH SarabunPSK" w:hAnsi="TH SarabunPSK" w:cs="TH SarabunPSK"/>
          <w:b w:val="0"/>
          <w:bCs w:val="0"/>
          <w:sz w:val="32"/>
          <w:szCs w:val="32"/>
          <w:cs/>
        </w:rPr>
        <w:t>จากนี้จะทำการเพิ่มคำสั่งการเปิด</w:t>
      </w:r>
      <w:r w:rsidRPr="00FB026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ในโซนที่ระบุไว้ตามเงื่อนไขของตัว</w:t>
      </w:r>
      <w:r w:rsidRPr="00FB0268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ตัวชี้วัด </w:t>
      </w:r>
      <w:r w:rsidRPr="00FB0268">
        <w:rPr>
          <w:rFonts w:ascii="TH SarabunPSK" w:hAnsi="TH SarabunPSK" w:cs="TH SarabunPSK"/>
          <w:b w:val="0"/>
          <w:bCs w:val="0"/>
          <w:sz w:val="32"/>
          <w:szCs w:val="32"/>
        </w:rPr>
        <w:t>Commodity Channel Index</w:t>
      </w:r>
      <w:r w:rsidRPr="00FB026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8F64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="008F64D8">
        <w:rPr>
          <w:rFonts w:ascii="TH SarabunPSK" w:hAnsi="TH SarabunPSK" w:cs="TH SarabunPSK"/>
          <w:b w:val="0"/>
          <w:bCs w:val="0"/>
          <w:sz w:val="32"/>
          <w:szCs w:val="32"/>
        </w:rPr>
        <w:t>cci</w:t>
      </w:r>
      <w:r w:rsidR="008F64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FC02F0" w:rsidRPr="003942C3" w:rsidRDefault="00FC02F0" w:rsidP="00FC02F0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1.4.5 </w:t>
      </w:r>
      <w:r w:rsidRPr="00F46017">
        <w:rPr>
          <w:rFonts w:ascii="TH SarabunPSK" w:hAnsi="TH SarabunPSK" w:cs="TH SarabunPSK"/>
          <w:b w:val="0"/>
          <w:bCs w:val="0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ิ่มโซนสำหรับการปิดกำไรและทำการเขียนโปรแกรมเพราะหลังจากกำหนดโซนและเพิ่มอินดิเคเตอร์แล้วรวมไปถึงการเปิด</w:t>
      </w:r>
      <w:r w:rsidR="003C313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คำสั่ง</w:t>
      </w:r>
      <w:r w:rsidR="000F721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ซื้อ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6017E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เราจะทำการกำหนดโซนการปิด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กำไรและทำการเขียนโปรแกรมให้ตัวระบบปิดทำกำไรในโซนที่ระบุและทำการเขียนโปรแกรม</w:t>
      </w:r>
    </w:p>
    <w:p w:rsidR="00FC02F0" w:rsidRPr="00F825EF" w:rsidRDefault="00FC02F0" w:rsidP="00FC02F0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1.4.6 </w:t>
      </w:r>
      <w:r w:rsidRPr="00F825EF">
        <w:rPr>
          <w:rFonts w:ascii="TH SarabunPSK" w:hAnsi="TH SarabunPSK" w:cs="TH SarabunPSK"/>
          <w:b w:val="0"/>
          <w:bCs w:val="0"/>
          <w:sz w:val="32"/>
          <w:szCs w:val="32"/>
          <w:cs/>
        </w:rPr>
        <w:t>ศึกษาและวิเคราะห์</w:t>
      </w:r>
      <w:r w:rsidR="0021142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การเพิ่มปริมาณของขนาดสัญญาซื้อของของคำสั่ง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และทำการ</w:t>
      </w:r>
      <w:r w:rsidR="00BA22F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เขียนโปรแกรมเพราะหลังจากตัวระบบเทรดอัตโนมัติ</w:t>
      </w:r>
      <w:r w:rsidR="008E454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สามารถทำการเปิด</w:t>
      </w:r>
      <w:r w:rsidR="00C84B4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คำ</w:t>
      </w:r>
      <w:r w:rsidR="008E454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สั่ง</w:t>
      </w:r>
      <w:r w:rsidR="00C6322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ซื้อ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ตามเงื่อนไขและสามารถปิดได้ตามเงื่อนไขที่ระบุจะทำการวิเคราะห์หาจุดและจำนวนปริมาณ</w:t>
      </w:r>
      <w:r w:rsidR="007248D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ขนาดสัญญาซื้อ</w:t>
      </w:r>
      <w:r w:rsidR="00C855B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ที่เหมาะสมสำหรับคำสั่ง</w:t>
      </w:r>
      <w:r w:rsidR="00982F4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ซื</w:t>
      </w:r>
      <w:r w:rsidR="0070368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="00982F4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ที่สองและทำการเขียนโปรแกรม</w:t>
      </w:r>
    </w:p>
    <w:p w:rsidR="00FC02F0" w:rsidRDefault="00FC02F0" w:rsidP="00706479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1.4.7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เพิ่มระบบการหยุดการขาดทุนและทำการเขียนโปรแกรม</w:t>
      </w:r>
      <w:r>
        <w:rPr>
          <w:rFonts w:ascii="TH SarabunPSK" w:hAnsi="TH SarabunPSK" w:cs="TH SarabunPSK"/>
          <w:b w:val="0"/>
          <w:bCs w:val="0"/>
          <w:sz w:val="32"/>
          <w:szCs w:val="32"/>
          <w:cs/>
        </w:rPr>
        <w:t>หลังจากตัวระบบ</w:t>
      </w:r>
      <w:r w:rsidR="00CF1D9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เทรดอัตโนมัติ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พร้อมทำการซื้อขายเราจะเพิ่มโซนสำหรับการปิด</w:t>
      </w:r>
      <w:r w:rsidR="0043484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คำสั่งซื้อ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เพิ่มการลดและป้องกันความเสี่ยงและทำการเขียนโปรแกรม</w:t>
      </w:r>
    </w:p>
    <w:p w:rsidR="00FC02F0" w:rsidRPr="00850530" w:rsidRDefault="00FC02F0" w:rsidP="00706479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1.4.8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ทำการทดสอบระบบโดยทดสอบผ่านโปรแกรม </w:t>
      </w:r>
      <w:r w:rsidRPr="006C3E4A">
        <w:rPr>
          <w:rFonts w:ascii="TH SarabunPSK" w:hAnsi="TH SarabunPSK" w:cs="TH SarabunPSK"/>
          <w:b w:val="0"/>
          <w:bCs w:val="0"/>
          <w:sz w:val="32"/>
          <w:szCs w:val="32"/>
        </w:rPr>
        <w:t xml:space="preserve">Metatrader </w:t>
      </w:r>
      <w:r w:rsidRPr="006C3E4A">
        <w:rPr>
          <w:rFonts w:ascii="TH SarabunPSK" w:hAnsi="TH SarabunPSK" w:cs="TH SarabunPSK"/>
          <w:b w:val="0"/>
          <w:bCs w:val="0"/>
          <w:sz w:val="32"/>
          <w:szCs w:val="32"/>
          <w:cs/>
        </w:rPr>
        <w:t>4</w:t>
      </w:r>
      <w:r w:rsidR="005664D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หลังจากระบบเทรดอัตโนมัติ</w:t>
      </w:r>
      <w:r w:rsidR="00E1161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เสร็จพร้อมทำงาน ก็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จะทดสอบเพื่อหาค่า</w:t>
      </w:r>
      <w:r w:rsidR="006833A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ร้อยละขาดทุนสะสม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6833AA">
        <w:rPr>
          <w:rFonts w:ascii="TH SarabunPSK" w:hAnsi="TH SarabunPSK" w:cs="TH SarabunPSK"/>
          <w:b w:val="0"/>
          <w:bCs w:val="0"/>
          <w:sz w:val="32"/>
          <w:szCs w:val="32"/>
        </w:rPr>
        <w:t>(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Drawdown</w:t>
      </w:r>
      <w:r w:rsidR="006833AA">
        <w:rPr>
          <w:rFonts w:ascii="TH SarabunPSK" w:hAnsi="TH SarabunPSK" w:cs="TH SarabunPSK"/>
          <w:b w:val="0"/>
          <w:bCs w:val="0"/>
          <w:sz w:val="32"/>
          <w:szCs w:val="32"/>
        </w:rPr>
        <w:t>)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ผ่านตัว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M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</w:rPr>
        <w:t xml:space="preserve">etatrader 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4 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</w:rPr>
        <w:t>backtesting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เพื่อสรุปผล</w:t>
      </w:r>
    </w:p>
    <w:p w:rsidR="00FC02F0" w:rsidRDefault="00FC02F0" w:rsidP="00B81AE5">
      <w:pPr>
        <w:pStyle w:val="3"/>
        <w:shd w:val="clear" w:color="auto" w:fill="FFFFFF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3942C3">
        <w:rPr>
          <w:rFonts w:ascii="TH SarabunPSK" w:hAnsi="TH SarabunPSK" w:cs="TH SarabunPSK"/>
          <w:b w:val="0"/>
          <w:bCs w:val="0"/>
          <w:sz w:val="32"/>
          <w:szCs w:val="32"/>
        </w:rPr>
        <w:t xml:space="preserve">1.4.9 </w:t>
      </w:r>
      <w:r w:rsidRPr="003942C3">
        <w:rPr>
          <w:rFonts w:ascii="TH SarabunPSK" w:hAnsi="TH SarabunPSK" w:cs="TH SarabunPSK"/>
          <w:b w:val="0"/>
          <w:bCs w:val="0"/>
          <w:sz w:val="32"/>
          <w:szCs w:val="32"/>
          <w:cs/>
        </w:rPr>
        <w:t>สรุปผล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46017">
        <w:rPr>
          <w:rFonts w:ascii="TH SarabunPSK" w:hAnsi="TH SarabunPSK" w:cs="TH SarabunPSK"/>
          <w:b w:val="0"/>
          <w:bCs w:val="0"/>
          <w:sz w:val="32"/>
          <w:szCs w:val="32"/>
          <w:cs/>
        </w:rPr>
        <w:t>หลังจากทำการ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สร้างระบบและเขียนเป็น</w:t>
      </w:r>
      <w:r w:rsidR="00C65D8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ระบบเทรดอัตโนมัติ</w:t>
      </w:r>
      <w:r w:rsidR="00E55C64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C52AC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และทำการทดสอบผ่านโปรแกรม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B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</w:rPr>
        <w:t>acktesting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ของ 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M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</w:rPr>
        <w:t xml:space="preserve">etatrader </w:t>
      </w:r>
      <w:r w:rsidRPr="00850530">
        <w:rPr>
          <w:rFonts w:ascii="TH SarabunPSK" w:hAnsi="TH SarabunPSK" w:cs="TH SarabunPSK"/>
          <w:b w:val="0"/>
          <w:bCs w:val="0"/>
          <w:sz w:val="32"/>
          <w:szCs w:val="32"/>
          <w:cs/>
        </w:rPr>
        <w:t>4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เราจะทำการสรุปผลการทดลอง</w:t>
      </w:r>
    </w:p>
    <w:p w:rsidR="00130A9C" w:rsidRDefault="00130A9C" w:rsidP="00C43FF4">
      <w:pPr>
        <w:pStyle w:val="a3"/>
        <w:tabs>
          <w:tab w:val="left" w:pos="720"/>
        </w:tabs>
        <w:spacing w:after="200" w:line="276" w:lineRule="auto"/>
        <w:ind w:left="0"/>
        <w:rPr>
          <w:rFonts w:ascii="TH SarabunPSK" w:hAnsi="TH SarabunPSK" w:cs="TH SarabunPSK"/>
          <w:sz w:val="32"/>
          <w:szCs w:val="32"/>
          <w:cs/>
        </w:rPr>
      </w:pPr>
    </w:p>
    <w:p w:rsidR="009E36DE" w:rsidRPr="00FC4B7E" w:rsidRDefault="009E36DE" w:rsidP="009E36DE">
      <w:pPr>
        <w:pStyle w:val="a3"/>
        <w:tabs>
          <w:tab w:val="left" w:pos="1350"/>
        </w:tabs>
        <w:spacing w:after="200" w:line="276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FC4B7E">
        <w:rPr>
          <w:rFonts w:ascii="TH SarabunPSK" w:hAnsi="TH SarabunPSK" w:cs="TH SarabunPSK" w:hint="cs"/>
          <w:b/>
          <w:bCs/>
          <w:sz w:val="32"/>
          <w:szCs w:val="32"/>
          <w:cs/>
        </w:rPr>
        <w:t>1.5 ประโยชน์ที่ได้รับ</w:t>
      </w:r>
      <w:r w:rsidR="00304FCB">
        <w:rPr>
          <w:rFonts w:ascii="TH SarabunPSK" w:hAnsi="TH SarabunPSK" w:cs="TH SarabunPSK" w:hint="cs"/>
          <w:b/>
          <w:bCs/>
          <w:sz w:val="32"/>
          <w:szCs w:val="32"/>
          <w:cs/>
        </w:rPr>
        <w:t>จากโครงงาน</w:t>
      </w:r>
    </w:p>
    <w:p w:rsidR="00553571" w:rsidRPr="004D31FD" w:rsidRDefault="00553571" w:rsidP="00553571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1.5.2 </w:t>
      </w:r>
      <w:r w:rsidRPr="004D31FD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บุคคลธรรมดาหรือประชาชน สามารถนำโปรแกรมมาใช้เพื่อทำรายได้เสริม</w:t>
      </w:r>
    </w:p>
    <w:p w:rsidR="00553571" w:rsidRDefault="00553571" w:rsidP="00553571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1.5.3 </w:t>
      </w:r>
      <w:r w:rsidRPr="004D31F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โปรแกรมเหมาะสำหรับช่วยนักวิเคราะห์หรือนักวิจัยให้วิเคราะห์คาดเดาตลาดได้แม่นยำเพิ่มขึ้น</w:t>
      </w:r>
    </w:p>
    <w:p w:rsidR="002F419A" w:rsidRPr="002F419A" w:rsidRDefault="002F419A" w:rsidP="00553571">
      <w:pPr>
        <w:pStyle w:val="a3"/>
        <w:tabs>
          <w:tab w:val="left" w:pos="720"/>
        </w:tabs>
        <w:spacing w:after="200" w:line="276" w:lineRule="auto"/>
        <w:ind w:left="0"/>
        <w:rPr>
          <w:rFonts w:ascii="TH SarabunPSK" w:hAnsi="TH SarabunPSK" w:cs="TH SarabunPSK"/>
          <w:sz w:val="32"/>
          <w:szCs w:val="32"/>
          <w:cs/>
        </w:rPr>
      </w:pPr>
    </w:p>
    <w:p w:rsidR="00D6600C" w:rsidRPr="002F25EA" w:rsidRDefault="00D6600C" w:rsidP="00D6600C">
      <w:pPr>
        <w:pStyle w:val="a3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F25EA" w:rsidRDefault="002F25EA" w:rsidP="002F25EA">
      <w:pPr>
        <w:pStyle w:val="a3"/>
        <w:ind w:left="360"/>
        <w:jc w:val="both"/>
        <w:rPr>
          <w:rFonts w:ascii="TH SarabunPSK" w:hAnsi="TH SarabunPSK" w:cs="TH SarabunPSK"/>
          <w:sz w:val="32"/>
          <w:szCs w:val="32"/>
        </w:rPr>
      </w:pPr>
    </w:p>
    <w:p w:rsidR="002F25EA" w:rsidRPr="002F25EA" w:rsidRDefault="002F25EA" w:rsidP="002F25EA">
      <w:pPr>
        <w:pStyle w:val="a3"/>
        <w:ind w:left="36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43164F" w:rsidRPr="0043164F" w:rsidRDefault="0043164F" w:rsidP="0043164F">
      <w:pPr>
        <w:pStyle w:val="a3"/>
        <w:ind w:left="360"/>
        <w:rPr>
          <w:rFonts w:ascii="TH SarabunPSK" w:hAnsi="TH SarabunPSK" w:cs="TH SarabunPSK"/>
          <w:sz w:val="32"/>
          <w:szCs w:val="32"/>
          <w:cs/>
        </w:rPr>
      </w:pPr>
    </w:p>
    <w:sectPr w:rsidR="0043164F" w:rsidRPr="0043164F" w:rsidSect="00BB7F58">
      <w:headerReference w:type="default" r:id="rId8"/>
      <w:headerReference w:type="first" r:id="rId9"/>
      <w:pgSz w:w="11906" w:h="16838" w:code="9"/>
      <w:pgMar w:top="2160" w:right="1440" w:bottom="1440" w:left="2160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22D" w:rsidRDefault="0028522D" w:rsidP="00C5508A">
      <w:pPr>
        <w:spacing w:after="0" w:line="240" w:lineRule="auto"/>
      </w:pPr>
      <w:r>
        <w:separator/>
      </w:r>
    </w:p>
  </w:endnote>
  <w:endnote w:type="continuationSeparator" w:id="0">
    <w:p w:rsidR="0028522D" w:rsidRDefault="0028522D" w:rsidP="00C5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22D" w:rsidRDefault="0028522D" w:rsidP="00C5508A">
      <w:pPr>
        <w:spacing w:after="0" w:line="240" w:lineRule="auto"/>
      </w:pPr>
      <w:r>
        <w:separator/>
      </w:r>
    </w:p>
  </w:footnote>
  <w:footnote w:type="continuationSeparator" w:id="0">
    <w:p w:rsidR="0028522D" w:rsidRDefault="0028522D" w:rsidP="00C5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607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6928" w:rsidRDefault="00765A56">
        <w:pPr>
          <w:pStyle w:val="a4"/>
          <w:jc w:val="right"/>
        </w:pPr>
        <w:r>
          <w:fldChar w:fldCharType="begin"/>
        </w:r>
        <w:r w:rsidR="006F6928">
          <w:instrText xml:space="preserve"> PAGE   \* MERGEFORMAT </w:instrText>
        </w:r>
        <w:r>
          <w:fldChar w:fldCharType="separate"/>
        </w:r>
        <w:r w:rsidR="004731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508A" w:rsidRDefault="00C5508A" w:rsidP="00C5508A">
    <w:pPr>
      <w:pStyle w:val="a4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28" w:rsidRDefault="0061012F" w:rsidP="0061012F">
    <w:pPr>
      <w:pStyle w:val="a4"/>
      <w:tabs>
        <w:tab w:val="left" w:pos="5026"/>
      </w:tabs>
    </w:pPr>
    <w:r>
      <w:rPr>
        <w:cs/>
      </w:rPr>
      <w:tab/>
    </w:r>
    <w:r>
      <w:rPr>
        <w:cs/>
      </w:rPr>
      <w:tab/>
    </w:r>
  </w:p>
  <w:p w:rsidR="00142E19" w:rsidRDefault="00142E1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ADF"/>
    <w:multiLevelType w:val="hybridMultilevel"/>
    <w:tmpl w:val="CCA0B35E"/>
    <w:lvl w:ilvl="0" w:tplc="A4A002E8">
      <w:start w:val="1"/>
      <w:numFmt w:val="decimal"/>
      <w:lvlText w:val="%1."/>
      <w:lvlJc w:val="left"/>
      <w:pPr>
        <w:ind w:left="810" w:hanging="360"/>
      </w:pPr>
      <w:rPr>
        <w:rFonts w:ascii="TH SarabunPSK" w:eastAsiaTheme="minorHAnsi" w:hAnsi="TH SarabunPSK" w:cs="TH SarabunPSK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94006A"/>
    <w:multiLevelType w:val="multilevel"/>
    <w:tmpl w:val="086690D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7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2">
    <w:nsid w:val="138A5525"/>
    <w:multiLevelType w:val="hybridMultilevel"/>
    <w:tmpl w:val="8828F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5C245F"/>
    <w:multiLevelType w:val="multilevel"/>
    <w:tmpl w:val="3506B33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7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4">
    <w:nsid w:val="27C601FB"/>
    <w:multiLevelType w:val="multilevel"/>
    <w:tmpl w:val="530E96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>
    <w:nsid w:val="2E552D86"/>
    <w:multiLevelType w:val="multilevel"/>
    <w:tmpl w:val="6A800DB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>
    <w:nsid w:val="39442B2A"/>
    <w:multiLevelType w:val="multilevel"/>
    <w:tmpl w:val="26B205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F5B1B6F"/>
    <w:multiLevelType w:val="multilevel"/>
    <w:tmpl w:val="E07CA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75A80300"/>
    <w:multiLevelType w:val="multilevel"/>
    <w:tmpl w:val="81900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04AE0"/>
    <w:rsid w:val="00012BEB"/>
    <w:rsid w:val="000235E0"/>
    <w:rsid w:val="0005408F"/>
    <w:rsid w:val="00055CCE"/>
    <w:rsid w:val="00055DCC"/>
    <w:rsid w:val="000561D2"/>
    <w:rsid w:val="00061CCC"/>
    <w:rsid w:val="000718DB"/>
    <w:rsid w:val="00085415"/>
    <w:rsid w:val="000A0A0B"/>
    <w:rsid w:val="000A4304"/>
    <w:rsid w:val="000A66AC"/>
    <w:rsid w:val="000F7215"/>
    <w:rsid w:val="00122610"/>
    <w:rsid w:val="0012306F"/>
    <w:rsid w:val="00124647"/>
    <w:rsid w:val="0012603E"/>
    <w:rsid w:val="00130A9C"/>
    <w:rsid w:val="00142E19"/>
    <w:rsid w:val="00146DC5"/>
    <w:rsid w:val="001560D4"/>
    <w:rsid w:val="00164ED1"/>
    <w:rsid w:val="00191105"/>
    <w:rsid w:val="001928B6"/>
    <w:rsid w:val="0019534B"/>
    <w:rsid w:val="001C176B"/>
    <w:rsid w:val="001E36A7"/>
    <w:rsid w:val="002106E0"/>
    <w:rsid w:val="0021142F"/>
    <w:rsid w:val="00223CFF"/>
    <w:rsid w:val="0023722F"/>
    <w:rsid w:val="00240AC0"/>
    <w:rsid w:val="00246FE3"/>
    <w:rsid w:val="002744EA"/>
    <w:rsid w:val="00282B88"/>
    <w:rsid w:val="0028522D"/>
    <w:rsid w:val="002A235C"/>
    <w:rsid w:val="002C74A8"/>
    <w:rsid w:val="002D181E"/>
    <w:rsid w:val="002D463C"/>
    <w:rsid w:val="002E7E86"/>
    <w:rsid w:val="002F1E6B"/>
    <w:rsid w:val="002F25EA"/>
    <w:rsid w:val="002F419A"/>
    <w:rsid w:val="00300A29"/>
    <w:rsid w:val="00304FCB"/>
    <w:rsid w:val="00321264"/>
    <w:rsid w:val="003326EE"/>
    <w:rsid w:val="003375EF"/>
    <w:rsid w:val="003A00B5"/>
    <w:rsid w:val="003C3134"/>
    <w:rsid w:val="003C5799"/>
    <w:rsid w:val="003C6293"/>
    <w:rsid w:val="003E5E52"/>
    <w:rsid w:val="003E7DF7"/>
    <w:rsid w:val="00402031"/>
    <w:rsid w:val="0043164F"/>
    <w:rsid w:val="0043484E"/>
    <w:rsid w:val="00437669"/>
    <w:rsid w:val="00466CDA"/>
    <w:rsid w:val="004731AD"/>
    <w:rsid w:val="004774D0"/>
    <w:rsid w:val="00485839"/>
    <w:rsid w:val="004A0106"/>
    <w:rsid w:val="004A1244"/>
    <w:rsid w:val="004A49E9"/>
    <w:rsid w:val="004A63A8"/>
    <w:rsid w:val="004B4DFA"/>
    <w:rsid w:val="004B61FE"/>
    <w:rsid w:val="004F0500"/>
    <w:rsid w:val="005262ED"/>
    <w:rsid w:val="00532C68"/>
    <w:rsid w:val="00553571"/>
    <w:rsid w:val="00554EB6"/>
    <w:rsid w:val="005664D4"/>
    <w:rsid w:val="005901B3"/>
    <w:rsid w:val="005A4482"/>
    <w:rsid w:val="005B5913"/>
    <w:rsid w:val="005E4896"/>
    <w:rsid w:val="006017E1"/>
    <w:rsid w:val="0061012F"/>
    <w:rsid w:val="006231D7"/>
    <w:rsid w:val="00634947"/>
    <w:rsid w:val="00650939"/>
    <w:rsid w:val="0065516F"/>
    <w:rsid w:val="0065524B"/>
    <w:rsid w:val="00667FB9"/>
    <w:rsid w:val="00672CE1"/>
    <w:rsid w:val="00675A59"/>
    <w:rsid w:val="006833AA"/>
    <w:rsid w:val="00692A72"/>
    <w:rsid w:val="00696F39"/>
    <w:rsid w:val="006B5F30"/>
    <w:rsid w:val="006C601C"/>
    <w:rsid w:val="006D02C6"/>
    <w:rsid w:val="006F6928"/>
    <w:rsid w:val="00703685"/>
    <w:rsid w:val="00706479"/>
    <w:rsid w:val="007148B7"/>
    <w:rsid w:val="007248D5"/>
    <w:rsid w:val="00750A7F"/>
    <w:rsid w:val="00765A56"/>
    <w:rsid w:val="0078244F"/>
    <w:rsid w:val="007B55A4"/>
    <w:rsid w:val="007C2681"/>
    <w:rsid w:val="007D1339"/>
    <w:rsid w:val="007D28B7"/>
    <w:rsid w:val="007F56B6"/>
    <w:rsid w:val="0080145D"/>
    <w:rsid w:val="008229C6"/>
    <w:rsid w:val="00823B35"/>
    <w:rsid w:val="0087032E"/>
    <w:rsid w:val="00885B82"/>
    <w:rsid w:val="00897909"/>
    <w:rsid w:val="008A71B0"/>
    <w:rsid w:val="008B0579"/>
    <w:rsid w:val="008C00C3"/>
    <w:rsid w:val="008D0316"/>
    <w:rsid w:val="008E454F"/>
    <w:rsid w:val="008E510A"/>
    <w:rsid w:val="008F64D8"/>
    <w:rsid w:val="00953083"/>
    <w:rsid w:val="00961BF7"/>
    <w:rsid w:val="00963C6E"/>
    <w:rsid w:val="00972D18"/>
    <w:rsid w:val="00982F40"/>
    <w:rsid w:val="009A51A4"/>
    <w:rsid w:val="009B7FDF"/>
    <w:rsid w:val="009E36DE"/>
    <w:rsid w:val="00A16D7E"/>
    <w:rsid w:val="00A30BC8"/>
    <w:rsid w:val="00A36B87"/>
    <w:rsid w:val="00A66C40"/>
    <w:rsid w:val="00A6724A"/>
    <w:rsid w:val="00A7588E"/>
    <w:rsid w:val="00A936C0"/>
    <w:rsid w:val="00AB087B"/>
    <w:rsid w:val="00AB2BD0"/>
    <w:rsid w:val="00AE29BC"/>
    <w:rsid w:val="00AE6987"/>
    <w:rsid w:val="00B00C0F"/>
    <w:rsid w:val="00B238AA"/>
    <w:rsid w:val="00B45C39"/>
    <w:rsid w:val="00B54DD0"/>
    <w:rsid w:val="00B62FDD"/>
    <w:rsid w:val="00B7724F"/>
    <w:rsid w:val="00B81AE5"/>
    <w:rsid w:val="00B81E92"/>
    <w:rsid w:val="00B81F88"/>
    <w:rsid w:val="00B96CF9"/>
    <w:rsid w:val="00BA22F1"/>
    <w:rsid w:val="00BB7F58"/>
    <w:rsid w:val="00BC4DF0"/>
    <w:rsid w:val="00BD302F"/>
    <w:rsid w:val="00BD5F1F"/>
    <w:rsid w:val="00BF3295"/>
    <w:rsid w:val="00C13FED"/>
    <w:rsid w:val="00C23AA1"/>
    <w:rsid w:val="00C23D39"/>
    <w:rsid w:val="00C31C42"/>
    <w:rsid w:val="00C41404"/>
    <w:rsid w:val="00C43FF4"/>
    <w:rsid w:val="00C52AC2"/>
    <w:rsid w:val="00C5508A"/>
    <w:rsid w:val="00C63224"/>
    <w:rsid w:val="00C6384F"/>
    <w:rsid w:val="00C650F9"/>
    <w:rsid w:val="00C65D8E"/>
    <w:rsid w:val="00C73FA2"/>
    <w:rsid w:val="00C76846"/>
    <w:rsid w:val="00C84B40"/>
    <w:rsid w:val="00C855B9"/>
    <w:rsid w:val="00CA2138"/>
    <w:rsid w:val="00CB338B"/>
    <w:rsid w:val="00CD5548"/>
    <w:rsid w:val="00CE4BBB"/>
    <w:rsid w:val="00CF1D91"/>
    <w:rsid w:val="00D0272B"/>
    <w:rsid w:val="00D0625A"/>
    <w:rsid w:val="00D25145"/>
    <w:rsid w:val="00D35B0B"/>
    <w:rsid w:val="00D36929"/>
    <w:rsid w:val="00D46D4D"/>
    <w:rsid w:val="00D55942"/>
    <w:rsid w:val="00D6600C"/>
    <w:rsid w:val="00D82180"/>
    <w:rsid w:val="00DD3944"/>
    <w:rsid w:val="00DE2000"/>
    <w:rsid w:val="00DF50EF"/>
    <w:rsid w:val="00E04AE0"/>
    <w:rsid w:val="00E11613"/>
    <w:rsid w:val="00E24DE9"/>
    <w:rsid w:val="00E55C64"/>
    <w:rsid w:val="00E73702"/>
    <w:rsid w:val="00E86C88"/>
    <w:rsid w:val="00ED1EC3"/>
    <w:rsid w:val="00F0632B"/>
    <w:rsid w:val="00F24B3D"/>
    <w:rsid w:val="00F54250"/>
    <w:rsid w:val="00F672BA"/>
    <w:rsid w:val="00F675A8"/>
    <w:rsid w:val="00FC02F0"/>
    <w:rsid w:val="00FC4B7E"/>
    <w:rsid w:val="00FD4D56"/>
    <w:rsid w:val="00FD70A0"/>
    <w:rsid w:val="00FD7BF4"/>
    <w:rsid w:val="00FE37B6"/>
    <w:rsid w:val="00FF4EB0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842738-7657-423B-88D0-4EBDEEB1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A56"/>
  </w:style>
  <w:style w:type="paragraph" w:styleId="3">
    <w:name w:val="heading 3"/>
    <w:basedOn w:val="a"/>
    <w:link w:val="30"/>
    <w:uiPriority w:val="9"/>
    <w:qFormat/>
    <w:rsid w:val="00FC0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6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5508A"/>
  </w:style>
  <w:style w:type="paragraph" w:styleId="a6">
    <w:name w:val="footer"/>
    <w:basedOn w:val="a"/>
    <w:link w:val="a7"/>
    <w:uiPriority w:val="99"/>
    <w:unhideWhenUsed/>
    <w:rsid w:val="00C5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5508A"/>
  </w:style>
  <w:style w:type="paragraph" w:styleId="a8">
    <w:name w:val="Balloon Text"/>
    <w:basedOn w:val="a"/>
    <w:link w:val="a9"/>
    <w:uiPriority w:val="99"/>
    <w:semiHidden/>
    <w:unhideWhenUsed/>
    <w:rsid w:val="002106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106E0"/>
    <w:rPr>
      <w:rFonts w:ascii="Leelawadee" w:hAnsi="Leelawadee" w:cs="Angsana New"/>
      <w:sz w:val="18"/>
      <w:szCs w:val="22"/>
    </w:rPr>
  </w:style>
  <w:style w:type="character" w:styleId="aa">
    <w:name w:val="Placeholder Text"/>
    <w:basedOn w:val="a0"/>
    <w:uiPriority w:val="99"/>
    <w:semiHidden/>
    <w:rsid w:val="00B54DD0"/>
    <w:rPr>
      <w:color w:val="808080"/>
    </w:rPr>
  </w:style>
  <w:style w:type="paragraph" w:customStyle="1" w:styleId="Default">
    <w:name w:val="Default"/>
    <w:rsid w:val="004B61F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rsid w:val="00FC02F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0F194-699F-4B21-B7E2-26420E0A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narubate do_ok</dc:creator>
  <cp:keywords/>
  <dc:description/>
  <cp:lastModifiedBy>Windows User</cp:lastModifiedBy>
  <cp:revision>190</cp:revision>
  <cp:lastPrinted>2018-01-31T04:07:00Z</cp:lastPrinted>
  <dcterms:created xsi:type="dcterms:W3CDTF">2015-03-09T09:24:00Z</dcterms:created>
  <dcterms:modified xsi:type="dcterms:W3CDTF">2018-05-06T17:49:00Z</dcterms:modified>
</cp:coreProperties>
</file>