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C1D" w:rsidRDefault="00306E74" w:rsidP="00053994">
      <w:pPr>
        <w:spacing w:after="0"/>
        <w:jc w:val="center"/>
        <w:rPr>
          <w:rFonts w:hint="cs"/>
          <w:cs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9pt;height:142.45pt">
            <v:imagedata r:id="rId7" o:title="page_2016051013001573639"/>
          </v:shape>
        </w:pict>
      </w:r>
    </w:p>
    <w:p w:rsidR="00626A82" w:rsidRDefault="00626A82" w:rsidP="00053994">
      <w:pPr>
        <w:spacing w:after="0"/>
        <w:jc w:val="center"/>
      </w:pPr>
    </w:p>
    <w:p w:rsidR="00AC32CF" w:rsidRPr="00370619" w:rsidRDefault="005E158B" w:rsidP="00053994">
      <w:pPr>
        <w:spacing w:after="0"/>
        <w:contextualSpacing/>
        <w:jc w:val="center"/>
        <w:rPr>
          <w:rFonts w:ascii="TH SarabunPSK" w:hAnsi="TH SarabunPSK" w:cs="TH SarabunPSK"/>
          <w:color w:val="001B42"/>
          <w:sz w:val="32"/>
          <w:szCs w:val="32"/>
        </w:rPr>
      </w:pPr>
      <w:r w:rsidRPr="00370619">
        <w:rPr>
          <w:rFonts w:ascii="TH SarabunPSK" w:hAnsi="TH SarabunPSK" w:cs="TH SarabunPSK"/>
          <w:color w:val="001B42"/>
          <w:sz w:val="32"/>
          <w:szCs w:val="32"/>
          <w:cs/>
        </w:rPr>
        <w:t xml:space="preserve">การดำเนินการตามขอบเขตที่กำหนดผ่านตัวชี้วัด </w:t>
      </w:r>
      <w:r w:rsidRPr="00370619">
        <w:rPr>
          <w:rFonts w:ascii="TH SarabunPSK" w:hAnsi="TH SarabunPSK" w:cs="TH SarabunPSK"/>
          <w:color w:val="001B42"/>
          <w:sz w:val="32"/>
          <w:szCs w:val="32"/>
        </w:rPr>
        <w:t xml:space="preserve">CCI </w:t>
      </w:r>
      <w:r w:rsidRPr="00370619">
        <w:rPr>
          <w:rFonts w:ascii="TH SarabunPSK" w:hAnsi="TH SarabunPSK" w:cs="TH SarabunPSK"/>
          <w:color w:val="001B42"/>
          <w:sz w:val="32"/>
          <w:szCs w:val="32"/>
          <w:cs/>
        </w:rPr>
        <w:t xml:space="preserve">บนรูปแบบการบริหารจัดการเงิน  </w:t>
      </w:r>
    </w:p>
    <w:p w:rsidR="002E31C7" w:rsidRPr="00370619" w:rsidRDefault="002E31C7" w:rsidP="00053994">
      <w:pPr>
        <w:spacing w:after="0"/>
        <w:contextualSpacing/>
        <w:jc w:val="center"/>
        <w:rPr>
          <w:rFonts w:ascii="TH SarabunPSK" w:hAnsi="TH SarabunPSK" w:cs="TH SarabunPSK"/>
          <w:color w:val="001B42"/>
          <w:sz w:val="32"/>
          <w:szCs w:val="32"/>
        </w:rPr>
      </w:pPr>
    </w:p>
    <w:p w:rsidR="002E31C7" w:rsidRDefault="002E31C7" w:rsidP="00053994">
      <w:pPr>
        <w:spacing w:after="0"/>
        <w:contextualSpacing/>
        <w:rPr>
          <w:rFonts w:ascii="TH SarabunPSK" w:hAnsi="TH SarabunPSK" w:cs="TH SarabunPSK"/>
          <w:color w:val="001B42"/>
          <w:sz w:val="32"/>
          <w:szCs w:val="32"/>
        </w:rPr>
      </w:pPr>
    </w:p>
    <w:p w:rsidR="00A57E23" w:rsidRPr="00370619" w:rsidRDefault="00A57E23" w:rsidP="00053994">
      <w:pPr>
        <w:spacing w:after="0"/>
        <w:contextualSpacing/>
        <w:rPr>
          <w:rFonts w:ascii="TH SarabunPSK" w:hAnsi="TH SarabunPSK" w:cs="TH SarabunPSK"/>
          <w:color w:val="001B42"/>
          <w:sz w:val="32"/>
          <w:szCs w:val="32"/>
        </w:rPr>
      </w:pPr>
    </w:p>
    <w:p w:rsidR="00561B0F" w:rsidRPr="00370619" w:rsidRDefault="00561B0F" w:rsidP="00053994">
      <w:pPr>
        <w:spacing w:after="0"/>
        <w:contextualSpacing/>
        <w:rPr>
          <w:rFonts w:ascii="TH SarabunPSK" w:hAnsi="TH SarabunPSK" w:cs="TH SarabunPSK"/>
          <w:color w:val="001B42"/>
          <w:sz w:val="32"/>
          <w:szCs w:val="32"/>
        </w:rPr>
      </w:pPr>
    </w:p>
    <w:p w:rsidR="004551E1" w:rsidRDefault="004551E1" w:rsidP="00053994">
      <w:pPr>
        <w:spacing w:after="0"/>
        <w:contextualSpacing/>
        <w:rPr>
          <w:rFonts w:ascii="TH SarabunPSK" w:hAnsi="TH SarabunPSK" w:cs="TH SarabunPSK"/>
          <w:color w:val="001B42"/>
          <w:sz w:val="32"/>
          <w:szCs w:val="32"/>
        </w:rPr>
      </w:pPr>
    </w:p>
    <w:p w:rsidR="00006DFF" w:rsidRPr="00370619" w:rsidRDefault="00006DFF" w:rsidP="00053994">
      <w:pPr>
        <w:spacing w:after="0"/>
        <w:contextualSpacing/>
        <w:rPr>
          <w:rFonts w:ascii="TH SarabunPSK" w:hAnsi="TH SarabunPSK" w:cs="TH SarabunPSK"/>
          <w:color w:val="001B42"/>
          <w:sz w:val="32"/>
          <w:szCs w:val="32"/>
        </w:rPr>
      </w:pPr>
    </w:p>
    <w:p w:rsidR="002E31C7" w:rsidRPr="00370619" w:rsidRDefault="002E31C7" w:rsidP="00053994">
      <w:pPr>
        <w:spacing w:after="0"/>
        <w:ind w:left="2880" w:firstLine="720"/>
        <w:contextualSpacing/>
        <w:rPr>
          <w:rFonts w:ascii="TH SarabunPSK" w:hAnsi="TH SarabunPSK" w:cs="TH SarabunPSK"/>
          <w:color w:val="001B42"/>
          <w:sz w:val="32"/>
          <w:szCs w:val="32"/>
        </w:rPr>
      </w:pPr>
      <w:r w:rsidRPr="00370619">
        <w:rPr>
          <w:rFonts w:ascii="TH SarabunPSK" w:hAnsi="TH SarabunPSK" w:cs="TH SarabunPSK" w:hint="cs"/>
          <w:color w:val="001B42"/>
          <w:sz w:val="32"/>
          <w:szCs w:val="32"/>
          <w:cs/>
        </w:rPr>
        <w:t>นาย</w:t>
      </w:r>
      <w:r w:rsidR="00FD53BD" w:rsidRPr="00370619">
        <w:rPr>
          <w:rFonts w:ascii="TH SarabunPSK" w:hAnsi="TH SarabunPSK" w:cs="TH SarabunPSK" w:hint="cs"/>
          <w:color w:val="001B42"/>
          <w:sz w:val="32"/>
          <w:szCs w:val="32"/>
          <w:cs/>
        </w:rPr>
        <w:t xml:space="preserve"> </w:t>
      </w:r>
      <w:r w:rsidR="009928B7" w:rsidRPr="00370619">
        <w:rPr>
          <w:rFonts w:ascii="TH SarabunPSK" w:hAnsi="TH SarabunPSK" w:cs="TH SarabunPSK"/>
          <w:color w:val="001B42"/>
          <w:sz w:val="32"/>
          <w:szCs w:val="32"/>
          <w:cs/>
        </w:rPr>
        <w:t>เจษฎาพงศ์</w:t>
      </w:r>
      <w:r w:rsidR="009928B7" w:rsidRPr="00370619">
        <w:rPr>
          <w:rFonts w:ascii="TH SarabunPSK" w:hAnsi="TH SarabunPSK" w:cs="TH SarabunPSK"/>
          <w:color w:val="001B42"/>
          <w:sz w:val="32"/>
          <w:szCs w:val="32"/>
          <w:cs/>
        </w:rPr>
        <w:tab/>
      </w:r>
      <w:r w:rsidRPr="00370619">
        <w:rPr>
          <w:rFonts w:ascii="TH SarabunPSK" w:hAnsi="TH SarabunPSK" w:cs="TH SarabunPSK"/>
          <w:color w:val="001B42"/>
          <w:sz w:val="32"/>
          <w:szCs w:val="32"/>
          <w:cs/>
        </w:rPr>
        <w:t>รัตนา</w:t>
      </w:r>
    </w:p>
    <w:p w:rsidR="000A4731" w:rsidRPr="00370619" w:rsidRDefault="00F94102" w:rsidP="00053994">
      <w:pPr>
        <w:spacing w:after="0"/>
        <w:ind w:left="2880" w:firstLine="720"/>
        <w:contextualSpacing/>
        <w:rPr>
          <w:rFonts w:ascii="TH SarabunPSK" w:hAnsi="TH SarabunPSK" w:cs="TH SarabunPSK"/>
          <w:color w:val="001B42"/>
          <w:sz w:val="32"/>
          <w:szCs w:val="32"/>
        </w:rPr>
      </w:pPr>
      <w:r w:rsidRPr="00370619">
        <w:rPr>
          <w:rFonts w:ascii="TH SarabunPSK" w:hAnsi="TH SarabunPSK" w:cs="TH SarabunPSK" w:hint="cs"/>
          <w:color w:val="001B42"/>
          <w:sz w:val="32"/>
          <w:szCs w:val="32"/>
          <w:cs/>
        </w:rPr>
        <w:t xml:space="preserve">นาย พรชัย </w:t>
      </w:r>
      <w:r w:rsidR="00FD53BD" w:rsidRPr="00370619">
        <w:rPr>
          <w:rFonts w:ascii="TH SarabunPSK" w:hAnsi="TH SarabunPSK" w:cs="TH SarabunPSK" w:hint="cs"/>
          <w:color w:val="001B42"/>
          <w:sz w:val="32"/>
          <w:szCs w:val="32"/>
          <w:cs/>
        </w:rPr>
        <w:t>คำแดง</w:t>
      </w:r>
    </w:p>
    <w:p w:rsidR="004551E1" w:rsidRPr="00370619" w:rsidRDefault="004551E1" w:rsidP="00053994">
      <w:pPr>
        <w:tabs>
          <w:tab w:val="left" w:pos="3544"/>
        </w:tabs>
        <w:spacing w:after="0"/>
        <w:contextualSpacing/>
        <w:rPr>
          <w:rFonts w:ascii="TH SarabunPSK" w:hAnsi="TH SarabunPSK" w:cs="TH SarabunPSK"/>
          <w:color w:val="001B42"/>
          <w:sz w:val="32"/>
          <w:szCs w:val="32"/>
        </w:rPr>
      </w:pPr>
    </w:p>
    <w:p w:rsidR="00561B0F" w:rsidRDefault="00561B0F" w:rsidP="00053994">
      <w:pPr>
        <w:spacing w:after="0"/>
        <w:contextualSpacing/>
        <w:rPr>
          <w:rFonts w:ascii="TH SarabunPSK" w:hAnsi="TH SarabunPSK" w:cs="TH SarabunPSK"/>
          <w:color w:val="001B42"/>
          <w:sz w:val="32"/>
          <w:szCs w:val="32"/>
        </w:rPr>
      </w:pPr>
    </w:p>
    <w:p w:rsidR="00A57E23" w:rsidRDefault="00A57E23" w:rsidP="00053994">
      <w:pPr>
        <w:spacing w:after="0"/>
        <w:contextualSpacing/>
        <w:rPr>
          <w:rFonts w:ascii="TH SarabunPSK" w:hAnsi="TH SarabunPSK" w:cs="TH SarabunPSK"/>
          <w:color w:val="001B42"/>
          <w:sz w:val="32"/>
          <w:szCs w:val="32"/>
        </w:rPr>
      </w:pPr>
    </w:p>
    <w:p w:rsidR="004679E7" w:rsidRDefault="004679E7" w:rsidP="00053994">
      <w:pPr>
        <w:spacing w:after="0"/>
        <w:contextualSpacing/>
        <w:rPr>
          <w:rFonts w:ascii="TH SarabunPSK" w:hAnsi="TH SarabunPSK" w:cs="TH SarabunPSK"/>
          <w:color w:val="001B42"/>
          <w:sz w:val="32"/>
          <w:szCs w:val="32"/>
        </w:rPr>
      </w:pPr>
    </w:p>
    <w:p w:rsidR="00026DA5" w:rsidRDefault="00026DA5" w:rsidP="00053994">
      <w:pPr>
        <w:spacing w:after="0"/>
        <w:contextualSpacing/>
        <w:rPr>
          <w:rFonts w:ascii="TH SarabunPSK" w:hAnsi="TH SarabunPSK" w:cs="TH SarabunPSK" w:hint="cs"/>
          <w:color w:val="001B42"/>
          <w:sz w:val="32"/>
          <w:szCs w:val="32"/>
        </w:rPr>
      </w:pPr>
    </w:p>
    <w:p w:rsidR="009408D1" w:rsidRDefault="009408D1" w:rsidP="00053994">
      <w:pPr>
        <w:spacing w:after="0"/>
        <w:contextualSpacing/>
        <w:rPr>
          <w:rFonts w:ascii="TH SarabunPSK" w:hAnsi="TH SarabunPSK" w:cs="TH SarabunPSK"/>
          <w:color w:val="001B42"/>
          <w:sz w:val="32"/>
          <w:szCs w:val="32"/>
        </w:rPr>
      </w:pPr>
    </w:p>
    <w:p w:rsidR="00A11802" w:rsidRPr="00370619" w:rsidRDefault="00A11802" w:rsidP="00D84527">
      <w:pPr>
        <w:spacing w:after="0" w:line="276" w:lineRule="auto"/>
        <w:contextualSpacing/>
        <w:rPr>
          <w:rFonts w:ascii="TH SarabunPSK" w:hAnsi="TH SarabunPSK" w:cs="TH SarabunPSK"/>
          <w:color w:val="001B42"/>
          <w:sz w:val="32"/>
          <w:szCs w:val="32"/>
        </w:rPr>
      </w:pPr>
    </w:p>
    <w:p w:rsidR="00097675" w:rsidRPr="00370619" w:rsidRDefault="00291D14" w:rsidP="00D84527">
      <w:pPr>
        <w:spacing w:after="0" w:line="276" w:lineRule="auto"/>
        <w:contextualSpacing/>
        <w:jc w:val="center"/>
        <w:rPr>
          <w:rFonts w:ascii="TH SarabunPSK" w:hAnsi="TH SarabunPSK" w:cs="TH SarabunPSK"/>
          <w:color w:val="001B42"/>
          <w:sz w:val="32"/>
          <w:szCs w:val="32"/>
        </w:rPr>
      </w:pPr>
      <w:r w:rsidRPr="00370619">
        <w:rPr>
          <w:rFonts w:ascii="TH SarabunPSK" w:hAnsi="TH SarabunPSK" w:cs="TH SarabunPSK"/>
          <w:color w:val="001B42"/>
          <w:sz w:val="32"/>
          <w:szCs w:val="32"/>
          <w:cs/>
        </w:rPr>
        <w:t>ปริญญานิพนธ์นี้เป็นส่วนหนึ่งของการศึกษาตามหลักสูตรวิศวกรรม</w:t>
      </w:r>
      <w:proofErr w:type="spellStart"/>
      <w:r w:rsidR="00466C16" w:rsidRPr="00370619">
        <w:rPr>
          <w:rFonts w:ascii="TH SarabunPSK" w:hAnsi="TH SarabunPSK" w:cs="TH SarabunPSK" w:hint="cs"/>
          <w:color w:val="001B42"/>
          <w:sz w:val="32"/>
          <w:szCs w:val="32"/>
          <w:cs/>
        </w:rPr>
        <w:t>ศาสตร</w:t>
      </w:r>
      <w:proofErr w:type="spellEnd"/>
      <w:r w:rsidRPr="00370619">
        <w:rPr>
          <w:rFonts w:ascii="TH SarabunPSK" w:hAnsi="TH SarabunPSK" w:cs="TH SarabunPSK"/>
          <w:color w:val="001B42"/>
          <w:sz w:val="32"/>
          <w:szCs w:val="32"/>
          <w:cs/>
        </w:rPr>
        <w:t>บัณฑิต</w:t>
      </w:r>
      <w:r w:rsidR="00F01DCA" w:rsidRPr="00370619">
        <w:rPr>
          <w:rFonts w:ascii="TH SarabunPSK" w:hAnsi="TH SarabunPSK" w:cs="TH SarabunPSK" w:hint="cs"/>
          <w:color w:val="001B42"/>
          <w:sz w:val="32"/>
          <w:szCs w:val="32"/>
          <w:cs/>
        </w:rPr>
        <w:t xml:space="preserve">                                 </w:t>
      </w:r>
      <w:r w:rsidRPr="00370619">
        <w:rPr>
          <w:rFonts w:ascii="TH SarabunPSK" w:hAnsi="TH SarabunPSK" w:cs="TH SarabunPSK"/>
          <w:color w:val="001B42"/>
          <w:sz w:val="32"/>
          <w:szCs w:val="32"/>
          <w:cs/>
        </w:rPr>
        <w:t>สาขาวิชา วิศวกรรมคอมพิวเตอร์ คณะวิศวกรรมศาสตร์</w:t>
      </w:r>
      <w:r w:rsidR="00F01DCA" w:rsidRPr="00370619">
        <w:rPr>
          <w:rFonts w:ascii="TH SarabunPSK" w:hAnsi="TH SarabunPSK" w:cs="TH SarabunPSK" w:hint="cs"/>
          <w:color w:val="001B42"/>
          <w:sz w:val="32"/>
          <w:szCs w:val="32"/>
          <w:cs/>
        </w:rPr>
        <w:t xml:space="preserve">                                                  </w:t>
      </w:r>
      <w:r w:rsidRPr="00370619">
        <w:rPr>
          <w:rFonts w:ascii="TH SarabunPSK" w:hAnsi="TH SarabunPSK" w:cs="TH SarabunPSK"/>
          <w:color w:val="001B42"/>
          <w:sz w:val="32"/>
          <w:szCs w:val="32"/>
          <w:cs/>
        </w:rPr>
        <w:t>มหาวิทยาลัยเทคโนโลยีราชมงคลล้านนา</w:t>
      </w:r>
      <w:r w:rsidR="00F01DCA" w:rsidRPr="00370619">
        <w:rPr>
          <w:rFonts w:ascii="TH SarabunPSK" w:hAnsi="TH SarabunPSK" w:cs="TH SarabunPSK" w:hint="cs"/>
          <w:color w:val="001B42"/>
          <w:sz w:val="32"/>
          <w:szCs w:val="32"/>
          <w:cs/>
        </w:rPr>
        <w:t xml:space="preserve">                                                                                 </w:t>
      </w:r>
      <w:r w:rsidR="008E06A8" w:rsidRPr="00370619">
        <w:rPr>
          <w:rFonts w:ascii="TH SarabunPSK" w:hAnsi="TH SarabunPSK" w:cs="TH SarabunPSK"/>
          <w:color w:val="001B42"/>
          <w:sz w:val="32"/>
          <w:szCs w:val="32"/>
          <w:cs/>
        </w:rPr>
        <w:t>ปีการศึกษา 2560</w:t>
      </w:r>
      <w:bookmarkStart w:id="0" w:name="_GoBack"/>
      <w:bookmarkEnd w:id="0"/>
    </w:p>
    <w:sectPr w:rsidR="00097675" w:rsidRPr="00370619" w:rsidSect="00BF6182">
      <w:pgSz w:w="11906" w:h="16838"/>
      <w:pgMar w:top="2160" w:right="1440" w:bottom="216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E74" w:rsidRDefault="00306E74" w:rsidP="009408D1">
      <w:pPr>
        <w:spacing w:after="0" w:line="240" w:lineRule="auto"/>
      </w:pPr>
      <w:r>
        <w:separator/>
      </w:r>
    </w:p>
  </w:endnote>
  <w:endnote w:type="continuationSeparator" w:id="0">
    <w:p w:rsidR="00306E74" w:rsidRDefault="00306E74" w:rsidP="00940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E74" w:rsidRDefault="00306E74" w:rsidP="009408D1">
      <w:pPr>
        <w:spacing w:after="0" w:line="240" w:lineRule="auto"/>
      </w:pPr>
      <w:r>
        <w:separator/>
      </w:r>
    </w:p>
  </w:footnote>
  <w:footnote w:type="continuationSeparator" w:id="0">
    <w:p w:rsidR="00306E74" w:rsidRDefault="00306E74" w:rsidP="009408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CBD"/>
    <w:rsid w:val="00006DFF"/>
    <w:rsid w:val="00026DA5"/>
    <w:rsid w:val="00053994"/>
    <w:rsid w:val="000869AA"/>
    <w:rsid w:val="00095385"/>
    <w:rsid w:val="00097675"/>
    <w:rsid w:val="000A4731"/>
    <w:rsid w:val="000C4890"/>
    <w:rsid w:val="00130044"/>
    <w:rsid w:val="001529E5"/>
    <w:rsid w:val="001A5EE6"/>
    <w:rsid w:val="00230271"/>
    <w:rsid w:val="00246637"/>
    <w:rsid w:val="00291D14"/>
    <w:rsid w:val="00295A59"/>
    <w:rsid w:val="002D5645"/>
    <w:rsid w:val="002E31C7"/>
    <w:rsid w:val="00306C35"/>
    <w:rsid w:val="00306E74"/>
    <w:rsid w:val="00327A4B"/>
    <w:rsid w:val="00370619"/>
    <w:rsid w:val="004551E1"/>
    <w:rsid w:val="00457A01"/>
    <w:rsid w:val="00466C16"/>
    <w:rsid w:val="004679E7"/>
    <w:rsid w:val="00497021"/>
    <w:rsid w:val="004B2A63"/>
    <w:rsid w:val="004D7F6B"/>
    <w:rsid w:val="004E5F95"/>
    <w:rsid w:val="004F6BE3"/>
    <w:rsid w:val="004F6FCC"/>
    <w:rsid w:val="00561B0F"/>
    <w:rsid w:val="005D6C1D"/>
    <w:rsid w:val="005E158B"/>
    <w:rsid w:val="005F3CA2"/>
    <w:rsid w:val="00626A82"/>
    <w:rsid w:val="00646327"/>
    <w:rsid w:val="00653F65"/>
    <w:rsid w:val="00683E42"/>
    <w:rsid w:val="006C08F0"/>
    <w:rsid w:val="00716059"/>
    <w:rsid w:val="007211CE"/>
    <w:rsid w:val="007C5FD0"/>
    <w:rsid w:val="007D315A"/>
    <w:rsid w:val="007D6A41"/>
    <w:rsid w:val="007F0914"/>
    <w:rsid w:val="00815AA0"/>
    <w:rsid w:val="00824A63"/>
    <w:rsid w:val="00857191"/>
    <w:rsid w:val="008675CC"/>
    <w:rsid w:val="008C0719"/>
    <w:rsid w:val="008E06A8"/>
    <w:rsid w:val="009337AE"/>
    <w:rsid w:val="009408D1"/>
    <w:rsid w:val="00964A01"/>
    <w:rsid w:val="009928B7"/>
    <w:rsid w:val="009D2E2C"/>
    <w:rsid w:val="009D326C"/>
    <w:rsid w:val="00A11802"/>
    <w:rsid w:val="00A12A7A"/>
    <w:rsid w:val="00A20BFD"/>
    <w:rsid w:val="00A318F1"/>
    <w:rsid w:val="00A57E23"/>
    <w:rsid w:val="00A602E0"/>
    <w:rsid w:val="00A8788B"/>
    <w:rsid w:val="00AA23C9"/>
    <w:rsid w:val="00AC32CF"/>
    <w:rsid w:val="00AE7BA7"/>
    <w:rsid w:val="00B40CBD"/>
    <w:rsid w:val="00B44042"/>
    <w:rsid w:val="00B4658A"/>
    <w:rsid w:val="00B76650"/>
    <w:rsid w:val="00BA4789"/>
    <w:rsid w:val="00BB058A"/>
    <w:rsid w:val="00BC6094"/>
    <w:rsid w:val="00BF6182"/>
    <w:rsid w:val="00CF6A83"/>
    <w:rsid w:val="00D40ED3"/>
    <w:rsid w:val="00D46672"/>
    <w:rsid w:val="00D62969"/>
    <w:rsid w:val="00D84527"/>
    <w:rsid w:val="00E008D8"/>
    <w:rsid w:val="00E041BB"/>
    <w:rsid w:val="00EB7FBA"/>
    <w:rsid w:val="00ED5CB6"/>
    <w:rsid w:val="00F01DCA"/>
    <w:rsid w:val="00F3557F"/>
    <w:rsid w:val="00F74CE0"/>
    <w:rsid w:val="00F9140F"/>
    <w:rsid w:val="00F94102"/>
    <w:rsid w:val="00FD53BD"/>
    <w:rsid w:val="00FE0109"/>
    <w:rsid w:val="00FE64EF"/>
    <w:rsid w:val="00FF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87B03-A0C4-4BCE-96C1-249B5012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0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408D1"/>
  </w:style>
  <w:style w:type="paragraph" w:styleId="a5">
    <w:name w:val="footer"/>
    <w:basedOn w:val="a"/>
    <w:link w:val="a6"/>
    <w:uiPriority w:val="99"/>
    <w:unhideWhenUsed/>
    <w:rsid w:val="00940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940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88361-69C6-4E21-9003-F2BE41525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135</cp:revision>
  <cp:lastPrinted>2017-07-01T02:28:00Z</cp:lastPrinted>
  <dcterms:created xsi:type="dcterms:W3CDTF">2017-05-02T19:47:00Z</dcterms:created>
  <dcterms:modified xsi:type="dcterms:W3CDTF">2018-01-31T10:56:00Z</dcterms:modified>
</cp:coreProperties>
</file>