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91D" w:rsidRPr="00EF4A90" w:rsidRDefault="004715B6" w:rsidP="0005629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4745355</wp:posOffset>
                </wp:positionH>
                <wp:positionV relativeFrom="paragraph">
                  <wp:posOffset>-952500</wp:posOffset>
                </wp:positionV>
                <wp:extent cx="1171575" cy="695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9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20424" id="Rectangle 1" o:spid="_x0000_s1026" style="position:absolute;margin-left:373.65pt;margin-top:-75pt;width:92.25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" fillcolor="white [3212]" strokecolor="white [3212]" strokeweight="2pt"/>
            </w:pict>
          </mc:Fallback>
        </mc:AlternateContent>
      </w:r>
      <w:r w:rsidR="00A3474A">
        <w:rPr>
          <w:rFonts w:ascii="TH SarabunPSK" w:hAnsi="TH SarabunPSK" w:cs="TH SarabunPSK" w:hint="cs"/>
          <w:b/>
          <w:bCs/>
          <w:sz w:val="32"/>
          <w:szCs w:val="32"/>
          <w:cs/>
        </w:rPr>
        <w:t>ประมวล</w:t>
      </w:r>
      <w:r w:rsidR="00E57707" w:rsidRPr="00EF4A90">
        <w:rPr>
          <w:rFonts w:ascii="TH SarabunPSK" w:hAnsi="TH SarabunPSK" w:cs="TH SarabunPSK" w:hint="cs"/>
          <w:b/>
          <w:bCs/>
          <w:sz w:val="32"/>
          <w:szCs w:val="32"/>
          <w:cs/>
        </w:rPr>
        <w:t>ศัพท์และคำย่อ</w:t>
      </w:r>
    </w:p>
    <w:p w:rsidR="00263EF1" w:rsidRDefault="00263EF1" w:rsidP="00263EF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</w:p>
    <w:p w:rsidR="00263EF1" w:rsidRDefault="00D67C46" w:rsidP="00263EF1">
      <w:pPr>
        <w:spacing w:after="0" w:line="240" w:lineRule="auto"/>
        <w:jc w:val="both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r w:rsidRPr="00D67C46">
        <w:rPr>
          <w:rFonts w:ascii="TH Sarabun New" w:eastAsia="Times New Roman" w:hAnsi="TH Sarabun New" w:cs="TH Sarabun New"/>
          <w:sz w:val="32"/>
          <w:szCs w:val="32"/>
        </w:rPr>
        <w:t>ForEx</w:t>
      </w:r>
      <w:proofErr w:type="spellEnd"/>
      <w:r w:rsidR="00FE6B79">
        <w:rPr>
          <w:rFonts w:ascii="TH Sarabun New" w:eastAsia="Times New Roman" w:hAnsi="TH Sarabun New" w:cs="TH Sarabun New"/>
          <w:sz w:val="32"/>
          <w:szCs w:val="32"/>
        </w:rPr>
        <w:tab/>
      </w:r>
      <w:r w:rsidR="00FE6B79">
        <w:rPr>
          <w:rFonts w:ascii="TH Sarabun New" w:eastAsia="Times New Roman" w:hAnsi="TH Sarabun New" w:cs="TH Sarabun New"/>
          <w:sz w:val="32"/>
          <w:szCs w:val="32"/>
          <w:cs/>
        </w:rPr>
        <w:t>=</w:t>
      </w:r>
      <w:r w:rsidR="00FE6B79">
        <w:rPr>
          <w:rFonts w:ascii="TH Sarabun New" w:eastAsia="Times New Roman" w:hAnsi="TH Sarabun New" w:cs="TH Sarabun New"/>
          <w:sz w:val="32"/>
          <w:szCs w:val="32"/>
        </w:rPr>
        <w:tab/>
      </w:r>
      <w:r w:rsidRPr="00D67C46">
        <w:rPr>
          <w:rFonts w:ascii="TH Sarabun New" w:eastAsia="Times New Roman" w:hAnsi="TH Sarabun New" w:cs="TH Sarabun New"/>
          <w:sz w:val="32"/>
          <w:szCs w:val="32"/>
        </w:rPr>
        <w:t>Foreign Exchange</w:t>
      </w:r>
    </w:p>
    <w:p w:rsidR="00D67C46" w:rsidRPr="00023187" w:rsidRDefault="00FE6B79" w:rsidP="00263EF1">
      <w:pPr>
        <w:spacing w:after="0" w:line="240" w:lineRule="auto"/>
        <w:jc w:val="both"/>
        <w:rPr>
          <w:rFonts w:ascii="TH Sarabun New" w:eastAsia="Times New Roman" w:hAnsi="TH Sarabun New" w:cs="TH Sarabun New"/>
          <w:sz w:val="32"/>
          <w:szCs w:val="32"/>
          <w:cs/>
        </w:rPr>
      </w:pPr>
      <w:r>
        <w:rPr>
          <w:rFonts w:ascii="TH Sarabun New" w:eastAsia="Times New Roman" w:hAnsi="TH Sarabun New" w:cs="TH Sarabun New"/>
          <w:sz w:val="32"/>
          <w:szCs w:val="32"/>
        </w:rPr>
        <w:t>EA</w:t>
      </w: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AC6A1E">
        <w:rPr>
          <w:rFonts w:ascii="TH Sarabun New" w:eastAsia="Times New Roman" w:hAnsi="TH Sarabun New" w:cs="TH Sarabun New"/>
          <w:sz w:val="32"/>
          <w:szCs w:val="32"/>
          <w:cs/>
        </w:rPr>
        <w:t>=</w:t>
      </w: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AC6A1E" w:rsidRPr="00AC6A1E">
        <w:rPr>
          <w:rFonts w:ascii="TH Sarabun New" w:eastAsia="Times New Roman" w:hAnsi="TH Sarabun New" w:cs="TH Sarabun New"/>
          <w:sz w:val="32"/>
          <w:szCs w:val="32"/>
        </w:rPr>
        <w:t>Expert Advisors</w:t>
      </w:r>
    </w:p>
    <w:p w:rsidR="00263EF1" w:rsidRDefault="00EB5253" w:rsidP="00263EF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sz w:val="32"/>
          <w:szCs w:val="32"/>
          <w:shd w:val="clear" w:color="auto" w:fill="FFFFFF"/>
        </w:rPr>
        <w:t>MM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=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EB5253">
        <w:rPr>
          <w:rFonts w:ascii="TH Sarabun New" w:hAnsi="TH Sarabun New" w:cs="TH Sarabun New"/>
          <w:sz w:val="32"/>
          <w:szCs w:val="32"/>
          <w:shd w:val="clear" w:color="auto" w:fill="FFFFFF"/>
        </w:rPr>
        <w:t>Money Management</w:t>
      </w:r>
    </w:p>
    <w:p w:rsidR="00EB5253" w:rsidRDefault="00EB5253" w:rsidP="00263EF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sz w:val="32"/>
          <w:szCs w:val="32"/>
          <w:shd w:val="clear" w:color="auto" w:fill="FFFFFF"/>
        </w:rPr>
        <w:t>TP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=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EB5253">
        <w:rPr>
          <w:rFonts w:ascii="TH Sarabun New" w:hAnsi="TH Sarabun New" w:cs="TH Sarabun New"/>
          <w:sz w:val="32"/>
          <w:szCs w:val="32"/>
          <w:shd w:val="clear" w:color="auto" w:fill="FFFFFF"/>
        </w:rPr>
        <w:t>Take profit</w:t>
      </w:r>
    </w:p>
    <w:p w:rsidR="00EB5253" w:rsidRDefault="00EB5253" w:rsidP="00263EF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sz w:val="32"/>
          <w:szCs w:val="32"/>
          <w:shd w:val="clear" w:color="auto" w:fill="FFFFFF"/>
        </w:rPr>
        <w:t>SL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=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EB5253">
        <w:rPr>
          <w:rFonts w:ascii="TH Sarabun New" w:hAnsi="TH Sarabun New" w:cs="TH Sarabun New"/>
          <w:sz w:val="32"/>
          <w:szCs w:val="32"/>
          <w:shd w:val="clear" w:color="auto" w:fill="FFFFFF"/>
        </w:rPr>
        <w:t>Stop loss</w:t>
      </w:r>
    </w:p>
    <w:p w:rsidR="00EB5253" w:rsidRDefault="00C26716" w:rsidP="00263EF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TF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=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Time Frame</w:t>
      </w:r>
    </w:p>
    <w:p w:rsidR="00C26716" w:rsidRDefault="00C26716" w:rsidP="00263EF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ADX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=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Average Directional Movement Index</w:t>
      </w:r>
    </w:p>
    <w:p w:rsidR="00C26716" w:rsidRDefault="00C26716" w:rsidP="00263EF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ATR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=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Average True Range</w:t>
      </w:r>
    </w:p>
    <w:p w:rsidR="00C26716" w:rsidRDefault="00C26716" w:rsidP="00263EF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BB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=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Bollinger Band</w:t>
      </w:r>
    </w:p>
    <w:p w:rsidR="00C26716" w:rsidRDefault="00C26716" w:rsidP="00263EF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CCI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=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Commodity Channel Index</w:t>
      </w:r>
    </w:p>
    <w:p w:rsidR="00C26716" w:rsidRDefault="00C26716" w:rsidP="00263EF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MA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=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Moving Average</w:t>
      </w:r>
    </w:p>
    <w:p w:rsidR="00C26716" w:rsidRDefault="00C26716" w:rsidP="00263EF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MACD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=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Moving Averages Convergence</w:t>
      </w:r>
      <w:r w:rsidRPr="00C2671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/</w:t>
      </w: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Divergence</w:t>
      </w:r>
    </w:p>
    <w:p w:rsidR="00C26716" w:rsidRDefault="00C26716" w:rsidP="00263EF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proofErr w:type="spellStart"/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OsMA</w:t>
      </w:r>
      <w:proofErr w:type="spellEnd"/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=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Moving Average of Oscillator</w:t>
      </w:r>
    </w:p>
    <w:p w:rsidR="00C26716" w:rsidRDefault="00C26716" w:rsidP="00263EF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RSI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=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Relative Strength Index</w:t>
      </w:r>
    </w:p>
    <w:p w:rsidR="00C26716" w:rsidRDefault="00C26716" w:rsidP="00263EF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SAR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=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Parabolic Stop and Reverse</w:t>
      </w:r>
    </w:p>
    <w:p w:rsidR="00C26716" w:rsidRDefault="00C26716" w:rsidP="00263EF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proofErr w:type="spellStart"/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StdDev</w:t>
      </w:r>
      <w:proofErr w:type="spellEnd"/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=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Standard Deviation</w:t>
      </w:r>
    </w:p>
    <w:p w:rsidR="00C26716" w:rsidRPr="00263EF1" w:rsidRDefault="00C26716" w:rsidP="00263EF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STO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=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C26716">
        <w:rPr>
          <w:rFonts w:ascii="TH Sarabun New" w:hAnsi="TH Sarabun New" w:cs="TH Sarabun New"/>
          <w:sz w:val="32"/>
          <w:szCs w:val="32"/>
          <w:shd w:val="clear" w:color="auto" w:fill="FFFFFF"/>
        </w:rPr>
        <w:t>Stochastic oscillator</w:t>
      </w:r>
    </w:p>
    <w:p w:rsidR="003A6605" w:rsidRDefault="0007151E" w:rsidP="0005629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MT4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=</w:t>
      </w:r>
      <w:r>
        <w:rPr>
          <w:rFonts w:ascii="TH SarabunPSK" w:hAnsi="TH SarabunPSK" w:cs="TH SarabunPSK"/>
          <w:sz w:val="32"/>
          <w:szCs w:val="32"/>
        </w:rPr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MetaT</w:t>
      </w:r>
      <w:r w:rsidRPr="0007151E">
        <w:rPr>
          <w:rFonts w:ascii="TH SarabunPSK" w:hAnsi="TH SarabunPSK" w:cs="TH SarabunPSK"/>
          <w:sz w:val="32"/>
          <w:szCs w:val="32"/>
        </w:rPr>
        <w:t>rader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4</w:t>
      </w:r>
    </w:p>
    <w:p w:rsidR="0007151E" w:rsidRDefault="0007151E" w:rsidP="0005629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CSV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=</w:t>
      </w:r>
      <w:r>
        <w:rPr>
          <w:rFonts w:ascii="TH SarabunPSK" w:hAnsi="TH SarabunPSK" w:cs="TH SarabunPSK"/>
          <w:sz w:val="32"/>
          <w:szCs w:val="32"/>
        </w:rPr>
        <w:tab/>
      </w:r>
      <w:r w:rsidRPr="0007151E">
        <w:rPr>
          <w:rFonts w:ascii="TH SarabunPSK" w:hAnsi="TH SarabunPSK" w:cs="TH SarabunPSK"/>
          <w:sz w:val="32"/>
          <w:szCs w:val="32"/>
        </w:rPr>
        <w:t>Comma Separated Value</w:t>
      </w:r>
    </w:p>
    <w:p w:rsidR="00675418" w:rsidRDefault="00675418" w:rsidP="0005629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MQL4</w:t>
      </w:r>
      <w:r>
        <w:rPr>
          <w:rFonts w:ascii="TH SarabunPSK" w:hAnsi="TH SarabunPSK" w:cs="TH SarabunPSK"/>
          <w:sz w:val="32"/>
          <w:szCs w:val="32"/>
        </w:rPr>
        <w:tab/>
        <w:t>=</w:t>
      </w:r>
      <w:r>
        <w:rPr>
          <w:rFonts w:ascii="TH SarabunPSK" w:hAnsi="TH SarabunPSK" w:cs="TH SarabunPSK"/>
          <w:sz w:val="32"/>
          <w:szCs w:val="32"/>
        </w:rPr>
        <w:tab/>
      </w:r>
      <w:r w:rsidRPr="00675418">
        <w:rPr>
          <w:rFonts w:ascii="TH SarabunPSK" w:hAnsi="TH SarabunPSK" w:cs="TH SarabunPSK"/>
          <w:sz w:val="32"/>
          <w:szCs w:val="32"/>
        </w:rPr>
        <w:t>Meta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75418">
        <w:rPr>
          <w:rFonts w:ascii="TH SarabunPSK" w:hAnsi="TH SarabunPSK" w:cs="TH SarabunPSK"/>
          <w:sz w:val="32"/>
          <w:szCs w:val="32"/>
        </w:rPr>
        <w:t>Quotes</w:t>
      </w:r>
      <w:r>
        <w:rPr>
          <w:rFonts w:ascii="TH SarabunPSK" w:hAnsi="TH SarabunPSK" w:cs="TH SarabunPSK"/>
          <w:sz w:val="32"/>
          <w:szCs w:val="32"/>
        </w:rPr>
        <w:t xml:space="preserve"> Language 4</w:t>
      </w:r>
    </w:p>
    <w:p w:rsidR="00675418" w:rsidRPr="003A6605" w:rsidRDefault="00675418" w:rsidP="0005629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sectPr w:rsidR="00675418" w:rsidRPr="003A6605" w:rsidSect="004715B6">
      <w:headerReference w:type="default" r:id="rId8"/>
      <w:headerReference w:type="first" r:id="rId9"/>
      <w:pgSz w:w="11906" w:h="16838" w:code="9"/>
      <w:pgMar w:top="2160" w:right="1440" w:bottom="1440" w:left="1872" w:header="1368" w:footer="0" w:gutter="0"/>
      <w:pgNumType w:fmt="thaiLetters" w:start="1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5BF" w:rsidRDefault="001A05BF" w:rsidP="006907FD">
      <w:pPr>
        <w:spacing w:after="0" w:line="240" w:lineRule="auto"/>
      </w:pPr>
      <w:r>
        <w:separator/>
      </w:r>
    </w:p>
  </w:endnote>
  <w:endnote w:type="continuationSeparator" w:id="0">
    <w:p w:rsidR="001A05BF" w:rsidRDefault="001A05BF" w:rsidP="00690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5BF" w:rsidRDefault="001A05BF" w:rsidP="006907FD">
      <w:pPr>
        <w:spacing w:after="0" w:line="240" w:lineRule="auto"/>
      </w:pPr>
      <w:r>
        <w:separator/>
      </w:r>
    </w:p>
  </w:footnote>
  <w:footnote w:type="continuationSeparator" w:id="0">
    <w:p w:rsidR="001A05BF" w:rsidRDefault="001A05BF" w:rsidP="00690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3743071"/>
      <w:docPartObj>
        <w:docPartGallery w:val="Page Numbers (Top of Page)"/>
        <w:docPartUnique/>
      </w:docPartObj>
    </w:sdtPr>
    <w:sdtEndPr>
      <w:rPr>
        <w:noProof/>
      </w:rPr>
    </w:sdtEndPr>
    <w:sdtContent>
      <w:p w:rsidR="0085061B" w:rsidRDefault="0085061B">
        <w:pPr>
          <w:pStyle w:val="Header"/>
          <w:jc w:val="right"/>
        </w:pPr>
        <w:r>
          <w:fldChar w:fldCharType="begin"/>
        </w:r>
        <w:r>
          <w:instrText xml:space="preserve"> PAGE   \</w:instrText>
        </w:r>
        <w:r>
          <w:rPr>
            <w:rFonts w:cs="Angsana New"/>
            <w:szCs w:val="22"/>
            <w:cs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 w:rsidR="00263EF1">
          <w:rPr>
            <w:noProof/>
            <w:cs/>
          </w:rPr>
          <w:t>ฑ</w:t>
        </w:r>
        <w:r>
          <w:rPr>
            <w:noProof/>
          </w:rPr>
          <w:fldChar w:fldCharType="end"/>
        </w:r>
      </w:p>
    </w:sdtContent>
  </w:sdt>
  <w:p w:rsidR="0085061B" w:rsidRDefault="008506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6440165"/>
      <w:docPartObj>
        <w:docPartGallery w:val="Page Numbers (Top of Page)"/>
        <w:docPartUnique/>
      </w:docPartObj>
    </w:sdtPr>
    <w:sdtEndPr/>
    <w:sdtContent>
      <w:p w:rsidR="005A34B4" w:rsidRDefault="005A34B4">
        <w:pPr>
          <w:pStyle w:val="Header"/>
          <w:jc w:val="right"/>
        </w:pPr>
        <w:r>
          <w:fldChar w:fldCharType="begin"/>
        </w:r>
        <w:r>
          <w:instrText>PAGE   \</w:instrText>
        </w:r>
        <w:r>
          <w:rPr>
            <w:rFonts w:cs="Angsana New"/>
            <w:szCs w:val="2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675418" w:rsidRPr="00675418">
          <w:rPr>
            <w:noProof/>
            <w:cs/>
            <w:lang w:val="th-TH"/>
          </w:rPr>
          <w:t>ณ</w:t>
        </w:r>
        <w:r>
          <w:fldChar w:fldCharType="end"/>
        </w:r>
      </w:p>
    </w:sdtContent>
  </w:sdt>
  <w:p w:rsidR="005A34B4" w:rsidRDefault="005A34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62CF5"/>
    <w:multiLevelType w:val="multilevel"/>
    <w:tmpl w:val="E4E4C0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940"/>
    <w:rsid w:val="00003411"/>
    <w:rsid w:val="00011516"/>
    <w:rsid w:val="000153B9"/>
    <w:rsid w:val="00023187"/>
    <w:rsid w:val="000353F5"/>
    <w:rsid w:val="00043F82"/>
    <w:rsid w:val="00056297"/>
    <w:rsid w:val="0007151E"/>
    <w:rsid w:val="00071EF2"/>
    <w:rsid w:val="000B51A7"/>
    <w:rsid w:val="00114BA8"/>
    <w:rsid w:val="00122E20"/>
    <w:rsid w:val="0013205D"/>
    <w:rsid w:val="00143432"/>
    <w:rsid w:val="00154B37"/>
    <w:rsid w:val="00171956"/>
    <w:rsid w:val="00174FF5"/>
    <w:rsid w:val="001A05BF"/>
    <w:rsid w:val="001A231C"/>
    <w:rsid w:val="001C2CDD"/>
    <w:rsid w:val="00263EF1"/>
    <w:rsid w:val="002A3B66"/>
    <w:rsid w:val="002D09A6"/>
    <w:rsid w:val="002E3F4E"/>
    <w:rsid w:val="003150CE"/>
    <w:rsid w:val="0036484F"/>
    <w:rsid w:val="003A6061"/>
    <w:rsid w:val="003A6605"/>
    <w:rsid w:val="003B4147"/>
    <w:rsid w:val="003E217D"/>
    <w:rsid w:val="003F3BF4"/>
    <w:rsid w:val="004654B8"/>
    <w:rsid w:val="004715B6"/>
    <w:rsid w:val="004776B8"/>
    <w:rsid w:val="004B5AA2"/>
    <w:rsid w:val="004F4317"/>
    <w:rsid w:val="00503C22"/>
    <w:rsid w:val="00514347"/>
    <w:rsid w:val="00573D72"/>
    <w:rsid w:val="005834B2"/>
    <w:rsid w:val="0058656D"/>
    <w:rsid w:val="005A34B4"/>
    <w:rsid w:val="005D7C64"/>
    <w:rsid w:val="006062BE"/>
    <w:rsid w:val="006268E3"/>
    <w:rsid w:val="00627B5E"/>
    <w:rsid w:val="00675418"/>
    <w:rsid w:val="006907FD"/>
    <w:rsid w:val="006B6114"/>
    <w:rsid w:val="006D091B"/>
    <w:rsid w:val="006D4F01"/>
    <w:rsid w:val="006E51A0"/>
    <w:rsid w:val="006F00DD"/>
    <w:rsid w:val="00726ECD"/>
    <w:rsid w:val="007451A6"/>
    <w:rsid w:val="007A7318"/>
    <w:rsid w:val="007C4BD7"/>
    <w:rsid w:val="007F1A2E"/>
    <w:rsid w:val="008236D7"/>
    <w:rsid w:val="0085061B"/>
    <w:rsid w:val="008C6A5E"/>
    <w:rsid w:val="008D7C7F"/>
    <w:rsid w:val="009B4AD9"/>
    <w:rsid w:val="009D69C8"/>
    <w:rsid w:val="00A144B4"/>
    <w:rsid w:val="00A2717C"/>
    <w:rsid w:val="00A3474A"/>
    <w:rsid w:val="00A66231"/>
    <w:rsid w:val="00A72B80"/>
    <w:rsid w:val="00A9702E"/>
    <w:rsid w:val="00AB0F2A"/>
    <w:rsid w:val="00AC6A1E"/>
    <w:rsid w:val="00B17E5F"/>
    <w:rsid w:val="00B62FD0"/>
    <w:rsid w:val="00B979A9"/>
    <w:rsid w:val="00BF4EF0"/>
    <w:rsid w:val="00C01047"/>
    <w:rsid w:val="00C06100"/>
    <w:rsid w:val="00C11117"/>
    <w:rsid w:val="00C24DC7"/>
    <w:rsid w:val="00C26716"/>
    <w:rsid w:val="00C429E7"/>
    <w:rsid w:val="00C5011C"/>
    <w:rsid w:val="00C661F8"/>
    <w:rsid w:val="00C821D6"/>
    <w:rsid w:val="00C82940"/>
    <w:rsid w:val="00CB1887"/>
    <w:rsid w:val="00D0465F"/>
    <w:rsid w:val="00D06ACB"/>
    <w:rsid w:val="00D4317E"/>
    <w:rsid w:val="00D47A34"/>
    <w:rsid w:val="00D67C46"/>
    <w:rsid w:val="00D81619"/>
    <w:rsid w:val="00DB3147"/>
    <w:rsid w:val="00DE1ECC"/>
    <w:rsid w:val="00E05B8A"/>
    <w:rsid w:val="00E168E9"/>
    <w:rsid w:val="00E3674B"/>
    <w:rsid w:val="00E57707"/>
    <w:rsid w:val="00EB5253"/>
    <w:rsid w:val="00EB7722"/>
    <w:rsid w:val="00EE7E2A"/>
    <w:rsid w:val="00EF4A90"/>
    <w:rsid w:val="00F10AED"/>
    <w:rsid w:val="00F30EB1"/>
    <w:rsid w:val="00F4705B"/>
    <w:rsid w:val="00F54B83"/>
    <w:rsid w:val="00F57013"/>
    <w:rsid w:val="00FB4224"/>
    <w:rsid w:val="00FB499F"/>
    <w:rsid w:val="00FD2B82"/>
    <w:rsid w:val="00FE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66A3"/>
  <w15:docId w15:val="{BC9D748E-8F88-4CF7-843A-7AF24852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1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07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7FD"/>
  </w:style>
  <w:style w:type="paragraph" w:styleId="Footer">
    <w:name w:val="footer"/>
    <w:basedOn w:val="Normal"/>
    <w:link w:val="FooterChar"/>
    <w:uiPriority w:val="99"/>
    <w:unhideWhenUsed/>
    <w:rsid w:val="006907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7FD"/>
  </w:style>
  <w:style w:type="paragraph" w:styleId="NoSpacing">
    <w:name w:val="No Spacing"/>
    <w:uiPriority w:val="1"/>
    <w:qFormat/>
    <w:rsid w:val="00EB772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B7722"/>
    <w:rPr>
      <w:b/>
      <w:bCs/>
    </w:rPr>
  </w:style>
  <w:style w:type="character" w:customStyle="1" w:styleId="apple-converted-space">
    <w:name w:val="apple-converted-space"/>
    <w:basedOn w:val="DefaultParagraphFont"/>
    <w:rsid w:val="00B62FD0"/>
  </w:style>
  <w:style w:type="character" w:styleId="Emphasis">
    <w:name w:val="Emphasis"/>
    <w:basedOn w:val="DefaultParagraphFont"/>
    <w:uiPriority w:val="20"/>
    <w:qFormat/>
    <w:rsid w:val="004F431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3205D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tab-span">
    <w:name w:val="apple-tab-span"/>
    <w:basedOn w:val="DefaultParagraphFont"/>
    <w:rsid w:val="0013205D"/>
  </w:style>
  <w:style w:type="paragraph" w:styleId="BalloonText">
    <w:name w:val="Balloon Text"/>
    <w:basedOn w:val="Normal"/>
    <w:link w:val="BalloonTextChar"/>
    <w:uiPriority w:val="99"/>
    <w:semiHidden/>
    <w:unhideWhenUsed/>
    <w:rsid w:val="000B51A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1A7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7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AD3B1-7D98-4E58-A923-18B38CE0B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VAiO_YB</dc:creator>
  <cp:lastModifiedBy>Windows User</cp:lastModifiedBy>
  <cp:revision>17</cp:revision>
  <cp:lastPrinted>2017-11-29T07:32:00Z</cp:lastPrinted>
  <dcterms:created xsi:type="dcterms:W3CDTF">2017-06-16T19:21:00Z</dcterms:created>
  <dcterms:modified xsi:type="dcterms:W3CDTF">2018-03-26T14:08:00Z</dcterms:modified>
</cp:coreProperties>
</file>