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AC" w:rsidRPr="00883CAC" w:rsidRDefault="00883CAC" w:rsidP="00D2271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CAC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มหาวิทยาลัยเทคโนโลยีราชมงคลล้านนา</w:t>
      </w:r>
      <w:r w:rsidRPr="00883CA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83CAC">
        <w:rPr>
          <w:rFonts w:ascii="TH SarabunPSK" w:hAnsi="TH SarabunPSK" w:cs="TH SarabunPSK" w:hint="cs"/>
          <w:b/>
          <w:bCs/>
          <w:sz w:val="32"/>
          <w:szCs w:val="32"/>
          <w:cs/>
        </w:rPr>
        <w:t>เชียงใหม่</w:t>
      </w:r>
    </w:p>
    <w:p w:rsidR="009F4C9A" w:rsidRPr="00883CAC" w:rsidRDefault="00883CAC" w:rsidP="00D2271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83CAC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แบบประเมินความพึงพอใจในการ</w:t>
      </w:r>
      <w:r w:rsidRPr="00883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ใช้งาน </w:t>
      </w:r>
      <w:r w:rsidRPr="00883CAC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โปรแกรมช่วยสร้างโค้ดภาษา </w:t>
      </w:r>
      <w:r w:rsidRPr="00883CAC">
        <w:rPr>
          <w:rFonts w:ascii="TH SarabunPSK" w:hAnsi="TH SarabunPSK" w:cs="TH SarabunPSK"/>
          <w:b/>
          <w:bCs/>
          <w:sz w:val="32"/>
          <w:szCs w:val="32"/>
        </w:rPr>
        <w:t>MQL</w:t>
      </w:r>
      <w:r w:rsidRPr="00883CAC">
        <w:rPr>
          <w:rFonts w:ascii="TH SarabunPSK" w:hAnsi="TH SarabunPSK" w:cs="TH SarabunPSK"/>
          <w:b/>
          <w:bCs/>
          <w:sz w:val="32"/>
          <w:szCs w:val="32"/>
          <w:cs/>
        </w:rPr>
        <w:t>4 สำหรับการซื้อขายอัตราแลกเปลี่ยนเงินตราผ่านเว็บไซต์</w:t>
      </w:r>
    </w:p>
    <w:p w:rsidR="00883CAC" w:rsidRPr="00883CAC" w:rsidRDefault="00883CAC" w:rsidP="00D2271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</w:t>
      </w:r>
      <w:r w:rsidRPr="00883CAC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.......................................................................................................................................................</w:t>
      </w:r>
    </w:p>
    <w:p w:rsidR="00883CAC" w:rsidRDefault="00883CAC" w:rsidP="00D227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83CA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คำชี้แจ้ง</w:t>
      </w:r>
      <w:r w:rsidRPr="00883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โปรดทำเครื่องหมาย (</w:t>
      </w:r>
      <w:r>
        <w:rPr>
          <w:rFonts w:ascii="TH SarabunPSK" w:hAnsi="TH SarabunPSK" w:cs="TH SarabunPSK" w:hint="cs"/>
          <w:sz w:val="32"/>
          <w:szCs w:val="32"/>
        </w:rPr>
        <w:sym w:font="Wingdings" w:char="F0FC"/>
      </w:r>
      <w:r>
        <w:rPr>
          <w:rFonts w:ascii="TH SarabunPSK" w:hAnsi="TH SarabunPSK" w:cs="TH SarabunPSK" w:hint="cs"/>
          <w:sz w:val="32"/>
          <w:szCs w:val="32"/>
          <w:cs/>
        </w:rPr>
        <w:t xml:space="preserve">) ลงในช่อง </w:t>
      </w:r>
      <w:r>
        <w:rPr>
          <w:rFonts w:ascii="TH SarabunPSK" w:hAnsi="TH SarabunPSK" w:cs="TH SarabunPSK" w:hint="cs"/>
          <w:sz w:val="32"/>
          <w:szCs w:val="32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ตามความเป็นจริง</w:t>
      </w:r>
    </w:p>
    <w:p w:rsidR="00830908" w:rsidRDefault="00830908" w:rsidP="00D227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A427E" w:rsidTr="000A427E">
        <w:tc>
          <w:tcPr>
            <w:tcW w:w="9350" w:type="dxa"/>
            <w:shd w:val="clear" w:color="auto" w:fill="F2F2F2" w:themeFill="background1" w:themeFillShade="F2"/>
          </w:tcPr>
          <w:p w:rsidR="000A427E" w:rsidRPr="00CD03C5" w:rsidRDefault="000A427E" w:rsidP="00D2271A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ตอนที่ </w:t>
            </w:r>
            <w:r w:rsidRPr="00CD03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1 </w:t>
            </w: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</w:t>
            </w:r>
            <w:r w:rsidR="00830908"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ผู้</w:t>
            </w: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ตอบแบบสอบถาม</w:t>
            </w:r>
          </w:p>
        </w:tc>
      </w:tr>
    </w:tbl>
    <w:p w:rsidR="00883CAC" w:rsidRDefault="00883CAC" w:rsidP="00D227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3090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:rsidR="00883CAC" w:rsidRDefault="00883CAC" w:rsidP="00D227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 w:rsidR="00830908">
        <w:rPr>
          <w:rFonts w:ascii="TH SarabunPSK" w:hAnsi="TH SarabunPSK" w:cs="TH SarabunPSK"/>
          <w:sz w:val="32"/>
          <w:szCs w:val="32"/>
          <w:cs/>
        </w:rPr>
        <w:tab/>
      </w:r>
      <w:r w:rsidR="00830908">
        <w:rPr>
          <w:rFonts w:ascii="TH SarabunPSK" w:hAnsi="TH SarabunPSK" w:cs="TH SarabunPSK"/>
          <w:sz w:val="32"/>
          <w:szCs w:val="32"/>
        </w:rPr>
        <w:tab/>
      </w:r>
      <w:r w:rsidR="00830908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830908">
        <w:rPr>
          <w:rFonts w:ascii="TH SarabunPSK" w:hAnsi="TH SarabunPSK" w:cs="TH SarabunPSK" w:hint="cs"/>
          <w:sz w:val="32"/>
          <w:szCs w:val="32"/>
          <w:cs/>
        </w:rPr>
        <w:t xml:space="preserve"> ต่ำกว่า </w:t>
      </w:r>
      <w:r w:rsidR="00830908">
        <w:rPr>
          <w:rFonts w:ascii="TH SarabunPSK" w:hAnsi="TH SarabunPSK" w:cs="TH SarabunPSK"/>
          <w:sz w:val="32"/>
          <w:szCs w:val="32"/>
        </w:rPr>
        <w:t>18</w:t>
      </w:r>
      <w:r w:rsidR="00830908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 w:rsidR="00830908">
        <w:rPr>
          <w:rFonts w:ascii="TH SarabunPSK" w:hAnsi="TH SarabunPSK" w:cs="TH SarabunPSK" w:hint="cs"/>
          <w:sz w:val="32"/>
          <w:szCs w:val="32"/>
          <w:cs/>
        </w:rPr>
        <w:tab/>
      </w:r>
      <w:r w:rsidR="00830908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8309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908">
        <w:rPr>
          <w:rFonts w:ascii="TH SarabunPSK" w:hAnsi="TH SarabunPSK" w:cs="TH SarabunPSK"/>
          <w:sz w:val="32"/>
          <w:szCs w:val="32"/>
        </w:rPr>
        <w:t xml:space="preserve">18 – 25 </w:t>
      </w:r>
      <w:r w:rsidR="00830908">
        <w:rPr>
          <w:rFonts w:ascii="TH SarabunPSK" w:hAnsi="TH SarabunPSK" w:cs="TH SarabunPSK" w:hint="cs"/>
          <w:sz w:val="32"/>
          <w:szCs w:val="32"/>
          <w:cs/>
        </w:rPr>
        <w:t>ปี</w:t>
      </w:r>
      <w:r w:rsidR="00830908">
        <w:rPr>
          <w:rFonts w:ascii="TH SarabunPSK" w:hAnsi="TH SarabunPSK" w:cs="TH SarabunPSK" w:hint="cs"/>
          <w:sz w:val="32"/>
          <w:szCs w:val="32"/>
          <w:cs/>
        </w:rPr>
        <w:tab/>
      </w:r>
      <w:r w:rsidR="00830908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8309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908">
        <w:rPr>
          <w:rFonts w:ascii="TH SarabunPSK" w:hAnsi="TH SarabunPSK" w:cs="TH SarabunPSK"/>
          <w:sz w:val="32"/>
          <w:szCs w:val="32"/>
        </w:rPr>
        <w:t xml:space="preserve">26 – 35 </w:t>
      </w:r>
      <w:r w:rsidR="00830908">
        <w:rPr>
          <w:rFonts w:ascii="TH SarabunPSK" w:hAnsi="TH SarabunPSK" w:cs="TH SarabunPSK" w:hint="cs"/>
          <w:sz w:val="32"/>
          <w:szCs w:val="32"/>
          <w:cs/>
        </w:rPr>
        <w:t>ปี</w:t>
      </w:r>
      <w:r w:rsidR="00830908">
        <w:rPr>
          <w:rFonts w:ascii="TH SarabunPSK" w:hAnsi="TH SarabunPSK" w:cs="TH SarabunPSK" w:hint="cs"/>
          <w:sz w:val="32"/>
          <w:szCs w:val="32"/>
          <w:cs/>
        </w:rPr>
        <w:tab/>
      </w:r>
      <w:r w:rsidR="00830908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8309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908">
        <w:rPr>
          <w:rFonts w:ascii="TH SarabunPSK" w:hAnsi="TH SarabunPSK" w:cs="TH SarabunPSK"/>
          <w:sz w:val="32"/>
          <w:szCs w:val="32"/>
        </w:rPr>
        <w:t xml:space="preserve">36 - 45 </w:t>
      </w:r>
      <w:r w:rsidR="00830908">
        <w:rPr>
          <w:rFonts w:ascii="TH SarabunPSK" w:hAnsi="TH SarabunPSK" w:cs="TH SarabunPSK" w:hint="cs"/>
          <w:sz w:val="32"/>
          <w:szCs w:val="32"/>
          <w:cs/>
        </w:rPr>
        <w:t>ปี</w:t>
      </w:r>
      <w:r w:rsidR="00830908">
        <w:rPr>
          <w:rFonts w:ascii="TH SarabunPSK" w:hAnsi="TH SarabunPSK" w:cs="TH SarabunPSK"/>
          <w:sz w:val="32"/>
          <w:szCs w:val="32"/>
        </w:rPr>
        <w:tab/>
      </w:r>
      <w:r w:rsidR="00830908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830908">
        <w:rPr>
          <w:rFonts w:ascii="TH SarabunPSK" w:hAnsi="TH SarabunPSK" w:cs="TH SarabunPSK" w:hint="cs"/>
          <w:sz w:val="32"/>
          <w:szCs w:val="32"/>
          <w:cs/>
        </w:rPr>
        <w:t xml:space="preserve"> มากกว่า </w:t>
      </w:r>
      <w:r w:rsidR="00830908">
        <w:rPr>
          <w:rFonts w:ascii="TH SarabunPSK" w:hAnsi="TH SarabunPSK" w:cs="TH SarabunPSK"/>
          <w:sz w:val="32"/>
          <w:szCs w:val="32"/>
        </w:rPr>
        <w:t xml:space="preserve">45 </w:t>
      </w:r>
      <w:r w:rsidR="00830908"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830908" w:rsidRDefault="00830908" w:rsidP="00D227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="00CD03C5">
        <w:rPr>
          <w:rFonts w:ascii="TH SarabunPSK" w:hAnsi="TH SarabunPSK" w:cs="TH SarabunPSK" w:hint="cs"/>
          <w:sz w:val="32"/>
          <w:szCs w:val="32"/>
          <w:cs/>
        </w:rPr>
        <w:t>ท่านเคยลงทุนเกี่ยวกับ</w:t>
      </w:r>
      <w:r w:rsidR="00CD03C5" w:rsidRPr="00CD03C5">
        <w:rPr>
          <w:rFonts w:ascii="TH SarabunPSK" w:hAnsi="TH SarabunPSK" w:cs="TH SarabunPSK"/>
          <w:sz w:val="32"/>
          <w:szCs w:val="32"/>
          <w:cs/>
        </w:rPr>
        <w:t>ตลาดแลกเปลี่ยนเงินตราสากล</w:t>
      </w:r>
      <w:r w:rsidR="00CD03C5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CD03C5" w:rsidRPr="00CD03C5">
        <w:rPr>
          <w:rFonts w:ascii="TH SarabunPSK" w:hAnsi="TH SarabunPSK" w:cs="TH SarabunPSK"/>
          <w:sz w:val="32"/>
          <w:szCs w:val="32"/>
        </w:rPr>
        <w:t>FOREX</w:t>
      </w:r>
      <w:r w:rsidR="00CD03C5">
        <w:rPr>
          <w:rFonts w:ascii="TH SarabunPSK" w:hAnsi="TH SarabunPSK" w:cs="TH SarabunPSK" w:hint="cs"/>
          <w:sz w:val="32"/>
          <w:szCs w:val="32"/>
          <w:cs/>
        </w:rPr>
        <w:t>)</w:t>
      </w:r>
      <w:r w:rsidR="00CD03C5">
        <w:rPr>
          <w:rFonts w:ascii="TH SarabunPSK" w:hAnsi="TH SarabunPSK" w:cs="TH SarabunPSK" w:hint="cs"/>
          <w:sz w:val="32"/>
          <w:szCs w:val="32"/>
          <w:cs/>
        </w:rPr>
        <w:tab/>
      </w:r>
      <w:r w:rsidR="00CD03C5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CD03C5">
        <w:rPr>
          <w:rFonts w:ascii="TH SarabunPSK" w:hAnsi="TH SarabunPSK" w:cs="TH SarabunPSK" w:hint="cs"/>
          <w:sz w:val="32"/>
          <w:szCs w:val="32"/>
          <w:cs/>
        </w:rPr>
        <w:t xml:space="preserve"> เคย</w:t>
      </w:r>
      <w:r w:rsidR="00CD03C5">
        <w:rPr>
          <w:rFonts w:ascii="TH SarabunPSK" w:hAnsi="TH SarabunPSK" w:cs="TH SarabunPSK" w:hint="cs"/>
          <w:sz w:val="32"/>
          <w:szCs w:val="32"/>
          <w:cs/>
        </w:rPr>
        <w:tab/>
      </w:r>
      <w:r w:rsidR="00CD03C5">
        <w:rPr>
          <w:rFonts w:ascii="TH SarabunPSK" w:hAnsi="TH SarabunPSK" w:cs="TH SarabunPSK"/>
          <w:sz w:val="32"/>
          <w:szCs w:val="32"/>
          <w:cs/>
        </w:rPr>
        <w:tab/>
      </w:r>
      <w:r w:rsidR="00CD03C5">
        <w:rPr>
          <w:rFonts w:ascii="TH SarabunPSK" w:hAnsi="TH SarabunPSK" w:cs="TH SarabunPSK" w:hint="cs"/>
          <w:sz w:val="32"/>
          <w:szCs w:val="32"/>
        </w:rPr>
        <w:sym w:font="Wingdings" w:char="F06F"/>
      </w:r>
      <w:r w:rsidR="00CD03C5">
        <w:rPr>
          <w:rFonts w:ascii="TH SarabunPSK" w:hAnsi="TH SarabunPSK" w:cs="TH SarabunPSK" w:hint="cs"/>
          <w:sz w:val="32"/>
          <w:szCs w:val="32"/>
          <w:cs/>
        </w:rPr>
        <w:t xml:space="preserve"> ไม่เคย</w:t>
      </w:r>
    </w:p>
    <w:p w:rsidR="00CD03C5" w:rsidRDefault="00CD03C5" w:rsidP="00D2271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CD03C5" w:rsidTr="004B2BC2">
        <w:tc>
          <w:tcPr>
            <w:tcW w:w="9350" w:type="dxa"/>
            <w:shd w:val="clear" w:color="auto" w:fill="F2F2F2" w:themeFill="background1" w:themeFillShade="F2"/>
          </w:tcPr>
          <w:p w:rsidR="00CD03C5" w:rsidRPr="00CD03C5" w:rsidRDefault="00CD03C5" w:rsidP="00D227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ตอนที่ </w:t>
            </w:r>
            <w:r w:rsidRPr="00CD03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2 </w:t>
            </w: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กรุณาใส่เครื่องหมาย (</w:t>
            </w: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</w:rPr>
              <w:sym w:font="Wingdings" w:char="F0FC"/>
            </w: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) ลงในช่องที่ตรงกับความพึงพอใจของท่าน</w:t>
            </w:r>
          </w:p>
        </w:tc>
      </w:tr>
    </w:tbl>
    <w:p w:rsidR="00CD03C5" w:rsidRDefault="00EE6B1D" w:rsidP="00D2271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ระดับความพึงพอใจ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D64864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Pr="00EE6B1D">
        <w:rPr>
          <w:rFonts w:ascii="TH SarabunPSK" w:hAnsi="TH SarabunPSK" w:cs="TH SarabunPSK" w:hint="cs"/>
          <w:sz w:val="32"/>
          <w:szCs w:val="32"/>
          <w:cs/>
        </w:rPr>
        <w:t xml:space="preserve">ดีมาก </w:t>
      </w:r>
      <w:r w:rsidRPr="00EE6B1D">
        <w:rPr>
          <w:rFonts w:ascii="TH SarabunPSK" w:hAnsi="TH SarabunPSK" w:cs="TH SarabunPSK"/>
          <w:sz w:val="32"/>
          <w:szCs w:val="32"/>
        </w:rPr>
        <w:t>= 5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D64864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64864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ดี </w:t>
      </w:r>
      <w:r>
        <w:rPr>
          <w:rFonts w:ascii="TH SarabunPSK" w:hAnsi="TH SarabunPSK" w:cs="TH SarabunPSK"/>
          <w:sz w:val="32"/>
          <w:szCs w:val="32"/>
        </w:rPr>
        <w:t xml:space="preserve">= 4   </w:t>
      </w:r>
      <w:r w:rsidR="00D64864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>
        <w:rPr>
          <w:rFonts w:ascii="TH SarabunPSK" w:hAnsi="TH SarabunPSK" w:cs="TH SarabunPSK"/>
          <w:sz w:val="32"/>
          <w:szCs w:val="32"/>
        </w:rPr>
        <w:t xml:space="preserve">= 3   </w:t>
      </w:r>
      <w:r w:rsidR="00D64864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 </w:t>
      </w:r>
      <w:r>
        <w:rPr>
          <w:rFonts w:ascii="TH SarabunPSK" w:hAnsi="TH SarabunPSK" w:cs="TH SarabunPSK"/>
          <w:sz w:val="32"/>
          <w:szCs w:val="32"/>
        </w:rPr>
        <w:t xml:space="preserve">= 2   </w:t>
      </w:r>
      <w:r w:rsidR="00D64864"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น้อยที่สุด </w:t>
      </w:r>
      <w:r>
        <w:rPr>
          <w:rFonts w:ascii="TH SarabunPSK" w:hAnsi="TH SarabunPSK" w:cs="TH SarabunPSK"/>
          <w:sz w:val="32"/>
          <w:szCs w:val="32"/>
        </w:rPr>
        <w:t>= 1</w:t>
      </w:r>
    </w:p>
    <w:tbl>
      <w:tblPr>
        <w:tblStyle w:val="TableGrid"/>
        <w:tblW w:w="9833" w:type="dxa"/>
        <w:jc w:val="center"/>
        <w:tblLook w:val="04A0" w:firstRow="1" w:lastRow="0" w:firstColumn="1" w:lastColumn="0" w:noHBand="0" w:noVBand="1"/>
      </w:tblPr>
      <w:tblGrid>
        <w:gridCol w:w="632"/>
        <w:gridCol w:w="7041"/>
        <w:gridCol w:w="432"/>
        <w:gridCol w:w="432"/>
        <w:gridCol w:w="432"/>
        <w:gridCol w:w="432"/>
        <w:gridCol w:w="432"/>
      </w:tblGrid>
      <w:tr w:rsidR="00185998" w:rsidTr="00A5235B">
        <w:trPr>
          <w:jc w:val="center"/>
        </w:trPr>
        <w:tc>
          <w:tcPr>
            <w:tcW w:w="632" w:type="dxa"/>
            <w:vMerge w:val="restart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7041" w:type="dxa"/>
            <w:vMerge w:val="restart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2160" w:type="dxa"/>
            <w:gridSpan w:val="5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85998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185998" w:rsidTr="00185998">
        <w:trPr>
          <w:jc w:val="center"/>
        </w:trPr>
        <w:tc>
          <w:tcPr>
            <w:tcW w:w="632" w:type="dxa"/>
            <w:vMerge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41" w:type="dxa"/>
            <w:vMerge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32" w:type="dxa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32" w:type="dxa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32" w:type="dxa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432" w:type="dxa"/>
          </w:tcPr>
          <w:p w:rsidR="00185998" w:rsidRDefault="00185998" w:rsidP="00D2271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7041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เว็บไซต์มีความสวยงามน่าใช้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7041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เว็บไซต์ใช้งานง่ายไม่ยุ่งยาก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7041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3DCD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คำอธิบายวิธีการใช้งาน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เว็บไซต์และ</w:t>
            </w:r>
            <w:r w:rsidRPr="00ED3DCD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โปรแกรมอ่านแล้วมีความเข้าใจ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7041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การสร้างเงื่อนไขโค้ดโปรแกรมสะดวก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7041" w:type="dxa"/>
          </w:tcPr>
          <w:p w:rsidR="0009193E" w:rsidRPr="00CB00BE" w:rsidRDefault="0009193E" w:rsidP="000919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การตั้งค่าเครื่องมือบ่งชี้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</w:rPr>
              <w:t>Indicator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สามารถตั้งค่าได้ตามต้องการและง่าย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7041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โปรแกรมที่ได้รับตรงตามความต้องการ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7041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โปรแกรมที่ได้รับทำงานถูกต้อง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193E" w:rsidTr="00185998">
        <w:trPr>
          <w:jc w:val="center"/>
        </w:trPr>
        <w:tc>
          <w:tcPr>
            <w:tcW w:w="632" w:type="dxa"/>
          </w:tcPr>
          <w:p w:rsidR="0009193E" w:rsidRDefault="0009193E" w:rsidP="0009193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7041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การใช้งานสะดวกไม่ซับซ้อน</w:t>
            </w: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" w:type="dxa"/>
          </w:tcPr>
          <w:p w:rsidR="0009193E" w:rsidRDefault="0009193E" w:rsidP="0009193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E10529" w:rsidRDefault="00E10529" w:rsidP="00D2271A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2271A" w:rsidTr="004B2BC2">
        <w:tc>
          <w:tcPr>
            <w:tcW w:w="9350" w:type="dxa"/>
            <w:shd w:val="clear" w:color="auto" w:fill="F2F2F2" w:themeFill="background1" w:themeFillShade="F2"/>
          </w:tcPr>
          <w:p w:rsidR="00D2271A" w:rsidRPr="00CD03C5" w:rsidRDefault="00D2271A" w:rsidP="00D2271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CD03C5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ตอนที่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3</w:t>
            </w:r>
            <w:r w:rsidRPr="00CD03C5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ข้อเสนอแนะ</w:t>
            </w:r>
          </w:p>
        </w:tc>
      </w:tr>
    </w:tbl>
    <w:p w:rsidR="00CF1921" w:rsidRDefault="00D2271A" w:rsidP="00D2271A">
      <w:pPr>
        <w:spacing w:before="24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142E6" w:rsidRDefault="00B142E6" w:rsidP="00142C8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sectPr w:rsidR="00B142E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979" w:rsidRDefault="00097979" w:rsidP="00D2271A">
      <w:pPr>
        <w:spacing w:after="0" w:line="240" w:lineRule="auto"/>
      </w:pPr>
      <w:r>
        <w:separator/>
      </w:r>
    </w:p>
  </w:endnote>
  <w:endnote w:type="continuationSeparator" w:id="0">
    <w:p w:rsidR="00097979" w:rsidRDefault="00097979" w:rsidP="00D2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71A" w:rsidRPr="00D2271A" w:rsidRDefault="00D2271A" w:rsidP="00D2271A">
    <w:pPr>
      <w:pStyle w:val="Footer"/>
      <w:jc w:val="right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 w:hint="cs"/>
        <w:sz w:val="24"/>
        <w:szCs w:val="32"/>
        <w:cs/>
      </w:rPr>
      <w:t xml:space="preserve">ขอขอบคุณในความร่วมมือ </w:t>
    </w:r>
    <w:r w:rsidRPr="00D2271A">
      <w:rPr>
        <w:rFonts w:ascii="TH SarabunPSK" w:hAnsi="TH SarabunPSK" w:cs="TH SarabunPSK"/>
        <w:sz w:val="24"/>
        <w:szCs w:val="32"/>
        <w:cs/>
      </w:rPr>
      <w:t>โครงงานวิศวกรรมคอมพิวเตอร์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979" w:rsidRDefault="00097979" w:rsidP="00D2271A">
      <w:pPr>
        <w:spacing w:after="0" w:line="240" w:lineRule="auto"/>
      </w:pPr>
      <w:r>
        <w:separator/>
      </w:r>
    </w:p>
  </w:footnote>
  <w:footnote w:type="continuationSeparator" w:id="0">
    <w:p w:rsidR="00097979" w:rsidRDefault="00097979" w:rsidP="00D22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F7166"/>
    <w:multiLevelType w:val="hybridMultilevel"/>
    <w:tmpl w:val="445616FE"/>
    <w:lvl w:ilvl="0" w:tplc="D12C2B0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C6"/>
    <w:rsid w:val="00073AE6"/>
    <w:rsid w:val="0009193E"/>
    <w:rsid w:val="00097979"/>
    <w:rsid w:val="000A427E"/>
    <w:rsid w:val="000A73A3"/>
    <w:rsid w:val="000C0ACA"/>
    <w:rsid w:val="000F4190"/>
    <w:rsid w:val="00142C8D"/>
    <w:rsid w:val="00185998"/>
    <w:rsid w:val="00192DE4"/>
    <w:rsid w:val="0019696F"/>
    <w:rsid w:val="001A2A47"/>
    <w:rsid w:val="001E2B63"/>
    <w:rsid w:val="001E7DE0"/>
    <w:rsid w:val="00207E22"/>
    <w:rsid w:val="0023793E"/>
    <w:rsid w:val="00262313"/>
    <w:rsid w:val="002652FE"/>
    <w:rsid w:val="00271D7C"/>
    <w:rsid w:val="00281A43"/>
    <w:rsid w:val="00283FBF"/>
    <w:rsid w:val="00295F75"/>
    <w:rsid w:val="002E6902"/>
    <w:rsid w:val="00325653"/>
    <w:rsid w:val="00376F01"/>
    <w:rsid w:val="003A1ADE"/>
    <w:rsid w:val="003B69F4"/>
    <w:rsid w:val="003E1970"/>
    <w:rsid w:val="0040284D"/>
    <w:rsid w:val="004711C6"/>
    <w:rsid w:val="004A06D7"/>
    <w:rsid w:val="004A0A64"/>
    <w:rsid w:val="004B58A8"/>
    <w:rsid w:val="00550B2D"/>
    <w:rsid w:val="00563111"/>
    <w:rsid w:val="005E00E1"/>
    <w:rsid w:val="00644632"/>
    <w:rsid w:val="006C4494"/>
    <w:rsid w:val="006C7C64"/>
    <w:rsid w:val="006E0B62"/>
    <w:rsid w:val="00737762"/>
    <w:rsid w:val="00776033"/>
    <w:rsid w:val="00787B20"/>
    <w:rsid w:val="007908DC"/>
    <w:rsid w:val="007F3BCC"/>
    <w:rsid w:val="00830908"/>
    <w:rsid w:val="0084234E"/>
    <w:rsid w:val="008450E8"/>
    <w:rsid w:val="00883CAC"/>
    <w:rsid w:val="008A3A60"/>
    <w:rsid w:val="008B50E6"/>
    <w:rsid w:val="008C4E98"/>
    <w:rsid w:val="008F46F5"/>
    <w:rsid w:val="0092224C"/>
    <w:rsid w:val="00927BA4"/>
    <w:rsid w:val="0094585C"/>
    <w:rsid w:val="009D2964"/>
    <w:rsid w:val="009F4C9A"/>
    <w:rsid w:val="00A32421"/>
    <w:rsid w:val="00A73D08"/>
    <w:rsid w:val="00B076E3"/>
    <w:rsid w:val="00B142E6"/>
    <w:rsid w:val="00B62248"/>
    <w:rsid w:val="00B7421C"/>
    <w:rsid w:val="00B82E65"/>
    <w:rsid w:val="00B879A4"/>
    <w:rsid w:val="00BB0246"/>
    <w:rsid w:val="00BC30C7"/>
    <w:rsid w:val="00C26D68"/>
    <w:rsid w:val="00C50B32"/>
    <w:rsid w:val="00CD03C5"/>
    <w:rsid w:val="00CF1921"/>
    <w:rsid w:val="00D2271A"/>
    <w:rsid w:val="00D5463F"/>
    <w:rsid w:val="00D64864"/>
    <w:rsid w:val="00DB1F90"/>
    <w:rsid w:val="00DC4157"/>
    <w:rsid w:val="00DD503F"/>
    <w:rsid w:val="00DE4F56"/>
    <w:rsid w:val="00E10529"/>
    <w:rsid w:val="00E91065"/>
    <w:rsid w:val="00EA4E72"/>
    <w:rsid w:val="00ED0450"/>
    <w:rsid w:val="00EE6B1D"/>
    <w:rsid w:val="00EF7E85"/>
    <w:rsid w:val="00F17FEE"/>
    <w:rsid w:val="00F4037C"/>
    <w:rsid w:val="00F603C8"/>
    <w:rsid w:val="00F62E02"/>
    <w:rsid w:val="00F7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52B66-9132-44FE-9F8C-90ADA384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AC"/>
    <w:pPr>
      <w:ind w:left="720"/>
      <w:contextualSpacing/>
    </w:pPr>
  </w:style>
  <w:style w:type="table" w:styleId="TableGrid">
    <w:name w:val="Table Grid"/>
    <w:basedOn w:val="TableNormal"/>
    <w:uiPriority w:val="39"/>
    <w:rsid w:val="000A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1A"/>
  </w:style>
  <w:style w:type="paragraph" w:styleId="Footer">
    <w:name w:val="footer"/>
    <w:basedOn w:val="Normal"/>
    <w:link w:val="FooterChar"/>
    <w:uiPriority w:val="99"/>
    <w:unhideWhenUsed/>
    <w:rsid w:val="00D22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71A"/>
  </w:style>
  <w:style w:type="paragraph" w:styleId="BalloonText">
    <w:name w:val="Balloon Text"/>
    <w:basedOn w:val="Normal"/>
    <w:link w:val="BalloonTextChar"/>
    <w:uiPriority w:val="99"/>
    <w:semiHidden/>
    <w:unhideWhenUsed/>
    <w:rsid w:val="00EA4E7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E7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6528-067C-4835-8448-DBD2D610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PPNorth2</dc:creator>
  <cp:keywords/>
  <dc:description/>
  <cp:lastModifiedBy>PPNorth2</cp:lastModifiedBy>
  <cp:revision>3</cp:revision>
  <cp:lastPrinted>2018-04-17T10:37:00Z</cp:lastPrinted>
  <dcterms:created xsi:type="dcterms:W3CDTF">2018-04-17T08:33:00Z</dcterms:created>
  <dcterms:modified xsi:type="dcterms:W3CDTF">2018-04-17T10:37:00Z</dcterms:modified>
</cp:coreProperties>
</file>