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50D84C" w14:textId="77777777" w:rsidR="000B3C4D" w:rsidRPr="00541875" w:rsidRDefault="00B15CD3" w:rsidP="004B3D72">
      <w:pPr>
        <w:pStyle w:val="ListParagraph"/>
        <w:numPr>
          <w:ilvl w:val="1"/>
          <w:numId w:val="2"/>
        </w:numPr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2F30BFFD" w:rsidR="003679D1" w:rsidRPr="00541875" w:rsidRDefault="003679D1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นั้นไม่สามารถเกิดขึ้นได้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541875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541875">
        <w:rPr>
          <w:rFonts w:ascii="TH SarabunPSK" w:hAnsi="TH SarabunPSK" w:cs="TH SarabunPSK"/>
          <w:sz w:val="32"/>
          <w:szCs w:val="32"/>
        </w:rPr>
        <w:t xml:space="preserve">leverage)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Short Selling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6DF07FFC" w14:textId="0D296FB7" w:rsidR="00DF7C6C" w:rsidRPr="00541875" w:rsidRDefault="009D302B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09AF7775" w14:textId="2B866AEB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EC081AD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E6AEA59" w14:textId="77777777" w:rsidR="00DF7C6C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070EA058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4B3D72">
      <w:pPr>
        <w:pStyle w:val="ListParagraph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>ในปัจจุบัน ส่งผลให้การทำธุรกรรมการเงิน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2BC5F84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ของหุ้น อนุพันธ์ ทองคำ และ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77777777" w:rsidR="007063E7" w:rsidRPr="00541875" w:rsidRDefault="008A1CB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348pt;height:179.25pt">
            <v:imagedata r:id="rId8" o:title="MT4-คืออะไร-1"/>
          </v:shape>
        </w:pict>
      </w:r>
    </w:p>
    <w:p w14:paraId="18AD028E" w14:textId="5FD84289" w:rsidR="007063E7" w:rsidRPr="00541875" w:rsidRDefault="007063E7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รูปที่ 2.1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4B3D72">
      <w:pPr>
        <w:pStyle w:val="ListParagraph"/>
        <w:numPr>
          <w:ilvl w:val="0"/>
          <w:numId w:val="20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คุญ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ของตัวคุณเองได้อีกด้วย </w:t>
      </w:r>
    </w:p>
    <w:p w14:paraId="118194F7" w14:textId="77777777" w:rsidR="00AA54CB" w:rsidRPr="00541875" w:rsidRDefault="000E3A7C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ดิเคเต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สามารถแสดงหน้าต่างการเทรดหลายๆ คู่ค่าเงินไป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กันได้</w:t>
      </w:r>
    </w:p>
    <w:p w14:paraId="21E8CE6E" w14:textId="77777777" w:rsidR="00AA54CB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B3D72">
      <w:pPr>
        <w:pStyle w:val="ListParagraph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ListParagraph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4B3D72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77777777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proofErr w:type="spellStart"/>
      <w:r w:rsidR="004867DF" w:rsidRPr="00541875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77777777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หรือ พูด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ง่ายๆ ก็คือ ค่าวิ่งไปมาอยู่</w:t>
      </w:r>
      <w:proofErr w:type="spellStart"/>
      <w:r w:rsidR="004418B5" w:rsidRPr="00541875">
        <w:rPr>
          <w:rFonts w:ascii="TH SarabunPSK" w:hAnsi="TH SarabunPSK" w:cs="TH SarabunPSK"/>
          <w:sz w:val="32"/>
          <w:szCs w:val="32"/>
          <w:cs/>
        </w:rPr>
        <w:t>รอบๆ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ของตัวเองนั้นเอง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7646D8" w:rsidRPr="00541875">
        <w:rPr>
          <w:rFonts w:ascii="TH SarabunPSK" w:hAnsi="TH SarabunPSK" w:cs="TH SarabunPSK"/>
          <w:sz w:val="32"/>
          <w:szCs w:val="32"/>
        </w:rPr>
        <w:t>1</w:t>
      </w:r>
    </w:p>
    <w:p w14:paraId="29236707" w14:textId="77777777" w:rsidR="00841BF6" w:rsidRPr="00541875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C7FFB8C">
            <wp:extent cx="4157821" cy="2466975"/>
            <wp:effectExtent l="0" t="0" r="0" b="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81" cy="24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411F" w14:textId="04E20B7F" w:rsidR="00841BF6" w:rsidRDefault="007646D8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0939F5" w:rsidRPr="00541875">
        <w:rPr>
          <w:rFonts w:ascii="TH SarabunPSK" w:hAnsi="TH SarabunPSK" w:cs="TH SarabunPSK"/>
          <w:sz w:val="32"/>
          <w:szCs w:val="32"/>
          <w:cs/>
        </w:rPr>
        <w:t>2.</w:t>
      </w:r>
      <w:r w:rsidR="001F1330"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EDFAE52" w14:textId="77777777" w:rsidR="00541875" w:rsidRPr="00541875" w:rsidRDefault="0054187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77777777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7646D8" w:rsidRPr="00541875">
        <w:rPr>
          <w:rFonts w:ascii="TH SarabunPSK" w:hAnsi="TH SarabunPSK" w:cs="TH SarabunPSK"/>
          <w:sz w:val="32"/>
          <w:szCs w:val="32"/>
        </w:rPr>
        <w:t>spread (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 จะ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7646D8" w:rsidRPr="00541875">
        <w:rPr>
          <w:rFonts w:ascii="TH SarabunPSK" w:hAnsi="TH SarabunPSK" w:cs="TH SarabunPSK"/>
          <w:sz w:val="32"/>
          <w:szCs w:val="32"/>
        </w:rPr>
        <w:t>mean (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056C0A8D" w14:textId="77777777" w:rsidR="00841BF6" w:rsidRPr="00541875" w:rsidRDefault="004418B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12F7E5C7">
            <wp:extent cx="5191125" cy="2687850"/>
            <wp:effectExtent l="0" t="0" r="0" b="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30" cy="26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253A" w14:textId="0AD366FD" w:rsidR="00541875" w:rsidRDefault="007646D8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0939F5" w:rsidRPr="00541875">
        <w:rPr>
          <w:rFonts w:ascii="TH SarabunPSK" w:hAnsi="TH SarabunPSK" w:cs="TH SarabunPSK"/>
          <w:sz w:val="32"/>
          <w:szCs w:val="32"/>
          <w:cs/>
        </w:rPr>
        <w:t>2.</w:t>
      </w:r>
      <w:r w:rsidR="001F1330"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4B29EA1" w14:textId="77777777" w:rsidR="004418B5" w:rsidRPr="00541875" w:rsidRDefault="00553C96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การดูด้วยตาอาจจยากที่จะตัดสินค่า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ซึ่งใน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เราจะใช้ฟังก์ชันที่มีใน </w:t>
      </w:r>
      <w:r w:rsidR="007646D8" w:rsidRPr="00541875">
        <w:rPr>
          <w:rFonts w:ascii="Cambria Math" w:hAnsi="Cambria Math" w:cs="Cambria Math"/>
          <w:sz w:val="32"/>
          <w:szCs w:val="32"/>
        </w:rPr>
        <w:t>​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Python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โดยสามารถเรียกใช้ได้โดย คำสั่ง</w:t>
      </w:r>
    </w:p>
    <w:p w14:paraId="037C8E0A" w14:textId="77777777" w:rsidR="007646D8" w:rsidRPr="00541875" w:rsidRDefault="004418B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>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from </w:t>
      </w:r>
      <w:proofErr w:type="spellStart"/>
      <w:proofErr w:type="gramStart"/>
      <w:r w:rsidR="007646D8" w:rsidRPr="00541875">
        <w:rPr>
          <w:rFonts w:ascii="TH SarabunPSK" w:hAnsi="TH SarabunPSK" w:cs="TH SarabunPSK"/>
          <w:sz w:val="32"/>
          <w:szCs w:val="32"/>
        </w:rPr>
        <w:t>statsmodels.tsa.stattools</w:t>
      </w:r>
      <w:proofErr w:type="spellEnd"/>
      <w:proofErr w:type="gramEnd"/>
      <w:r w:rsidR="007646D8" w:rsidRPr="00541875">
        <w:rPr>
          <w:rFonts w:ascii="TH SarabunPSK" w:hAnsi="TH SarabunPSK" w:cs="TH SarabunPSK"/>
          <w:sz w:val="32"/>
          <w:szCs w:val="32"/>
        </w:rPr>
        <w:t xml:space="preserve"> import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coint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>”</w:t>
      </w:r>
    </w:p>
    <w:p w14:paraId="5C61B95F" w14:textId="77777777" w:rsidR="007646D8" w:rsidRPr="00541875" w:rsidRDefault="007646D8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ซึ่งเวลาจะใช้งานเราก็สามารถเรียกใช้ได้ดังนี้</w:t>
      </w:r>
    </w:p>
    <w:p w14:paraId="2C116401" w14:textId="77777777" w:rsidR="007646D8" w:rsidRPr="00541875" w:rsidRDefault="007646D8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score,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_ =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coint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X,Y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>)</w:t>
      </w:r>
    </w:p>
    <w:p w14:paraId="323642D2" w14:textId="77777777" w:rsidR="00413F9A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จากคำสั่ง 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คือ ข้อมูลที่เราต้องการทดสอบ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ค่าที่เราสนใจก็คือ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7646D8" w:rsidRPr="00541875">
        <w:rPr>
          <w:rFonts w:ascii="TH SarabunPSK" w:hAnsi="TH SarabunPSK" w:cs="TH SarabunPSK"/>
          <w:sz w:val="32"/>
          <w:szCs w:val="32"/>
        </w:rPr>
        <w:t>function “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coint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เรา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Null Hypothesis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คือ 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ชุดนี้ไม่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ดังนั้น ค่า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ที่เราสนใจก็จะเป็นค่า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 “ต่ำ” ซึ่งหมายถึง การปฏิเสธ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Null Hypothesis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แต่จะตัดค่า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ที่เท่าไหร่นั้น ก็ขึ้นอยู่กับค่า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Level of Confidence”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ในการ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Test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  <w:cs/>
        </w:rPr>
        <w:t>นั้นๆ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ด้วย เราจึงจะนำมาตัดสินได้ว่าค่า 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</w:rPr>
        <w:t>pvalue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ต่ำ หรือ สูงกว่า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Level of Confidence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ถ้า 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P-value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ต่ำกว่า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Level of Confidence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ก็หมายความว่า เรา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Reject Null Hypothesis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นั่นเอง ใน</w:t>
      </w:r>
      <w:proofErr w:type="spellStart"/>
      <w:r w:rsidR="007646D8" w:rsidRPr="00541875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Level of Confidence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จะเซ็ตเป็น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0.05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ซึ่งเป็นค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่าที่ได้รับความนิยมกันมาก</w:t>
      </w:r>
      <w:r w:rsidR="004418B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เพื่อเป็นตัวอย่าง</w:t>
      </w:r>
    </w:p>
    <w:p w14:paraId="66AE3E90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5A31711" w14:textId="6A57476C" w:rsidR="001F1330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315BEDA0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ตัวอย่างเช่น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22976DB" w14:textId="38D74916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61B9AB9" w14:textId="1031C786" w:rsidR="001E7D03" w:rsidRPr="00541875" w:rsidRDefault="001E7D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74ADB00" w14:textId="6A9438B1" w:rsidR="001E7D03" w:rsidRPr="00541875" w:rsidRDefault="001E7D03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534FD570" wp14:editId="6107E2D9">
            <wp:extent cx="2181225" cy="94355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8216" cy="9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7473623F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098CFE0E" w14:textId="77777777" w:rsidR="001E7D03" w:rsidRPr="00541875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27B501AF" w:rsidR="001E7D03" w:rsidRPr="00541875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23E424AF">
            <wp:extent cx="3952875" cy="5829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850" cy="60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2AF" w14:textId="0260113D" w:rsidR="001E7D03" w:rsidRDefault="001E7D03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3A820576" w14:textId="77777777" w:rsidR="00541875" w:rsidRPr="00541875" w:rsidRDefault="00541875" w:rsidP="004B3D72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68E7F14" w14:textId="3AD4CA79" w:rsidR="001E7D03" w:rsidRPr="00541875" w:rsidRDefault="001E7D03" w:rsidP="004B3D72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076A630B" w14:textId="77777777" w:rsidR="001E7D03" w:rsidRPr="00541875" w:rsidRDefault="001E7D03" w:rsidP="004B3D72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5BC15DA3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ความสัมพันธ์ของโปรดัก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ส์ต่างๆ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ในตลาด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ที่สำคัญ</w:t>
      </w:r>
    </w:p>
    <w:p w14:paraId="23E582C4" w14:textId="29185178" w:rsidR="00541875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Forex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pair</w:t>
      </w:r>
      <w:r w:rsidR="001E7D03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เป็นที่เห็นได้ชัดอยู่แล้วว่าถ้าคู่สกุลเงินเหมือนกัน ความสัมพันธ์ในการเคลื่อนไหวโดยรวมก็จะเป็นในทิศทางเดียวกัน 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EUR/USD, AUD/USD , NZD/USD , GBP/USD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ที่มีสกุลเงิน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เป็นสกุลเงินที่สองเหมือนกัน จะมีความสัมพันธ์เป็นบวก</w:t>
      </w:r>
    </w:p>
    <w:p w14:paraId="33B22BD0" w14:textId="77777777" w:rsidR="001F1330" w:rsidRPr="00541875" w:rsidRDefault="001F133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F942A66" wp14:editId="022B711C">
            <wp:extent cx="3148716" cy="2336927"/>
            <wp:effectExtent l="0" t="0" r="0" b="6350"/>
            <wp:docPr id="3" name="รูปภาพ 3" descr="Forex correlations คืออะไร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ex correlations คืออะไร fore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411" cy="23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A42D" w14:textId="4A246F66" w:rsidR="00426E5F" w:rsidRPr="00541875" w:rsidRDefault="001F133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1E7D03" w:rsidRPr="00541875">
        <w:rPr>
          <w:rFonts w:ascii="TH SarabunPSK" w:hAnsi="TH SarabunPSK" w:cs="TH SarabunPSK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กราฟตัวอย่าง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USD/CAD, USD/CHF, USD/CNG, USD/CZK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USD/SGD </w:t>
      </w:r>
    </w:p>
    <w:p w14:paraId="107A6F13" w14:textId="0976687F" w:rsidR="001F1330" w:rsidRPr="00541875" w:rsidRDefault="001F133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จะเห็นได้ว่าภาพพวกทิศทางเคลื่อนไหวไปในทางเดียวกัน</w:t>
      </w:r>
    </w:p>
    <w:p w14:paraId="1E93991F" w14:textId="77777777" w:rsidR="00541875" w:rsidRPr="00541875" w:rsidRDefault="0054187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403F901" w14:textId="77777777" w:rsidR="001F1330" w:rsidRPr="00541875" w:rsidRDefault="001F1330" w:rsidP="004B3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USD Index</w:t>
      </w:r>
    </w:p>
    <w:p w14:paraId="677471AE" w14:textId="77777777" w:rsidR="001F1330" w:rsidRPr="00541875" w:rsidRDefault="001F1330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ถ้าเราเทรดคู่สกุลเงินที่เกี่ยวข้องกับ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ก็ต้องติดตาม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US Dollar Index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เป็นหลัก เนื่อง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USD Index </w:t>
      </w:r>
      <w:r w:rsidRPr="00541875">
        <w:rPr>
          <w:rFonts w:ascii="TH SarabunPSK" w:hAnsi="TH SarabunPSK" w:cs="TH SarabunPSK"/>
          <w:sz w:val="32"/>
          <w:szCs w:val="32"/>
          <w:cs/>
        </w:rPr>
        <w:t>จะช่วยให้เทรด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รับรู้ถึงความแข็งแกร่งของค่าเงิน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ณ ช่วงเวลานั้น ซึ่งสามารถมาประกอบการวิเคราะห์กับคู่สกุลเงินที่เกี่ยวข้องกับ </w:t>
      </w:r>
      <w:r w:rsidRPr="00541875">
        <w:rPr>
          <w:rFonts w:ascii="TH SarabunPSK" w:hAnsi="TH SarabunPSK" w:cs="TH SarabunPSK"/>
          <w:sz w:val="32"/>
          <w:szCs w:val="32"/>
        </w:rPr>
        <w:t>USD</w:t>
      </w:r>
    </w:p>
    <w:p w14:paraId="793A03A3" w14:textId="77777777" w:rsidR="001F1330" w:rsidRPr="00541875" w:rsidRDefault="001F1330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กราฟด้านล่างแสดงถึงความสัมพันธ์ระหว่าง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 Index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ซึ่งแสดงความสัมพันธ์ที่เป็นลบ (</w:t>
      </w:r>
      <w:r w:rsidRPr="00541875">
        <w:rPr>
          <w:rFonts w:ascii="TH SarabunPSK" w:hAnsi="TH SarabunPSK" w:cs="TH SarabunPSK"/>
          <w:sz w:val="32"/>
          <w:szCs w:val="32"/>
        </w:rPr>
        <w:t xml:space="preserve">Negative)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เป็นคู่เงินสกุลเงินรอง จะให้ค่าความสัมพันธ์ที่เป็นลบ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เป็นคู่สกุลเงินหลัก จะให้ค่าความสัมพันธ์ที่เป็นบวกกลับ </w:t>
      </w:r>
      <w:r w:rsidRPr="00541875">
        <w:rPr>
          <w:rFonts w:ascii="TH SarabunPSK" w:hAnsi="TH SarabunPSK" w:cs="TH SarabunPSK"/>
          <w:sz w:val="32"/>
          <w:szCs w:val="32"/>
        </w:rPr>
        <w:t>USD Index</w:t>
      </w:r>
    </w:p>
    <w:p w14:paraId="41AA85D7" w14:textId="77777777" w:rsidR="001F1330" w:rsidRPr="00541875" w:rsidRDefault="001F133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579F01C8" wp14:editId="67329816">
            <wp:extent cx="4044489" cy="2828925"/>
            <wp:effectExtent l="0" t="0" r="0" b="0"/>
            <wp:docPr id="4" name="รูปภาพ 4" descr="Forex correlations คืออะไร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ex correlations คืออะไร fore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02" cy="286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6C3C" w14:textId="59E4B3D2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กราฟความสัมพันธ์ระหว่าง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>USD Index</w:t>
      </w:r>
    </w:p>
    <w:p w14:paraId="1DD50221" w14:textId="77777777" w:rsidR="00541875" w:rsidRPr="00541875" w:rsidRDefault="0054187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A8E1F8C" w14:textId="0F8AA9A5" w:rsidR="001F1330" w:rsidRPr="00541875" w:rsidRDefault="00426E5F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>เทรด</w:t>
      </w:r>
      <w:proofErr w:type="spellStart"/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>เดอร์</w:t>
      </w:r>
      <w:proofErr w:type="spellEnd"/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>สายโภคภัณฑ์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Commodities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95D3154" w14:textId="77777777" w:rsidR="00426E5F" w:rsidRPr="00541875" w:rsidRDefault="00426E5F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>เป็นที่นิยมของเทรด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สายโภคภัณฑ์โดยหลักคือ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Canadian dollar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Australian dollar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หรือที่เรียกกันว่า </w:t>
      </w:r>
      <w:r w:rsidRPr="00541875">
        <w:rPr>
          <w:rFonts w:ascii="TH SarabunPSK" w:hAnsi="TH SarabunPSK" w:cs="TH SarabunPSK"/>
          <w:sz w:val="32"/>
          <w:szCs w:val="32"/>
        </w:rPr>
        <w:t>Commodity currencies</w:t>
      </w:r>
    </w:p>
    <w:p w14:paraId="273A1379" w14:textId="36D65FDD" w:rsidR="00426E5F" w:rsidRPr="00541875" w:rsidRDefault="00426E5F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แคนนาดาเป็นประเทศที่ผลิตและส่งออกน้ำมันเป็นหลัก สภาพเศรษฐกิจจึงขึ้นอยู่กับราคาน้ำมัน ดังนั้นค่าเงิน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CAD </w:t>
      </w:r>
      <w:r w:rsidRPr="00541875">
        <w:rPr>
          <w:rFonts w:ascii="TH SarabunPSK" w:hAnsi="TH SarabunPSK" w:cs="TH SarabunPSK"/>
          <w:sz w:val="32"/>
          <w:szCs w:val="32"/>
          <w:cs/>
        </w:rPr>
        <w:t>กับ ราคาน้ำมันจะมักไปในทิศทางเดียวกัน (ค่าความสัมพันธ์เป็นบวก)</w:t>
      </w:r>
    </w:p>
    <w:p w14:paraId="59285FC6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A09C605" w14:textId="77777777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462F4420" wp14:editId="53F07B93">
            <wp:extent cx="4438650" cy="2406735"/>
            <wp:effectExtent l="0" t="0" r="0" b="0"/>
            <wp:docPr id="5" name="รูปภาพ 5" descr="Forex correlations คืออะไร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ex correlations คืออะไร fore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89" cy="242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AF71" w14:textId="7CEF1B7F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>8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CAD </w:t>
      </w:r>
      <w:r w:rsidRPr="00541875">
        <w:rPr>
          <w:rFonts w:ascii="TH SarabunPSK" w:hAnsi="TH SarabunPSK" w:cs="TH SarabunPSK"/>
          <w:sz w:val="32"/>
          <w:szCs w:val="32"/>
          <w:cs/>
        </w:rPr>
        <w:t>กับ ราคาน้ำมัน</w:t>
      </w:r>
    </w:p>
    <w:p w14:paraId="7BFEDEE7" w14:textId="77777777" w:rsidR="00541875" w:rsidRPr="00541875" w:rsidRDefault="0054187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C9D652E" w14:textId="52F968C8" w:rsidR="00426E5F" w:rsidRDefault="00426E5F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ส่วนออสเตรเลียเป็นประเทศที่ผลิตและส่งออกทองคำเป็นอันดับต้นๆของโลก ดังนั้นราคาทองคำกับค่าเงิน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AUD </w:t>
      </w:r>
      <w:r w:rsidRPr="00541875">
        <w:rPr>
          <w:rFonts w:ascii="TH SarabunPSK" w:hAnsi="TH SarabunPSK" w:cs="TH SarabunPSK"/>
          <w:sz w:val="32"/>
          <w:szCs w:val="32"/>
          <w:cs/>
        </w:rPr>
        <w:t>มักจะเคลื่อนไหวไปในทิศทางเดียวกัน (ค่าความสัมพันธ์เป็นบวก)</w:t>
      </w:r>
    </w:p>
    <w:p w14:paraId="4535A71F" w14:textId="77777777" w:rsidR="00541875" w:rsidRPr="00541875" w:rsidRDefault="00541875" w:rsidP="004B3D7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3F7B76" w14:textId="77777777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4DD41F31" wp14:editId="09EC8D67">
            <wp:extent cx="4229100" cy="2963502"/>
            <wp:effectExtent l="0" t="0" r="0" b="8890"/>
            <wp:docPr id="6" name="รูปภาพ 6" descr="Forex correlations คืออะไร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ex correlations คืออะไร fore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52" cy="299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A237" w14:textId="4BC1A9B7" w:rsidR="00541875" w:rsidRPr="00541875" w:rsidRDefault="00426E5F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>9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ราคาทองคำกับค่าเงิน </w:t>
      </w:r>
      <w:r w:rsidRPr="00541875">
        <w:rPr>
          <w:rFonts w:ascii="TH SarabunPSK" w:hAnsi="TH SarabunPSK" w:cs="TH SarabunPSK"/>
          <w:sz w:val="32"/>
          <w:szCs w:val="32"/>
        </w:rPr>
        <w:t>AUD</w:t>
      </w:r>
    </w:p>
    <w:p w14:paraId="7AED0045" w14:textId="104D0A51" w:rsidR="00426E5F" w:rsidRPr="00541875" w:rsidRDefault="00426E5F" w:rsidP="004B3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เวลาตลาดแย่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Safe haven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304176" w14:textId="77777777" w:rsidR="00426E5F" w:rsidRPr="00541875" w:rsidRDefault="00426E5F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สินค้าที่มักเรียกกันว่า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Safe haven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คือเวลาตลาดแย่ หรือมีเหตุการณ์ที่น่ากลัวอย่าง ภัยธรรมชาติ หรือสงคราม นักลงทุนจะหันมาลงทุนสินค้าพวกนี้ อย่างค่าเงิน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Yen , Swiss franc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ทองคำ นั่นเอง โดยพวกนี้จะมีทิศทางเดียวกัน</w:t>
      </w:r>
    </w:p>
    <w:p w14:paraId="634C495F" w14:textId="77777777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48FF7FF0" wp14:editId="0CDBFDC5">
            <wp:extent cx="4286250" cy="2152650"/>
            <wp:effectExtent l="0" t="0" r="0" b="0"/>
            <wp:docPr id="7" name="รูปภาพ 7" descr="Forex correlations คืออะไร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ex correlations คืออะไร fore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A4F2" w14:textId="3836ECBA" w:rsidR="00426E5F" w:rsidRPr="00541875" w:rsidRDefault="00426E5F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กราฟของ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JPYUSD </w:t>
      </w:r>
      <w:r w:rsidRPr="00541875">
        <w:rPr>
          <w:rFonts w:ascii="TH SarabunPSK" w:hAnsi="TH SarabunPSK" w:cs="TH SarabunPSK"/>
          <w:sz w:val="32"/>
          <w:szCs w:val="32"/>
          <w:cs/>
        </w:rPr>
        <w:t>กับ ราคาทองคำ</w:t>
      </w:r>
    </w:p>
    <w:p w14:paraId="2E245FC2" w14:textId="77777777" w:rsidR="00541875" w:rsidRPr="00541875" w:rsidRDefault="00541875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152EDB4" w14:textId="5E5BA209" w:rsidR="00011884" w:rsidRPr="00541875" w:rsidRDefault="00426E5F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กราฟของ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JPYUSD </w:t>
      </w:r>
      <w:r w:rsidRPr="00541875">
        <w:rPr>
          <w:rFonts w:ascii="TH SarabunPSK" w:hAnsi="TH SarabunPSK" w:cs="TH SarabunPSK"/>
          <w:sz w:val="32"/>
          <w:szCs w:val="32"/>
          <w:cs/>
        </w:rPr>
        <w:t>กับ ราคาทองคำ จะเห็นได้ว่ามีความสัมพันธ์เป็นบวก ทิศทางเคลื่อนไหวในทิศทางเดียวกัน</w:t>
      </w:r>
    </w:p>
    <w:p w14:paraId="05E7E2DE" w14:textId="77777777" w:rsidR="00541875" w:rsidRPr="00541875" w:rsidRDefault="00541875" w:rsidP="004B3D7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479EA8B" w14:textId="77777777" w:rsidR="00426E5F" w:rsidRPr="00541875" w:rsidRDefault="00426E5F" w:rsidP="004B3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  <w:t>วิธีการหาค่าความสัมพันธ์</w:t>
      </w:r>
    </w:p>
    <w:p w14:paraId="3427B9C7" w14:textId="77777777" w:rsidR="00426E5F" w:rsidRPr="00541875" w:rsidRDefault="00426E5F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2 วิธีง่ายๆ ที่สามารถหาค่าความสัมพันธ์ของสินค้า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</w:t>
      </w:r>
    </w:p>
    <w:p w14:paraId="730ED49E" w14:textId="4962B738" w:rsidR="00426E5F" w:rsidRPr="00541875" w:rsidRDefault="00426E5F" w:rsidP="00541875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proofErr w:type="gramStart"/>
      <w:r w:rsidRPr="00541875">
        <w:rPr>
          <w:rFonts w:ascii="TH SarabunPSK" w:hAnsi="TH SarabunPSK" w:cs="TH SarabunPSK"/>
          <w:sz w:val="32"/>
          <w:szCs w:val="32"/>
        </w:rPr>
        <w:t>https://www.mataf.net/en/forex/tools/correlation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Website </w:t>
      </w:r>
      <w:r w:rsidRPr="00541875">
        <w:rPr>
          <w:rFonts w:ascii="TH SarabunPSK" w:hAnsi="TH SarabunPSK" w:cs="TH SarabunPSK"/>
          <w:sz w:val="32"/>
          <w:szCs w:val="32"/>
          <w:cs/>
        </w:rPr>
        <w:t>นี้จะให้เราเลือกคู่สกุลเงิน แล้วมาดูว่ามันมีความสัมพันธ์กันอย่างไร ค่าความสัมพันธ์จะตกอยู่ในช่วง -100 (</w:t>
      </w:r>
      <w:r w:rsidRPr="00541875">
        <w:rPr>
          <w:rFonts w:ascii="TH SarabunPSK" w:hAnsi="TH SarabunPSK" w:cs="TH SarabunPSK"/>
          <w:sz w:val="32"/>
          <w:szCs w:val="32"/>
        </w:rPr>
        <w:t xml:space="preserve">Negative)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+100 (</w:t>
      </w:r>
      <w:r w:rsidRPr="00541875">
        <w:rPr>
          <w:rFonts w:ascii="TH SarabunPSK" w:hAnsi="TH SarabunPSK" w:cs="TH SarabunPSK"/>
          <w:sz w:val="32"/>
          <w:szCs w:val="32"/>
        </w:rPr>
        <w:t>Positive)</w:t>
      </w:r>
    </w:p>
    <w:p w14:paraId="2284E746" w14:textId="7749D1CF" w:rsidR="00541875" w:rsidRPr="00541875" w:rsidRDefault="00426E5F" w:rsidP="00541875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proofErr w:type="gramStart"/>
      <w:r w:rsidRPr="00541875">
        <w:rPr>
          <w:rFonts w:ascii="TH SarabunPSK" w:hAnsi="TH SarabunPSK" w:cs="TH SarabunPSK"/>
          <w:sz w:val="32"/>
          <w:szCs w:val="32"/>
        </w:rPr>
        <w:t>https://www.tradingview.com/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Website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</w:t>
      </w:r>
      <w:r w:rsidRPr="00541875">
        <w:rPr>
          <w:rFonts w:ascii="TH SarabunPSK" w:hAnsi="TH SarabunPSK" w:cs="TH SarabunPSK"/>
          <w:sz w:val="32"/>
          <w:szCs w:val="32"/>
          <w:cs/>
        </w:rPr>
        <w:t>ในการดูค่าความสัมพันธ์ของแต่ละโปรดัก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</w:p>
    <w:p w14:paraId="5B2856E7" w14:textId="6B1BBF40" w:rsidR="00426E5F" w:rsidRPr="00541875" w:rsidRDefault="00426E5F" w:rsidP="0054187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ยังมีการใช้ความสัมพันธ์เพื่อใช้ในการวิเคราะห์และเทรดอยู่ โดยการใช้ ความสัมพันธ์ของมันเพื่อกระจายความเสี่ยง ตัวอย่างเช่น การใช้ความสัมพันธ์ต่างทิศทางสุดโต่ง เช่น ใช้ ค่าความสัมพันธ์ 0.99 ของค่าเงิน 2 ค่าเงินแล้วคาดหวังว่า ความสัมพันธ์จะเปลี่ยนแปลงไปหรือลดความสัมพันธ์ลง ซึ่งวิธีการดังกล่าว เป็นส่วนหนึ่งในแบบจำลองของ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Markowitz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นักเศรษฐศาสตร์รางวัล </w:t>
      </w:r>
      <w:r w:rsidRPr="00541875">
        <w:rPr>
          <w:rFonts w:ascii="TH SarabunPSK" w:hAnsi="TH SarabunPSK" w:cs="TH SarabunPSK"/>
          <w:sz w:val="32"/>
          <w:szCs w:val="32"/>
        </w:rPr>
        <w:t xml:space="preserve">Nobel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ผู้คิดค้น </w:t>
      </w:r>
      <w:r w:rsidRPr="00541875">
        <w:rPr>
          <w:rFonts w:ascii="TH SarabunPSK" w:hAnsi="TH SarabunPSK" w:cs="TH SarabunPSK"/>
          <w:sz w:val="32"/>
          <w:szCs w:val="32"/>
        </w:rPr>
        <w:t xml:space="preserve">Modern Portfolio Theory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นั่นเอง </w:t>
      </w:r>
    </w:p>
    <w:p w14:paraId="0FEA6973" w14:textId="7C642742" w:rsidR="00011884" w:rsidRPr="00541875" w:rsidRDefault="00426E5F" w:rsidP="004B3D72">
      <w:pPr>
        <w:spacing w:after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นอกจากนี้รูปแบบการใช้ความสัมพันธ์แบบไม่สมบูรณ์แบบ ยังมีการใช้การเคลื่อนไหวที่แตกต่างกัน เช่น เดิมค่าเงิน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EURUSD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นั้นเคลื่อนไหวสัมพันธ์กันตลอด แต่จู่ ๆ ค่าเงิน </w:t>
      </w:r>
      <w:r w:rsidRPr="00541875">
        <w:rPr>
          <w:rFonts w:ascii="TH SarabunPSK" w:hAnsi="TH SarabunPSK" w:cs="TH SarabunPSK"/>
          <w:sz w:val="32"/>
          <w:szCs w:val="32"/>
        </w:rPr>
        <w:t xml:space="preserve">GBPUSD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เคลื่อนไหวช้ากว่า เราก็ใช้การเคลื่อนไหวช้านี้คาดเดาว่าจะต้องเคลื่อนไหวเหมือนกับ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ในการเทรดได้เช่นกัน โดยทำการ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BUY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ค่าเงินใด ค่าเงินหนึ่ง 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Sell </w:t>
      </w:r>
      <w:r w:rsidRPr="00541875">
        <w:rPr>
          <w:rFonts w:ascii="TH SarabunPSK" w:hAnsi="TH SarabunPSK" w:cs="TH SarabunPSK"/>
          <w:sz w:val="32"/>
          <w:szCs w:val="32"/>
          <w:cs/>
        </w:rPr>
        <w:t>อีกค่าเงินหนึ่งเป็นต้น</w:t>
      </w:r>
    </w:p>
    <w:p w14:paraId="0CA8B4BA" w14:textId="1F666865" w:rsidR="00553C96" w:rsidRPr="00541875" w:rsidRDefault="00413F9A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6A1CDF6C" w:rsidR="008C00F5" w:rsidRPr="00541875" w:rsidRDefault="008C00F5" w:rsidP="0054187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หลักการทำงานง่ายๆ ก็คือ 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ซื้อถูก ขายแพง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 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</w:rPr>
        <w:t xml:space="preserve">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ก็จะยังไม่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 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 และ ขาลง 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1868FEBE" w:rsidR="008C00F5" w:rsidRPr="00541875" w:rsidRDefault="008C00F5" w:rsidP="004B3D72">
      <w:pPr>
        <w:pStyle w:val="ListParagraph"/>
        <w:numPr>
          <w:ilvl w:val="0"/>
          <w:numId w:val="11"/>
        </w:numPr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ในสภาวะของตลาดขาขึ้น เราจะสามารถทำกำไร จาก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  <w:cs/>
        </w:rPr>
        <w:t>และ 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7422CE6C" w:rsidR="008C00F5" w:rsidRPr="00541875" w:rsidRDefault="008C00F5" w:rsidP="004B3D72">
      <w:pPr>
        <w:pStyle w:val="ListParagraph"/>
        <w:numPr>
          <w:ilvl w:val="0"/>
          <w:numId w:val="11"/>
        </w:numPr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 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 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695C4B0A" w:rsidR="00426E5F" w:rsidRDefault="00553C96" w:rsidP="00541875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หลักการง่ายๆ แบบนี้แหละค่ะ ที่มีนักลงทุนที่ไม่ต้องการแบกรับความเสี่ยงที่สูงมากพยายามนำมาใช้ในการจัดการบริหาร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 xml:space="preserve">ก็คือการหาคู่ของหุ้นที่เหมาะสม และเป็นตลาดที่มีความคล่องตัวทั้งด้าน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 xml:space="preserve">และ 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ดังนั้นในบทความนี้เราก็นำเสนอหนึ่งในกลยุทธ์ที่สามารถนำไประยุกต์ใช้ในการ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8C00F5" w:rsidRPr="00541875">
        <w:rPr>
          <w:rFonts w:ascii="TH SarabunPSK" w:hAnsi="TH SarabunPSK" w:cs="TH SarabunPSK"/>
          <w:sz w:val="32"/>
          <w:szCs w:val="32"/>
        </w:rPr>
        <w:t>Heding</w:t>
      </w:r>
      <w:proofErr w:type="spellEnd"/>
      <w:r w:rsidR="007464C4" w:rsidRPr="00541875">
        <w:rPr>
          <w:rFonts w:ascii="TH SarabunPSK" w:hAnsi="TH SarabunPSK" w:cs="TH SarabunPSK"/>
          <w:sz w:val="32"/>
          <w:szCs w:val="32"/>
        </w:rPr>
        <w:t xml:space="preserve">)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ความสัมพันธ์เชิงดุลยภาพระยะยาว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(</w:t>
      </w:r>
      <w:r w:rsidR="008C00F5" w:rsidRPr="00541875">
        <w:rPr>
          <w:rFonts w:ascii="TH SarabunPSK" w:hAnsi="TH SarabunPSK" w:cs="TH SarabunPSK"/>
          <w:sz w:val="32"/>
          <w:szCs w:val="32"/>
        </w:rPr>
        <w:t>Cointegration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)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ที่ได้กล่าวถึงมาแล้วนั่นเองเราจะมประยุกต์ใช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้ความสัมพันธ์เชิงดุลยภาพระยะยาว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14B7A969" w14:textId="77777777" w:rsidR="00816E4A" w:rsidRPr="00541875" w:rsidRDefault="00816E4A" w:rsidP="00541875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2D7EBD8E" w14:textId="7D0E40D1" w:rsidR="00553C96" w:rsidRPr="00541875" w:rsidRDefault="00841BF6" w:rsidP="00541875">
      <w:pPr>
        <w:pStyle w:val="ListParagraph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>แนวคิด</w:t>
      </w:r>
      <w:bookmarkStart w:id="0" w:name="_Hlk38801927"/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ความสัมพันธ์เชิงดุลยภาพระยะยาว</w:t>
      </w:r>
      <w:bookmarkEnd w:id="0"/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เพื่อป้องกันความเสี่ยง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Cointegration idea in Hedging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23AC3C1" w14:textId="5F90B869" w:rsidR="00841BF6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หลักสำคัญของการใช้</w:t>
      </w:r>
      <w:r w:rsidR="001129F8" w:rsidRPr="00541875">
        <w:rPr>
          <w:rFonts w:ascii="TH SarabunPSK" w:hAnsi="TH SarabunPSK" w:cs="TH SarabunPSK"/>
          <w:sz w:val="32"/>
          <w:szCs w:val="32"/>
          <w:cs/>
        </w:rPr>
        <w:t>ค่าความสัมพันธ์เชิงดุลยภาพระยะยาว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ในการทำ</w:t>
      </w:r>
      <w:r w:rsidR="001129F8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ด้วย</w:t>
      </w:r>
      <w:r w:rsidR="001129F8" w:rsidRPr="00541875">
        <w:rPr>
          <w:rFonts w:ascii="TH SarabunPSK" w:hAnsi="TH SarabunPSK" w:cs="TH SarabunPSK"/>
          <w:sz w:val="32"/>
          <w:szCs w:val="32"/>
          <w:cs/>
        </w:rPr>
        <w:t xml:space="preserve">การเทรดเป็นคู่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ก็คือเราจะ</w:t>
      </w:r>
      <w:r w:rsidR="001129F8" w:rsidRPr="00541875">
        <w:rPr>
          <w:rFonts w:ascii="TH SarabunPSK" w:hAnsi="TH SarabunPSK" w:cs="TH SarabunPSK"/>
          <w:sz w:val="32"/>
          <w:szCs w:val="32"/>
          <w:cs/>
        </w:rPr>
        <w:t>วิเครา</w:t>
      </w:r>
      <w:proofErr w:type="spellStart"/>
      <w:r w:rsidR="001129F8" w:rsidRPr="00541875">
        <w:rPr>
          <w:rFonts w:ascii="TH SarabunPSK" w:hAnsi="TH SarabunPSK" w:cs="TH SarabunPSK"/>
          <w:sz w:val="32"/>
          <w:szCs w:val="32"/>
          <w:cs/>
        </w:rPr>
        <w:t>ห์</w:t>
      </w:r>
      <w:proofErr w:type="spellEnd"/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ว่าหุ้น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ตัวถ้าอยู่ห่างกัน (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กว้าง) เดี๋ยวจะต้องเคลื่อนที่เข้าหากันหรืออยู่ใกล้กัน (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แคบ) เดี๋ยวก็จะต้องเคลื่อนที่ออกจากกันโดยที่เราจะไม่สนใจทำนายเลยว่าราคาหุ้นตัวไหนจะ ขึ้น หรือ ลง </w:t>
      </w:r>
      <w:r w:rsidR="001129F8" w:rsidRPr="00541875">
        <w:rPr>
          <w:rFonts w:ascii="TH SarabunPSK" w:hAnsi="TH SarabunPSK" w:cs="TH SarabunPSK"/>
          <w:sz w:val="32"/>
          <w:szCs w:val="32"/>
          <w:cs/>
        </w:rPr>
        <w:t>ดัง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ตัวอย่างจากรูปที่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2.3</w:t>
      </w:r>
    </w:p>
    <w:p w14:paraId="5374B4C7" w14:textId="77777777" w:rsidR="00841BF6" w:rsidRPr="00541875" w:rsidRDefault="00841BF6" w:rsidP="004B3D72">
      <w:pPr>
        <w:pStyle w:val="ListParagraph"/>
        <w:spacing w:after="0"/>
        <w:ind w:left="0"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EA33166" wp14:editId="05AB1729">
            <wp:extent cx="4693920" cy="3270097"/>
            <wp:effectExtent l="0" t="0" r="0" b="6985"/>
            <wp:docPr id="1" name="รูปภาพ 1" descr="Screen Shot 2017-08-27 at 01.2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7-08-27 at 01.20.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53" cy="32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2543" w14:textId="64EACE66" w:rsidR="00045AA7" w:rsidRDefault="00841BF6" w:rsidP="004B3D72">
      <w:pPr>
        <w:pStyle w:val="ListParagraph"/>
        <w:spacing w:after="0"/>
        <w:ind w:left="0"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>11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Long &amp; 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แคบ / กว้าง 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1EFD142C" w14:textId="77777777" w:rsidR="00816E4A" w:rsidRPr="00541875" w:rsidRDefault="00816E4A" w:rsidP="004B3D72">
      <w:pPr>
        <w:pStyle w:val="ListParagraph"/>
        <w:spacing w:after="0"/>
        <w:ind w:left="0"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DCA558E" w14:textId="66C98467" w:rsidR="00841BF6" w:rsidRPr="00541875" w:rsidRDefault="00553C96" w:rsidP="004B3D72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2.3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สมมุติว่า กราฟ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หุ้น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2 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ตัวที่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ความสัมพันธ์เชิงดุลยภาพระยะยาว</w:t>
      </w:r>
      <w:r w:rsidR="00016B91" w:rsidRPr="00541875">
        <w:rPr>
          <w:rFonts w:ascii="TH SarabunPSK" w:hAnsi="TH SarabunPSK" w:cs="TH SarabunPSK"/>
          <w:sz w:val="32"/>
          <w:szCs w:val="32"/>
        </w:rPr>
        <w:t>(</w:t>
      </w:r>
      <w:r w:rsidR="00841BF6" w:rsidRPr="00541875">
        <w:rPr>
          <w:rFonts w:ascii="TH SarabunPSK" w:hAnsi="TH SarabunPSK" w:cs="TH SarabunPSK"/>
          <w:sz w:val="32"/>
          <w:szCs w:val="32"/>
        </w:rPr>
        <w:t>Cointegrated</w:t>
      </w:r>
      <w:r w:rsidR="00016B91" w:rsidRPr="00541875">
        <w:rPr>
          <w:rFonts w:ascii="TH SarabunPSK" w:hAnsi="TH SarabunPSK" w:cs="TH SarabunPSK"/>
          <w:sz w:val="32"/>
          <w:szCs w:val="32"/>
        </w:rPr>
        <w:t>)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ต่อกัน ดังนั้นถ้าเราหาจุดที่หุ้นมีการเคลื่อนที่เข้าใกล้กันมาก (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แคบ ณ จุดวงกลมสีแดง) เราก็จะ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วิเคาะ</w:t>
      </w:r>
      <w:proofErr w:type="spellStart"/>
      <w:r w:rsidR="00016B91" w:rsidRPr="00541875">
        <w:rPr>
          <w:rFonts w:ascii="TH SarabunPSK" w:hAnsi="TH SarabunPSK" w:cs="TH SarabunPSK"/>
          <w:sz w:val="32"/>
          <w:szCs w:val="32"/>
          <w:cs/>
        </w:rPr>
        <w:t>ห์</w:t>
      </w:r>
      <w:proofErr w:type="spellEnd"/>
      <w:r w:rsidR="00841BF6" w:rsidRPr="00541875">
        <w:rPr>
          <w:rFonts w:ascii="TH SarabunPSK" w:hAnsi="TH SarabunPSK" w:cs="TH SarabunPSK"/>
          <w:sz w:val="32"/>
          <w:szCs w:val="32"/>
          <w:cs/>
        </w:rPr>
        <w:t>ว่าในอนาคตหุ้นสองตัวนี้ก็จะต้องมีการเคลื่อนที่ออกจากกัน ดังนั้นเราจะทำ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016B91" w:rsidRPr="00541875">
        <w:rPr>
          <w:rFonts w:ascii="TH SarabunPSK" w:hAnsi="TH SarabunPSK" w:cs="TH SarabunPSK"/>
          <w:sz w:val="32"/>
          <w:szCs w:val="32"/>
        </w:rPr>
        <w:t>(</w:t>
      </w:r>
      <w:r w:rsidR="00841BF6" w:rsidRPr="00541875">
        <w:rPr>
          <w:rFonts w:ascii="TH SarabunPSK" w:hAnsi="TH SarabunPSK" w:cs="TH SarabunPSK"/>
          <w:sz w:val="32"/>
          <w:szCs w:val="32"/>
        </w:rPr>
        <w:t>Long</w:t>
      </w:r>
      <w:r w:rsidR="00016B91" w:rsidRPr="00541875">
        <w:rPr>
          <w:rFonts w:ascii="TH SarabunPSK" w:hAnsi="TH SarabunPSK" w:cs="TH SarabunPSK"/>
          <w:sz w:val="32"/>
          <w:szCs w:val="32"/>
        </w:rPr>
        <w:t>)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 Y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ณ จุดสีเขียว และ ทำ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6B91" w:rsidRPr="00541875">
        <w:rPr>
          <w:rFonts w:ascii="TH SarabunPSK" w:hAnsi="TH SarabunPSK" w:cs="TH SarabunPSK"/>
          <w:sz w:val="32"/>
          <w:szCs w:val="32"/>
        </w:rPr>
        <w:t>(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hedge </w:t>
      </w:r>
      <w:proofErr w:type="spellStart"/>
      <w:r w:rsidR="00841BF6" w:rsidRPr="00541875">
        <w:rPr>
          <w:rFonts w:ascii="TH SarabunPSK" w:hAnsi="TH SarabunPSK" w:cs="TH SarabunPSK"/>
          <w:sz w:val="32"/>
          <w:szCs w:val="32"/>
        </w:rPr>
        <w:t>positon</w:t>
      </w:r>
      <w:proofErr w:type="spellEnd"/>
      <w:r w:rsidR="00016B91" w:rsidRPr="00541875">
        <w:rPr>
          <w:rFonts w:ascii="TH SarabunPSK" w:hAnsi="TH SarabunPSK" w:cs="TH SarabunPSK"/>
          <w:sz w:val="32"/>
          <w:szCs w:val="32"/>
        </w:rPr>
        <w:t>)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โดย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 (</w:t>
      </w:r>
      <w:r w:rsidR="00841BF6" w:rsidRPr="00541875">
        <w:rPr>
          <w:rFonts w:ascii="TH SarabunPSK" w:hAnsi="TH SarabunPSK" w:cs="TH SarabunPSK"/>
          <w:sz w:val="32"/>
          <w:szCs w:val="32"/>
        </w:rPr>
        <w:t>Short</w:t>
      </w:r>
      <w:r w:rsidR="00016B91" w:rsidRPr="00541875">
        <w:rPr>
          <w:rFonts w:ascii="TH SarabunPSK" w:hAnsi="TH SarabunPSK" w:cs="TH SarabunPSK"/>
          <w:sz w:val="32"/>
          <w:szCs w:val="32"/>
        </w:rPr>
        <w:t>)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  X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 xml:space="preserve">ณ จุดสีแดง ในอนาคตถ้าหุ้น </w:t>
      </w:r>
      <w:r w:rsidR="00841BF6" w:rsidRPr="00541875">
        <w:rPr>
          <w:rFonts w:ascii="TH SarabunPSK" w:hAnsi="TH SarabunPSK" w:cs="TH SarabunPSK"/>
          <w:sz w:val="32"/>
          <w:szCs w:val="32"/>
        </w:rPr>
        <w:t xml:space="preserve">2  </w:t>
      </w:r>
      <w:r w:rsidR="00841BF6" w:rsidRPr="00541875">
        <w:rPr>
          <w:rFonts w:ascii="TH SarabunPSK" w:hAnsi="TH SarabunPSK" w:cs="TH SarabunPSK"/>
          <w:sz w:val="32"/>
          <w:szCs w:val="32"/>
          <w:cs/>
        </w:rPr>
        <w:t>ตัวนี้เคลื่อนที่ไปตามตลาด</w:t>
      </w:r>
    </w:p>
    <w:p w14:paraId="6640F6BC" w14:textId="4A9DCF58" w:rsidR="00841BF6" w:rsidRPr="00541875" w:rsidRDefault="00841BF6" w:rsidP="004B3D72">
      <w:pPr>
        <w:pStyle w:val="ListParagraph"/>
        <w:numPr>
          <w:ilvl w:val="0"/>
          <w:numId w:val="14"/>
        </w:numPr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ตลาดมีการเคลื่อนไหวลง ก็จะมีความเป็นไปได้สูงที่หุ้น </w:t>
      </w:r>
      <w:r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จะมีราคาลงต่ำกว่าหุ้น </w:t>
      </w:r>
      <w:r w:rsidRPr="00541875">
        <w:rPr>
          <w:rFonts w:ascii="TH SarabunPSK" w:hAnsi="TH SarabunPSK" w:cs="TH SarabunPSK"/>
          <w:sz w:val="32"/>
          <w:szCs w:val="32"/>
        </w:rPr>
        <w:t>X (</w:t>
      </w:r>
      <w:r w:rsidRPr="00541875">
        <w:rPr>
          <w:rFonts w:ascii="TH SarabunPSK" w:hAnsi="TH SarabunPSK" w:cs="TH SarabunPSK"/>
          <w:sz w:val="32"/>
          <w:szCs w:val="32"/>
          <w:cs/>
        </w:rPr>
        <w:t>ราคาขยับลงทั้งคู่) ทำให้ เราสามารถทำกำไรได้จาก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(Long)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ได้มากกว่า  เสียเงินจาก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 (Short) 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ในหุ้น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5467571" w14:textId="0C54AA2A" w:rsidR="00045AA7" w:rsidRPr="00541875" w:rsidRDefault="00841BF6" w:rsidP="004B3D72">
      <w:pPr>
        <w:pStyle w:val="ListParagraph"/>
        <w:numPr>
          <w:ilvl w:val="0"/>
          <w:numId w:val="14"/>
        </w:numPr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ในทางกลับกัน ถ้าตลาดมีการเคลื่อนไหวขึ้น แน่นอนว่า มีความเป็นไปได้สูงที่หุ้น </w:t>
      </w:r>
      <w:r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จะมีราคาขยับขึ้นสูงกว่าหุ้น </w:t>
      </w:r>
      <w:r w:rsidRPr="00541875">
        <w:rPr>
          <w:rFonts w:ascii="TH SarabunPSK" w:hAnsi="TH SarabunPSK" w:cs="TH SarabunPSK"/>
          <w:sz w:val="32"/>
          <w:szCs w:val="32"/>
        </w:rPr>
        <w:t>X (</w:t>
      </w:r>
      <w:r w:rsidRPr="00541875">
        <w:rPr>
          <w:rFonts w:ascii="TH SarabunPSK" w:hAnsi="TH SarabunPSK" w:cs="TH SarabunPSK"/>
          <w:sz w:val="32"/>
          <w:szCs w:val="32"/>
          <w:cs/>
        </w:rPr>
        <w:t>ราคาขยับขึ้นทั้งคู่) เราก็จะทำกำไรใน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(Long)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หุ้น </w:t>
      </w:r>
      <w:r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ได้มากกว่าการเสียเงินใน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 (Short)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หุ้น </w:t>
      </w:r>
      <w:r w:rsidRPr="00541875">
        <w:rPr>
          <w:rFonts w:ascii="TH SarabunPSK" w:hAnsi="TH SarabunPSK" w:cs="TH SarabunPSK"/>
          <w:sz w:val="32"/>
          <w:szCs w:val="32"/>
        </w:rPr>
        <w:t xml:space="preserve">X 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นั้นเอง</w:t>
      </w:r>
    </w:p>
    <w:p w14:paraId="5B146683" w14:textId="5E9718A5" w:rsidR="00045AA7" w:rsidRPr="00541875" w:rsidRDefault="00553C96" w:rsidP="004B3D72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หรือแม้กระทั้งถ้าหุ้น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ตัวนี้ขยับแยกออกจากกันคนละทิศทาง ซึ่งหมายความว่า 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Y 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จะมีการขยับขึ้น และ 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จะมีการวิ่งลง (เรา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ไปแล้วว่าหุ้น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ตัวนี้จะต้องวิ่งออกจากกันตามผลจากทฤษ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ฎีความสัมพันธ์เชิงดุลยภาพระยะยาว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นั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นยิ่งดีเพราะหมายความว่าเราสามารถทำกำไรได้ทั้งใน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(Long)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016B91" w:rsidRPr="00541875">
        <w:rPr>
          <w:rFonts w:ascii="TH SarabunPSK" w:hAnsi="TH SarabunPSK" w:cs="TH SarabunPSK"/>
          <w:sz w:val="32"/>
          <w:szCs w:val="32"/>
        </w:rPr>
        <w:t xml:space="preserve"> (Short) 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นั่นเอง</w:t>
      </w:r>
    </w:p>
    <w:p w14:paraId="38AD9019" w14:textId="643F4708" w:rsidR="00045AA7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ในทางกลับกัน ถ้าเราหาจุดที่หุ้นมีการเคลื่อนที่ออกห่างจากกันมาก (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กว้าง ณ จุดวงกลมสีน้ำเงิน) เราก็จะ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bet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ว่าในอนาคตหุ้นสองตัวนี้ ก็จะต้องมีการเคลื่อนที่เข้าหากันเราก็จะ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t>เข้า</w:t>
      </w:r>
      <w:r w:rsidR="00016B91" w:rsidRPr="00541875">
        <w:rPr>
          <w:rFonts w:ascii="TH SarabunPSK" w:hAnsi="TH SarabunPSK" w:cs="TH SarabunPSK"/>
          <w:sz w:val="32"/>
          <w:szCs w:val="32"/>
          <w:cs/>
        </w:rPr>
        <w:lastRenderedPageBreak/>
        <w:t>ตำแหน่ง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ตรงกันข้ามกับกรณี 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>ค่าความต่างของราคาซื้อกับราคาขาย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แคบ</w:t>
      </w:r>
      <w:r w:rsidR="00992020" w:rsidRPr="00541875">
        <w:rPr>
          <w:rFonts w:ascii="TH SarabunPSK" w:hAnsi="TH SarabunPSK" w:cs="TH SarabunPSK"/>
          <w:sz w:val="32"/>
          <w:szCs w:val="32"/>
        </w:rPr>
        <w:t xml:space="preserve"> (Spread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 xml:space="preserve"> แคบ</w:t>
      </w:r>
      <w:r w:rsidR="00992020" w:rsidRPr="00541875">
        <w:rPr>
          <w:rFonts w:ascii="TH SarabunPSK" w:hAnsi="TH SarabunPSK" w:cs="TH SarabunPSK"/>
          <w:sz w:val="32"/>
          <w:szCs w:val="32"/>
        </w:rPr>
        <w:t>)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>เปิดสัญญาณขาย</w:t>
      </w:r>
      <w:r w:rsidR="00992020" w:rsidRPr="00541875">
        <w:rPr>
          <w:rFonts w:ascii="TH SarabunPSK" w:hAnsi="TH SarabunPSK" w:cs="TH SarabunPSK"/>
          <w:sz w:val="32"/>
          <w:szCs w:val="32"/>
        </w:rPr>
        <w:t xml:space="preserve"> (Short)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 Y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และ  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 xml:space="preserve">เปิดสัญญาณซื้อ </w:t>
      </w:r>
      <w:r w:rsidR="00992020" w:rsidRPr="00541875">
        <w:rPr>
          <w:rFonts w:ascii="TH SarabunPSK" w:hAnsi="TH SarabunPSK" w:cs="TH SarabunPSK"/>
          <w:sz w:val="32"/>
          <w:szCs w:val="32"/>
        </w:rPr>
        <w:t>(Long)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 X</w:t>
      </w:r>
    </w:p>
    <w:p w14:paraId="757DE71F" w14:textId="28FBD5A5" w:rsidR="00045AA7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สรุปความคาดหวังของเราก็คือ การทำเงินบนพื้นฐานการ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>เปลี่ยน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เข้าออกจาก</w:t>
      </w:r>
      <w:r w:rsidR="00992020" w:rsidRPr="00541875">
        <w:rPr>
          <w:rFonts w:ascii="TH SarabunPSK" w:hAnsi="TH SarabunPSK" w:cs="TH SarabunPSK"/>
          <w:sz w:val="32"/>
          <w:szCs w:val="32"/>
          <w:cs/>
        </w:rPr>
        <w:t>ค่าเฉลี่ย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ดังนั้น จากข้อมูล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45AA7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045AA7" w:rsidRPr="00541875">
        <w:rPr>
          <w:rFonts w:ascii="TH SarabunPSK" w:hAnsi="TH SarabunPSK" w:cs="TH SarabunPSK"/>
          <w:sz w:val="32"/>
          <w:szCs w:val="32"/>
          <w:cs/>
        </w:rPr>
        <w:t>ดังรูปที่ 3 เราจะพยายามมองหา 2  กรณีด้วยกัน คือ</w:t>
      </w:r>
    </w:p>
    <w:p w14:paraId="603FDF80" w14:textId="77777777" w:rsidR="0097473C" w:rsidRPr="00541875" w:rsidRDefault="0097473C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GoBack"/>
      <w:bookmarkEnd w:id="1"/>
    </w:p>
    <w:p w14:paraId="7A187A82" w14:textId="77777777" w:rsidR="00045AA7" w:rsidRPr="00541875" w:rsidRDefault="00045AA7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0FA4322D" wp14:editId="29259741">
            <wp:extent cx="5274310" cy="1529550"/>
            <wp:effectExtent l="0" t="0" r="2540" b="0"/>
            <wp:docPr id="2" name="รูปภาพ 2" descr="Screen Shot 2017-08-27 at 01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7-08-27 at 01.54.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BCF3" w14:textId="70AAD909" w:rsidR="00045AA7" w:rsidRPr="00541875" w:rsidRDefault="00045AA7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รูปที่ 2.</w:t>
      </w:r>
      <w:r w:rsidR="00426E5F" w:rsidRPr="00541875">
        <w:rPr>
          <w:rFonts w:ascii="TH SarabunPSK" w:hAnsi="TH SarabunPSK" w:cs="TH SarabunPSK"/>
          <w:sz w:val="32"/>
          <w:szCs w:val="32"/>
          <w:cs/>
        </w:rPr>
        <w:t>1</w:t>
      </w:r>
      <w:r w:rsidR="00011884" w:rsidRPr="00541875">
        <w:rPr>
          <w:rFonts w:ascii="TH SarabunPSK" w:hAnsi="TH SarabunPSK" w:cs="TH SarabunPSK"/>
          <w:sz w:val="32"/>
          <w:szCs w:val="32"/>
          <w:cs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take position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โดยอาศัยค่า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ต่อกัน</w:t>
      </w:r>
    </w:p>
    <w:p w14:paraId="590AF250" w14:textId="77777777" w:rsidR="00011884" w:rsidRPr="00541875" w:rsidRDefault="00011884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6B750F6" w14:textId="26048D3E" w:rsidR="00B5637C" w:rsidRPr="00541875" w:rsidRDefault="00B5637C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2.1.9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1A618A38" w14:textId="77777777" w:rsidR="00B5637C" w:rsidRPr="00541875" w:rsidRDefault="00B5637C" w:rsidP="004B3D72">
      <w:pPr>
        <w:pStyle w:val="12"/>
        <w:rPr>
          <w:b w:val="0"/>
          <w:bCs w:val="0"/>
          <w:u w:val="single"/>
        </w:rPr>
      </w:pPr>
      <w:r w:rsidRPr="00541875">
        <w:rPr>
          <w:b w:val="0"/>
          <w:bCs w:val="0"/>
          <w:cs/>
        </w:rPr>
        <w:tab/>
      </w:r>
      <w:r w:rsidRPr="00541875">
        <w:rPr>
          <w:b w:val="0"/>
          <w:bCs w:val="0"/>
          <w:u w:val="single"/>
        </w:rPr>
        <w:t xml:space="preserve">Line notify </w:t>
      </w:r>
      <w:r w:rsidRPr="00541875">
        <w:rPr>
          <w:b w:val="0"/>
          <w:bCs w:val="0"/>
          <w:u w:val="single"/>
          <w:cs/>
        </w:rPr>
        <w:t>คืออะไร</w:t>
      </w:r>
      <w:r w:rsidRPr="00541875">
        <w:rPr>
          <w:b w:val="0"/>
          <w:bCs w:val="0"/>
          <w:u w:val="single"/>
        </w:rPr>
        <w:t>?</w:t>
      </w:r>
    </w:p>
    <w:p w14:paraId="2B003999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 ๆ ที่คุณสนใจได้ทาง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 คุณจะได้รับการแจ้งเตือนจากบัญชีทางการของ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 และยังสามารถรับการแจ้งเตือนทางกลุ่มได้อีกด้วย ซึ่งบริการหลักๆ 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42AE5F59" w14:textId="77777777" w:rsidR="00B5637C" w:rsidRPr="00541875" w:rsidRDefault="00B5637C" w:rsidP="004B3D72">
      <w:pPr>
        <w:pStyle w:val="12"/>
        <w:rPr>
          <w:b w:val="0"/>
          <w:bCs w:val="0"/>
          <w:u w:val="single"/>
        </w:rPr>
      </w:pPr>
      <w:r w:rsidRPr="00541875">
        <w:rPr>
          <w:b w:val="0"/>
          <w:bCs w:val="0"/>
          <w:u w:val="single"/>
        </w:rPr>
        <w:t xml:space="preserve">Line notify </w:t>
      </w:r>
      <w:r w:rsidRPr="00541875">
        <w:rPr>
          <w:b w:val="0"/>
          <w:bCs w:val="0"/>
          <w:u w:val="single"/>
          <w:cs/>
        </w:rPr>
        <w:t>ใช้งานอย่างไร</w:t>
      </w:r>
      <w:r w:rsidRPr="00541875">
        <w:rPr>
          <w:b w:val="0"/>
          <w:bCs w:val="0"/>
          <w:u w:val="single"/>
        </w:rPr>
        <w:t>?</w:t>
      </w:r>
    </w:p>
    <w:p w14:paraId="368CBF16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ab/>
        <w:t xml:space="preserve">เราใช้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จึงทำให้เราสามารถส่งข้อความแจ้งเตือนจากบริการต่าง ๆ  หรืออุปกรณ์ใด ๆ ก็ตาม 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เสียก่อน 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 ๆ เราจะใช้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นี้เพื่อส่งข้อความแจ้งเตือน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>นั่นเอง</w:t>
      </w:r>
    </w:p>
    <w:p w14:paraId="508B7C18" w14:textId="77777777" w:rsidR="00B5637C" w:rsidRPr="00541875" w:rsidRDefault="00B5637C" w:rsidP="004B3D72">
      <w:pPr>
        <w:pStyle w:val="12"/>
        <w:rPr>
          <w:b w:val="0"/>
          <w:bCs w:val="0"/>
          <w:u w:val="single"/>
        </w:rPr>
      </w:pPr>
      <w:r w:rsidRPr="00541875">
        <w:rPr>
          <w:b w:val="0"/>
          <w:bCs w:val="0"/>
          <w:u w:val="single"/>
          <w:cs/>
        </w:rPr>
        <w:t xml:space="preserve">การขอ </w:t>
      </w:r>
      <w:r w:rsidRPr="00541875">
        <w:rPr>
          <w:b w:val="0"/>
          <w:bCs w:val="0"/>
          <w:u w:val="single"/>
        </w:rPr>
        <w:t xml:space="preserve">Token </w:t>
      </w:r>
      <w:r w:rsidRPr="00541875">
        <w:rPr>
          <w:b w:val="0"/>
          <w:bCs w:val="0"/>
          <w:u w:val="single"/>
          <w:cs/>
        </w:rPr>
        <w:t xml:space="preserve">ของ </w:t>
      </w:r>
      <w:r w:rsidRPr="00541875">
        <w:rPr>
          <w:b w:val="0"/>
          <w:bCs w:val="0"/>
          <w:u w:val="single"/>
        </w:rPr>
        <w:t>Line notify</w:t>
      </w:r>
    </w:p>
    <w:p w14:paraId="12247B0A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ab/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เสียก่อน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</w:p>
    <w:p w14:paraId="1C90EBB4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</w:p>
    <w:p w14:paraId="7EAF0D49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</w:p>
    <w:p w14:paraId="1C9DB2DE" w14:textId="77777777" w:rsidR="00B5637C" w:rsidRPr="00541875" w:rsidRDefault="00B5637C" w:rsidP="004B3D72">
      <w:pPr>
        <w:pStyle w:val="12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เข้าไปในกลุ่มด้วย แล้ว</w:t>
      </w:r>
      <w:r w:rsidRPr="00541875">
        <w:rPr>
          <w:b w:val="0"/>
          <w:bCs w:val="0"/>
          <w:cs/>
        </w:rPr>
        <w:lastRenderedPageBreak/>
        <w:t xml:space="preserve">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 ก็เป็นอันเสร็จเรียบร้อย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5D1EE2B" w14:textId="77777777" w:rsidR="00162B36" w:rsidRPr="00541875" w:rsidRDefault="009A479E" w:rsidP="004B3D72">
      <w:pPr>
        <w:pStyle w:val="Default"/>
        <w:numPr>
          <w:ilvl w:val="1"/>
          <w:numId w:val="2"/>
        </w:numPr>
        <w:ind w:left="0"/>
        <w:jc w:val="thaiDistribute"/>
        <w:rPr>
          <w:b/>
          <w:bCs/>
          <w:sz w:val="32"/>
          <w:szCs w:val="32"/>
        </w:rPr>
      </w:pPr>
      <w:r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77777777" w:rsidR="00544991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B968288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ที่นี้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>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281A43CC" w14:textId="77777777" w:rsidR="00001F7E" w:rsidRPr="00541875" w:rsidRDefault="00ED089B" w:rsidP="004B3D72">
      <w:pPr>
        <w:pStyle w:val="ListParagraph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[32]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</w:t>
      </w:r>
      <w:proofErr w:type="spellStart"/>
      <w:r w:rsidR="00001F7E" w:rsidRPr="00541875">
        <w:rPr>
          <w:rFonts w:ascii="TH SarabunPSK" w:hAnsi="TH SarabunPSK" w:cs="TH SarabunPSK"/>
          <w:sz w:val="32"/>
          <w:szCs w:val="32"/>
          <w:cs/>
        </w:rPr>
        <w:t>กําไร</w:t>
      </w:r>
      <w:proofErr w:type="spellEnd"/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ที่คาดการณ์ในอนาคต (ค)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lastRenderedPageBreak/>
        <w:t>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2A7AFE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[23]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[13]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Kapteyn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DB29204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[44]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56988B8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Babu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[33]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647ECC9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การศึกษาเปรียบเทียบผลลัพธ์ระหว่างช่วงเวลาวิกฤติและชุดของ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746AAFA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3BE1D1EB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[51]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13EF10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[48]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46B1460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[17]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>มันพยายามที่จะหาสิ่งที่กลิ้งจุดแลกเปลี่ยนหมายถึงการซื้อขาย คำถามสำคัญ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il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19D9368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3D0D3EF8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[29]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03581D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5FC2F576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[10]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554FA05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6AC6CF5E" w14:textId="7777777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[18]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ได้รับถือว่าสูงพอสมควรสำหรับผู้ประกอบการที่มีทักษะและมีความรู้ที่มีขอบเหนือผู้เข้าร่วมตลาดราย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FA7380">
      <w:headerReference w:type="default" r:id="rId20"/>
      <w:pgSz w:w="11906" w:h="16838"/>
      <w:pgMar w:top="2160" w:right="1440" w:bottom="1440" w:left="2160" w:header="1296" w:footer="706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A5628" w14:textId="77777777" w:rsidR="00D109D7" w:rsidRDefault="00D109D7" w:rsidP="007A1331">
      <w:pPr>
        <w:spacing w:after="0" w:line="240" w:lineRule="auto"/>
      </w:pPr>
      <w:r>
        <w:separator/>
      </w:r>
    </w:p>
  </w:endnote>
  <w:endnote w:type="continuationSeparator" w:id="0">
    <w:p w14:paraId="2D711468" w14:textId="77777777" w:rsidR="00D109D7" w:rsidRDefault="00D109D7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0D6EC20-1329-4677-A90C-209A9024833A}"/>
    <w:embedBold r:id="rId2" w:fontKey="{A7B74874-F3A9-4753-87BE-9ADB5F13DD2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CDA9F2EE-B8C2-4431-8665-6F831A17EB2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75A157A-421C-4538-9362-2C8465DD2008}"/>
    <w:embedItalic r:id="rId5" w:fontKey="{6039B3B7-D6E0-4141-A7F1-4C1185836B73}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  <w:embedRegular r:id="rId6" w:fontKey="{08248C58-D7BF-4632-965D-E9820285FD7B}"/>
    <w:embedBold r:id="rId7" w:fontKey="{A009D737-1B9A-4E94-9F6C-7210F64CA92F}"/>
    <w:embedItalic r:id="rId8" w:fontKey="{434C3DF4-7FF4-4699-9FF0-D26C4FA9D354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7D010156-F94F-45D5-AF76-B08B6A4D07F1}"/>
    <w:embedBold r:id="rId10" w:fontKey="{D71D9018-9186-45FA-8D01-4C40C993DCAE}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  <w:embedRegular r:id="rId11" w:fontKey="{93C52972-A4CA-490D-9CE6-5C5F6B3F809F}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  <w:embedRegular r:id="rId12" w:fontKey="{2803A9E4-EBB8-455E-B0ED-51F184D22F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523A7" w14:textId="77777777" w:rsidR="00D109D7" w:rsidRDefault="00D109D7" w:rsidP="007A1331">
      <w:pPr>
        <w:spacing w:after="0" w:line="240" w:lineRule="auto"/>
      </w:pPr>
      <w:r>
        <w:separator/>
      </w:r>
    </w:p>
  </w:footnote>
  <w:footnote w:type="continuationSeparator" w:id="0">
    <w:p w14:paraId="0170C352" w14:textId="77777777" w:rsidR="00D109D7" w:rsidRDefault="00D109D7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Header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3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3"/>
  </w:num>
  <w:num w:numId="10">
    <w:abstractNumId w:val="19"/>
  </w:num>
  <w:num w:numId="11">
    <w:abstractNumId w:val="8"/>
  </w:num>
  <w:num w:numId="12">
    <w:abstractNumId w:val="15"/>
  </w:num>
  <w:num w:numId="13">
    <w:abstractNumId w:val="17"/>
  </w:num>
  <w:num w:numId="14">
    <w:abstractNumId w:val="0"/>
  </w:num>
  <w:num w:numId="15">
    <w:abstractNumId w:val="18"/>
  </w:num>
  <w:num w:numId="16">
    <w:abstractNumId w:val="1"/>
  </w:num>
  <w:num w:numId="17">
    <w:abstractNumId w:val="4"/>
  </w:num>
  <w:num w:numId="18">
    <w:abstractNumId w:val="7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EC6"/>
    <w:rsid w:val="00010A09"/>
    <w:rsid w:val="00011884"/>
    <w:rsid w:val="00016B91"/>
    <w:rsid w:val="000170F0"/>
    <w:rsid w:val="000220B5"/>
    <w:rsid w:val="00023136"/>
    <w:rsid w:val="00024AE7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50B1"/>
    <w:rsid w:val="0039626C"/>
    <w:rsid w:val="003A7635"/>
    <w:rsid w:val="003C5087"/>
    <w:rsid w:val="003D2D03"/>
    <w:rsid w:val="003D7618"/>
    <w:rsid w:val="003E0694"/>
    <w:rsid w:val="003E229D"/>
    <w:rsid w:val="003E7BA3"/>
    <w:rsid w:val="003F3607"/>
    <w:rsid w:val="003F488B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50173A"/>
    <w:rsid w:val="005118C4"/>
    <w:rsid w:val="00522024"/>
    <w:rsid w:val="00530DFD"/>
    <w:rsid w:val="005324A7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6F24"/>
    <w:rsid w:val="006A7F06"/>
    <w:rsid w:val="006B0D2D"/>
    <w:rsid w:val="006B3E22"/>
    <w:rsid w:val="006B45FB"/>
    <w:rsid w:val="006B6F80"/>
    <w:rsid w:val="006C68D4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893"/>
    <w:rsid w:val="008A1CB5"/>
    <w:rsid w:val="008B18BD"/>
    <w:rsid w:val="008B284F"/>
    <w:rsid w:val="008C00F5"/>
    <w:rsid w:val="008D0147"/>
    <w:rsid w:val="008D1806"/>
    <w:rsid w:val="008D4B8B"/>
    <w:rsid w:val="008E6232"/>
    <w:rsid w:val="008F1C8B"/>
    <w:rsid w:val="008F2C0E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E19F7"/>
    <w:rsid w:val="009E7236"/>
    <w:rsid w:val="009E730D"/>
    <w:rsid w:val="00A0242B"/>
    <w:rsid w:val="00A10784"/>
    <w:rsid w:val="00A2070C"/>
    <w:rsid w:val="00A2235E"/>
    <w:rsid w:val="00A22B9C"/>
    <w:rsid w:val="00A47A2C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5B00"/>
    <w:rsid w:val="00BA0460"/>
    <w:rsid w:val="00BA4643"/>
    <w:rsid w:val="00BC2021"/>
    <w:rsid w:val="00BC2999"/>
    <w:rsid w:val="00BD498C"/>
    <w:rsid w:val="00BE1A38"/>
    <w:rsid w:val="00BE31F6"/>
    <w:rsid w:val="00C01741"/>
    <w:rsid w:val="00C018C7"/>
    <w:rsid w:val="00C05591"/>
    <w:rsid w:val="00C065DC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40813"/>
    <w:rsid w:val="00D470F0"/>
    <w:rsid w:val="00D54BDE"/>
    <w:rsid w:val="00D64418"/>
    <w:rsid w:val="00D7399D"/>
    <w:rsid w:val="00D77332"/>
    <w:rsid w:val="00D83E6F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7F5B"/>
    <w:rsid w:val="00F90224"/>
    <w:rsid w:val="00F91E45"/>
    <w:rsid w:val="00F96FD9"/>
    <w:rsid w:val="00FA1895"/>
    <w:rsid w:val="00FA5486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331"/>
  </w:style>
  <w:style w:type="paragraph" w:styleId="Footer">
    <w:name w:val="footer"/>
    <w:basedOn w:val="Normal"/>
    <w:link w:val="FooterChar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331"/>
  </w:style>
  <w:style w:type="paragraph" w:styleId="ListParagraph">
    <w:name w:val="List Paragraph"/>
    <w:basedOn w:val="Normal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696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96143"/>
  </w:style>
  <w:style w:type="character" w:styleId="Hyperlink">
    <w:name w:val="Hyperlink"/>
    <w:basedOn w:val="DefaultParagraphFont"/>
    <w:uiPriority w:val="99"/>
    <w:unhideWhenUsed/>
    <w:rsid w:val="00F36E1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TableGrid">
    <w:name w:val="Table Grid"/>
    <w:basedOn w:val="TableNormal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781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E730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DefaultParagraphFont"/>
    <w:rsid w:val="00C421DF"/>
  </w:style>
  <w:style w:type="character" w:customStyle="1" w:styleId="highlight">
    <w:name w:val="highlight"/>
    <w:basedOn w:val="DefaultParagraphFont"/>
    <w:rsid w:val="004404BA"/>
  </w:style>
  <w:style w:type="paragraph" w:styleId="HTMLPreformatted">
    <w:name w:val="HTML Preformatted"/>
    <w:basedOn w:val="Normal"/>
    <w:link w:val="HTMLPreformattedChar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DefaultParagraphFont"/>
    <w:rsid w:val="00001F7E"/>
  </w:style>
  <w:style w:type="character" w:customStyle="1" w:styleId="Heading2Char">
    <w:name w:val="Heading 2 Char"/>
    <w:basedOn w:val="DefaultParagraphFont"/>
    <w:link w:val="Heading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Normal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C218D-00AC-4DCE-B83D-EC2104FF2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22</Pages>
  <Words>6091</Words>
  <Characters>34721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aotcnx</cp:lastModifiedBy>
  <cp:revision>61</cp:revision>
  <cp:lastPrinted>2019-08-03T03:48:00Z</cp:lastPrinted>
  <dcterms:created xsi:type="dcterms:W3CDTF">2018-01-06T06:15:00Z</dcterms:created>
  <dcterms:modified xsi:type="dcterms:W3CDTF">2020-04-30T04:01:00Z</dcterms:modified>
</cp:coreProperties>
</file>