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32" w:rsidRPr="005E038E" w:rsidRDefault="00CA2724" w:rsidP="00D7399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E038E">
        <w:rPr>
          <w:rFonts w:ascii="TH SarabunPSK" w:hAnsi="TH SarabunPSK" w:cs="TH SarabunPSK"/>
          <w:b/>
          <w:bCs/>
          <w:sz w:val="36"/>
          <w:szCs w:val="36"/>
          <w:cs/>
        </w:rPr>
        <w:t>บทที่ 2</w:t>
      </w:r>
    </w:p>
    <w:p w:rsidR="000E04DD" w:rsidRPr="005E038E" w:rsidRDefault="00D40813" w:rsidP="00D7399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E038E">
        <w:rPr>
          <w:rFonts w:ascii="TH SarabunPSK" w:hAnsi="TH SarabunPSK" w:cs="TH SarabunPSK"/>
          <w:b/>
          <w:bCs/>
          <w:sz w:val="36"/>
          <w:szCs w:val="36"/>
          <w:cs/>
        </w:rPr>
        <w:t>ทฤษฎีที่เกี่ยวข้องกับ</w:t>
      </w:r>
      <w:r w:rsidR="00BE1A38" w:rsidRPr="005E038E">
        <w:rPr>
          <w:rFonts w:ascii="TH SarabunPSK" w:hAnsi="TH SarabunPSK" w:cs="TH SarabunPSK"/>
          <w:b/>
          <w:bCs/>
          <w:sz w:val="36"/>
          <w:szCs w:val="36"/>
          <w:cs/>
        </w:rPr>
        <w:t>งาน</w:t>
      </w:r>
      <w:r w:rsidR="008552EF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</w:t>
      </w:r>
    </w:p>
    <w:p w:rsidR="00D7399D" w:rsidRPr="005E038E" w:rsidRDefault="00D7399D" w:rsidP="00D7399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B3C4D" w:rsidRPr="005E038E" w:rsidRDefault="00B15CD3" w:rsidP="000B3C4D">
      <w:pPr>
        <w:pStyle w:val="a7"/>
        <w:numPr>
          <w:ilvl w:val="1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ทฤษฎีและหลักการ</w:t>
      </w:r>
    </w:p>
    <w:p w:rsidR="003679D1" w:rsidRDefault="003679D1" w:rsidP="003679D1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 xml:space="preserve">การเทรด </w:t>
      </w:r>
      <w:r w:rsidRPr="005E038E">
        <w:rPr>
          <w:rFonts w:ascii="TH SarabunPSK" w:hAnsi="TH SarabunPSK" w:cs="TH SarabunPSK"/>
          <w:sz w:val="32"/>
          <w:szCs w:val="32"/>
        </w:rPr>
        <w:t xml:space="preserve">Forex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แบบมีวินัยนั้นเป็นสิ่งที่สำคัญ ความสำเร็จจากการเทรด </w:t>
      </w:r>
      <w:r w:rsidRPr="005E038E">
        <w:rPr>
          <w:rFonts w:ascii="TH SarabunPSK" w:hAnsi="TH SarabunPSK" w:cs="TH SarabunPSK"/>
          <w:sz w:val="32"/>
          <w:szCs w:val="32"/>
        </w:rPr>
        <w:t xml:space="preserve">Forex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นั้นไม่สามารถเกิดขึ้นได้ เพียงแค่นักลงทุนมีแผนการเทรดที่ดีเท่านั้น อีกสิ่งที่สำคัญ และจำเป็น นั่นคือนักลงทุนต้องทำตามแผนนั้นอย่างมีวินัยด้วย เทรดตามแผน และไม่เทรดตามอารมณ์ ถึง จะขาดทุน หรือกำไร ความโลภอาจทำให้กำไรหายไป ในขณะที่ ความกลัว อาจะทำให้พลาดโอกาสที่ดี ในตลาดได้เช่นกันกำไรจากตลาด </w:t>
      </w:r>
      <w:r w:rsidRPr="005E038E">
        <w:rPr>
          <w:rFonts w:ascii="TH SarabunPSK" w:hAnsi="TH SarabunPSK" w:cs="TH SarabunPSK"/>
          <w:sz w:val="32"/>
          <w:szCs w:val="32"/>
        </w:rPr>
        <w:t xml:space="preserve">Forex </w:t>
      </w:r>
      <w:r w:rsidR="004D1E1B">
        <w:rPr>
          <w:rFonts w:ascii="TH SarabunPSK" w:hAnsi="TH SarabunPSK" w:cs="TH SarabunPSK"/>
          <w:sz w:val="32"/>
          <w:szCs w:val="32"/>
          <w:cs/>
        </w:rPr>
        <w:t>นั้นสูง และ เร็ว</w:t>
      </w:r>
      <w:r w:rsidRPr="005E038E">
        <w:rPr>
          <w:rFonts w:ascii="TH SarabunPSK" w:hAnsi="TH SarabunPSK" w:cs="TH SarabunPSK"/>
          <w:sz w:val="32"/>
          <w:szCs w:val="32"/>
          <w:cs/>
        </w:rPr>
        <w:t>กว่าการเทรดชนิดอื่นมาก อย่างไม่ต้องสงสัย การเข้าถึงตลาดนั้นก็ไม่มีข้อจำกัด</w:t>
      </w:r>
      <w:r w:rsidRPr="005E038E">
        <w:rPr>
          <w:rFonts w:ascii="TH SarabunPSK" w:hAnsi="TH SarabunPSK" w:cs="TH SarabunPSK"/>
          <w:sz w:val="32"/>
          <w:szCs w:val="32"/>
        </w:rPr>
        <w:t xml:space="preserve">, </w:t>
      </w:r>
      <w:r w:rsidRPr="005E038E">
        <w:rPr>
          <w:rFonts w:ascii="TH SarabunPSK" w:hAnsi="TH SarabunPSK" w:cs="TH SarabunPSK"/>
          <w:sz w:val="32"/>
          <w:szCs w:val="32"/>
          <w:cs/>
        </w:rPr>
        <w:t>ความลื่นไหลของตลาด</w:t>
      </w:r>
      <w:r w:rsidRPr="005E038E">
        <w:rPr>
          <w:rFonts w:ascii="TH SarabunPSK" w:hAnsi="TH SarabunPSK" w:cs="TH SarabunPSK"/>
          <w:sz w:val="32"/>
          <w:szCs w:val="32"/>
        </w:rPr>
        <w:t xml:space="preserve">, </w:t>
      </w:r>
      <w:r w:rsidRPr="005E038E">
        <w:rPr>
          <w:rFonts w:ascii="TH SarabunPSK" w:hAnsi="TH SarabunPSK" w:cs="TH SarabunPSK"/>
          <w:sz w:val="32"/>
          <w:szCs w:val="32"/>
          <w:cs/>
        </w:rPr>
        <w:t>เป็นการลงทุน โดยไม่จำเป็นต้องใช้เงินทุนมาก ด้วย อัตราทด (</w:t>
      </w:r>
      <w:r w:rsidRPr="005E038E">
        <w:rPr>
          <w:rFonts w:ascii="TH SarabunPSK" w:hAnsi="TH SarabunPSK" w:cs="TH SarabunPSK"/>
          <w:sz w:val="32"/>
          <w:szCs w:val="32"/>
        </w:rPr>
        <w:t xml:space="preserve">leverage)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ที่สูง และ ไม่มีข้อจำกัดในการ </w:t>
      </w:r>
      <w:r w:rsidRPr="005E038E">
        <w:rPr>
          <w:rFonts w:ascii="TH SarabunPSK" w:hAnsi="TH SarabunPSK" w:cs="TH SarabunPSK"/>
          <w:sz w:val="32"/>
          <w:szCs w:val="32"/>
        </w:rPr>
        <w:t xml:space="preserve">Short Selling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ทำให้ตลาด </w:t>
      </w:r>
      <w:r w:rsidRPr="005E038E">
        <w:rPr>
          <w:rFonts w:ascii="TH SarabunPSK" w:hAnsi="TH SarabunPSK" w:cs="TH SarabunPSK"/>
          <w:sz w:val="32"/>
          <w:szCs w:val="32"/>
        </w:rPr>
        <w:t xml:space="preserve">Forex </w:t>
      </w:r>
      <w:r w:rsidRPr="005E038E">
        <w:rPr>
          <w:rFonts w:ascii="TH SarabunPSK" w:hAnsi="TH SarabunPSK" w:cs="TH SarabunPSK"/>
          <w:sz w:val="32"/>
          <w:szCs w:val="32"/>
          <w:cs/>
        </w:rPr>
        <w:t>สามารถทำกำไรได้สูงมาก การวางแผนการลงทุนอย่างฉลาด โดยการลงทุนโดยใช้หุ่นยนต์ที่นักลงทุนสร้างและวิเคราะห์ขึ้นจะได้มีโอกาสทำกำไรได้อย่างไม่หักโหมการซื้อขายมากเกินไปหลักการพิจารณา ระบบของโบรคเกอร์ทั้งหมดที่มี ก่อนที่นักลงทุนจะเลือกใช้เพื่อทำการทรดจริง ระบบของโบรคเกอร์ที่แตกต่างกันนั้นเช่น ระบบการแสดงกราฟ ระบบการเทรดอัตโนมัติ ระบบเทรดที่ได้ออกแบบมาอย่างดี จะช่วยให้งานของนักลงทุนน้อยลง สิ่งนี้จะช่วยให้นักลงทุนมีเวลา ที่จะเรียนรู้ตลาด และวางแผนกลยุทธ์ชองนักลงทุนได้มากยิ่งขึ้น อีกสิ่งที่ทำให้ร</w:t>
      </w:r>
      <w:r w:rsidR="004D1E1B">
        <w:rPr>
          <w:rFonts w:ascii="TH SarabunPSK" w:hAnsi="TH SarabunPSK" w:cs="TH SarabunPSK"/>
          <w:sz w:val="32"/>
          <w:szCs w:val="32"/>
          <w:cs/>
        </w:rPr>
        <w:t>ะบบเทรดอัตโนมัติ</w:t>
      </w:r>
      <w:r w:rsidRPr="005E038E">
        <w:rPr>
          <w:rFonts w:ascii="TH SarabunPSK" w:hAnsi="TH SarabunPSK" w:cs="TH SarabunPSK"/>
          <w:sz w:val="32"/>
          <w:szCs w:val="32"/>
          <w:cs/>
        </w:rPr>
        <w:t>นั้นมีประโยชน์มาก นั้นคือ การใช้ระบบเทรดอัตโนมัติ จะช่วยให้นักลงทุนหลีกเลี่ยงการเทรดโดยใช้อารมณ์ได้</w:t>
      </w:r>
    </w:p>
    <w:p w:rsidR="00DF7C6C" w:rsidRDefault="004D1E1B" w:rsidP="004D1E1B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/>
          <w:b/>
          <w:bCs/>
          <w:sz w:val="32"/>
          <w:szCs w:val="32"/>
        </w:rPr>
        <w:t>Forex</w:t>
      </w:r>
    </w:p>
    <w:p w:rsidR="00DF7C6C" w:rsidRDefault="00DF7C6C" w:rsidP="00DF7C6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F7C6C">
        <w:rPr>
          <w:rFonts w:ascii="TH SarabunPSK" w:hAnsi="TH SarabunPSK" w:cs="TH SarabunPSK"/>
          <w:sz w:val="32"/>
          <w:szCs w:val="32"/>
        </w:rPr>
        <w:t xml:space="preserve">Forex (Foreign Exchange) </w:t>
      </w:r>
      <w:r w:rsidRPr="00DF7C6C">
        <w:rPr>
          <w:rFonts w:ascii="TH SarabunPSK" w:hAnsi="TH SarabunPSK" w:cs="TH SarabunPSK"/>
          <w:sz w:val="32"/>
          <w:szCs w:val="32"/>
          <w:cs/>
        </w:rPr>
        <w:t xml:space="preserve">คือ ตลาดที่ทำการซื้อขายอัตราแลกเปลี่ยนเงินตรา โดยราคานั้นจะแปรผันตาม </w:t>
      </w:r>
      <w:r w:rsidRPr="00DF7C6C">
        <w:rPr>
          <w:rFonts w:ascii="TH SarabunPSK" w:hAnsi="TH SarabunPSK" w:cs="TH SarabunPSK"/>
          <w:sz w:val="32"/>
          <w:szCs w:val="32"/>
        </w:rPr>
        <w:t xml:space="preserve">demand </w:t>
      </w:r>
      <w:r w:rsidRPr="00DF7C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F7C6C">
        <w:rPr>
          <w:rFonts w:ascii="TH SarabunPSK" w:hAnsi="TH SarabunPSK" w:cs="TH SarabunPSK"/>
          <w:sz w:val="32"/>
          <w:szCs w:val="32"/>
        </w:rPr>
        <w:t xml:space="preserve">supply </w:t>
      </w:r>
      <w:r w:rsidRPr="00DF7C6C">
        <w:rPr>
          <w:rFonts w:ascii="TH SarabunPSK" w:hAnsi="TH SarabunPSK" w:cs="TH SarabunPSK"/>
          <w:sz w:val="32"/>
          <w:szCs w:val="32"/>
          <w:cs/>
        </w:rPr>
        <w:t>ของแต่ละสกุลเงิน ซึ่งทั้งนี้อาจจะขึ้นอยู่กับหลายปัจจัย ไม่ว่าจะเป็นอัตราดอกเบี้ย อัตราเงินเฟ้อ ราคาน้ำมัน ราคาทองคำ สภาพเศรษฐกิจ สถานการณ์บ้านเมือง เหตุการณ์ทั้งในและต่างประเทศ รวมถึงการประกาศตัวเลขสำคัญ ๆ ของแต่ละประเทศ เช่น อัตราการว่างงาน 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การซื้อขายเงินสกุลใหญ่</w:t>
      </w:r>
      <w:r w:rsidRPr="00DF7C6C">
        <w:rPr>
          <w:rFonts w:ascii="TH SarabunPSK" w:hAnsi="TH SarabunPSK" w:cs="TH SarabunPSK"/>
          <w:sz w:val="32"/>
          <w:szCs w:val="32"/>
          <w:cs/>
        </w:rPr>
        <w:t>ๆ เช่น ดอลลาร์สหรัฐ (</w:t>
      </w:r>
      <w:r w:rsidRPr="00DF7C6C">
        <w:rPr>
          <w:rFonts w:ascii="TH SarabunPSK" w:hAnsi="TH SarabunPSK" w:cs="TH SarabunPSK"/>
          <w:sz w:val="32"/>
          <w:szCs w:val="32"/>
        </w:rPr>
        <w:t xml:space="preserve">USD), </w:t>
      </w:r>
      <w:r w:rsidRPr="00DF7C6C">
        <w:rPr>
          <w:rFonts w:ascii="TH SarabunPSK" w:hAnsi="TH SarabunPSK" w:cs="TH SarabunPSK"/>
          <w:sz w:val="32"/>
          <w:szCs w:val="32"/>
          <w:cs/>
        </w:rPr>
        <w:t>ยูโร (</w:t>
      </w:r>
      <w:r w:rsidRPr="00DF7C6C">
        <w:rPr>
          <w:rFonts w:ascii="TH SarabunPSK" w:hAnsi="TH SarabunPSK" w:cs="TH SarabunPSK"/>
          <w:sz w:val="32"/>
          <w:szCs w:val="32"/>
        </w:rPr>
        <w:t xml:space="preserve">EUR), </w:t>
      </w:r>
      <w:r w:rsidRPr="00DF7C6C">
        <w:rPr>
          <w:rFonts w:ascii="TH SarabunPSK" w:hAnsi="TH SarabunPSK" w:cs="TH SarabunPSK"/>
          <w:sz w:val="32"/>
          <w:szCs w:val="32"/>
          <w:cs/>
        </w:rPr>
        <w:t>ปอนด์สเตอร์ลิง (</w:t>
      </w:r>
      <w:r w:rsidRPr="00DF7C6C">
        <w:rPr>
          <w:rFonts w:ascii="TH SarabunPSK" w:hAnsi="TH SarabunPSK" w:cs="TH SarabunPSK"/>
          <w:sz w:val="32"/>
          <w:szCs w:val="32"/>
        </w:rPr>
        <w:t xml:space="preserve">GBP), </w:t>
      </w:r>
      <w:r w:rsidRPr="00DF7C6C">
        <w:rPr>
          <w:rFonts w:ascii="TH SarabunPSK" w:hAnsi="TH SarabunPSK" w:cs="TH SarabunPSK"/>
          <w:sz w:val="32"/>
          <w:szCs w:val="32"/>
          <w:cs/>
        </w:rPr>
        <w:t>เยน (</w:t>
      </w:r>
      <w:r w:rsidRPr="00DF7C6C">
        <w:rPr>
          <w:rFonts w:ascii="TH SarabunPSK" w:hAnsi="TH SarabunPSK" w:cs="TH SarabunPSK"/>
          <w:sz w:val="32"/>
          <w:szCs w:val="32"/>
        </w:rPr>
        <w:t xml:space="preserve">JPY) </w:t>
      </w:r>
      <w:r w:rsidRPr="00DF7C6C">
        <w:rPr>
          <w:rFonts w:ascii="TH SarabunPSK" w:hAnsi="TH SarabunPSK" w:cs="TH SarabunPSK"/>
          <w:sz w:val="32"/>
          <w:szCs w:val="32"/>
          <w:cs/>
        </w:rPr>
        <w:t xml:space="preserve">จะมีสภาพคล่องสูงมาก เนื่องจากมีผู้เล่นจำนวนมากและมีการเปลี่ยนแปลงของราคาตลอดเวลา ในอดีต ผู้เล่นในตลาด </w:t>
      </w:r>
      <w:r w:rsidRPr="00DF7C6C">
        <w:rPr>
          <w:rFonts w:ascii="TH SarabunPSK" w:hAnsi="TH SarabunPSK" w:cs="TH SarabunPSK"/>
          <w:sz w:val="32"/>
          <w:szCs w:val="32"/>
        </w:rPr>
        <w:t xml:space="preserve">Forex </w:t>
      </w:r>
      <w:r w:rsidRPr="00DF7C6C">
        <w:rPr>
          <w:rFonts w:ascii="TH SarabunPSK" w:hAnsi="TH SarabunPSK" w:cs="TH SarabunPSK"/>
          <w:sz w:val="32"/>
          <w:szCs w:val="32"/>
          <w:cs/>
        </w:rPr>
        <w:t>จะจำกัดอยู่ในกลุ่มสถาบันการเงินใหญ่ ๆ เช่น ธนาคาร หรือบริษัทประกัน แต่ในปัจจุบัน ด้วยการเข้ามาของระบบการเทรดออนไลน์ นักลงทุนรายย่อยอย่างพวกเรา ก็สามารถเข้ามาลงทุนผ่านระบบการเทรดออนไลน์ของบริษัท</w:t>
      </w:r>
    </w:p>
    <w:p w:rsidR="00DF7C6C" w:rsidRDefault="00DF7C6C" w:rsidP="00DF7C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F7C6C">
        <w:rPr>
          <w:rFonts w:ascii="TH SarabunPSK" w:hAnsi="TH SarabunPSK" w:cs="TH SarabunPSK"/>
          <w:sz w:val="32"/>
          <w:szCs w:val="32"/>
          <w:cs/>
        </w:rPr>
        <w:lastRenderedPageBreak/>
        <w:t>โบรกเกอร์ ที่ทำหน้าที่เป็นตัวกลางในการส่งคำสั่งซื้อ/ขายไปยังตลาดซื้อขายเงินตราต่างประเทศทันทีที่ได้รับคำสั่ง</w:t>
      </w:r>
    </w:p>
    <w:p w:rsidR="00DF7C6C" w:rsidRPr="000E3A7C" w:rsidRDefault="00DF7C6C" w:rsidP="00DF7C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3A7C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เราสามารถสรุปลักษณะเด่นของตลาด </w:t>
      </w:r>
      <w:r w:rsidRPr="000E3A7C">
        <w:rPr>
          <w:rFonts w:ascii="TH SarabunPSK" w:hAnsi="TH SarabunPSK" w:cs="TH SarabunPSK"/>
          <w:b/>
          <w:bCs/>
          <w:sz w:val="32"/>
          <w:szCs w:val="32"/>
        </w:rPr>
        <w:t xml:space="preserve">Forex </w:t>
      </w:r>
      <w:r w:rsidRPr="000E3A7C">
        <w:rPr>
          <w:rFonts w:ascii="TH SarabunPSK" w:hAnsi="TH SarabunPSK" w:cs="TH SarabunPSK"/>
          <w:b/>
          <w:bCs/>
          <w:sz w:val="32"/>
          <w:szCs w:val="32"/>
          <w:cs/>
        </w:rPr>
        <w:t>ได้ดังต่อไปนี้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เป็นตลาดการเงินที่มีขนาดใหญ่ที่สุดในโลก เปิดทำการซื้อขายตลอด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24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ชั่วโมง ยกเว้นวันเสาร์ อาทิตย์ และวันหยุดราชการ การซื้อขายเริ่มตั้งแต่ตลาดเปิดทำการตอนเช้าในออสเตรเลีย เอเชีย ยุโรปและจนจบวันทำการของอเมริกา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มีสภาพคล่องสูง เพราะมีคนซื้อ และคนขายจำนวนมาก ทำให้ปริมาณการซื้อขายสูงมากเมื่อเทียบกับการลงทุนแบบอื่น ๆ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มีความเสี่ยงสูง เนื่องจากอัตราการแลกเปลี่ยนเงินตรามีความอ่อนไหวมากต่อปัจจัยรอบตัว ซึ่งนับได้ว่าเป็นโอกาสที่จะใช้ทำกำไรได้อย่างรวดเร็ว และในขณะเดียวกัน ก็อาจจะขาดทุนได้อย่างรวดเร็วเช่นกัน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ทำกำไรได้ทั้งขาขึ้นและขาลง ในหนึ่งคู่สกุลเงิน นักลงทุนสามารถเปิดได้ทั้งสถานะซื้อ หรือขาย โดยเปิดสถานะซื้อหากคาดการณ์ว่าราคาจะสูงขึ้น และเปิดสถานะขายหากคาดว่าราคาจะลดลง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ใช้เงินลงทุนต่ำ แต่สามารถสร้างกำไรได้สูงด้วย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leverage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แต่ในทางตรงข้าม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leverage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ก็ทำให้ขาดทุนได้สูงมากเช่นกัน</w:t>
      </w:r>
    </w:p>
    <w:p w:rsidR="00DF7C6C" w:rsidRPr="00DF7C6C" w:rsidRDefault="00DF7C6C" w:rsidP="000E3A7C">
      <w:pPr>
        <w:numPr>
          <w:ilvl w:val="0"/>
          <w:numId w:val="18"/>
        </w:num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ค่าธรรมเนียมการซื้อขายต่ำ เมื่อเทียบกับการลงทุนประเภทอื่น มีหลายโบรกเกอร์ไม่คิดค่าธรรมเนียมการซื้อขาย แต่จะคิดค่าบริการจากส่วนต่างราคา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bid / ask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หรือที่เรียกว่า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spread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 xml:space="preserve">โดยคู่สกุลเงินที่มีการซื้อขายมากจะมี </w:t>
      </w:r>
      <w:r w:rsidRPr="00DF7C6C">
        <w:rPr>
          <w:rFonts w:ascii="TH SarabunPSK" w:eastAsia="Times New Roman" w:hAnsi="TH SarabunPSK" w:cs="TH SarabunPSK"/>
          <w:sz w:val="32"/>
          <w:szCs w:val="32"/>
        </w:rPr>
        <w:t xml:space="preserve">spread </w:t>
      </w:r>
      <w:r w:rsidRPr="00DF7C6C">
        <w:rPr>
          <w:rFonts w:ascii="TH SarabunPSK" w:eastAsia="Times New Roman" w:hAnsi="TH SarabunPSK" w:cs="TH SarabunPSK"/>
          <w:sz w:val="32"/>
          <w:szCs w:val="32"/>
          <w:cs/>
        </w:rPr>
        <w:t>แคบ</w:t>
      </w:r>
    </w:p>
    <w:p w:rsidR="00DF7C6C" w:rsidRPr="00DF7C6C" w:rsidRDefault="00DF7C6C" w:rsidP="00DF7C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2703" w:rsidRDefault="00B42703" w:rsidP="00B42703">
      <w:pPr>
        <w:pStyle w:val="a7"/>
        <w:spacing w:line="360" w:lineRule="auto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MetaQuotes Language</w:t>
      </w:r>
    </w:p>
    <w:p w:rsidR="00B42703" w:rsidRDefault="00B42703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</w:rPr>
        <w:t xml:space="preserve">MQL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นั้นย่อมมาจาก </w:t>
      </w:r>
      <w:r w:rsidRPr="00B42703">
        <w:rPr>
          <w:rFonts w:ascii="TH SarabunPSK" w:hAnsi="TH SarabunPSK" w:cs="TH SarabunPSK"/>
          <w:sz w:val="32"/>
          <w:szCs w:val="32"/>
        </w:rPr>
        <w:t xml:space="preserve">MetaQuotes Languagues 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นะครับเดิม </w:t>
      </w:r>
      <w:r w:rsidRPr="00B42703">
        <w:rPr>
          <w:rFonts w:ascii="TH SarabunPSK" w:hAnsi="TH SarabunPSK" w:cs="TH SarabunPSK"/>
          <w:sz w:val="32"/>
          <w:szCs w:val="32"/>
        </w:rPr>
        <w:t xml:space="preserve">version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แรก ถูกปล่อยออกมาในปี </w:t>
      </w:r>
      <w:r w:rsidRPr="00B42703">
        <w:rPr>
          <w:rFonts w:ascii="TH SarabunPSK" w:hAnsi="TH SarabunPSK" w:cs="TH SarabunPSK"/>
          <w:sz w:val="32"/>
          <w:szCs w:val="32"/>
        </w:rPr>
        <w:t xml:space="preserve">2001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ซึ่งเป็นโปรแกรมภายใต้ผลิตภัณฑ์การเทรดที่ชื่อ </w:t>
      </w:r>
      <w:r w:rsidRPr="00B42703">
        <w:rPr>
          <w:rFonts w:ascii="TH SarabunPSK" w:hAnsi="TH SarabunPSK" w:cs="TH SarabunPSK"/>
          <w:sz w:val="32"/>
          <w:szCs w:val="32"/>
        </w:rPr>
        <w:t xml:space="preserve">MetaQuotes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B42703">
        <w:rPr>
          <w:rFonts w:ascii="TH SarabunPSK" w:hAnsi="TH SarabunPSK" w:cs="TH SarabunPSK"/>
          <w:sz w:val="32"/>
          <w:szCs w:val="32"/>
        </w:rPr>
        <w:t xml:space="preserve">2002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ได้มีการอัพเดท ปรับชื่อ </w:t>
      </w:r>
      <w:r w:rsidRPr="00B42703">
        <w:rPr>
          <w:rFonts w:ascii="TH SarabunPSK" w:hAnsi="TH SarabunPSK" w:cs="TH SarabunPSK"/>
          <w:sz w:val="32"/>
          <w:szCs w:val="32"/>
        </w:rPr>
        <w:t xml:space="preserve">Brand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และออกมาเป็น </w:t>
      </w:r>
      <w:r w:rsidRPr="00B42703">
        <w:rPr>
          <w:rFonts w:ascii="TH SarabunPSK" w:hAnsi="TH SarabunPSK" w:cs="TH SarabunPSK"/>
          <w:sz w:val="32"/>
          <w:szCs w:val="32"/>
        </w:rPr>
        <w:t xml:space="preserve">Package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ที่ชื่อว่า </w:t>
      </w:r>
      <w:r w:rsidRPr="00B42703">
        <w:rPr>
          <w:rFonts w:ascii="TH SarabunPSK" w:hAnsi="TH SarabunPSK" w:cs="TH SarabunPSK"/>
          <w:sz w:val="32"/>
          <w:szCs w:val="32"/>
        </w:rPr>
        <w:t xml:space="preserve">MetaTrader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พร้อมกับมี </w:t>
      </w:r>
      <w:r w:rsidRPr="00B42703">
        <w:rPr>
          <w:rFonts w:ascii="TH SarabunPSK" w:hAnsi="TH SarabunPSK" w:cs="TH SarabunPSK"/>
          <w:sz w:val="32"/>
          <w:szCs w:val="32"/>
        </w:rPr>
        <w:t xml:space="preserve">Package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ที่ชื่อว่า </w:t>
      </w:r>
      <w:r w:rsidRPr="00B42703">
        <w:rPr>
          <w:rFonts w:ascii="TH SarabunPSK" w:hAnsi="TH SarabunPSK" w:cs="TH SarabunPSK"/>
          <w:sz w:val="32"/>
          <w:szCs w:val="32"/>
        </w:rPr>
        <w:t xml:space="preserve">MQL II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42703">
        <w:rPr>
          <w:rFonts w:ascii="TH SarabunPSK" w:hAnsi="TH SarabunPSK" w:cs="TH SarabunPSK"/>
          <w:sz w:val="32"/>
          <w:szCs w:val="32"/>
        </w:rPr>
        <w:t xml:space="preserve">MQL2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นั่นแหละครับ ทำให้มันได้รับความนิยมอย่างมาก โดยตัวที่ได้รับความนิยมสูงสุด จุดถึงจุด </w:t>
      </w:r>
      <w:r w:rsidRPr="00B42703">
        <w:rPr>
          <w:rFonts w:ascii="TH SarabunPSK" w:hAnsi="TH SarabunPSK" w:cs="TH SarabunPSK"/>
          <w:sz w:val="32"/>
          <w:szCs w:val="32"/>
        </w:rPr>
        <w:t xml:space="preserve">Peak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Pr="00B42703">
        <w:rPr>
          <w:rFonts w:ascii="TH SarabunPSK" w:hAnsi="TH SarabunPSK" w:cs="TH SarabunPSK"/>
          <w:sz w:val="32"/>
          <w:szCs w:val="32"/>
        </w:rPr>
        <w:t xml:space="preserve">MQL4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42703">
        <w:rPr>
          <w:rFonts w:ascii="TH SarabunPSK" w:hAnsi="TH SarabunPSK" w:cs="TH SarabunPSK"/>
          <w:sz w:val="32"/>
          <w:szCs w:val="32"/>
        </w:rPr>
        <w:t xml:space="preserve">Metatrader4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ซึ่งปล่อยออกมาในปี </w:t>
      </w:r>
      <w:r w:rsidRPr="00B42703">
        <w:rPr>
          <w:rFonts w:ascii="TH SarabunPSK" w:hAnsi="TH SarabunPSK" w:cs="TH SarabunPSK"/>
          <w:sz w:val="32"/>
          <w:szCs w:val="32"/>
        </w:rPr>
        <w:t xml:space="preserve">2005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โดยเป็นโปรแกรมที่รวมอยู่ใน โปรแกรมเทรดอีกทีหนึ่ง แล้วปัจจุบัน </w:t>
      </w:r>
      <w:r w:rsidRPr="00B42703">
        <w:rPr>
          <w:rFonts w:ascii="TH SarabunPSK" w:hAnsi="TH SarabunPSK" w:cs="TH SarabunPSK"/>
          <w:sz w:val="32"/>
          <w:szCs w:val="32"/>
        </w:rPr>
        <w:t xml:space="preserve">MQL5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ก็มาถึงเวอร์ชั่นเปลี่ยนแปลง คือ </w:t>
      </w:r>
      <w:r w:rsidRPr="00B42703">
        <w:rPr>
          <w:rFonts w:ascii="TH SarabunPSK" w:hAnsi="TH SarabunPSK" w:cs="TH SarabunPSK"/>
          <w:sz w:val="32"/>
          <w:szCs w:val="32"/>
        </w:rPr>
        <w:t xml:space="preserve">MQL5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ซึ่งออกมาในปี </w:t>
      </w:r>
      <w:r w:rsidRPr="00B42703">
        <w:rPr>
          <w:rFonts w:ascii="TH SarabunPSK" w:hAnsi="TH SarabunPSK" w:cs="TH SarabunPSK"/>
          <w:sz w:val="32"/>
          <w:szCs w:val="32"/>
        </w:rPr>
        <w:t>2010</w:t>
      </w:r>
    </w:p>
    <w:p w:rsidR="00B42703" w:rsidRPr="00B42703" w:rsidRDefault="00B42703" w:rsidP="001F1330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B42703">
        <w:rPr>
          <w:rFonts w:ascii="TH SarabunPSK" w:hAnsi="TH SarabunPSK" w:cs="TH SarabunPSK"/>
          <w:sz w:val="32"/>
          <w:szCs w:val="32"/>
        </w:rPr>
        <w:t xml:space="preserve">MQL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นั้นเป็นโปรแกรมที่สร้างกลยุทธ์การเทรดอัติโนมัติ ซึ่งเป็นภาษาคอมพิวเตอร์รูปแบบหนึ่งที่พัฒนาโดยบริษัท </w:t>
      </w:r>
      <w:r w:rsidRPr="00B42703">
        <w:rPr>
          <w:rFonts w:ascii="TH SarabunPSK" w:hAnsi="TH SarabunPSK" w:cs="TH SarabunPSK"/>
          <w:sz w:val="32"/>
          <w:szCs w:val="32"/>
        </w:rPr>
        <w:t xml:space="preserve">MetaQuotes Ltd. </w:t>
      </w:r>
      <w:r w:rsidRPr="00B42703">
        <w:rPr>
          <w:rFonts w:ascii="TH SarabunPSK" w:hAnsi="TH SarabunPSK" w:cs="TH SarabunPSK"/>
          <w:sz w:val="32"/>
          <w:szCs w:val="32"/>
          <w:cs/>
        </w:rPr>
        <w:t>โดยจากการสร้างโปรแกรมเทรดมานานทำให้เขาเข้าใจความต้องการของลูกค้าในการที่จะสามารถสร้าง หุ่นยนต์เทรดของตัวเองได้ และเหมาะกับการประยุกต์ใช้กลยุทธ์ในการเทรด</w:t>
      </w:r>
    </w:p>
    <w:p w:rsidR="00B42703" w:rsidRDefault="00B42703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นอกจากนี้การใช้งานโปรแกรม </w:t>
      </w:r>
      <w:r w:rsidRPr="00B42703">
        <w:rPr>
          <w:rFonts w:ascii="TH SarabunPSK" w:hAnsi="TH SarabunPSK" w:cs="TH SarabunPSK"/>
          <w:sz w:val="32"/>
          <w:szCs w:val="32"/>
        </w:rPr>
        <w:t>MT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4 สามารถสร้าง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42703">
        <w:rPr>
          <w:rFonts w:ascii="TH SarabunPSK" w:hAnsi="TH SarabunPSK" w:cs="TH SarabunPSK"/>
          <w:sz w:val="32"/>
          <w:szCs w:val="32"/>
        </w:rPr>
        <w:t xml:space="preserve">Script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เพื่อใช้ในการส่งคำสั่งได้อีกโดย </w:t>
      </w:r>
      <w:r w:rsidRPr="00B42703">
        <w:rPr>
          <w:rFonts w:ascii="TH SarabunPSK" w:hAnsi="TH SarabunPSK" w:cs="TH SarabunPSK"/>
          <w:sz w:val="32"/>
          <w:szCs w:val="32"/>
        </w:rPr>
        <w:t xml:space="preserve">Function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B42703">
        <w:rPr>
          <w:rFonts w:ascii="TH SarabunPSK" w:hAnsi="TH SarabunPSK" w:cs="TH SarabunPSK"/>
          <w:sz w:val="32"/>
          <w:szCs w:val="32"/>
        </w:rPr>
        <w:t xml:space="preserve">MQL </w:t>
      </w:r>
      <w:r w:rsidRPr="00B42703">
        <w:rPr>
          <w:rFonts w:ascii="TH SarabunPSK" w:hAnsi="TH SarabunPSK" w:cs="TH SarabunPSK"/>
          <w:sz w:val="32"/>
          <w:szCs w:val="32"/>
          <w:cs/>
        </w:rPr>
        <w:t>ที่สามารถนำไปประยุกต์ใช้ได้มีดังต่อไปนี้</w:t>
      </w:r>
    </w:p>
    <w:p w:rsidR="00B42703" w:rsidRDefault="00B42703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</w:rPr>
        <w:t xml:space="preserve">Expert Advisor :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คือ ระบบเทรดที่ประกอบด้วยกลไกเงื่อนไข และการตัดสินใจในการเทรด มันจึงเป็นเครื่องมือเทรดอัติโนมัติ ที่เทรดตามเงื่อนไขที่กำหนดไว้ โดยใช้เงื่อนไขจาก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ที่สร้างโดย </w:t>
      </w:r>
      <w:r w:rsidRPr="00B42703">
        <w:rPr>
          <w:rFonts w:ascii="TH SarabunPSK" w:hAnsi="TH SarabunPSK" w:cs="TH SarabunPSK"/>
          <w:sz w:val="32"/>
          <w:szCs w:val="32"/>
        </w:rPr>
        <w:t xml:space="preserve">Expert Adivsor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42703">
        <w:rPr>
          <w:rFonts w:ascii="TH SarabunPSK" w:hAnsi="TH SarabunPSK" w:cs="TH SarabunPSK"/>
          <w:sz w:val="32"/>
          <w:szCs w:val="32"/>
        </w:rPr>
        <w:t xml:space="preserve">EA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นั้นจะสามารถทำงานตามเงื่อนไขที่กำหนดซึ่งเขียนจากภาษา </w:t>
      </w:r>
      <w:r w:rsidRPr="00B42703">
        <w:rPr>
          <w:rFonts w:ascii="TH SarabunPSK" w:hAnsi="TH SarabunPSK" w:cs="TH SarabunPSK"/>
          <w:sz w:val="32"/>
          <w:szCs w:val="32"/>
        </w:rPr>
        <w:t xml:space="preserve">MQL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โดยใน </w:t>
      </w:r>
      <w:r w:rsidRPr="00B42703">
        <w:rPr>
          <w:rFonts w:ascii="TH SarabunPSK" w:hAnsi="TH SarabunPSK" w:cs="TH SarabunPSK"/>
          <w:sz w:val="32"/>
          <w:szCs w:val="32"/>
        </w:rPr>
        <w:t>MQL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5 จะมีความสอดคล้องกับภาษา </w:t>
      </w:r>
      <w:r w:rsidRPr="00B42703">
        <w:rPr>
          <w:rFonts w:ascii="TH SarabunPSK" w:hAnsi="TH SarabunPSK" w:cs="TH SarabunPSK"/>
          <w:sz w:val="32"/>
          <w:szCs w:val="32"/>
        </w:rPr>
        <w:t xml:space="preserve">C# </w:t>
      </w:r>
      <w:r w:rsidRPr="00B4270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B42703" w:rsidRPr="00B42703" w:rsidRDefault="00B42703" w:rsidP="001F1330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</w:rPr>
        <w:t xml:space="preserve">Custom Indicator :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เครื่องมือในการวิเคราะห์เงื่อนไขการเข้าเทรด การส่งคำสั่ง </w:t>
      </w:r>
      <w:r w:rsidRPr="00B42703">
        <w:rPr>
          <w:rFonts w:ascii="TH SarabunPSK" w:hAnsi="TH SarabunPSK" w:cs="TH SarabunPSK"/>
          <w:sz w:val="32"/>
          <w:szCs w:val="32"/>
        </w:rPr>
        <w:t xml:space="preserve">Buy Sell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ซึ่งสามารถทำให้เราตัดสินใจได้ว่าตอนนี้ควรเทรด </w:t>
      </w:r>
      <w:r w:rsidRPr="00B42703">
        <w:rPr>
          <w:rFonts w:ascii="TH SarabunPSK" w:hAnsi="TH SarabunPSK" w:cs="TH SarabunPSK"/>
          <w:sz w:val="32"/>
          <w:szCs w:val="32"/>
        </w:rPr>
        <w:t xml:space="preserve">Long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42703">
        <w:rPr>
          <w:rFonts w:ascii="TH SarabunPSK" w:hAnsi="TH SarabunPSK" w:cs="TH SarabunPSK"/>
          <w:sz w:val="32"/>
          <w:szCs w:val="32"/>
        </w:rPr>
        <w:t xml:space="preserve">Short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สามารถสร้างได้ผ่านภาษา </w:t>
      </w:r>
      <w:r w:rsidRPr="00B42703">
        <w:rPr>
          <w:rFonts w:ascii="TH SarabunPSK" w:hAnsi="TH SarabunPSK" w:cs="TH SarabunPSK"/>
          <w:sz w:val="32"/>
          <w:szCs w:val="32"/>
        </w:rPr>
        <w:t xml:space="preserve">MQL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เช่นเดียวกัน และนอกจากนี้ยังมีคลัง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>ที่ผู้สร้างก่อนหน้าสร้างไว้จำนวนมากด้วย</w:t>
      </w:r>
    </w:p>
    <w:p w:rsidR="00B42703" w:rsidRPr="00B42703" w:rsidRDefault="00B42703" w:rsidP="001F1330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</w:rPr>
        <w:t xml:space="preserve">Script :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คือ เครื่องมือช่วยในการส่งคำสั่งอัติโนมัติโดยส่งคำสั่งครั้งเดียว แบบไม่ต่อเนื่อง โดยไม่มีเงื่อนไขจาก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มาจับ ซึ่งก็จะคล้ายกับตัวช่วยส่งคำสั่งให้รวดเร็วเท่านั้นเอง </w:t>
      </w:r>
    </w:p>
    <w:p w:rsidR="00B42703" w:rsidRPr="00B42703" w:rsidRDefault="00B42703" w:rsidP="001F1330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42703">
        <w:rPr>
          <w:rFonts w:ascii="TH SarabunPSK" w:hAnsi="TH SarabunPSK" w:cs="TH SarabunPSK"/>
          <w:sz w:val="32"/>
          <w:szCs w:val="32"/>
        </w:rPr>
        <w:t xml:space="preserve">Library :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เป็นไฟล์เชื่อมข้อมูลการทำงานระหว่าง </w:t>
      </w:r>
      <w:r w:rsidRPr="00B42703">
        <w:rPr>
          <w:rFonts w:ascii="TH SarabunPSK" w:hAnsi="TH SarabunPSK" w:cs="TH SarabunPSK"/>
          <w:sz w:val="32"/>
          <w:szCs w:val="32"/>
        </w:rPr>
        <w:t xml:space="preserve">Indicator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หรือว่า </w:t>
      </w:r>
      <w:r w:rsidRPr="00B42703">
        <w:rPr>
          <w:rFonts w:ascii="TH SarabunPSK" w:hAnsi="TH SarabunPSK" w:cs="TH SarabunPSK"/>
          <w:sz w:val="32"/>
          <w:szCs w:val="32"/>
        </w:rPr>
        <w:t xml:space="preserve">Expert Advisor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เพื่อดึงข้อมูลมาใช้โดยที่ไม่ต้องไปเขียนเงื่อนไขการทำงานไว้ใน </w:t>
      </w:r>
      <w:r w:rsidRPr="00B42703">
        <w:rPr>
          <w:rFonts w:ascii="TH SarabunPSK" w:hAnsi="TH SarabunPSK" w:cs="TH SarabunPSK"/>
          <w:sz w:val="32"/>
          <w:szCs w:val="32"/>
        </w:rPr>
        <w:t xml:space="preserve">EA </w:t>
      </w:r>
      <w:r w:rsidRPr="00B42703">
        <w:rPr>
          <w:rFonts w:ascii="TH SarabunPSK" w:hAnsi="TH SarabunPSK" w:cs="TH SarabunPSK"/>
          <w:sz w:val="32"/>
          <w:szCs w:val="32"/>
          <w:cs/>
        </w:rPr>
        <w:t xml:space="preserve">ทั้งหมดแต่เขียนไว้ใน </w:t>
      </w:r>
      <w:r w:rsidRPr="00B42703">
        <w:rPr>
          <w:rFonts w:ascii="TH SarabunPSK" w:hAnsi="TH SarabunPSK" w:cs="TH SarabunPSK"/>
          <w:sz w:val="32"/>
          <w:szCs w:val="32"/>
        </w:rPr>
        <w:t xml:space="preserve">Library </w:t>
      </w:r>
      <w:r w:rsidRPr="00B42703">
        <w:rPr>
          <w:rFonts w:ascii="TH SarabunPSK" w:hAnsi="TH SarabunPSK" w:cs="TH SarabunPSK"/>
          <w:sz w:val="32"/>
          <w:szCs w:val="32"/>
          <w:cs/>
        </w:rPr>
        <w:t>แทน</w:t>
      </w:r>
    </w:p>
    <w:p w:rsidR="00AA54CB" w:rsidRDefault="00AA54CB" w:rsidP="00AA54CB">
      <w:pPr>
        <w:pStyle w:val="a7"/>
        <w:spacing w:line="360" w:lineRule="auto"/>
        <w:ind w:left="36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E038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4270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42703">
        <w:rPr>
          <w:rFonts w:ascii="TH SarabunPSK" w:hAnsi="TH SarabunPSK" w:cs="TH SarabunPSK"/>
          <w:b/>
          <w:bCs/>
          <w:sz w:val="32"/>
          <w:szCs w:val="32"/>
        </w:rPr>
        <w:t>Meta Trader 4</w:t>
      </w:r>
    </w:p>
    <w:p w:rsidR="00AA54CB" w:rsidRPr="00AA54CB" w:rsidRDefault="00AA54CB" w:rsidP="00AA54CB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AA54CB">
        <w:rPr>
          <w:rFonts w:ascii="TH SarabunPSK" w:hAnsi="TH SarabunPSK" w:cs="TH SarabunPSK"/>
          <w:sz w:val="32"/>
          <w:szCs w:val="32"/>
        </w:rPr>
        <w:t>Meta Trader 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 คือโปรแกรมใช้สำหรับการส่งคำสั่งซื้อขายค่าเงิน หรือผลิตภัณฑ์ </w:t>
      </w:r>
      <w:r w:rsidRPr="00AA54CB">
        <w:rPr>
          <w:rFonts w:ascii="TH SarabunPSK" w:hAnsi="TH SarabunPSK" w:cs="TH SarabunPSK"/>
          <w:sz w:val="32"/>
          <w:szCs w:val="32"/>
        </w:rPr>
        <w:t xml:space="preserve">CFD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ของหลักทรัพย์ทางการเงินหลาย ๆ ตลาด 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นั้นเป็นผลิตภัฑณ์ของบริษัท  </w:t>
      </w:r>
      <w:r w:rsidRPr="00AA54CB">
        <w:rPr>
          <w:rFonts w:ascii="TH SarabunPSK" w:hAnsi="TH SarabunPSK" w:cs="TH SarabunPSK"/>
          <w:sz w:val="32"/>
          <w:szCs w:val="32"/>
        </w:rPr>
        <w:t>Metaquote Software 1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และด้วยการออกแบบ </w:t>
      </w:r>
      <w:r w:rsidRPr="00AA54CB">
        <w:rPr>
          <w:rFonts w:ascii="TH SarabunPSK" w:hAnsi="TH SarabunPSK" w:cs="TH SarabunPSK"/>
          <w:sz w:val="32"/>
          <w:szCs w:val="32"/>
        </w:rPr>
        <w:t xml:space="preserve">Interface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ที่สวยงามน่าใช้งาน พร้อมทั้งการใช้งานที่ง่าย จึงทำให้โปรแกรม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ได้รับความนิยมและเป็นที่ยอมรับ สำหรับเทรดเดอร์รายย่อยอย่างรวดเร็ว 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มีความได้เปรียบเรื่องของ เครื่องมือที่สำหรับการเทรดที่มีจำนวนมาก เนื่องจากการพัฒนาทางด้านภาษาในการเขียนโรปแกรมทำให้เกิดโปรแกรมเมอร์อิสระนำมาพัฒนาเป็น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แล้วแจกจ่ายกันจำนวนมาก ทำให้มีเครื่องมือ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>และระบบเทรดอัติโนมัติที่ปกติจะสามารถเข้าถึงได้เฉพาะเทรดเดอร์สถาบัน ทำให้การ</w:t>
      </w:r>
      <w:r w:rsidRPr="00AA54CB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 </w:t>
      </w:r>
      <w:r w:rsidRPr="00AA54CB">
        <w:rPr>
          <w:rFonts w:ascii="TH SarabunPSK" w:hAnsi="TH SarabunPSK" w:cs="TH SarabunPSK"/>
          <w:sz w:val="32"/>
          <w:szCs w:val="32"/>
        </w:rPr>
        <w:t>Program 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นั้นเปิดโลกของเทรดเดอร์รายย่อยเป็นอย่างมาก จนทำให้มีการใช้งานกว้างขวางทั้งในประเทศไทยและทั่วโลกเลยก็ว่าได้</w:t>
      </w:r>
    </w:p>
    <w:p w:rsidR="00AA54CB" w:rsidRPr="00AA54CB" w:rsidRDefault="00AA54CB" w:rsidP="00AA54CB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ความเจริญก้าวหน้าของ </w:t>
      </w:r>
      <w:r w:rsidRPr="00AA54CB">
        <w:rPr>
          <w:rFonts w:ascii="TH SarabunPSK" w:hAnsi="TH SarabunPSK" w:cs="TH SarabunPSK"/>
          <w:sz w:val="32"/>
          <w:szCs w:val="32"/>
        </w:rPr>
        <w:t xml:space="preserve">Internet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ในปัจจุบัน ส่งผลให้การทำธุรกรรมการเงินต่างๆ มีความสะดวกและรวดเร็วมากขึ้น จากเมื่อก่อนต้องเสียเวลาดำเนินการด้วยตนเอง ไม่ว่าจะเป็นการเดินทางไปด้วยตัวเอง หรือว่าพูดคุยผ่านทางโทรศัพท์ ภาพเก่าๆเหล่านี้มันจะเริ่มลบเลือนลงไปทุกที ตลาด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ก็เช่นเดียวกัน </w:t>
      </w:r>
      <w:r w:rsidRPr="00AA54CB">
        <w:rPr>
          <w:rFonts w:ascii="TH SarabunPSK" w:hAnsi="TH SarabunPSK" w:cs="TH SarabunPSK"/>
          <w:sz w:val="32"/>
          <w:szCs w:val="32"/>
        </w:rPr>
        <w:t xml:space="preserve">Internet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เข้ามามีส่วนเกี่ยวข้องแทบจะ </w:t>
      </w:r>
      <w:r w:rsidRPr="00AA54CB">
        <w:rPr>
          <w:rFonts w:ascii="TH SarabunPSK" w:hAnsi="TH SarabunPSK" w:cs="TH SarabunPSK"/>
          <w:sz w:val="32"/>
          <w:szCs w:val="32"/>
        </w:rPr>
        <w:t>100%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เลยก็ว่าได้ นักเทรด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สามารถส่งคำสั่งซื้อขายผ่านทางโปรแกรมสำหรับเทรด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>ได้ ผ่านการส่งคำสั่งโดยไม่มีความซับซ้อน</w:t>
      </w:r>
    </w:p>
    <w:p w:rsidR="00AA54CB" w:rsidRDefault="00AA54CB" w:rsidP="00AA54CB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AA54CB">
        <w:rPr>
          <w:rFonts w:ascii="TH SarabunPSK" w:hAnsi="TH SarabunPSK" w:cs="TH SarabunPSK"/>
          <w:sz w:val="32"/>
          <w:szCs w:val="32"/>
        </w:rPr>
        <w:t xml:space="preserve">Metatrader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คือ โปรแกรมที่ถูกออกแบบขึ้นมาอย่างเป็นพิเศษ เพื่อใช้ในการซื้อขายสินค้าทางการเงิน ผ่านทางระบบเครือข่ายอินเตอร์เน็ต อาทิเช่น </w:t>
      </w:r>
      <w:r w:rsidRPr="00AA54CB">
        <w:rPr>
          <w:rFonts w:ascii="TH SarabunPSK" w:hAnsi="TH SarabunPSK" w:cs="TH SarabunPSK"/>
          <w:sz w:val="32"/>
          <w:szCs w:val="32"/>
        </w:rPr>
        <w:t xml:space="preserve">Forex 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ผลิตภัณฑ์ </w:t>
      </w:r>
      <w:r w:rsidRPr="00AA54CB">
        <w:rPr>
          <w:rFonts w:ascii="TH SarabunPSK" w:hAnsi="TH SarabunPSK" w:cs="TH SarabunPSK"/>
          <w:sz w:val="32"/>
          <w:szCs w:val="32"/>
        </w:rPr>
        <w:t xml:space="preserve">CFDs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ของหุ้น อนุพันธ์ ทองคำ และอื่นๆอีกมากมาย โดยผู้พัฒนาโปรแกรม </w:t>
      </w:r>
      <w:r w:rsidRPr="00AA54CB">
        <w:rPr>
          <w:rFonts w:ascii="TH SarabunPSK" w:hAnsi="TH SarabunPSK" w:cs="TH SarabunPSK"/>
          <w:sz w:val="32"/>
          <w:szCs w:val="32"/>
        </w:rPr>
        <w:t xml:space="preserve">Metatrader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คือบริษัท </w:t>
      </w:r>
      <w:r w:rsidRPr="00AA54CB">
        <w:rPr>
          <w:rFonts w:ascii="TH SarabunPSK" w:hAnsi="TH SarabunPSK" w:cs="TH SarabunPSK"/>
          <w:sz w:val="32"/>
          <w:szCs w:val="32"/>
        </w:rPr>
        <w:t>MetaQuotes Software Corp2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ซึ่งเป็นบริษัทในอุตสาหกรรมซอฟแวร์ สัญชาติรัสเซีย </w:t>
      </w:r>
    </w:p>
    <w:p w:rsidR="00AA54CB" w:rsidRPr="00AA54CB" w:rsidRDefault="00AA54CB" w:rsidP="00AA54CB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มีสำนักงานใหญ่อยู่ที่ </w:t>
      </w:r>
      <w:r w:rsidRPr="00AA54CB">
        <w:rPr>
          <w:rFonts w:ascii="TH SarabunPSK" w:hAnsi="TH SarabunPSK" w:cs="TH SarabunPSK"/>
          <w:sz w:val="32"/>
          <w:szCs w:val="32"/>
        </w:rPr>
        <w:t xml:space="preserve">Limassol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ประเทศ </w:t>
      </w:r>
      <w:r w:rsidRPr="00AA54CB">
        <w:rPr>
          <w:rFonts w:ascii="TH SarabunPSK" w:hAnsi="TH SarabunPSK" w:cs="TH SarabunPSK"/>
          <w:sz w:val="32"/>
          <w:szCs w:val="32"/>
        </w:rPr>
        <w:t xml:space="preserve">Cyprus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โดยก่อตั้งมาตั้งแต่ปี </w:t>
      </w:r>
      <w:r w:rsidRPr="00AA54CB">
        <w:rPr>
          <w:rFonts w:ascii="TH SarabunPSK" w:hAnsi="TH SarabunPSK" w:cs="TH SarabunPSK"/>
          <w:sz w:val="32"/>
          <w:szCs w:val="32"/>
        </w:rPr>
        <w:t>2000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 ผลิตภัณฑ์ของ </w:t>
      </w:r>
      <w:r w:rsidRPr="00AA54CB">
        <w:rPr>
          <w:rFonts w:ascii="TH SarabunPSK" w:hAnsi="TH SarabunPSK" w:cs="TH SarabunPSK"/>
          <w:sz w:val="32"/>
          <w:szCs w:val="32"/>
        </w:rPr>
        <w:t xml:space="preserve">MetaQuotes Software Corp.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ที่โดดเด่นในปัจจุบัน คือ </w:t>
      </w:r>
      <w:r w:rsidRPr="00AA54CB">
        <w:rPr>
          <w:rFonts w:ascii="TH SarabunPSK" w:hAnsi="TH SarabunPSK" w:cs="TH SarabunPSK"/>
          <w:sz w:val="32"/>
          <w:szCs w:val="32"/>
        </w:rPr>
        <w:t xml:space="preserve">Metatrader 4 (MT4)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54CB">
        <w:rPr>
          <w:rFonts w:ascii="TH SarabunPSK" w:hAnsi="TH SarabunPSK" w:cs="TH SarabunPSK"/>
          <w:sz w:val="32"/>
          <w:szCs w:val="32"/>
        </w:rPr>
        <w:t>Metatrader 5 (MT5)</w:t>
      </w:r>
    </w:p>
    <w:p w:rsidR="00AA54CB" w:rsidRDefault="00AA54CB" w:rsidP="00AA54CB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นอกจากนี้ ในการฝึกเทรด เพื่อให้ได้เรียนรู้เกี่ยวกับสภาพแวดล้อมของการเทรดจริง เพื่อให้คุณเคยกับเงื่อนขไขของโบรคเกอร์เช่น ขนาดของ </w:t>
      </w:r>
      <w:r w:rsidRPr="00AA54CB">
        <w:rPr>
          <w:rFonts w:ascii="TH SarabunPSK" w:hAnsi="TH SarabunPSK" w:cs="TH SarabunPSK"/>
          <w:sz w:val="32"/>
          <w:szCs w:val="32"/>
        </w:rPr>
        <w:t xml:space="preserve">Spread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ขนาดของ </w:t>
      </w:r>
      <w:r w:rsidRPr="00AA54CB">
        <w:rPr>
          <w:rFonts w:ascii="TH SarabunPSK" w:hAnsi="TH SarabunPSK" w:cs="TH SarabunPSK"/>
          <w:sz w:val="32"/>
          <w:szCs w:val="32"/>
        </w:rPr>
        <w:t xml:space="preserve">Swap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สิ่งที่เราควรกำหนดคือ ถ้าหากเราต้องการเทรดกับ </w:t>
      </w:r>
      <w:r w:rsidRPr="00AA54CB">
        <w:rPr>
          <w:rFonts w:ascii="TH SarabunPSK" w:hAnsi="TH SarabunPSK" w:cs="TH SarabunPSK"/>
          <w:sz w:val="32"/>
          <w:szCs w:val="32"/>
        </w:rPr>
        <w:t xml:space="preserve">Forex Broker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ไหนก็ควรจะไป </w:t>
      </w:r>
      <w:r w:rsidRPr="00AA54CB">
        <w:rPr>
          <w:rFonts w:ascii="TH SarabunPSK" w:hAnsi="TH SarabunPSK" w:cs="TH SarabunPSK"/>
          <w:sz w:val="32"/>
          <w:szCs w:val="32"/>
        </w:rPr>
        <w:t xml:space="preserve">Download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AA54CB">
        <w:rPr>
          <w:rFonts w:ascii="TH SarabunPSK" w:hAnsi="TH SarabunPSK" w:cs="TH SarabunPSK"/>
          <w:sz w:val="32"/>
          <w:szCs w:val="32"/>
        </w:rPr>
        <w:t xml:space="preserve">MT4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จากโบรคเกอร์นั้น  เพราะโบรกเกอร์แต่ละตัวโบรกก็ใช้ </w:t>
      </w:r>
      <w:r w:rsidRPr="00AA54CB">
        <w:rPr>
          <w:rFonts w:ascii="TH SarabunPSK" w:hAnsi="TH SarabunPSK" w:cs="TH SarabunPSK"/>
          <w:sz w:val="32"/>
          <w:szCs w:val="32"/>
        </w:rPr>
        <w:t xml:space="preserve">MT4 </w:t>
      </w:r>
      <w:r w:rsidRPr="00AA54CB">
        <w:rPr>
          <w:rFonts w:ascii="TH SarabunPSK" w:hAnsi="TH SarabunPSK" w:cs="TH SarabunPSK"/>
          <w:sz w:val="32"/>
          <w:szCs w:val="32"/>
          <w:cs/>
        </w:rPr>
        <w:t>ที่มีเงื่อนไขแตกต่างกันไป แต่ว่าลักษณะโดยรวมจะเหมือนกัน</w:t>
      </w:r>
    </w:p>
    <w:p w:rsidR="007063E7" w:rsidRDefault="007063E7" w:rsidP="00AA54CB">
      <w:pPr>
        <w:pStyle w:val="a7"/>
        <w:ind w:left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79.5pt">
            <v:imagedata r:id="rId8" o:title="MT4-คืออะไร-1"/>
          </v:shape>
        </w:pict>
      </w:r>
    </w:p>
    <w:p w:rsidR="007063E7" w:rsidRDefault="007063E7" w:rsidP="007063E7">
      <w:pPr>
        <w:pStyle w:val="a7"/>
        <w:ind w:left="360"/>
        <w:jc w:val="center"/>
        <w:rPr>
          <w:rFonts w:ascii="TH SarabunPSK" w:hAnsi="TH SarabunPSK" w:cs="TH SarabunPSK" w:hint="cs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AA54CB">
        <w:rPr>
          <w:rFonts w:ascii="TH SarabunPSK" w:hAnsi="TH SarabunPSK" w:cs="TH SarabunPSK"/>
          <w:sz w:val="32"/>
          <w:szCs w:val="32"/>
        </w:rPr>
        <w:t>Metatrader</w:t>
      </w:r>
    </w:p>
    <w:p w:rsidR="000E3A7C" w:rsidRPr="000E3A7C" w:rsidRDefault="00AA54CB" w:rsidP="000E3A7C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0E3A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จุดเด่นของ </w:t>
      </w:r>
      <w:r w:rsidRPr="000E3A7C">
        <w:rPr>
          <w:rFonts w:ascii="TH SarabunPSK" w:hAnsi="TH SarabunPSK" w:cs="TH SarabunPSK"/>
          <w:b/>
          <w:bCs/>
          <w:sz w:val="32"/>
          <w:szCs w:val="32"/>
        </w:rPr>
        <w:t>MT</w:t>
      </w:r>
      <w:bookmarkStart w:id="0" w:name="_GoBack"/>
      <w:bookmarkEnd w:id="0"/>
      <w:r w:rsidRPr="000E3A7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E3A7C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คือ</w:t>
      </w:r>
    </w:p>
    <w:p w:rsidR="00AA54CB" w:rsidRPr="00AA54CB" w:rsidRDefault="00AA54CB" w:rsidP="000E3A7C">
      <w:pPr>
        <w:pStyle w:val="a7"/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>รูปลักษณ์สวยงามใช้งานง่าย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 เป็นโปรแกรมที่มีหน้าตาที่สวยงาม ให้ความรู้สึกของความเป็นมืออาชีพในการเทรด ทำให้ผู้เทรด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มองเห็นว่างานเทรด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ก็สามารถเป็นอาชีพได้ครับ 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ใช้งานได้ง่ายมาก สามารถส่งคำสั่งซื้อขายได้ภายในไม่กี่คลิ๊ก</w:t>
      </w:r>
      <w:r w:rsidR="000E3A7C">
        <w:rPr>
          <w:rFonts w:ascii="TH SarabunPSK" w:hAnsi="TH SarabunPSK" w:cs="TH SarabunPSK"/>
          <w:sz w:val="32"/>
          <w:szCs w:val="32"/>
        </w:rPr>
        <w:t xml:space="preserve">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นอกจากนี้ 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ยังสามารถปรับเปลี่ยนหน้าที่การใช้งาน หรือหน้าตาของโปรแกรม ให้เป็นไปตามลักษณะการใช้งานของผู้ใช้ ได้ตามต้องการ ไม่ว่าจะเป็น สี ขนาด เส้นกราฟ และฟังค์ชั่นการทำงานอื่น ๆ 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สามารถติดตั้งบน </w:t>
      </w:r>
      <w:r w:rsidRPr="00AA54CB">
        <w:rPr>
          <w:rFonts w:ascii="TH SarabunPSK" w:hAnsi="TH SarabunPSK" w:cs="TH SarabunPSK"/>
          <w:sz w:val="32"/>
          <w:szCs w:val="32"/>
        </w:rPr>
        <w:t xml:space="preserve">PC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คอมพิวเตอร์ </w:t>
      </w:r>
      <w:r w:rsidRPr="00AA54CB">
        <w:rPr>
          <w:rFonts w:ascii="TH SarabunPSK" w:hAnsi="TH SarabunPSK" w:cs="TH SarabunPSK"/>
          <w:sz w:val="32"/>
          <w:szCs w:val="32"/>
        </w:rPr>
        <w:t xml:space="preserve">Notebook </w:t>
      </w:r>
      <w:r w:rsidRPr="00AA54CB">
        <w:rPr>
          <w:rFonts w:ascii="TH SarabunPSK" w:hAnsi="TH SarabunPSK" w:cs="TH SarabunPSK"/>
          <w:sz w:val="32"/>
          <w:szCs w:val="32"/>
          <w:cs/>
        </w:rPr>
        <w:t>ได้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ตัวโปรแกรม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สามารถติดตั้งบน </w:t>
      </w:r>
      <w:r w:rsidRPr="00AA54CB">
        <w:rPr>
          <w:rFonts w:ascii="TH SarabunPSK" w:hAnsi="TH SarabunPSK" w:cs="TH SarabunPSK"/>
          <w:sz w:val="32"/>
          <w:szCs w:val="32"/>
        </w:rPr>
        <w:t xml:space="preserve">PC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ได้โดยตรง เมื่อคุณต้องการเทรด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คุณก็ไม่จำเป็นต้องเปิดเว็บบราวเซอร์ขึ้นมาแต่อย่างใด เพียงแค่คุณนั้นเปิดโปรแกรม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และทำการเชื่อมต่ออินเทอร์เน็ตไว้ก็เพียงพอแล้วสำหรับการเทรด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>ครับ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>สามารถติดตั้งและใช้งานบนมือถือได้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อีกความสะดวกหนึ่งของโปรแกรม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คือ การมี </w:t>
      </w:r>
      <w:r w:rsidRPr="00AA54CB">
        <w:rPr>
          <w:rFonts w:ascii="TH SarabunPSK" w:hAnsi="TH SarabunPSK" w:cs="TH SarabunPSK"/>
          <w:sz w:val="32"/>
          <w:szCs w:val="32"/>
        </w:rPr>
        <w:t xml:space="preserve">Application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ที่สามารถใช้งานการเทรด </w:t>
      </w:r>
      <w:r w:rsidRPr="00AA54CB">
        <w:rPr>
          <w:rFonts w:ascii="TH SarabunPSK" w:hAnsi="TH SarabunPSK" w:cs="TH SarabunPSK"/>
          <w:sz w:val="32"/>
          <w:szCs w:val="32"/>
        </w:rPr>
        <w:t xml:space="preserve">forex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บนมือถือยังสามารถทำได้อย่างง่ายๆด้วยโปรแกรม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ที่รองรับการติดตั้งบนมือถือทั้งในระบบ </w:t>
      </w:r>
      <w:r w:rsidRPr="00AA54CB">
        <w:rPr>
          <w:rFonts w:ascii="TH SarabunPSK" w:hAnsi="TH SarabunPSK" w:cs="TH SarabunPSK"/>
          <w:sz w:val="32"/>
          <w:szCs w:val="32"/>
        </w:rPr>
        <w:t xml:space="preserve">Android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หรือระบบ </w:t>
      </w:r>
      <w:r w:rsidRPr="00AA54CB">
        <w:rPr>
          <w:rFonts w:ascii="TH SarabunPSK" w:hAnsi="TH SarabunPSK" w:cs="TH SarabunPSK"/>
          <w:sz w:val="32"/>
          <w:szCs w:val="32"/>
        </w:rPr>
        <w:t xml:space="preserve">IOS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และมีหน้าตาของการใช้งานที่ง่ายเหมาะสมกับรูปแบบการแสดงผลบนมือถือ มี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ที่สามารถใช้งานได้ไม่แตกต่างกันบนการใช้งานของคอมพิวเตอร์ปรกติ อย่างไรก็ตามอาจจะมีข้อจำกัดของการใช้งาน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ในด้าน ความสะดวกรวดเร็วในการคลิ๊กที่อาจจะทำได้ช้ากว่าในระบบคอมพิวเตอร์ แต่ฟังค์ชั่นการทำงานของระบบบ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บนมือถือและ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บน </w:t>
      </w:r>
      <w:r w:rsidRPr="00AA54CB">
        <w:rPr>
          <w:rFonts w:ascii="TH SarabunPSK" w:hAnsi="TH SarabunPSK" w:cs="TH SarabunPSK"/>
          <w:sz w:val="32"/>
          <w:szCs w:val="32"/>
        </w:rPr>
        <w:t xml:space="preserve">PC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นั้นใกล้เคียงกัน 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>ขนาดของโปรแกรมมีขนาดเล็ก ไม่กินทรัพยากรของเครื่อง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ขนาดของโปรแกรม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ด้วยความที่โปรแกรมมีขนาดไฟล์ที่ไม่ใหญ่มากนัก จึงไม่ใช้ทรัพยากรของเครื่องสูง ทำให้ไม่เกิดอาการ </w:t>
      </w:r>
      <w:r w:rsidRPr="00AA54CB">
        <w:rPr>
          <w:rFonts w:ascii="TH SarabunPSK" w:hAnsi="TH SarabunPSK" w:cs="TH SarabunPSK"/>
          <w:sz w:val="32"/>
          <w:szCs w:val="32"/>
        </w:rPr>
        <w:t xml:space="preserve">Hang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ของโปรแกรม และไม่ว่าเครื่องคุณจะเร็ว หรือช้าแค่ไหน ก็สามารถติดตั้งโปรแกรม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ได้อย่างแน่นอน และไม่มีปัญหาอะไรเกิดขึ้น โดยเฉพาะการทำงานบนเครื่อง </w:t>
      </w:r>
      <w:r w:rsidRPr="00AA54CB">
        <w:rPr>
          <w:rFonts w:ascii="TH SarabunPSK" w:hAnsi="TH SarabunPSK" w:cs="TH SarabunPSK"/>
          <w:sz w:val="32"/>
          <w:szCs w:val="32"/>
        </w:rPr>
        <w:t xml:space="preserve">Server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เพื่อทำการติดตั้งระบบเทรดอัติโนมัติบน </w:t>
      </w:r>
      <w:r w:rsidRPr="00AA54CB">
        <w:rPr>
          <w:rFonts w:ascii="TH SarabunPSK" w:hAnsi="TH SarabunPSK" w:cs="TH SarabunPSK"/>
          <w:sz w:val="32"/>
          <w:szCs w:val="32"/>
        </w:rPr>
        <w:t xml:space="preserve">Server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ที่มีราคาถูกและ </w:t>
      </w:r>
      <w:r w:rsidRPr="00AA54CB">
        <w:rPr>
          <w:rFonts w:ascii="TH SarabunPSK" w:hAnsi="TH SarabunPSK" w:cs="TH SarabunPSK"/>
          <w:sz w:val="32"/>
          <w:szCs w:val="32"/>
        </w:rPr>
        <w:t xml:space="preserve">Spec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เครื่องต่ำก็สามารถทำงานได้อย่างมีประสิทธิภาพ 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>ให้เลือกใช้มากมาย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จุดเด่นอีกประการของโปรแกรม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คือมี </w:t>
      </w:r>
      <w:r w:rsidRPr="00AA54CB">
        <w:rPr>
          <w:rFonts w:ascii="TH SarabunPSK" w:hAnsi="TH SarabunPSK" w:cs="TH SarabunPSK"/>
          <w:sz w:val="32"/>
          <w:szCs w:val="32"/>
        </w:rPr>
        <w:t xml:space="preserve">MT4 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AA54CB">
        <w:rPr>
          <w:rFonts w:ascii="TH SarabunPSK" w:hAnsi="TH SarabunPSK" w:cs="TH SarabunPSK"/>
          <w:sz w:val="32"/>
          <w:szCs w:val="32"/>
        </w:rPr>
        <w:t xml:space="preserve">1,000 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โปรแกรมแบบออนไลน์ รวมทั้งมีชุมชนขนาดใหญ่ที่คุณสามารถเข้าไปศึกษาหาความรู้เรื่อง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A54CB">
        <w:rPr>
          <w:rFonts w:ascii="TH SarabunPSK" w:hAnsi="TH SarabunPSK" w:cs="TH SarabunPSK"/>
          <w:sz w:val="32"/>
          <w:szCs w:val="32"/>
        </w:rPr>
        <w:t xml:space="preserve">Expert Advisor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ซึ่งเป็นโปรแกรมเทรดอัติโนมัติ โดยคุญสามารถไปที่ </w:t>
      </w:r>
      <w:r w:rsidRPr="00AA54CB">
        <w:rPr>
          <w:rFonts w:ascii="TH SarabunPSK" w:hAnsi="TH SarabunPSK" w:cs="TH SarabunPSK"/>
          <w:sz w:val="32"/>
          <w:szCs w:val="32"/>
        </w:rPr>
        <w:lastRenderedPageBreak/>
        <w:t xml:space="preserve">https://www.mql4.com 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ซึ่งการติดตั้ง </w:t>
      </w:r>
      <w:r w:rsidRPr="00AA54CB">
        <w:rPr>
          <w:rFonts w:ascii="TH SarabunPSK" w:hAnsi="TH SarabunPSK" w:cs="TH SarabunPSK"/>
          <w:sz w:val="32"/>
          <w:szCs w:val="32"/>
        </w:rPr>
        <w:t xml:space="preserve">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นั้นมีขึ้นตอนไม่ยุ่งยาก และคุณยังสามารถออกแบบ </w:t>
      </w:r>
      <w:r w:rsidRPr="00AA54CB">
        <w:rPr>
          <w:rFonts w:ascii="TH SarabunPSK" w:hAnsi="TH SarabunPSK" w:cs="TH SarabunPSK"/>
          <w:sz w:val="32"/>
          <w:szCs w:val="32"/>
        </w:rPr>
        <w:t xml:space="preserve">MT4  indicator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ของตัวคุณเองได้อีกด้วย </w:t>
      </w:r>
    </w:p>
    <w:p w:rsidR="00AA54CB" w:rsidRPr="00AA54CB" w:rsidRDefault="000E3A7C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 xml:space="preserve">ตัวโปรแกรม </w:t>
      </w:r>
      <w:r w:rsidR="00AA54CB" w:rsidRPr="00AA54CB">
        <w:rPr>
          <w:rFonts w:ascii="TH SarabunPSK" w:hAnsi="TH SarabunPSK" w:cs="TH SarabunPSK"/>
          <w:sz w:val="32"/>
          <w:szCs w:val="32"/>
        </w:rPr>
        <w:t>MT4</w:t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 xml:space="preserve"> จะมี </w:t>
      </w:r>
      <w:r w:rsidR="00AA54CB" w:rsidRPr="00AA54CB">
        <w:rPr>
          <w:rFonts w:ascii="TH SarabunPSK" w:hAnsi="TH SarabunPSK" w:cs="TH SarabunPSK"/>
          <w:sz w:val="32"/>
          <w:szCs w:val="32"/>
        </w:rPr>
        <w:t>Indicator (</w:t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 xml:space="preserve">อินดิเคเตอร์) ที่ถูกติดตั้งมาพร้อมกับตัวโปรแกรมมากกว่า </w:t>
      </w:r>
      <w:r w:rsidR="00AA54CB" w:rsidRPr="00AA54CB">
        <w:rPr>
          <w:rFonts w:ascii="TH SarabunPSK" w:hAnsi="TH SarabunPSK" w:cs="TH SarabunPSK"/>
          <w:sz w:val="32"/>
          <w:szCs w:val="32"/>
        </w:rPr>
        <w:t>30</w:t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 xml:space="preserve"> ตัว ให้ได้เลือกใช้งานกัน เช่น </w:t>
      </w:r>
      <w:r w:rsidR="00AA54CB" w:rsidRPr="00AA54CB">
        <w:rPr>
          <w:rFonts w:ascii="TH SarabunPSK" w:hAnsi="TH SarabunPSK" w:cs="TH SarabunPSK"/>
          <w:sz w:val="32"/>
          <w:szCs w:val="32"/>
        </w:rPr>
        <w:t xml:space="preserve">Moving Average , Bollinger Bands , Parabolic SAR , Relative Strength Index, MACD </w:t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A54CB" w:rsidRPr="00AA54CB">
        <w:rPr>
          <w:rFonts w:ascii="TH SarabunPSK" w:hAnsi="TH SarabunPSK" w:cs="TH SarabunPSK"/>
          <w:sz w:val="32"/>
          <w:szCs w:val="32"/>
        </w:rPr>
        <w:t xml:space="preserve">Stochastic Oscillator </w:t>
      </w:r>
      <w:r w:rsidR="00AA54CB" w:rsidRPr="00AA54CB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เลือกได้ </w:t>
      </w:r>
      <w:r w:rsidRPr="00AA54CB">
        <w:rPr>
          <w:rFonts w:ascii="TH SarabunPSK" w:hAnsi="TH SarabunPSK" w:cs="TH SarabunPSK"/>
          <w:sz w:val="32"/>
          <w:szCs w:val="32"/>
        </w:rPr>
        <w:t>9 Time Frame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</w:rPr>
        <w:t xml:space="preserve">Time Frame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ในกราฟที่เราเลือกใช้ในการเทรด นั้นมีความสำคัญ เนื่องจาก </w:t>
      </w:r>
      <w:r w:rsidRPr="00AA54CB">
        <w:rPr>
          <w:rFonts w:ascii="TH SarabunPSK" w:hAnsi="TH SarabunPSK" w:cs="TH SarabunPSK"/>
          <w:sz w:val="32"/>
          <w:szCs w:val="32"/>
        </w:rPr>
        <w:t xml:space="preserve">Time Frame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ที่ละเอียดสามารถสร้างโอกาสในการเทรดให้กับเทรดเดอร์ได้มากกว่า โปรแกรม </w:t>
      </w:r>
      <w:r w:rsidRPr="00AA54CB">
        <w:rPr>
          <w:rFonts w:ascii="TH SarabunPSK" w:hAnsi="TH SarabunPSK" w:cs="TH SarabunPSK"/>
          <w:sz w:val="32"/>
          <w:szCs w:val="32"/>
        </w:rPr>
        <w:t>MT4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นั้นมี </w:t>
      </w:r>
      <w:r w:rsidRPr="00AA54CB">
        <w:rPr>
          <w:rFonts w:ascii="TH SarabunPSK" w:hAnsi="TH SarabunPSK" w:cs="TH SarabunPSK"/>
          <w:sz w:val="32"/>
          <w:szCs w:val="32"/>
        </w:rPr>
        <w:t xml:space="preserve">Time Frame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ในการเทรดมากกว่า </w:t>
      </w:r>
      <w:r w:rsidRPr="00AA54CB">
        <w:rPr>
          <w:rFonts w:ascii="TH SarabunPSK" w:hAnsi="TH SarabunPSK" w:cs="TH SarabunPSK"/>
          <w:sz w:val="32"/>
          <w:szCs w:val="32"/>
        </w:rPr>
        <w:t xml:space="preserve">9 Time Frame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โดยสามารถเลือก </w:t>
      </w:r>
      <w:r w:rsidRPr="00AA54CB">
        <w:rPr>
          <w:rFonts w:ascii="TH SarabunPSK" w:hAnsi="TH SarabunPSK" w:cs="TH SarabunPSK"/>
          <w:sz w:val="32"/>
          <w:szCs w:val="32"/>
        </w:rPr>
        <w:t xml:space="preserve">Time Frame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ช่วงเวลาการแสดงผลของราคาอัตราแลกเปลี่ยนของกราฟ  คือ </w:t>
      </w:r>
      <w:r w:rsidRPr="00AA54CB">
        <w:rPr>
          <w:rFonts w:ascii="TH SarabunPSK" w:hAnsi="TH SarabunPSK" w:cs="TH SarabunPSK"/>
          <w:sz w:val="32"/>
          <w:szCs w:val="32"/>
        </w:rPr>
        <w:t>1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นาที (</w:t>
      </w:r>
      <w:r w:rsidRPr="00AA54CB">
        <w:rPr>
          <w:rFonts w:ascii="TH SarabunPSK" w:hAnsi="TH SarabunPSK" w:cs="TH SarabunPSK"/>
          <w:sz w:val="32"/>
          <w:szCs w:val="32"/>
        </w:rPr>
        <w:t>M1) 5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นาที(</w:t>
      </w:r>
      <w:r w:rsidRPr="00AA54CB">
        <w:rPr>
          <w:rFonts w:ascii="TH SarabunPSK" w:hAnsi="TH SarabunPSK" w:cs="TH SarabunPSK"/>
          <w:sz w:val="32"/>
          <w:szCs w:val="32"/>
        </w:rPr>
        <w:t>M5) , 15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นาที(</w:t>
      </w:r>
      <w:r w:rsidRPr="00AA54CB">
        <w:rPr>
          <w:rFonts w:ascii="TH SarabunPSK" w:hAnsi="TH SarabunPSK" w:cs="TH SarabunPSK"/>
          <w:sz w:val="32"/>
          <w:szCs w:val="32"/>
        </w:rPr>
        <w:t>M15) , 30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นาที (</w:t>
      </w:r>
      <w:r w:rsidRPr="00AA54CB">
        <w:rPr>
          <w:rFonts w:ascii="TH SarabunPSK" w:hAnsi="TH SarabunPSK" w:cs="TH SarabunPSK"/>
          <w:sz w:val="32"/>
          <w:szCs w:val="32"/>
        </w:rPr>
        <w:t>M30) , 1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ชั่วโมง (</w:t>
      </w:r>
      <w:r w:rsidRPr="00AA54CB">
        <w:rPr>
          <w:rFonts w:ascii="TH SarabunPSK" w:hAnsi="TH SarabunPSK" w:cs="TH SarabunPSK"/>
          <w:sz w:val="32"/>
          <w:szCs w:val="32"/>
        </w:rPr>
        <w:t>H1) , 4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ชั่วโมง (</w:t>
      </w:r>
      <w:r w:rsidRPr="00AA54CB">
        <w:rPr>
          <w:rFonts w:ascii="TH SarabunPSK" w:hAnsi="TH SarabunPSK" w:cs="TH SarabunPSK"/>
          <w:sz w:val="32"/>
          <w:szCs w:val="32"/>
        </w:rPr>
        <w:t xml:space="preserve">H4) , </w:t>
      </w:r>
      <w:r w:rsidRPr="00AA54CB">
        <w:rPr>
          <w:rFonts w:ascii="TH SarabunPSK" w:hAnsi="TH SarabunPSK" w:cs="TH SarabunPSK"/>
          <w:sz w:val="32"/>
          <w:szCs w:val="32"/>
          <w:cs/>
        </w:rPr>
        <w:t>รายวัน (</w:t>
      </w:r>
      <w:r w:rsidRPr="00AA54CB">
        <w:rPr>
          <w:rFonts w:ascii="TH SarabunPSK" w:hAnsi="TH SarabunPSK" w:cs="TH SarabunPSK"/>
          <w:sz w:val="32"/>
          <w:szCs w:val="32"/>
        </w:rPr>
        <w:t xml:space="preserve">D1) , </w:t>
      </w:r>
      <w:r w:rsidRPr="00AA54CB">
        <w:rPr>
          <w:rFonts w:ascii="TH SarabunPSK" w:hAnsi="TH SarabunPSK" w:cs="TH SarabunPSK"/>
          <w:sz w:val="32"/>
          <w:szCs w:val="32"/>
          <w:cs/>
        </w:rPr>
        <w:t>รายสัปดาห์(</w:t>
      </w:r>
      <w:r w:rsidRPr="00AA54CB">
        <w:rPr>
          <w:rFonts w:ascii="TH SarabunPSK" w:hAnsi="TH SarabunPSK" w:cs="TH SarabunPSK"/>
          <w:sz w:val="32"/>
          <w:szCs w:val="32"/>
        </w:rPr>
        <w:t xml:space="preserve">W1) </w:t>
      </w:r>
      <w:r w:rsidRPr="00AA54CB">
        <w:rPr>
          <w:rFonts w:ascii="TH SarabunPSK" w:hAnsi="TH SarabunPSK" w:cs="TH SarabunPSK"/>
          <w:sz w:val="32"/>
          <w:szCs w:val="32"/>
          <w:cs/>
        </w:rPr>
        <w:t>และ รายเดือน (</w:t>
      </w:r>
      <w:r w:rsidRPr="00AA54CB">
        <w:rPr>
          <w:rFonts w:ascii="TH SarabunPSK" w:hAnsi="TH SarabunPSK" w:cs="TH SarabunPSK"/>
          <w:sz w:val="32"/>
          <w:szCs w:val="32"/>
        </w:rPr>
        <w:t xml:space="preserve">MN) </w:t>
      </w:r>
      <w:r w:rsidRPr="00AA54CB">
        <w:rPr>
          <w:rFonts w:ascii="TH SarabunPSK" w:hAnsi="TH SarabunPSK" w:cs="TH SarabunPSK"/>
          <w:sz w:val="32"/>
          <w:szCs w:val="32"/>
          <w:cs/>
        </w:rPr>
        <w:t>โดยจะเทรดแบบช่วงสั้นหรือช่วงยาวก็เลือกได้ตามความถนัด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สามารถเลือกการแสดงกราฟได้ถึง </w:t>
      </w:r>
      <w:r w:rsidRPr="00AA54CB">
        <w:rPr>
          <w:rFonts w:ascii="TH SarabunPSK" w:hAnsi="TH SarabunPSK" w:cs="TH SarabunPSK"/>
          <w:sz w:val="32"/>
          <w:szCs w:val="32"/>
        </w:rPr>
        <w:t>3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แบบ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เราสามารถเลือกการแสดงลักษณะของกราฟราคาอัตราแลกเปลี่ยนได้ถึง </w:t>
      </w:r>
      <w:r w:rsidRPr="00AA54CB">
        <w:rPr>
          <w:rFonts w:ascii="TH SarabunPSK" w:hAnsi="TH SarabunPSK" w:cs="TH SarabunPSK"/>
          <w:sz w:val="32"/>
          <w:szCs w:val="32"/>
        </w:rPr>
        <w:t>3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แบบ คือ กราฟเส้น (</w:t>
      </w:r>
      <w:r w:rsidRPr="00AA54CB">
        <w:rPr>
          <w:rFonts w:ascii="TH SarabunPSK" w:hAnsi="TH SarabunPSK" w:cs="TH SarabunPSK"/>
          <w:sz w:val="32"/>
          <w:szCs w:val="32"/>
        </w:rPr>
        <w:t xml:space="preserve">Line Chart), </w:t>
      </w:r>
      <w:r w:rsidRPr="00AA54CB">
        <w:rPr>
          <w:rFonts w:ascii="TH SarabunPSK" w:hAnsi="TH SarabunPSK" w:cs="TH SarabunPSK"/>
          <w:sz w:val="32"/>
          <w:szCs w:val="32"/>
          <w:cs/>
        </w:rPr>
        <w:t>กราฟแท่ง (</w:t>
      </w:r>
      <w:r w:rsidRPr="00AA54CB">
        <w:rPr>
          <w:rFonts w:ascii="TH SarabunPSK" w:hAnsi="TH SarabunPSK" w:cs="TH SarabunPSK"/>
          <w:sz w:val="32"/>
          <w:szCs w:val="32"/>
        </w:rPr>
        <w:t xml:space="preserve">Bar Chart) </w:t>
      </w:r>
      <w:r w:rsidRPr="00AA54CB">
        <w:rPr>
          <w:rFonts w:ascii="TH SarabunPSK" w:hAnsi="TH SarabunPSK" w:cs="TH SarabunPSK"/>
          <w:sz w:val="32"/>
          <w:szCs w:val="32"/>
          <w:cs/>
        </w:rPr>
        <w:t>และกราฟแท่งเทียน (</w:t>
      </w:r>
      <w:r w:rsidRPr="00AA54CB">
        <w:rPr>
          <w:rFonts w:ascii="TH SarabunPSK" w:hAnsi="TH SarabunPSK" w:cs="TH SarabunPSK"/>
          <w:sz w:val="32"/>
          <w:szCs w:val="32"/>
        </w:rPr>
        <w:t xml:space="preserve">Candlestick) </w:t>
      </w:r>
      <w:r w:rsidRPr="00AA54CB">
        <w:rPr>
          <w:rFonts w:ascii="TH SarabunPSK" w:hAnsi="TH SarabunPSK" w:cs="TH SarabunPSK"/>
          <w:sz w:val="32"/>
          <w:szCs w:val="32"/>
          <w:cs/>
        </w:rPr>
        <w:t>ตามความถนัดของแต่ละคน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>สามารถแสดงหน้าต่างการเทรดหลายๆ คู่ค่าเงินไปพร้อมๆ กันได้</w:t>
      </w:r>
    </w:p>
    <w:p w:rsidR="00AA54CB" w:rsidRPr="00AA54CB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สำหรับนักเทรดฟอเร็กซ์ที่ชอบเทรดมากกว่า </w:t>
      </w:r>
      <w:r w:rsidRPr="00AA54CB">
        <w:rPr>
          <w:rFonts w:ascii="TH SarabunPSK" w:hAnsi="TH SarabunPSK" w:cs="TH SarabunPSK"/>
          <w:sz w:val="32"/>
          <w:szCs w:val="32"/>
        </w:rPr>
        <w:t>1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 คู่สกุลเงิน คงจะชอบฟังก์ชั่นนี้อย่างมากแน่นอนครับ เพราะมันทำให้เราสามารถมองเห็นกราฟหลายคู่เงินในเวลาเดียวกัน </w:t>
      </w:r>
    </w:p>
    <w:p w:rsidR="00AA54CB" w:rsidRPr="00AA54CB" w:rsidRDefault="00AA54CB" w:rsidP="000E3A7C">
      <w:pPr>
        <w:pStyle w:val="a7"/>
        <w:numPr>
          <w:ilvl w:val="0"/>
          <w:numId w:val="1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รองรับการเขียนโปรแกรมด้วยภาษา </w:t>
      </w:r>
      <w:r w:rsidRPr="00AA54CB">
        <w:rPr>
          <w:rFonts w:ascii="TH SarabunPSK" w:hAnsi="TH SarabunPSK" w:cs="TH SarabunPSK"/>
          <w:sz w:val="32"/>
          <w:szCs w:val="32"/>
        </w:rPr>
        <w:t>MQL</w:t>
      </w:r>
    </w:p>
    <w:p w:rsidR="00B42703" w:rsidRDefault="00AA54CB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AA54CB">
        <w:rPr>
          <w:rFonts w:ascii="TH SarabunPSK" w:hAnsi="TH SarabunPSK" w:cs="TH SarabunPSK"/>
          <w:sz w:val="32"/>
          <w:szCs w:val="32"/>
          <w:cs/>
        </w:rPr>
        <w:t xml:space="preserve">เราสามารถเขียนโปรแกรมด้วยภาษา </w:t>
      </w:r>
      <w:r w:rsidRPr="00AA54CB">
        <w:rPr>
          <w:rFonts w:ascii="TH SarabunPSK" w:hAnsi="TH SarabunPSK" w:cs="TH SarabunPSK"/>
          <w:sz w:val="32"/>
          <w:szCs w:val="32"/>
        </w:rPr>
        <w:t xml:space="preserve">MQL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AA54CB">
        <w:rPr>
          <w:rFonts w:ascii="TH SarabunPSK" w:hAnsi="TH SarabunPSK" w:cs="TH SarabunPSK"/>
          <w:sz w:val="32"/>
          <w:szCs w:val="32"/>
        </w:rPr>
        <w:t xml:space="preserve">EA (Expert Advisor </w:t>
      </w:r>
      <w:r w:rsidRPr="00AA54CB">
        <w:rPr>
          <w:rFonts w:ascii="TH SarabunPSK" w:hAnsi="TH SarabunPSK" w:cs="TH SarabunPSK"/>
          <w:sz w:val="32"/>
          <w:szCs w:val="32"/>
          <w:cs/>
        </w:rPr>
        <w:t xml:space="preserve">หรือ ระบบเทรดแบบอัตโนมัติ) ซึ่งสามารถให้เราทำงานร่วมกับ </w:t>
      </w:r>
      <w:r w:rsidRPr="00AA54CB">
        <w:rPr>
          <w:rFonts w:ascii="TH SarabunPSK" w:hAnsi="TH SarabunPSK" w:cs="TH SarabunPSK"/>
          <w:sz w:val="32"/>
          <w:szCs w:val="32"/>
        </w:rPr>
        <w:t xml:space="preserve">Metatrader </w:t>
      </w:r>
      <w:r w:rsidRPr="00AA54CB">
        <w:rPr>
          <w:rFonts w:ascii="TH SarabunPSK" w:hAnsi="TH SarabunPSK" w:cs="TH SarabunPSK"/>
          <w:sz w:val="32"/>
          <w:szCs w:val="32"/>
          <w:cs/>
        </w:rPr>
        <w:t>ได้อย่างง่ายดายยิ่งขึ้นครับ โดยการนำระบบเทรดที่เราออกแบบมาออกแบบเป็นการส่งคำสั่งอัติโนมัติ ซึ่งคำสั่งอัติโนมัติทำให้เราไม่ต้องเฝ้าหน้าจออีกต่อไป ปล่อยให้ระบบเทรดอัติโนมัติทำตามเงื่อนไขที่เราตั้งไว้และรับกำไรเพียงอย่างเดียว</w:t>
      </w:r>
    </w:p>
    <w:p w:rsidR="00B42703" w:rsidRDefault="00B42703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42703" w:rsidRDefault="00B42703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42703" w:rsidRDefault="00B42703" w:rsidP="000E3A7C">
      <w:pPr>
        <w:pStyle w:val="a7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42703" w:rsidRPr="00AA54CB" w:rsidRDefault="00B42703" w:rsidP="000E3A7C">
      <w:pPr>
        <w:pStyle w:val="a7"/>
        <w:ind w:left="36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53C96" w:rsidRDefault="003A7635" w:rsidP="00553C96">
      <w:pPr>
        <w:pStyle w:val="a7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F133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284F" w:rsidRPr="005E038E">
        <w:rPr>
          <w:rFonts w:ascii="TH SarabunPSK" w:hAnsi="TH SarabunPSK" w:cs="TH SarabunPSK"/>
          <w:b/>
          <w:bCs/>
          <w:sz w:val="32"/>
          <w:szCs w:val="32"/>
        </w:rPr>
        <w:t>Pair Trade</w:t>
      </w:r>
    </w:p>
    <w:p w:rsidR="004867DF" w:rsidRPr="00B42703" w:rsidRDefault="00553C96" w:rsidP="00553C96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เป็นเทคนิคการเทรดอย่างนึงที่มีการประกันความเสี่ยงโดยทำการเทรดเป็น “คู่” เวลาเปิด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order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ก็จะมีการเปิดสถานะ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long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short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พร้อมๆ กัน บนคู่หุ้นที่ต้องการ”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ถือ เป็นเทคนิคการ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hedge funds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จนบางครั้งมีการเข้าใจผิดกันไปว่า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นั้นเป็นเทคนิคเดียวกัน ในความเป็นจริงแล้วทั้งสองเทคนิคนี้มีความต่าง คือ การ 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เป็นเทคนิคการเทรดที่มีการพยายามประกันความเสี่ยงด้วยวิธีการที่หลากหลาย (ซึ่งอาจจะเป็นวิธีอื่นที่ไม่ใช่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ก็ได้) ส่วน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เป็นหนึ่งในวิธีการทำ 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hedging 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>ที่ใช้เฉพาะเทคนิคการเทรดเป็นคู่ เท่านั้น</w:t>
      </w:r>
    </w:p>
    <w:p w:rsidR="009A0A81" w:rsidRDefault="00B42703" w:rsidP="00553C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 xml:space="preserve"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 ในจุดนี้เองที่  </w:t>
      </w:r>
      <w:r w:rsidR="004867DF" w:rsidRPr="00553C96">
        <w:rPr>
          <w:rFonts w:ascii="TH SarabunPSK" w:hAnsi="TH SarabunPSK" w:cs="TH SarabunPSK"/>
          <w:sz w:val="32"/>
          <w:szCs w:val="32"/>
        </w:rPr>
        <w:t xml:space="preserve">Cointegration </w:t>
      </w:r>
      <w:r w:rsidR="004867DF" w:rsidRPr="00553C96">
        <w:rPr>
          <w:rFonts w:ascii="TH SarabunPSK" w:hAnsi="TH SarabunPSK" w:cs="TH SarabunPSK"/>
          <w:sz w:val="32"/>
          <w:szCs w:val="32"/>
          <w:cs/>
        </w:rPr>
        <w:t>สามารถนำมาประยุกต์ใช้งานได้</w:t>
      </w:r>
    </w:p>
    <w:p w:rsidR="00B42703" w:rsidRPr="00553C96" w:rsidRDefault="00B42703" w:rsidP="00553C96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553C96" w:rsidRDefault="001F1330" w:rsidP="00553C96">
      <w:pPr>
        <w:pStyle w:val="a7"/>
        <w:ind w:left="0" w:firstLine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2.1.5</w:t>
      </w:r>
      <w:r w:rsidR="00B22ED7" w:rsidRPr="005E038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646D8" w:rsidRPr="005E038E">
        <w:rPr>
          <w:rFonts w:ascii="TH SarabunPSK" w:hAnsi="TH SarabunPSK" w:cs="TH SarabunPSK"/>
          <w:b/>
          <w:bCs/>
          <w:sz w:val="32"/>
          <w:szCs w:val="32"/>
        </w:rPr>
        <w:t>Cointegration idea</w:t>
      </w:r>
    </w:p>
    <w:p w:rsidR="007646D8" w:rsidRPr="00553C96" w:rsidRDefault="00553C96" w:rsidP="00553C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แนวคิดหลักๆ ของ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Cointegration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ที่เราจะนำมาใช้กันใน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basic pair trading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ก็คือ การใช้ค่า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Cointegration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>เพื่อหาหุ้นที่มี “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Economic link” 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ต่อกัน โดยที่ หุ้น </w:t>
      </w:r>
      <w:r w:rsidR="007646D8" w:rsidRPr="00553C96">
        <w:rPr>
          <w:rFonts w:ascii="TH SarabunPSK" w:hAnsi="TH SarabunPSK" w:cs="TH SarabunPSK"/>
          <w:sz w:val="32"/>
          <w:szCs w:val="32"/>
        </w:rPr>
        <w:t>2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 ตัวจะ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Cointegrated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กันก็ต่อเมื่อความแตกต่างของข้อมูล </w:t>
      </w:r>
      <w:r w:rsidR="007646D8" w:rsidRPr="00553C96">
        <w:rPr>
          <w:rFonts w:ascii="TH SarabunPSK" w:hAnsi="TH SarabunPSK" w:cs="TH SarabunPSK"/>
          <w:sz w:val="32"/>
          <w:szCs w:val="32"/>
        </w:rPr>
        <w:t>2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 ชุด มีลักษณะเป็น “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Mean Reverting”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>หรือ พูด</w:t>
      </w:r>
      <w:r w:rsidR="004418B5" w:rsidRPr="00553C96">
        <w:rPr>
          <w:rFonts w:ascii="TH SarabunPSK" w:hAnsi="TH SarabunPSK" w:cs="TH SarabunPSK"/>
          <w:sz w:val="32"/>
          <w:szCs w:val="32"/>
          <w:cs/>
        </w:rPr>
        <w:t>ง่ายๆ ก็คือ ค่าวิ่งไปมาอยู่รอบๆ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Mean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ของตัวเองนั้นเอง ตัวอย่างเช่น ถ้าเรามีข้อมูล </w:t>
      </w:r>
      <w:r w:rsidR="007646D8" w:rsidRPr="00553C96">
        <w:rPr>
          <w:rFonts w:ascii="TH SarabunPSK" w:hAnsi="TH SarabunPSK" w:cs="TH SarabunPSK"/>
          <w:sz w:val="32"/>
          <w:szCs w:val="32"/>
        </w:rPr>
        <w:t>2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 ชุด คือ 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X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646D8" w:rsidRPr="00553C96">
        <w:rPr>
          <w:rFonts w:ascii="TH SarabunPSK" w:hAnsi="TH SarabunPSK" w:cs="TH SarabunPSK"/>
          <w:sz w:val="32"/>
          <w:szCs w:val="32"/>
        </w:rPr>
        <w:t xml:space="preserve">Y </w:t>
      </w:r>
      <w:r w:rsidR="007646D8" w:rsidRPr="00553C96">
        <w:rPr>
          <w:rFonts w:ascii="TH SarabunPSK" w:hAnsi="TH SarabunPSK" w:cs="TH SarabunPSK"/>
          <w:sz w:val="32"/>
          <w:szCs w:val="32"/>
          <w:cs/>
        </w:rPr>
        <w:t xml:space="preserve">ดังรูปที่ </w:t>
      </w:r>
      <w:r w:rsidR="00841BF6" w:rsidRPr="00553C96">
        <w:rPr>
          <w:rFonts w:ascii="TH SarabunPSK" w:hAnsi="TH SarabunPSK" w:cs="TH SarabunPSK"/>
          <w:sz w:val="32"/>
          <w:szCs w:val="32"/>
        </w:rPr>
        <w:t>2.</w:t>
      </w:r>
      <w:r w:rsidR="007646D8" w:rsidRPr="00553C96">
        <w:rPr>
          <w:rFonts w:ascii="TH SarabunPSK" w:hAnsi="TH SarabunPSK" w:cs="TH SarabunPSK"/>
          <w:sz w:val="32"/>
          <w:szCs w:val="32"/>
        </w:rPr>
        <w:t>1</w:t>
      </w:r>
    </w:p>
    <w:p w:rsidR="00841BF6" w:rsidRPr="005E038E" w:rsidRDefault="004418B5" w:rsidP="001F1330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noProof/>
        </w:rPr>
        <w:drawing>
          <wp:inline distT="0" distB="0" distL="0" distR="0">
            <wp:extent cx="3765700" cy="2234316"/>
            <wp:effectExtent l="0" t="0" r="6350" b="0"/>
            <wp:docPr id="19" name="รูปภาพ 19" descr="Screen Shot 2017-08-25 at 10.2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 Shot 2017-08-25 at 10.25.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32" cy="22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F6" w:rsidRPr="005E038E" w:rsidRDefault="007646D8" w:rsidP="004418B5">
      <w:pPr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0939F5" w:rsidRPr="005E038E">
        <w:rPr>
          <w:rFonts w:ascii="TH SarabunPSK" w:hAnsi="TH SarabunPSK" w:cs="TH SarabunPSK"/>
          <w:sz w:val="32"/>
          <w:szCs w:val="32"/>
          <w:cs/>
        </w:rPr>
        <w:t>2.</w:t>
      </w:r>
      <w:r w:rsidR="001F1330">
        <w:rPr>
          <w:rFonts w:ascii="TH SarabunPSK" w:hAnsi="TH SarabunPSK" w:cs="TH SarabunPSK"/>
          <w:sz w:val="32"/>
          <w:szCs w:val="32"/>
        </w:rPr>
        <w:t>2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 ข้อมูลจำลอง </w:t>
      </w:r>
      <w:r w:rsidRPr="005E038E">
        <w:rPr>
          <w:rFonts w:ascii="TH SarabunPSK" w:hAnsi="TH SarabunPSK" w:cs="TH SarabunPSK"/>
          <w:sz w:val="32"/>
          <w:szCs w:val="32"/>
        </w:rPr>
        <w:t xml:space="preserve">X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038E">
        <w:rPr>
          <w:rFonts w:ascii="TH SarabunPSK" w:hAnsi="TH SarabunPSK" w:cs="TH SarabunPSK"/>
          <w:sz w:val="32"/>
          <w:szCs w:val="32"/>
        </w:rPr>
        <w:t>Y</w:t>
      </w:r>
    </w:p>
    <w:p w:rsidR="007646D8" w:rsidRPr="005E038E" w:rsidRDefault="00553C96" w:rsidP="00553C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ถ้าเราลองจับค่าความแตกต่าง (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spread)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ระหว่างข้อมูลสองรูปนี้มา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plot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คู่กับค่าเฉลี่ย (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mean)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ดังรูปที่ </w:t>
      </w:r>
      <w:r w:rsidR="00841BF6">
        <w:rPr>
          <w:rFonts w:ascii="TH SarabunPSK" w:hAnsi="TH SarabunPSK" w:cs="TH SarabunPSK"/>
          <w:sz w:val="32"/>
          <w:szCs w:val="32"/>
        </w:rPr>
        <w:t>2.</w:t>
      </w:r>
      <w:r w:rsidR="007646D8" w:rsidRPr="005E038E">
        <w:rPr>
          <w:rFonts w:ascii="TH SarabunPSK" w:hAnsi="TH SarabunPSK" w:cs="TH SarabunPSK"/>
          <w:sz w:val="32"/>
          <w:szCs w:val="32"/>
        </w:rPr>
        <w:t>2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 จะเห็นว่า ค่า </w:t>
      </w:r>
      <w:r w:rsidR="007646D8" w:rsidRPr="005E038E">
        <w:rPr>
          <w:rFonts w:ascii="TH SarabunPSK" w:hAnsi="TH SarabunPSK" w:cs="TH SarabunPSK"/>
          <w:sz w:val="32"/>
          <w:szCs w:val="32"/>
        </w:rPr>
        <w:t>spread (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กราฟสีฟ้า) ไม่ว่าจะเคลื่อนที่ขึ้น หรือ ลง แต่อย่างไรก็ตาม จะ 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reverse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กลับเข้าสู่ค่า </w:t>
      </w:r>
      <w:r w:rsidR="007646D8" w:rsidRPr="005E038E">
        <w:rPr>
          <w:rFonts w:ascii="TH SarabunPSK" w:hAnsi="TH SarabunPSK" w:cs="TH SarabunPSK"/>
          <w:sz w:val="32"/>
          <w:szCs w:val="32"/>
        </w:rPr>
        <w:t>mean (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เส้นประสีแดง)</w:t>
      </w:r>
    </w:p>
    <w:p w:rsidR="00841BF6" w:rsidRDefault="004418B5" w:rsidP="004418B5">
      <w:pPr>
        <w:pStyle w:val="a7"/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noProof/>
        </w:rPr>
        <w:drawing>
          <wp:inline distT="0" distB="0" distL="0" distR="0">
            <wp:extent cx="5274310" cy="2730921"/>
            <wp:effectExtent l="0" t="0" r="2540" b="0"/>
            <wp:docPr id="21" name="รูปภาพ 21" descr="Screen Shot 2017-08-25 at 10.3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 Shot 2017-08-25 at 10.34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F6" w:rsidRPr="005E038E" w:rsidRDefault="007646D8" w:rsidP="004418B5">
      <w:pPr>
        <w:pStyle w:val="a7"/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 w:rsidR="000939F5" w:rsidRPr="005E038E">
        <w:rPr>
          <w:rFonts w:ascii="TH SarabunPSK" w:hAnsi="TH SarabunPSK" w:cs="TH SarabunPSK"/>
          <w:sz w:val="32"/>
          <w:szCs w:val="32"/>
          <w:cs/>
        </w:rPr>
        <w:t>2.</w:t>
      </w:r>
      <w:r w:rsidR="001F1330">
        <w:rPr>
          <w:rFonts w:ascii="TH SarabunPSK" w:hAnsi="TH SarabunPSK" w:cs="TH SarabunPSK"/>
          <w:sz w:val="32"/>
          <w:szCs w:val="32"/>
        </w:rPr>
        <w:t>3</w:t>
      </w:r>
      <w:r w:rsidRPr="005E038E">
        <w:rPr>
          <w:rFonts w:ascii="TH SarabunPSK" w:hAnsi="TH SarabunPSK" w:cs="TH SarabunPSK"/>
          <w:sz w:val="32"/>
          <w:szCs w:val="32"/>
        </w:rPr>
        <w:t xml:space="preserve"> Mean reverting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ของข้อมูลจำลอง </w:t>
      </w:r>
      <w:r w:rsidRPr="005E038E">
        <w:rPr>
          <w:rFonts w:ascii="TH SarabunPSK" w:hAnsi="TH SarabunPSK" w:cs="TH SarabunPSK"/>
          <w:sz w:val="32"/>
          <w:szCs w:val="32"/>
        </w:rPr>
        <w:t xml:space="preserve">X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038E">
        <w:rPr>
          <w:rFonts w:ascii="TH SarabunPSK" w:hAnsi="TH SarabunPSK" w:cs="TH SarabunPSK"/>
          <w:sz w:val="32"/>
          <w:szCs w:val="32"/>
        </w:rPr>
        <w:t>Y</w:t>
      </w:r>
    </w:p>
    <w:p w:rsidR="004418B5" w:rsidRPr="005E038E" w:rsidRDefault="00553C96" w:rsidP="008C0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การดูด้วยตาอาจจยากที่จะตัดสินค่า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Cointegration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ซึ่งในที่นี้ เราจะใช้ฟังก์ชันที่มีใน </w:t>
      </w:r>
      <w:r w:rsidR="007646D8" w:rsidRPr="005E038E">
        <w:rPr>
          <w:rFonts w:ascii="Arial" w:hAnsi="Arial" w:cs="Arial"/>
          <w:sz w:val="32"/>
          <w:szCs w:val="32"/>
        </w:rPr>
        <w:t>​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Python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โดยสามารถเรียกใช้ได้โดย คำสั่ง</w:t>
      </w:r>
    </w:p>
    <w:p w:rsidR="007646D8" w:rsidRPr="005E038E" w:rsidRDefault="004418B5" w:rsidP="008C00F5">
      <w:pPr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</w:rPr>
        <w:t>“</w:t>
      </w:r>
      <w:r w:rsidR="007646D8" w:rsidRPr="005E038E">
        <w:rPr>
          <w:rFonts w:ascii="TH SarabunPSK" w:hAnsi="TH SarabunPSK" w:cs="TH SarabunPSK"/>
          <w:sz w:val="32"/>
          <w:szCs w:val="32"/>
        </w:rPr>
        <w:t>from statsmodels.tsa.stattools import coint</w:t>
      </w:r>
      <w:r w:rsidRPr="005E038E">
        <w:rPr>
          <w:rFonts w:ascii="TH SarabunPSK" w:hAnsi="TH SarabunPSK" w:cs="TH SarabunPSK"/>
          <w:sz w:val="32"/>
          <w:szCs w:val="32"/>
        </w:rPr>
        <w:t>”</w:t>
      </w:r>
    </w:p>
    <w:p w:rsidR="007646D8" w:rsidRPr="005E038E" w:rsidRDefault="007646D8" w:rsidP="008C00F5">
      <w:pPr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>ซึ่งเวลาจะใช้งานเราก็สามารถเรียกใช้ได้ดังนี้</w:t>
      </w:r>
    </w:p>
    <w:p w:rsidR="007646D8" w:rsidRPr="005E038E" w:rsidRDefault="007646D8" w:rsidP="008C00F5">
      <w:pPr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</w:rPr>
        <w:t>score, pvalue, _ = coint(X,Y)</w:t>
      </w:r>
    </w:p>
    <w:p w:rsidR="00413F9A" w:rsidRDefault="00553C96" w:rsidP="008C00F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จากคำสั่ง 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X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Y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คือ ข้อมูลที่เราต้องการทดสอบ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Cointegration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และ ค่าที่เราสนใจก็คือ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function “coint”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ในที่นี้เรา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Null Hypothesis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คือ ข้อมูล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2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ชุดนี้ไม่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Cointegrated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ดังนั้น 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ที่เราสนใจก็จะเป็นค่า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ที่ “ต่ำ” ซึ่งหมายถึง การปฏิเสธ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Null Hypothesis 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แต่จะตัดค่า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ที่เท่าไหร่นั้น ก็ขึ้นอยู่กับค่า “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Level of Confidence”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Test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นั้นๆ ด้วย เราจึงจะนำมาตัดสินได้ว่าค่า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ต่ำ หรือ สูงกว่า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Level of Confidence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ถ้า ค่า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P-value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ต่ำกว่า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Level of Confidence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ก็หมายความว่า เรา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Reject Null Hypothesis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นั่นเอง ในที่นี้ค่า 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Level of Confidence 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 xml:space="preserve">จะเซ็ตเป็น </w:t>
      </w:r>
      <w:r w:rsidR="007646D8" w:rsidRPr="005E038E">
        <w:rPr>
          <w:rFonts w:ascii="TH SarabunPSK" w:hAnsi="TH SarabunPSK" w:cs="TH SarabunPSK"/>
          <w:sz w:val="32"/>
          <w:szCs w:val="32"/>
        </w:rPr>
        <w:t xml:space="preserve">0.05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ซึ่งเป็นค</w:t>
      </w:r>
      <w:r w:rsidR="004418B5" w:rsidRPr="005E038E">
        <w:rPr>
          <w:rFonts w:ascii="TH SarabunPSK" w:hAnsi="TH SarabunPSK" w:cs="TH SarabunPSK"/>
          <w:sz w:val="32"/>
          <w:szCs w:val="32"/>
          <w:cs/>
        </w:rPr>
        <w:t>่าที่ได้รับความนิยมกันมาก</w:t>
      </w:r>
      <w:r w:rsidR="004418B5" w:rsidRPr="005E038E">
        <w:rPr>
          <w:rFonts w:ascii="TH SarabunPSK" w:hAnsi="TH SarabunPSK" w:cs="TH SarabunPSK"/>
          <w:sz w:val="32"/>
          <w:szCs w:val="32"/>
        </w:rPr>
        <w:t xml:space="preserve"> </w:t>
      </w:r>
      <w:r w:rsidR="007646D8" w:rsidRPr="005E038E">
        <w:rPr>
          <w:rFonts w:ascii="TH SarabunPSK" w:hAnsi="TH SarabunPSK" w:cs="TH SarabunPSK"/>
          <w:sz w:val="32"/>
          <w:szCs w:val="32"/>
          <w:cs/>
        </w:rPr>
        <w:t>เพื่อเป็นตัวอย่าง</w:t>
      </w:r>
    </w:p>
    <w:p w:rsidR="001F1330" w:rsidRDefault="001F1330" w:rsidP="008C00F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1330" w:rsidRDefault="001F1330" w:rsidP="001F1330">
      <w:pPr>
        <w:pStyle w:val="a7"/>
        <w:ind w:left="0" w:firstLine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2.1.6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1F1330">
        <w:rPr>
          <w:rFonts w:ascii="TH SarabunPSK" w:hAnsi="TH SarabunPSK" w:cs="TH SarabunPSK"/>
          <w:b/>
          <w:bCs/>
          <w:sz w:val="32"/>
          <w:szCs w:val="32"/>
        </w:rPr>
        <w:t>orrelations</w:t>
      </w:r>
    </w:p>
    <w:p w:rsidR="001F1330" w:rsidRDefault="001F1330" w:rsidP="008C00F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ความสัมพันธ์ หรือ </w:t>
      </w:r>
      <w:r w:rsidRPr="001F1330">
        <w:rPr>
          <w:rFonts w:ascii="TH SarabunPSK" w:hAnsi="TH SarabunPSK" w:cs="TH SarabunPSK"/>
          <w:sz w:val="32"/>
          <w:szCs w:val="32"/>
        </w:rPr>
        <w:t>Correlations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ในความหมายของการเทรดนั้นคือ เป็นการอธิบายการเคลื่อนไหวระหว่าง </w:t>
      </w:r>
      <w:r w:rsidRPr="001F1330">
        <w:rPr>
          <w:rFonts w:ascii="TH SarabunPSK" w:hAnsi="TH SarabunPSK" w:cs="TH SarabunPSK"/>
          <w:sz w:val="32"/>
          <w:szCs w:val="32"/>
        </w:rPr>
        <w:t xml:space="preserve">2 </w:t>
      </w:r>
      <w:r w:rsidRPr="001F1330">
        <w:rPr>
          <w:rFonts w:ascii="TH SarabunPSK" w:hAnsi="TH SarabunPSK" w:cs="TH SarabunPSK"/>
          <w:sz w:val="32"/>
          <w:szCs w:val="32"/>
          <w:cs/>
        </w:rPr>
        <w:t>โปรดักส์ทางการเงิน (คู่สกุลเงิน</w:t>
      </w:r>
      <w:r w:rsidRPr="001F1330">
        <w:rPr>
          <w:rFonts w:ascii="TH SarabunPSK" w:hAnsi="TH SarabunPSK" w:cs="TH SarabunPSK"/>
          <w:sz w:val="32"/>
          <w:szCs w:val="32"/>
        </w:rPr>
        <w:t xml:space="preserve">, </w:t>
      </w:r>
      <w:r w:rsidRPr="001F1330">
        <w:rPr>
          <w:rFonts w:ascii="TH SarabunPSK" w:hAnsi="TH SarabunPSK" w:cs="TH SarabunPSK"/>
          <w:sz w:val="32"/>
          <w:szCs w:val="32"/>
          <w:cs/>
        </w:rPr>
        <w:t>หุ้น</w:t>
      </w:r>
      <w:r w:rsidRPr="001F1330">
        <w:rPr>
          <w:rFonts w:ascii="TH SarabunPSK" w:hAnsi="TH SarabunPSK" w:cs="TH SarabunPSK"/>
          <w:sz w:val="32"/>
          <w:szCs w:val="32"/>
        </w:rPr>
        <w:t xml:space="preserve">, </w:t>
      </w:r>
      <w:r w:rsidRPr="001F1330">
        <w:rPr>
          <w:rFonts w:ascii="TH SarabunPSK" w:hAnsi="TH SarabunPSK" w:cs="TH SarabunPSK"/>
          <w:sz w:val="32"/>
          <w:szCs w:val="32"/>
          <w:cs/>
        </w:rPr>
        <w:t>สินค้าโภคภัณฑ์ และอื่นๆ) โดยถ้าเคลื่อนไหวไปในทิศทางเดียว ค่าความสัมพันธ์จะเป็นบวก (</w:t>
      </w:r>
      <w:r w:rsidRPr="001F1330">
        <w:rPr>
          <w:rFonts w:ascii="TH SarabunPSK" w:hAnsi="TH SarabunPSK" w:cs="TH SarabunPSK"/>
          <w:sz w:val="32"/>
          <w:szCs w:val="32"/>
        </w:rPr>
        <w:t xml:space="preserve">Positive correlation) </w:t>
      </w:r>
      <w:r w:rsidRPr="001F1330">
        <w:rPr>
          <w:rFonts w:ascii="TH SarabunPSK" w:hAnsi="TH SarabunPSK" w:cs="TH SarabunPSK"/>
          <w:sz w:val="32"/>
          <w:szCs w:val="32"/>
          <w:cs/>
        </w:rPr>
        <w:t>และแต่ถ้าเคลื่อนไหวในทางตรงกันข้าม ค่าความสัมพันธ์จะเป็นลบ (</w:t>
      </w:r>
      <w:r w:rsidRPr="001F1330">
        <w:rPr>
          <w:rFonts w:ascii="TH SarabunPSK" w:hAnsi="TH SarabunPSK" w:cs="TH SarabunPSK"/>
          <w:sz w:val="32"/>
          <w:szCs w:val="32"/>
        </w:rPr>
        <w:t>Negative correlation)</w:t>
      </w:r>
    </w:p>
    <w:p w:rsidR="001F1330" w:rsidRPr="001F1330" w:rsidRDefault="001F1330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1330">
        <w:rPr>
          <w:rFonts w:ascii="TH SarabunPSK" w:hAnsi="TH SarabunPSK" w:cs="TH SarabunPSK"/>
          <w:sz w:val="32"/>
          <w:szCs w:val="32"/>
        </w:rPr>
        <w:t>Positive correlation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F1330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เมื่อราคาของ </w:t>
      </w:r>
      <w:r w:rsidRPr="001F1330">
        <w:rPr>
          <w:rFonts w:ascii="TH SarabunPSK" w:hAnsi="TH SarabunPSK" w:cs="TH SarabunPSK"/>
          <w:sz w:val="32"/>
          <w:szCs w:val="32"/>
        </w:rPr>
        <w:t>2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 โปรดักส์นั้นเคลื่อนไหวไปในทิศทางเดียวกัน จะมีค่าความสัมพันธ์เป็นบวก ตัวอย่างเช่น คู่สกุลเงินระหว่าง </w:t>
      </w:r>
      <w:r w:rsidRPr="001F1330">
        <w:rPr>
          <w:rFonts w:ascii="TH SarabunPSK" w:hAnsi="TH SarabunPSK" w:cs="TH SarabunPSK"/>
          <w:sz w:val="32"/>
          <w:szCs w:val="32"/>
        </w:rPr>
        <w:t xml:space="preserve">EUR/USE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1F1330">
        <w:rPr>
          <w:rFonts w:ascii="TH SarabunPSK" w:hAnsi="TH SarabunPSK" w:cs="TH SarabunPSK"/>
          <w:sz w:val="32"/>
          <w:szCs w:val="32"/>
        </w:rPr>
        <w:t xml:space="preserve">EUR/CAD </w:t>
      </w:r>
      <w:r w:rsidRPr="001F1330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1F1330" w:rsidRDefault="001F1330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1330">
        <w:rPr>
          <w:rFonts w:ascii="TH SarabunPSK" w:hAnsi="TH SarabunPSK" w:cs="TH SarabunPSK"/>
          <w:sz w:val="32"/>
          <w:szCs w:val="32"/>
        </w:rPr>
        <w:t>Negative correlation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F1330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เมื่อราคาของ </w:t>
      </w:r>
      <w:r w:rsidRPr="001F1330">
        <w:rPr>
          <w:rFonts w:ascii="TH SarabunPSK" w:hAnsi="TH SarabunPSK" w:cs="TH SarabunPSK"/>
          <w:sz w:val="32"/>
          <w:szCs w:val="32"/>
        </w:rPr>
        <w:t xml:space="preserve">2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โปรดักส์นั้นเคลื่อนไหวในทิศทางตรงกันข้าม จะมีค่าความสัมพันธ์เป็นลบ ตัวอย่างเช่น </w:t>
      </w:r>
      <w:r w:rsidRPr="001F1330">
        <w:rPr>
          <w:rFonts w:ascii="TH SarabunPSK" w:hAnsi="TH SarabunPSK" w:cs="TH SarabunPSK"/>
          <w:sz w:val="32"/>
          <w:szCs w:val="32"/>
        </w:rPr>
        <w:t xml:space="preserve">EUR/USD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1F1330">
        <w:rPr>
          <w:rFonts w:ascii="TH SarabunPSK" w:hAnsi="TH SarabunPSK" w:cs="TH SarabunPSK"/>
          <w:sz w:val="32"/>
          <w:szCs w:val="32"/>
        </w:rPr>
        <w:t xml:space="preserve">USD/CHF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คือเมื่อ </w:t>
      </w:r>
      <w:r w:rsidRPr="001F1330">
        <w:rPr>
          <w:rFonts w:ascii="TH SarabunPSK" w:hAnsi="TH SarabunPSK" w:cs="TH SarabunPSK"/>
          <w:sz w:val="32"/>
          <w:szCs w:val="32"/>
        </w:rPr>
        <w:t xml:space="preserve">EUR/USD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ขึ้น ส่วน </w:t>
      </w:r>
      <w:r w:rsidRPr="001F1330">
        <w:rPr>
          <w:rFonts w:ascii="TH SarabunPSK" w:hAnsi="TH SarabunPSK" w:cs="TH SarabunPSK"/>
          <w:sz w:val="32"/>
          <w:szCs w:val="32"/>
        </w:rPr>
        <w:t xml:space="preserve">USD/CHF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จะลง แต่ถ้า </w:t>
      </w:r>
      <w:r w:rsidRPr="001F1330">
        <w:rPr>
          <w:rFonts w:ascii="TH SarabunPSK" w:hAnsi="TH SarabunPSK" w:cs="TH SarabunPSK"/>
          <w:sz w:val="32"/>
          <w:szCs w:val="32"/>
        </w:rPr>
        <w:t xml:space="preserve">EUR/USD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ลง โดย </w:t>
      </w:r>
      <w:r w:rsidRPr="001F1330">
        <w:rPr>
          <w:rFonts w:ascii="TH SarabunPSK" w:hAnsi="TH SarabunPSK" w:cs="TH SarabunPSK"/>
          <w:sz w:val="32"/>
          <w:szCs w:val="32"/>
        </w:rPr>
        <w:t xml:space="preserve">USD/CHF </w:t>
      </w:r>
      <w:r w:rsidRPr="001F1330">
        <w:rPr>
          <w:rFonts w:ascii="TH SarabunPSK" w:hAnsi="TH SarabunPSK" w:cs="TH SarabunPSK"/>
          <w:sz w:val="32"/>
          <w:szCs w:val="32"/>
          <w:cs/>
        </w:rPr>
        <w:t>จะขึ้นเป็นต้น</w:t>
      </w:r>
    </w:p>
    <w:p w:rsidR="001F1330" w:rsidRDefault="001F1330" w:rsidP="001F133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F1330">
        <w:rPr>
          <w:rFonts w:ascii="TH SarabunPSK" w:hAnsi="TH SarabunPSK" w:cs="TH SarabunPSK"/>
          <w:b/>
          <w:bCs/>
          <w:sz w:val="32"/>
          <w:szCs w:val="32"/>
        </w:rPr>
        <w:tab/>
      </w:r>
      <w:r w:rsidRPr="001F133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ความสัมพันธ์ของโปรดักส์ต่างๆในตลาด </w:t>
      </w:r>
      <w:r w:rsidRPr="001F1330">
        <w:rPr>
          <w:rFonts w:ascii="TH SarabunPSK" w:hAnsi="TH SarabunPSK" w:cs="TH SarabunPSK"/>
          <w:b/>
          <w:bCs/>
          <w:sz w:val="32"/>
          <w:szCs w:val="32"/>
        </w:rPr>
        <w:t xml:space="preserve">Forex </w:t>
      </w:r>
      <w:r w:rsidRPr="001F1330">
        <w:rPr>
          <w:rFonts w:ascii="TH SarabunPSK" w:hAnsi="TH SarabunPSK" w:cs="TH SarabunPSK"/>
          <w:b/>
          <w:bCs/>
          <w:sz w:val="32"/>
          <w:szCs w:val="32"/>
          <w:cs/>
        </w:rPr>
        <w:t>ที่สำคัญ</w:t>
      </w:r>
    </w:p>
    <w:p w:rsidR="001F1330" w:rsidRDefault="001F1330" w:rsidP="001F133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F1330">
        <w:rPr>
          <w:rFonts w:ascii="TH SarabunPSK" w:hAnsi="TH SarabunPSK" w:cs="TH SarabunPSK"/>
          <w:sz w:val="32"/>
          <w:szCs w:val="32"/>
        </w:rPr>
        <w:t xml:space="preserve">Forex pair: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เป็นที่เห็นได้ชัดอยู่แล้วว่าถ้าคู่สกุลเงินเหมือนกัน ความสัมพันธ์ในการเคลื่อนไหวโดยรวมก็จะเป็นในทิศทางเดียวกัน อย่างเช่น </w:t>
      </w:r>
      <w:r w:rsidRPr="001F1330">
        <w:rPr>
          <w:rFonts w:ascii="TH SarabunPSK" w:hAnsi="TH SarabunPSK" w:cs="TH SarabunPSK"/>
          <w:sz w:val="32"/>
          <w:szCs w:val="32"/>
        </w:rPr>
        <w:t xml:space="preserve">EUR/USD, AUD/USD , NZD/USD , GBP/USD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ที่มีสกุลเงิน </w:t>
      </w:r>
      <w:r w:rsidRPr="001F1330">
        <w:rPr>
          <w:rFonts w:ascii="TH SarabunPSK" w:hAnsi="TH SarabunPSK" w:cs="TH SarabunPSK"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sz w:val="32"/>
          <w:szCs w:val="32"/>
          <w:cs/>
        </w:rPr>
        <w:t>เป็นสกุลเงินที่สองเหมือนกัน จะมีความสัมพันธ์เป็นบวก</w:t>
      </w:r>
    </w:p>
    <w:p w:rsidR="001F1330" w:rsidRDefault="001F1330" w:rsidP="001F133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148716" cy="2336927"/>
            <wp:effectExtent l="0" t="0" r="0" b="6350"/>
            <wp:docPr id="3" name="รูปภาพ 3" descr="Forex correlations คืออะไร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ex correlations คืออะไร for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11" cy="23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F" w:rsidRDefault="001F1330" w:rsidP="001F133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2.4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กราฟตัวอย่าง </w:t>
      </w:r>
      <w:r w:rsidRPr="001F1330">
        <w:rPr>
          <w:rFonts w:ascii="TH SarabunPSK" w:hAnsi="TH SarabunPSK" w:cs="TH SarabunPSK"/>
          <w:sz w:val="32"/>
          <w:szCs w:val="32"/>
        </w:rPr>
        <w:t xml:space="preserve">USD/CAD, USD/CHF, USD/CNG, USD/CZK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F1330">
        <w:rPr>
          <w:rFonts w:ascii="TH SarabunPSK" w:hAnsi="TH SarabunPSK" w:cs="TH SarabunPSK"/>
          <w:sz w:val="32"/>
          <w:szCs w:val="32"/>
        </w:rPr>
        <w:t xml:space="preserve">USD/SGD </w:t>
      </w:r>
    </w:p>
    <w:p w:rsidR="001F1330" w:rsidRDefault="001F1330" w:rsidP="00426E5F">
      <w:pPr>
        <w:jc w:val="center"/>
        <w:rPr>
          <w:rFonts w:ascii="TH SarabunPSK" w:hAnsi="TH SarabunPSK" w:cs="TH SarabunPSK"/>
          <w:sz w:val="32"/>
          <w:szCs w:val="32"/>
        </w:rPr>
      </w:pPr>
      <w:r w:rsidRPr="001F1330">
        <w:rPr>
          <w:rFonts w:ascii="TH SarabunPSK" w:hAnsi="TH SarabunPSK" w:cs="TH SarabunPSK"/>
          <w:sz w:val="32"/>
          <w:szCs w:val="32"/>
          <w:cs/>
        </w:rPr>
        <w:t>จะเห็นได้ว่าภาพพวกทิศทางเคลื่อนไหวไปในทางเดียวกัน</w:t>
      </w:r>
    </w:p>
    <w:p w:rsidR="001F1330" w:rsidRDefault="001F1330" w:rsidP="001F1330">
      <w:pPr>
        <w:jc w:val="center"/>
        <w:rPr>
          <w:rFonts w:ascii="TH SarabunPSK" w:hAnsi="TH SarabunPSK" w:cs="TH SarabunPSK"/>
          <w:sz w:val="32"/>
          <w:szCs w:val="32"/>
        </w:rPr>
      </w:pPr>
    </w:p>
    <w:p w:rsidR="001F1330" w:rsidRDefault="001F1330" w:rsidP="001F133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1F1330">
        <w:rPr>
          <w:rFonts w:ascii="TH SarabunPSK" w:hAnsi="TH SarabunPSK" w:cs="TH SarabunPSK"/>
          <w:b/>
          <w:bCs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 </w:t>
      </w:r>
      <w:r w:rsidRPr="001F1330">
        <w:rPr>
          <w:rFonts w:ascii="TH SarabunPSK" w:hAnsi="TH SarabunPSK" w:cs="TH SarabunPSK"/>
          <w:b/>
          <w:bCs/>
          <w:sz w:val="32"/>
          <w:szCs w:val="32"/>
        </w:rPr>
        <w:t>USD Index</w:t>
      </w:r>
    </w:p>
    <w:p w:rsidR="001F1330" w:rsidRPr="001F1330" w:rsidRDefault="001F1330" w:rsidP="001F13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ถ้าเราเทรดคู่สกุลเงินที่เกี่ยวข้องกับ </w:t>
      </w:r>
      <w:r w:rsidRPr="001F1330">
        <w:rPr>
          <w:rFonts w:ascii="TH SarabunPSK" w:hAnsi="TH SarabunPSK" w:cs="TH SarabunPSK"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ก็ต้องติดตาม </w:t>
      </w:r>
      <w:r w:rsidRPr="001F1330">
        <w:rPr>
          <w:rFonts w:ascii="TH SarabunPSK" w:hAnsi="TH SarabunPSK" w:cs="TH SarabunPSK"/>
          <w:sz w:val="32"/>
          <w:szCs w:val="32"/>
        </w:rPr>
        <w:t xml:space="preserve">US Dollar Index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เป็นหลัก เนื่อง </w:t>
      </w:r>
      <w:r w:rsidRPr="001F1330">
        <w:rPr>
          <w:rFonts w:ascii="TH SarabunPSK" w:hAnsi="TH SarabunPSK" w:cs="TH SarabunPSK"/>
          <w:sz w:val="32"/>
          <w:szCs w:val="32"/>
        </w:rPr>
        <w:t xml:space="preserve">USD Index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จะช่วยให้เทรดเดอร์รับรู้ถึงความแข็งแกร่งของค่าเงิน </w:t>
      </w:r>
      <w:r w:rsidRPr="001F1330">
        <w:rPr>
          <w:rFonts w:ascii="TH SarabunPSK" w:hAnsi="TH SarabunPSK" w:cs="TH SarabunPSK"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ณ ช่วงเวลานั้น ซึ่งสามารถมาประกอบการวิเคราะห์กับคู่สกุลเงินที่เกี่ยวข้องกับ </w:t>
      </w:r>
      <w:r w:rsidRPr="001F1330">
        <w:rPr>
          <w:rFonts w:ascii="TH SarabunPSK" w:hAnsi="TH SarabunPSK" w:cs="TH SarabunPSK"/>
          <w:sz w:val="32"/>
          <w:szCs w:val="32"/>
        </w:rPr>
        <w:t>USD</w:t>
      </w:r>
    </w:p>
    <w:p w:rsidR="001F1330" w:rsidRDefault="001F1330" w:rsidP="001F13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กราฟด้านล่างแสดงถึงความสัมพันธ์ระหว่าง </w:t>
      </w:r>
      <w:r w:rsidRPr="001F1330">
        <w:rPr>
          <w:rFonts w:ascii="TH SarabunPSK" w:hAnsi="TH SarabunPSK" w:cs="TH SarabunPSK"/>
          <w:sz w:val="32"/>
          <w:szCs w:val="32"/>
        </w:rPr>
        <w:t xml:space="preserve">EUR/USD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1F1330">
        <w:rPr>
          <w:rFonts w:ascii="TH SarabunPSK" w:hAnsi="TH SarabunPSK" w:cs="TH SarabunPSK"/>
          <w:sz w:val="32"/>
          <w:szCs w:val="32"/>
        </w:rPr>
        <w:t xml:space="preserve">USD Index </w:t>
      </w:r>
      <w:r w:rsidRPr="001F1330">
        <w:rPr>
          <w:rFonts w:ascii="TH SarabunPSK" w:hAnsi="TH SarabunPSK" w:cs="TH SarabunPSK"/>
          <w:sz w:val="32"/>
          <w:szCs w:val="32"/>
          <w:cs/>
        </w:rPr>
        <w:t>ซึ่งแสดงความสัมพันธ์ที่เป็นลบ (</w:t>
      </w:r>
      <w:r w:rsidRPr="001F1330">
        <w:rPr>
          <w:rFonts w:ascii="TH SarabunPSK" w:hAnsi="TH SarabunPSK" w:cs="TH SarabunPSK"/>
          <w:sz w:val="32"/>
          <w:szCs w:val="32"/>
        </w:rPr>
        <w:t xml:space="preserve">Negative)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1F1330">
        <w:rPr>
          <w:rFonts w:ascii="TH SarabunPSK" w:hAnsi="TH SarabunPSK" w:cs="TH SarabunPSK"/>
          <w:sz w:val="32"/>
          <w:szCs w:val="32"/>
        </w:rPr>
        <w:t xml:space="preserve">EUR/USD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1F1330">
        <w:rPr>
          <w:rFonts w:ascii="TH SarabunPSK" w:hAnsi="TH SarabunPSK" w:cs="TH SarabunPSK"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เป็นคู่เงินสกุลเงินรอง จะให้ค่าความสัมพันธ์ที่เป็นลบ แต่ถ้า </w:t>
      </w:r>
      <w:r w:rsidRPr="001F1330">
        <w:rPr>
          <w:rFonts w:ascii="TH SarabunPSK" w:hAnsi="TH SarabunPSK" w:cs="TH SarabunPSK"/>
          <w:sz w:val="32"/>
          <w:szCs w:val="32"/>
        </w:rPr>
        <w:t xml:space="preserve">USD </w:t>
      </w:r>
      <w:r w:rsidRPr="001F1330">
        <w:rPr>
          <w:rFonts w:ascii="TH SarabunPSK" w:hAnsi="TH SarabunPSK" w:cs="TH SarabunPSK"/>
          <w:sz w:val="32"/>
          <w:szCs w:val="32"/>
          <w:cs/>
        </w:rPr>
        <w:t xml:space="preserve">เป็นคู่สกุลเงินหลัก จะให้ค่าความสัมพันธ์ที่เป็นบวกกลับ </w:t>
      </w:r>
      <w:r w:rsidRPr="001F1330">
        <w:rPr>
          <w:rFonts w:ascii="TH SarabunPSK" w:hAnsi="TH SarabunPSK" w:cs="TH SarabunPSK"/>
          <w:sz w:val="32"/>
          <w:szCs w:val="32"/>
        </w:rPr>
        <w:t>USD Index</w:t>
      </w:r>
    </w:p>
    <w:p w:rsidR="001F1330" w:rsidRDefault="001F1330" w:rsidP="001F133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164774" cy="2213607"/>
            <wp:effectExtent l="0" t="0" r="0" b="0"/>
            <wp:docPr id="4" name="รูปภาพ 4" descr="Forex correlations คืออะไร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ex correlations คืออะไร fore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35" cy="22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F" w:rsidRPr="001F1330" w:rsidRDefault="00426E5F" w:rsidP="001F1330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กราฟความสัมพันธ์ระหว่าง </w:t>
      </w:r>
      <w:r w:rsidRPr="00426E5F">
        <w:rPr>
          <w:rFonts w:ascii="TH SarabunPSK" w:hAnsi="TH SarabunPSK" w:cs="TH SarabunPSK"/>
          <w:sz w:val="32"/>
          <w:szCs w:val="32"/>
        </w:rPr>
        <w:t xml:space="preserve">EUR/USD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426E5F">
        <w:rPr>
          <w:rFonts w:ascii="TH SarabunPSK" w:hAnsi="TH SarabunPSK" w:cs="TH SarabunPSK"/>
          <w:sz w:val="32"/>
          <w:szCs w:val="32"/>
        </w:rPr>
        <w:t>USD Index</w:t>
      </w:r>
    </w:p>
    <w:p w:rsidR="001F1330" w:rsidRDefault="00426E5F" w:rsidP="001F133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b/>
          <w:bCs/>
          <w:sz w:val="32"/>
          <w:szCs w:val="32"/>
        </w:rPr>
        <w:t>Commodities</w:t>
      </w:r>
    </w:p>
    <w:p w:rsidR="00426E5F" w:rsidRPr="00426E5F" w:rsidRDefault="00426E5F" w:rsidP="00426E5F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เป็นที่นิยมของเทรดเดอร์สายโภคภัณฑ์โดยหลักคือ </w:t>
      </w:r>
      <w:r w:rsidRPr="00426E5F">
        <w:rPr>
          <w:rFonts w:ascii="TH SarabunPSK" w:hAnsi="TH SarabunPSK" w:cs="TH SarabunPSK"/>
          <w:sz w:val="32"/>
          <w:szCs w:val="32"/>
        </w:rPr>
        <w:t xml:space="preserve">Canadian dollar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26E5F">
        <w:rPr>
          <w:rFonts w:ascii="TH SarabunPSK" w:hAnsi="TH SarabunPSK" w:cs="TH SarabunPSK"/>
          <w:sz w:val="32"/>
          <w:szCs w:val="32"/>
        </w:rPr>
        <w:t xml:space="preserve">Australian dollar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หรือที่เรียกกันว่า </w:t>
      </w:r>
      <w:r w:rsidRPr="00426E5F">
        <w:rPr>
          <w:rFonts w:ascii="TH SarabunPSK" w:hAnsi="TH SarabunPSK" w:cs="TH SarabunPSK"/>
          <w:sz w:val="32"/>
          <w:szCs w:val="32"/>
        </w:rPr>
        <w:t>Commodity currencies</w:t>
      </w:r>
    </w:p>
    <w:p w:rsidR="00426E5F" w:rsidRDefault="00426E5F" w:rsidP="00426E5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แคนนาดาเป็นประเทศที่ผลิตและส่งออกน้ำมันเป็นหลัก สภาพเศรษฐกิจจึงขึ้นอยู่กับราคาน้ำมัน ดังนั้นค่าเงิน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CAD </w:t>
      </w:r>
      <w:r w:rsidRPr="00426E5F">
        <w:rPr>
          <w:rFonts w:ascii="TH SarabunPSK" w:hAnsi="TH SarabunPSK" w:cs="TH SarabunPSK"/>
          <w:sz w:val="32"/>
          <w:szCs w:val="32"/>
          <w:cs/>
        </w:rPr>
        <w:t>กับ ราคาน้ำมันจะมักไปในทิศทางเดียวกัน (ค่าความสัมพันธ์เป็นบวก)</w:t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735829" cy="2025650"/>
            <wp:effectExtent l="0" t="0" r="0" b="0"/>
            <wp:docPr id="5" name="รูปภาพ 5" descr="Forex correlations คืออะไร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ex correlations คืออะไร fore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83" cy="203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CAD </w:t>
      </w:r>
      <w:r w:rsidRPr="00426E5F">
        <w:rPr>
          <w:rFonts w:ascii="TH SarabunPSK" w:hAnsi="TH SarabunPSK" w:cs="TH SarabunPSK"/>
          <w:sz w:val="32"/>
          <w:szCs w:val="32"/>
          <w:cs/>
        </w:rPr>
        <w:t>กับ ราคาน้ำมัน</w:t>
      </w:r>
    </w:p>
    <w:p w:rsidR="00426E5F" w:rsidRDefault="00426E5F" w:rsidP="00426E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ส่วนออสเตรเลียเป็นประเทศที่ผลิตและส่งออกทองคำเป็นอันดับต้นๆของโลก ดังนั้นราคาทองคำกับค่าเงิน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AUD </w:t>
      </w:r>
      <w:r w:rsidRPr="00426E5F">
        <w:rPr>
          <w:rFonts w:ascii="TH SarabunPSK" w:hAnsi="TH SarabunPSK" w:cs="TH SarabunPSK"/>
          <w:sz w:val="32"/>
          <w:szCs w:val="32"/>
          <w:cs/>
        </w:rPr>
        <w:t>มักจะเคลื่อนไหวไปในทิศทางเดียวกัน (ค่าความสัมพันธ์เป็นบวก)</w:t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829050" cy="2683171"/>
            <wp:effectExtent l="0" t="0" r="0" b="3175"/>
            <wp:docPr id="6" name="รูปภาพ 6" descr="Forex correlations คืออะไร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ex correlations คืออะไร fore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74" cy="268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ราคาทองคำกับค่าเงิน </w:t>
      </w:r>
      <w:r w:rsidRPr="00426E5F">
        <w:rPr>
          <w:rFonts w:ascii="TH SarabunPSK" w:hAnsi="TH SarabunPSK" w:cs="TH SarabunPSK"/>
          <w:sz w:val="32"/>
          <w:szCs w:val="32"/>
        </w:rPr>
        <w:t>AUD</w:t>
      </w:r>
    </w:p>
    <w:p w:rsidR="00426E5F" w:rsidRPr="00426E5F" w:rsidRDefault="00426E5F" w:rsidP="00426E5F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b/>
          <w:bCs/>
          <w:sz w:val="32"/>
          <w:szCs w:val="32"/>
        </w:rPr>
        <w:t>Safe haven</w:t>
      </w:r>
    </w:p>
    <w:p w:rsidR="00426E5F" w:rsidRDefault="00426E5F" w:rsidP="00426E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สินค้าที่มักเรียกกันว่า </w:t>
      </w:r>
      <w:r w:rsidRPr="00426E5F">
        <w:rPr>
          <w:rFonts w:ascii="TH SarabunPSK" w:hAnsi="TH SarabunPSK" w:cs="TH SarabunPSK"/>
          <w:sz w:val="32"/>
          <w:szCs w:val="32"/>
        </w:rPr>
        <w:t xml:space="preserve">Safe haven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คือเวลาตลาดแย่ หรือมีเหตุการณ์ที่น่ากลัวอย่าง ภัยธรรมชาติ หรือสงคราม นักลงทุนจะหันมาลงทุนสินค้าพวกนี้ อย่างค่าเงิน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Yen , Swiss franc </w:t>
      </w:r>
      <w:r w:rsidRPr="00426E5F">
        <w:rPr>
          <w:rFonts w:ascii="TH SarabunPSK" w:hAnsi="TH SarabunPSK" w:cs="TH SarabunPSK"/>
          <w:sz w:val="32"/>
          <w:szCs w:val="32"/>
          <w:cs/>
        </w:rPr>
        <w:t>และ ทองคำ นั่นเอง โดยพวกนี้จะมีทิศทางเดียวกัน</w:t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86250" cy="2152650"/>
            <wp:effectExtent l="0" t="0" r="0" b="0"/>
            <wp:docPr id="7" name="รูปภาพ 7" descr="Forex correlations คืออะไร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ex correlations คืออะไร fore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F" w:rsidRDefault="00426E5F" w:rsidP="00426E5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กราฟของ </w:t>
      </w:r>
      <w:r w:rsidRPr="00426E5F">
        <w:rPr>
          <w:rFonts w:ascii="TH SarabunPSK" w:hAnsi="TH SarabunPSK" w:cs="TH SarabunPSK"/>
          <w:sz w:val="32"/>
          <w:szCs w:val="32"/>
        </w:rPr>
        <w:t xml:space="preserve">JPYUSD </w:t>
      </w:r>
      <w:r w:rsidRPr="00426E5F">
        <w:rPr>
          <w:rFonts w:ascii="TH SarabunPSK" w:hAnsi="TH SarabunPSK" w:cs="TH SarabunPSK"/>
          <w:sz w:val="32"/>
          <w:szCs w:val="32"/>
          <w:cs/>
        </w:rPr>
        <w:t>กับ ราคาทองคำ</w:t>
      </w:r>
    </w:p>
    <w:p w:rsidR="00426E5F" w:rsidRDefault="00426E5F" w:rsidP="00426E5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กราฟของ </w:t>
      </w:r>
      <w:r w:rsidRPr="00426E5F">
        <w:rPr>
          <w:rFonts w:ascii="TH SarabunPSK" w:hAnsi="TH SarabunPSK" w:cs="TH SarabunPSK"/>
          <w:sz w:val="32"/>
          <w:szCs w:val="32"/>
        </w:rPr>
        <w:t xml:space="preserve">JPYUSD </w:t>
      </w:r>
      <w:r w:rsidRPr="00426E5F">
        <w:rPr>
          <w:rFonts w:ascii="TH SarabunPSK" w:hAnsi="TH SarabunPSK" w:cs="TH SarabunPSK"/>
          <w:sz w:val="32"/>
          <w:szCs w:val="32"/>
          <w:cs/>
        </w:rPr>
        <w:t>กับ ราคาทองคำ จะเห็นได้ว่ามีความสัมพันธ์เป็นบวก ทิศทางเคลื่อนไหวในทิศทางเดียวกัน</w:t>
      </w:r>
    </w:p>
    <w:p w:rsidR="00426E5F" w:rsidRPr="00426E5F" w:rsidRDefault="00426E5F" w:rsidP="00426E5F">
      <w:pPr>
        <w:rPr>
          <w:rFonts w:ascii="TH SarabunPSK" w:hAnsi="TH SarabunPSK" w:cs="TH SarabunPSK"/>
          <w:b/>
          <w:bCs/>
          <w:sz w:val="32"/>
          <w:szCs w:val="32"/>
        </w:rPr>
      </w:pPr>
      <w:r w:rsidRPr="00426E5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b/>
          <w:bCs/>
          <w:sz w:val="32"/>
          <w:szCs w:val="32"/>
          <w:cs/>
        </w:rPr>
        <w:t>วิธีการหาค่าความสัมพันธ์</w:t>
      </w:r>
    </w:p>
    <w:p w:rsidR="00426E5F" w:rsidRPr="00426E5F" w:rsidRDefault="00426E5F" w:rsidP="00426E5F">
      <w:pPr>
        <w:rPr>
          <w:rFonts w:ascii="TH SarabunPSK" w:hAnsi="TH SarabunPSK" w:cs="TH SarabunPSK" w:hint="cs"/>
          <w:sz w:val="32"/>
          <w:szCs w:val="32"/>
        </w:rPr>
      </w:pPr>
      <w:r w:rsidRPr="00426E5F">
        <w:rPr>
          <w:rFonts w:ascii="TH SarabunPSK" w:hAnsi="TH SarabunPSK" w:cs="TH SarabunPSK"/>
          <w:sz w:val="32"/>
          <w:szCs w:val="32"/>
          <w:cs/>
        </w:rPr>
        <w:t>2 วิธีง่ายๆ ที่สามารถหาค่าความสัมพันธ์ของสินค้าต่างๆ คือ</w:t>
      </w:r>
    </w:p>
    <w:p w:rsidR="00426E5F" w:rsidRDefault="00426E5F" w:rsidP="00426E5F">
      <w:pPr>
        <w:pStyle w:val="a7"/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426E5F">
        <w:rPr>
          <w:rFonts w:ascii="TH SarabunPSK" w:hAnsi="TH SarabunPSK" w:cs="TH SarabunPSK"/>
          <w:sz w:val="32"/>
          <w:szCs w:val="32"/>
        </w:rPr>
        <w:t xml:space="preserve">https://www.mataf.net/en/forex/tools/correlation : Website </w:t>
      </w:r>
      <w:r w:rsidRPr="00426E5F">
        <w:rPr>
          <w:rFonts w:ascii="TH SarabunPSK" w:hAnsi="TH SarabunPSK" w:cs="TH SarabunPSK"/>
          <w:sz w:val="32"/>
          <w:szCs w:val="32"/>
          <w:cs/>
        </w:rPr>
        <w:t>นี้จะให้เราเลือกคู่สกุลเงิน แล้วมาดูว่ามันมีความสัมพันธ์กันอย่างไร ค่าความสัมพันธ์จะตกอยู่ในช่วง -100 (</w:t>
      </w:r>
      <w:r w:rsidRPr="00426E5F">
        <w:rPr>
          <w:rFonts w:ascii="TH SarabunPSK" w:hAnsi="TH SarabunPSK" w:cs="TH SarabunPSK"/>
          <w:sz w:val="32"/>
          <w:szCs w:val="32"/>
        </w:rPr>
        <w:t xml:space="preserve">Negative) </w:t>
      </w:r>
      <w:r w:rsidRPr="00426E5F">
        <w:rPr>
          <w:rFonts w:ascii="TH SarabunPSK" w:hAnsi="TH SarabunPSK" w:cs="TH SarabunPSK"/>
          <w:sz w:val="32"/>
          <w:szCs w:val="32"/>
          <w:cs/>
        </w:rPr>
        <w:t>ถึง +100 (</w:t>
      </w:r>
      <w:r w:rsidRPr="00426E5F">
        <w:rPr>
          <w:rFonts w:ascii="TH SarabunPSK" w:hAnsi="TH SarabunPSK" w:cs="TH SarabunPSK"/>
          <w:sz w:val="32"/>
          <w:szCs w:val="32"/>
        </w:rPr>
        <w:t>Positive)</w:t>
      </w:r>
    </w:p>
    <w:p w:rsidR="00426E5F" w:rsidRDefault="00426E5F" w:rsidP="00426E5F">
      <w:pPr>
        <w:pStyle w:val="a7"/>
        <w:numPr>
          <w:ilvl w:val="1"/>
          <w:numId w:val="20"/>
        </w:numPr>
        <w:rPr>
          <w:rFonts w:ascii="TH SarabunPSK" w:hAnsi="TH SarabunPSK" w:cs="TH SarabunPSK"/>
          <w:sz w:val="32"/>
          <w:szCs w:val="32"/>
        </w:rPr>
      </w:pPr>
      <w:r w:rsidRPr="00426E5F">
        <w:rPr>
          <w:rFonts w:ascii="TH SarabunPSK" w:hAnsi="TH SarabunPSK" w:cs="TH SarabunPSK"/>
          <w:sz w:val="32"/>
          <w:szCs w:val="32"/>
        </w:rPr>
        <w:t xml:space="preserve">https://www.tradingview.com/ : Website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นี้มี </w:t>
      </w:r>
      <w:r w:rsidRPr="00426E5F">
        <w:rPr>
          <w:rFonts w:ascii="TH SarabunPSK" w:hAnsi="TH SarabunPSK" w:cs="TH SarabunPSK"/>
          <w:sz w:val="32"/>
          <w:szCs w:val="32"/>
        </w:rPr>
        <w:t xml:space="preserve">Indicator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ที่ชื่อว่า </w:t>
      </w:r>
      <w:r w:rsidRPr="00426E5F">
        <w:rPr>
          <w:rFonts w:ascii="TH SarabunPSK" w:hAnsi="TH SarabunPSK" w:cs="TH SarabunPSK"/>
          <w:sz w:val="32"/>
          <w:szCs w:val="32"/>
        </w:rPr>
        <w:t xml:space="preserve">Correlation Coefficient </w:t>
      </w:r>
      <w:r w:rsidRPr="00426E5F">
        <w:rPr>
          <w:rFonts w:ascii="TH SarabunPSK" w:hAnsi="TH SarabunPSK" w:cs="TH SarabunPSK"/>
          <w:sz w:val="32"/>
          <w:szCs w:val="32"/>
          <w:cs/>
        </w:rPr>
        <w:t>ในการดูค่าความสัมพันธ์ของแต่ละโปรดักส์</w:t>
      </w:r>
    </w:p>
    <w:p w:rsidR="00426E5F" w:rsidRPr="00426E5F" w:rsidRDefault="00426E5F" w:rsidP="00426E5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อย่างไรก็ตาม ในตลาด </w:t>
      </w:r>
      <w:r w:rsidRPr="00426E5F">
        <w:rPr>
          <w:rFonts w:ascii="TH SarabunPSK" w:hAnsi="TH SarabunPSK" w:cs="TH SarabunPSK"/>
          <w:sz w:val="32"/>
          <w:szCs w:val="32"/>
        </w:rPr>
        <w:t xml:space="preserve">Forex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ยังมีการใช้ความสัมพันธ์เพื่อใช้ในการวิเคราะห์และเทรดอยู่ โดยการใช้ ความสัมพันธ์ของมันเพื่อกระจายความเสี่ยง ตัวอย่างเช่น การใช้ความสัมพันธ์ต่างทิศทางสุดโต่ง เช่น ใช้ ค่าความสัมพันธ์ 0.99 ของค่าเงิน 2 ค่าเงินแล้วคาดหวังว่า ความสัมพันธ์จะเปลี่ยนแปลงไปหรือลดความสัมพันธ์ลง ซึ่งวิธีการดังกล่าว เป็นส่วนหนึ่งในแบบจำลองของ </w:t>
      </w:r>
      <w:r w:rsidRPr="00426E5F">
        <w:rPr>
          <w:rFonts w:ascii="TH SarabunPSK" w:hAnsi="TH SarabunPSK" w:cs="TH SarabunPSK"/>
          <w:sz w:val="32"/>
          <w:szCs w:val="32"/>
        </w:rPr>
        <w:t xml:space="preserve">Markowitz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นักเศรษฐศาสตร์รางวัล </w:t>
      </w:r>
      <w:r w:rsidRPr="00426E5F">
        <w:rPr>
          <w:rFonts w:ascii="TH SarabunPSK" w:hAnsi="TH SarabunPSK" w:cs="TH SarabunPSK"/>
          <w:sz w:val="32"/>
          <w:szCs w:val="32"/>
        </w:rPr>
        <w:t xml:space="preserve">Nobel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ผู้คิดค้น </w:t>
      </w:r>
      <w:r w:rsidRPr="00426E5F">
        <w:rPr>
          <w:rFonts w:ascii="TH SarabunPSK" w:hAnsi="TH SarabunPSK" w:cs="TH SarabunPSK"/>
          <w:sz w:val="32"/>
          <w:szCs w:val="32"/>
        </w:rPr>
        <w:t xml:space="preserve">Modern Portfolio Theory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นั่นเอง </w:t>
      </w:r>
    </w:p>
    <w:p w:rsidR="00426E5F" w:rsidRPr="00426E5F" w:rsidRDefault="00426E5F" w:rsidP="00426E5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นอกจากนี้รูปแบบการใช้ความสัมพันธ์แบบไม่สมบูรณ์แบบ ยังมีการใช้การเคลื่อนไหวที่แตกต่างกัน เช่น เดิมค่าเงิน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EURUSD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นั้นเคลื่อนไหวสัมพันธ์กันตลอด แต่จู่ ๆ ค่าเงิน </w:t>
      </w:r>
      <w:r w:rsidRPr="00426E5F">
        <w:rPr>
          <w:rFonts w:ascii="TH SarabunPSK" w:hAnsi="TH SarabunPSK" w:cs="TH SarabunPSK"/>
          <w:sz w:val="32"/>
          <w:szCs w:val="32"/>
        </w:rPr>
        <w:t xml:space="preserve">GBPUSD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เคลื่อนไหวช้ากว่า เราก็ใช้การเคลื่อนไหวช้านี้คาดเดาว่าจะต้องเคลื่อนไหวเหมือนกับ </w:t>
      </w:r>
      <w:r w:rsidRPr="00426E5F">
        <w:rPr>
          <w:rFonts w:ascii="TH SarabunPSK" w:hAnsi="TH SarabunPSK" w:cs="TH SarabunPSK"/>
          <w:sz w:val="32"/>
          <w:szCs w:val="32"/>
        </w:rPr>
        <w:t xml:space="preserve">EURUSD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ในการเทรดได้เช่นกัน โดยทำการ </w:t>
      </w:r>
      <w:r w:rsidRPr="00426E5F">
        <w:rPr>
          <w:rFonts w:ascii="TH SarabunPSK" w:hAnsi="TH SarabunPSK" w:cs="TH SarabunPSK"/>
          <w:sz w:val="32"/>
          <w:szCs w:val="32"/>
        </w:rPr>
        <w:t xml:space="preserve">BUY </w:t>
      </w:r>
      <w:r w:rsidRPr="00426E5F">
        <w:rPr>
          <w:rFonts w:ascii="TH SarabunPSK" w:hAnsi="TH SarabunPSK" w:cs="TH SarabunPSK"/>
          <w:sz w:val="32"/>
          <w:szCs w:val="32"/>
          <w:cs/>
        </w:rPr>
        <w:t xml:space="preserve">ค่าเงินใด ค่าเงินหนึ่ง และ </w:t>
      </w:r>
      <w:r w:rsidRPr="00426E5F">
        <w:rPr>
          <w:rFonts w:ascii="TH SarabunPSK" w:hAnsi="TH SarabunPSK" w:cs="TH SarabunPSK"/>
          <w:sz w:val="32"/>
          <w:szCs w:val="32"/>
        </w:rPr>
        <w:t xml:space="preserve">Sell </w:t>
      </w:r>
      <w:r w:rsidRPr="00426E5F">
        <w:rPr>
          <w:rFonts w:ascii="TH SarabunPSK" w:hAnsi="TH SarabunPSK" w:cs="TH SarabunPSK"/>
          <w:sz w:val="32"/>
          <w:szCs w:val="32"/>
          <w:cs/>
        </w:rPr>
        <w:t>อีกค่าเงินหนึ่งเป็นต้น</w:t>
      </w:r>
    </w:p>
    <w:p w:rsidR="00553C96" w:rsidRPr="00553C96" w:rsidRDefault="00413F9A" w:rsidP="008C00F5">
      <w:pPr>
        <w:pStyle w:val="a7"/>
        <w:ind w:left="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2.1.</w:t>
      </w:r>
      <w:r w:rsidR="001F1330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E038E">
        <w:rPr>
          <w:rFonts w:ascii="TH SarabunPSK" w:hAnsi="TH SarabunPSK" w:cs="TH SarabunPSK"/>
          <w:b/>
          <w:bCs/>
          <w:sz w:val="32"/>
          <w:szCs w:val="32"/>
        </w:rPr>
        <w:t>Hedged Position</w:t>
      </w:r>
    </w:p>
    <w:p w:rsidR="008C00F5" w:rsidRPr="00553C96" w:rsidRDefault="00553C96" w:rsidP="00553C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เป็นหนึ่งในกลยุทธ์ในการทำ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ซึ่งเป็นเทคนิคที่นิยมใช้กันมากในกลุ่มของ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Hedged fund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เพื่อเป็นการปกป้องตัวเองจากภาวะที่ตลาดตกต่ำ หลักการทำงานง่ายๆ ก็คือ ทำการ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Long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Short position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ไปพร้อมๆ กัน ทำให้เมื่อภาวะตลาดตกต่ำ แทนที่จะเสียเงินทั้งหมดในการ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Long position 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ก็จะยังไม่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Short position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 xml:space="preserve">ที่ทำให้ได้กำไรคืนมาอยู่การทำ 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>เราสามารถป้องกันตัวเองจากภาวะตลาดทั้งขาขึ้น และ ขาลง ทำให้เกิดภาวะที่เรียกว่า “</w:t>
      </w:r>
      <w:r w:rsidR="008C00F5" w:rsidRPr="00553C96">
        <w:rPr>
          <w:rFonts w:ascii="TH SarabunPSK" w:hAnsi="TH SarabunPSK" w:cs="TH SarabunPSK"/>
          <w:sz w:val="32"/>
          <w:szCs w:val="32"/>
        </w:rPr>
        <w:t xml:space="preserve">market neutral” </w:t>
      </w:r>
      <w:r w:rsidR="008C00F5" w:rsidRPr="00553C96">
        <w:rPr>
          <w:rFonts w:ascii="TH SarabunPSK" w:hAnsi="TH SarabunPSK" w:cs="TH SarabunPSK"/>
          <w:sz w:val="32"/>
          <w:szCs w:val="32"/>
          <w:cs/>
        </w:rPr>
        <w:t>เนื่องจาก</w:t>
      </w:r>
    </w:p>
    <w:p w:rsidR="008C00F5" w:rsidRPr="005E038E" w:rsidRDefault="008C00F5" w:rsidP="008C00F5">
      <w:pPr>
        <w:pStyle w:val="a7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 xml:space="preserve">ในสภาวะของตลาดขาขึ้น เราจะสามารถทำกำไร จาก  </w:t>
      </w:r>
      <w:r w:rsidRPr="005E038E">
        <w:rPr>
          <w:rFonts w:ascii="TH SarabunPSK" w:hAnsi="TH SarabunPSK" w:cs="TH SarabunPSK"/>
          <w:sz w:val="32"/>
          <w:szCs w:val="32"/>
        </w:rPr>
        <w:t xml:space="preserve">Long positions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และ เสียบางส่วนจาก </w:t>
      </w:r>
      <w:r w:rsidRPr="005E038E">
        <w:rPr>
          <w:rFonts w:ascii="TH SarabunPSK" w:hAnsi="TH SarabunPSK" w:cs="TH SarabunPSK"/>
          <w:sz w:val="32"/>
          <w:szCs w:val="32"/>
        </w:rPr>
        <w:t>Short position</w:t>
      </w:r>
    </w:p>
    <w:p w:rsidR="008C00F5" w:rsidRPr="005E038E" w:rsidRDefault="008C00F5" w:rsidP="008C00F5">
      <w:pPr>
        <w:pStyle w:val="a7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 xml:space="preserve">ในภาวะของตลาดขอลง แม้ว่าเราจะเสียเงินบางส่วนให้กับ </w:t>
      </w:r>
      <w:r w:rsidRPr="005E038E">
        <w:rPr>
          <w:rFonts w:ascii="TH SarabunPSK" w:hAnsi="TH SarabunPSK" w:cs="TH SarabunPSK"/>
          <w:sz w:val="32"/>
          <w:szCs w:val="32"/>
        </w:rPr>
        <w:t xml:space="preserve">Long postions </w:t>
      </w:r>
      <w:r w:rsidRPr="005E038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E038E">
        <w:rPr>
          <w:rFonts w:ascii="TH SarabunPSK" w:hAnsi="TH SarabunPSK" w:cs="TH SarabunPSK"/>
          <w:sz w:val="32"/>
          <w:szCs w:val="32"/>
        </w:rPr>
        <w:t xml:space="preserve">short positions </w:t>
      </w:r>
      <w:r w:rsidRPr="005E038E">
        <w:rPr>
          <w:rFonts w:ascii="TH SarabunPSK" w:hAnsi="TH SarabunPSK" w:cs="TH SarabunPSK"/>
          <w:sz w:val="32"/>
          <w:szCs w:val="32"/>
          <w:cs/>
        </w:rPr>
        <w:t>ก็ยังสามารถทำกำไรกลับมาให้เราได้</w:t>
      </w:r>
    </w:p>
    <w:p w:rsidR="00413F9A" w:rsidRDefault="00553C96" w:rsidP="008C0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หลักการง่ายๆ แบบนี้แหละค่ะ ที่มีนักลงทุนที่ไม่ต้องการแบกรับความเสี่ยงที่สูงมากพยายามนำมาใช้ในการจัดการบริหาร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Portfolio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แต่สิ่งที่สำคัญในการทำ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Hedging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ก็คือ การหาคู่ของหุ้นที่เหมาะสม และเป็นตลาดที่มีความคล่องตัวทั้งด้าน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Long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Short 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ดังนั้นในบทความนี้ เราก็นำเสนอหนึ่งในกลยุทธ์ที่สามารถนำไปประยุกต์ใช้ในการ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Heding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>ได้ ซึ่งก็คือ เจ้า “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Cointegration”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ที่ได้กล่าวถึงมาแล้วนั่นเองค่ะ เราจะมาประยุกต์ใช้ </w:t>
      </w:r>
      <w:r w:rsidR="008C00F5" w:rsidRPr="005E038E">
        <w:rPr>
          <w:rFonts w:ascii="TH SarabunPSK" w:hAnsi="TH SarabunPSK" w:cs="TH SarabunPSK"/>
          <w:sz w:val="32"/>
          <w:szCs w:val="32"/>
        </w:rPr>
        <w:t xml:space="preserve">Cointegration </w:t>
      </w:r>
      <w:r w:rsidR="008C00F5" w:rsidRPr="005E038E">
        <w:rPr>
          <w:rFonts w:ascii="TH SarabunPSK" w:hAnsi="TH SarabunPSK" w:cs="TH SarabunPSK"/>
          <w:sz w:val="32"/>
          <w:szCs w:val="32"/>
          <w:cs/>
        </w:rPr>
        <w:t xml:space="preserve">มาเพื่อนทำการหาคู่ของหุ้นที่เหมาะสมในการทำ </w:t>
      </w:r>
      <w:r w:rsidR="008C00F5" w:rsidRPr="005E038E">
        <w:rPr>
          <w:rFonts w:ascii="TH SarabunPSK" w:hAnsi="TH SarabunPSK" w:cs="TH SarabunPSK"/>
          <w:sz w:val="32"/>
          <w:szCs w:val="32"/>
        </w:rPr>
        <w:t>Hedging</w:t>
      </w:r>
    </w:p>
    <w:p w:rsidR="00426E5F" w:rsidRPr="005E038E" w:rsidRDefault="00426E5F" w:rsidP="008C00F5">
      <w:pPr>
        <w:rPr>
          <w:rFonts w:ascii="TH SarabunPSK" w:hAnsi="TH SarabunPSK" w:cs="TH SarabunPSK" w:hint="cs"/>
          <w:sz w:val="32"/>
          <w:szCs w:val="32"/>
        </w:rPr>
      </w:pPr>
    </w:p>
    <w:p w:rsidR="00553C96" w:rsidRDefault="00841BF6" w:rsidP="00841BF6">
      <w:pPr>
        <w:pStyle w:val="a7"/>
        <w:ind w:left="0" w:firstLine="360"/>
        <w:rPr>
          <w:rFonts w:ascii="TH SarabunPSK" w:hAnsi="TH SarabunPSK" w:cs="TH SarabunPSK"/>
          <w:b/>
          <w:bCs/>
          <w:sz w:val="32"/>
          <w:szCs w:val="32"/>
        </w:rPr>
      </w:pP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>2.1.</w:t>
      </w:r>
      <w:r w:rsidR="001F1330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5E038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41BF6">
        <w:rPr>
          <w:rFonts w:ascii="TH SarabunPSK" w:hAnsi="TH SarabunPSK" w:cs="TH SarabunPSK"/>
          <w:b/>
          <w:bCs/>
          <w:sz w:val="32"/>
          <w:szCs w:val="32"/>
        </w:rPr>
        <w:t>Cointegration idea in Hedging</w:t>
      </w:r>
    </w:p>
    <w:p w:rsidR="00841BF6" w:rsidRPr="00553C96" w:rsidRDefault="00553C96" w:rsidP="00553C9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หลักสำคัญของการใช้  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Cointegration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Hedging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Pair Trading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ก็คือ เราจะ 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bet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ว่าหุ้น 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2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>ตัวถ้าอยู่ห่างกัน (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spread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>กว้าง) เดี๋ยวจะต้องเคลื่อนที่เข้าหากัน หรือ หรืออยู่ใกล้กัน (</w:t>
      </w:r>
      <w:r w:rsidR="00841BF6" w:rsidRPr="00553C96">
        <w:rPr>
          <w:rFonts w:ascii="TH SarabunPSK" w:hAnsi="TH SarabunPSK" w:cs="TH SarabunPSK"/>
          <w:sz w:val="32"/>
          <w:szCs w:val="32"/>
        </w:rPr>
        <w:t xml:space="preserve">Spread </w:t>
      </w:r>
      <w:r w:rsidR="00841BF6" w:rsidRPr="00553C96">
        <w:rPr>
          <w:rFonts w:ascii="TH SarabunPSK" w:hAnsi="TH SarabunPSK" w:cs="TH SarabunPSK"/>
          <w:sz w:val="32"/>
          <w:szCs w:val="32"/>
          <w:cs/>
        </w:rPr>
        <w:t xml:space="preserve">แคบ) เดี๋ยวก็จะต้องเคลื่อนที่ออกจากกัน! โดยที่เราจะไม่สนใจทำนายเลยว่าราคาหุ้นตัวไหนจะ ขึ้น หรือ ลง ลองมาดูตัวอย่างกันจากรูปที่ </w:t>
      </w:r>
      <w:r w:rsidR="00841BF6" w:rsidRPr="00553C96">
        <w:rPr>
          <w:rFonts w:ascii="TH SarabunPSK" w:hAnsi="TH SarabunPSK" w:cs="TH SarabunPSK"/>
          <w:sz w:val="32"/>
          <w:szCs w:val="32"/>
        </w:rPr>
        <w:t>2.3</w:t>
      </w:r>
    </w:p>
    <w:p w:rsidR="00841BF6" w:rsidRDefault="00841BF6" w:rsidP="00841BF6">
      <w:pPr>
        <w:pStyle w:val="a7"/>
        <w:ind w:left="0"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693920" cy="3270097"/>
            <wp:effectExtent l="0" t="0" r="0" b="6985"/>
            <wp:docPr id="1" name="รูปภาพ 1" descr="Screen Shot 2017-08-27 at 01.2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7-08-27 at 01.20.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53" cy="32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A7" w:rsidRDefault="00841BF6" w:rsidP="00841BF6">
      <w:pPr>
        <w:pStyle w:val="a7"/>
        <w:ind w:left="0" w:firstLine="360"/>
        <w:jc w:val="center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sz w:val="32"/>
          <w:szCs w:val="32"/>
          <w:cs/>
        </w:rPr>
        <w:t>รูปที่ 2.</w:t>
      </w:r>
      <w:r w:rsidR="00426E5F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841BF6">
        <w:rPr>
          <w:rFonts w:ascii="TH SarabunPSK" w:hAnsi="TH SarabunPSK" w:cs="TH SarabunPSK"/>
          <w:sz w:val="32"/>
          <w:szCs w:val="32"/>
        </w:rPr>
        <w:t xml:space="preserve">Long &amp; Short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เมื่อค่า </w:t>
      </w:r>
      <w:r w:rsidRPr="00841BF6">
        <w:rPr>
          <w:rFonts w:ascii="TH SarabunPSK" w:hAnsi="TH SarabunPSK" w:cs="TH SarabunPSK"/>
          <w:sz w:val="32"/>
          <w:szCs w:val="32"/>
        </w:rPr>
        <w:t xml:space="preserve">Spread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แคบ / กว้าง ของข้อมูลจำลอง </w:t>
      </w:r>
      <w:r w:rsidRPr="00841BF6">
        <w:rPr>
          <w:rFonts w:ascii="TH SarabunPSK" w:hAnsi="TH SarabunPSK" w:cs="TH SarabunPSK"/>
          <w:sz w:val="32"/>
          <w:szCs w:val="32"/>
        </w:rPr>
        <w:t xml:space="preserve">X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1BF6">
        <w:rPr>
          <w:rFonts w:ascii="TH SarabunPSK" w:hAnsi="TH SarabunPSK" w:cs="TH SarabunPSK"/>
          <w:sz w:val="32"/>
          <w:szCs w:val="32"/>
        </w:rPr>
        <w:t>Y</w:t>
      </w:r>
    </w:p>
    <w:p w:rsidR="00841BF6" w:rsidRPr="00045AA7" w:rsidRDefault="00553C96" w:rsidP="00162B3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จากรูปที่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2.3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สมมุติว่า กราฟ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X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Y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หุ้น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2 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ตัวที่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Cointegrated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>ต่อกัน ดังนั้น ถ้าเราหาจุดที่หุ้นมีการเคลื่อนที่เข้าใกล้กันมาก (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Spread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แคบ ณ จุดวงกลมสีแดง) เราก็จะ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bet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ว่าในอนาคตหุ้นสองตัวนี้ ก็จะต้องมีการเคลื่อนที่ออกจากกัน ดังนั้น เราจะทำการ 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Long Y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ณ จุดสีเขียว และ ทำการ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hedge positon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โดยการ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Short  X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 xml:space="preserve">ณ จุดสีแดง ในอนาคตถ้าหุ้น </w:t>
      </w:r>
      <w:r w:rsidR="00841BF6" w:rsidRPr="00045AA7">
        <w:rPr>
          <w:rFonts w:ascii="TH SarabunPSK" w:hAnsi="TH SarabunPSK" w:cs="TH SarabunPSK"/>
          <w:sz w:val="32"/>
          <w:szCs w:val="32"/>
        </w:rPr>
        <w:t xml:space="preserve">2  </w:t>
      </w:r>
      <w:r w:rsidR="00841BF6" w:rsidRPr="00045AA7">
        <w:rPr>
          <w:rFonts w:ascii="TH SarabunPSK" w:hAnsi="TH SarabunPSK" w:cs="TH SarabunPSK"/>
          <w:sz w:val="32"/>
          <w:szCs w:val="32"/>
          <w:cs/>
        </w:rPr>
        <w:t>ตัวนี้เคลื่อนที่ไปตามตลาด</w:t>
      </w:r>
    </w:p>
    <w:p w:rsidR="00841BF6" w:rsidRDefault="00841BF6" w:rsidP="00045AA7">
      <w:pPr>
        <w:pStyle w:val="a7"/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41BF6">
        <w:rPr>
          <w:rFonts w:ascii="TH SarabunPSK" w:hAnsi="TH SarabunPSK" w:cs="TH SarabunPSK"/>
          <w:sz w:val="32"/>
          <w:szCs w:val="32"/>
          <w:cs/>
        </w:rPr>
        <w:t xml:space="preserve">ตลาดมีการเคลื่อนไหวลง ก็จะมีความเป็นไปได้สูงที่หุ้น </w:t>
      </w:r>
      <w:r w:rsidRPr="00841BF6">
        <w:rPr>
          <w:rFonts w:ascii="TH SarabunPSK" w:hAnsi="TH SarabunPSK" w:cs="TH SarabunPSK"/>
          <w:sz w:val="32"/>
          <w:szCs w:val="32"/>
        </w:rPr>
        <w:t xml:space="preserve">Y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จะมีราคาลงต่ำกว่าหุ้น </w:t>
      </w:r>
      <w:r w:rsidRPr="00841BF6">
        <w:rPr>
          <w:rFonts w:ascii="TH SarabunPSK" w:hAnsi="TH SarabunPSK" w:cs="TH SarabunPSK"/>
          <w:sz w:val="32"/>
          <w:szCs w:val="32"/>
        </w:rPr>
        <w:t>X (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ราคาขยับลงทั้งคู่) ทำให้ เราสามารถทำกำไรได้จาก  </w:t>
      </w:r>
      <w:r w:rsidRPr="00841BF6">
        <w:rPr>
          <w:rFonts w:ascii="TH SarabunPSK" w:hAnsi="TH SarabunPSK" w:cs="TH SarabunPSK"/>
          <w:sz w:val="32"/>
          <w:szCs w:val="32"/>
        </w:rPr>
        <w:t xml:space="preserve">Short Position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ของหุ้น </w:t>
      </w:r>
      <w:r w:rsidRPr="00841BF6">
        <w:rPr>
          <w:rFonts w:ascii="TH SarabunPSK" w:hAnsi="TH SarabunPSK" w:cs="TH SarabunPSK"/>
          <w:sz w:val="32"/>
          <w:szCs w:val="32"/>
        </w:rPr>
        <w:t xml:space="preserve">X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ได้มากกว่า  เสียเงินจาก  </w:t>
      </w:r>
      <w:r w:rsidRPr="00841BF6">
        <w:rPr>
          <w:rFonts w:ascii="TH SarabunPSK" w:hAnsi="TH SarabunPSK" w:cs="TH SarabunPSK"/>
          <w:sz w:val="32"/>
          <w:szCs w:val="32"/>
        </w:rPr>
        <w:t xml:space="preserve">Long Position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ในหุ้น </w:t>
      </w:r>
      <w:r w:rsidRPr="00841BF6">
        <w:rPr>
          <w:rFonts w:ascii="TH SarabunPSK" w:hAnsi="TH SarabunPSK" w:cs="TH SarabunPSK"/>
          <w:sz w:val="32"/>
          <w:szCs w:val="32"/>
        </w:rPr>
        <w:t>Y</w:t>
      </w:r>
    </w:p>
    <w:p w:rsidR="00045AA7" w:rsidRDefault="00841BF6" w:rsidP="00045AA7">
      <w:pPr>
        <w:pStyle w:val="a7"/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841BF6">
        <w:rPr>
          <w:rFonts w:ascii="TH SarabunPSK" w:hAnsi="TH SarabunPSK" w:cs="TH SarabunPSK"/>
          <w:sz w:val="32"/>
          <w:szCs w:val="32"/>
          <w:cs/>
        </w:rPr>
        <w:t xml:space="preserve">ในทางกลับกัน ถ้าตลาดมีการเคลื่อนไหวขึ้น แน่นอนว่า มีความเป็นไปได้สูงที่หุ้น </w:t>
      </w:r>
      <w:r w:rsidRPr="00841BF6">
        <w:rPr>
          <w:rFonts w:ascii="TH SarabunPSK" w:hAnsi="TH SarabunPSK" w:cs="TH SarabunPSK"/>
          <w:sz w:val="32"/>
          <w:szCs w:val="32"/>
        </w:rPr>
        <w:t xml:space="preserve">Y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จะมีราคาขยับขึ้นสูงกว่าหุ้น </w:t>
      </w:r>
      <w:r w:rsidRPr="00841BF6">
        <w:rPr>
          <w:rFonts w:ascii="TH SarabunPSK" w:hAnsi="TH SarabunPSK" w:cs="TH SarabunPSK"/>
          <w:sz w:val="32"/>
          <w:szCs w:val="32"/>
        </w:rPr>
        <w:t>X (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ราคาขยับขึ้นทั้งคู่) เราก็จะทำกำไรใน </w:t>
      </w:r>
      <w:r w:rsidRPr="00841BF6">
        <w:rPr>
          <w:rFonts w:ascii="TH SarabunPSK" w:hAnsi="TH SarabunPSK" w:cs="TH SarabunPSK"/>
          <w:sz w:val="32"/>
          <w:szCs w:val="32"/>
        </w:rPr>
        <w:t xml:space="preserve">Long Position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หุ้น </w:t>
      </w:r>
      <w:r w:rsidRPr="00841BF6">
        <w:rPr>
          <w:rFonts w:ascii="TH SarabunPSK" w:hAnsi="TH SarabunPSK" w:cs="TH SarabunPSK"/>
          <w:sz w:val="32"/>
          <w:szCs w:val="32"/>
        </w:rPr>
        <w:t xml:space="preserve">Y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ได้มากกว่าการเสียเงินใน </w:t>
      </w:r>
      <w:r w:rsidRPr="00841BF6">
        <w:rPr>
          <w:rFonts w:ascii="TH SarabunPSK" w:hAnsi="TH SarabunPSK" w:cs="TH SarabunPSK"/>
          <w:sz w:val="32"/>
          <w:szCs w:val="32"/>
        </w:rPr>
        <w:t xml:space="preserve">Short Position </w:t>
      </w:r>
      <w:r w:rsidRPr="00841BF6">
        <w:rPr>
          <w:rFonts w:ascii="TH SarabunPSK" w:hAnsi="TH SarabunPSK" w:cs="TH SarabunPSK"/>
          <w:sz w:val="32"/>
          <w:szCs w:val="32"/>
          <w:cs/>
        </w:rPr>
        <w:t xml:space="preserve">หุ้น </w:t>
      </w:r>
      <w:r w:rsidRPr="00841BF6">
        <w:rPr>
          <w:rFonts w:ascii="TH SarabunPSK" w:hAnsi="TH SarabunPSK" w:cs="TH SarabunPSK"/>
          <w:sz w:val="32"/>
          <w:szCs w:val="32"/>
        </w:rPr>
        <w:t xml:space="preserve">X  </w:t>
      </w:r>
      <w:r>
        <w:rPr>
          <w:rFonts w:ascii="TH SarabunPSK" w:hAnsi="TH SarabunPSK" w:cs="TH SarabunPSK"/>
          <w:sz w:val="32"/>
          <w:szCs w:val="32"/>
          <w:cs/>
        </w:rPr>
        <w:t>นั้นเอง</w:t>
      </w:r>
    </w:p>
    <w:p w:rsidR="00045AA7" w:rsidRDefault="00553C96" w:rsidP="00045A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45AA7">
        <w:rPr>
          <w:rFonts w:ascii="TH SarabunPSK" w:hAnsi="TH SarabunPSK" w:cs="TH SarabunPSK"/>
          <w:sz w:val="32"/>
          <w:szCs w:val="32"/>
          <w:cs/>
        </w:rPr>
        <w:t>หรือ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แม้กระทั้งถ้าหุ้น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2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ตัวนี้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divert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หรือ ขยับแยกออกจากกันคนละทิศทาง ซึ่งหมายความว่า 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Y 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จะมีการขยับขึ้น และ 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X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จะมีการวิ่งลง (เรา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bet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ไปแล้วว่าหุ้น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2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ตัวนี้จะต้องวิ่งออกจากกัน ตามผลจากทฤษฏี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Cointegration)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นั่นยิ่งดีใหญ่ เพราะหมายความว่าเราสามารถทำกำไรได้ทั้งใน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Long Position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ของหุ้น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Y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Short Postion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ของหุ้น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X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:rsidR="00045AA7" w:rsidRDefault="00553C96" w:rsidP="00045A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>ในทางกลับกัน ถ้าเราหาจุดที่หุ้นมีการเคลื่อนที่ออกห่างจากกันมาก (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Spread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>กว้าง ณ จุดวงกลมสีน้ำ</w:t>
      </w:r>
      <w:r w:rsidR="00045AA7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) เราก็จะ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bet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ว่าในอนาคตหุ้นสองตัวนี้ ก็จะต้องมีการเคลื่อนที่เข้าหากัน เราก็จะ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take position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ตรงกันข้ามกับกรณี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Spread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แคบ คือ 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Short Y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="00045AA7" w:rsidRPr="00045AA7">
        <w:rPr>
          <w:rFonts w:ascii="TH SarabunPSK" w:hAnsi="TH SarabunPSK" w:cs="TH SarabunPSK"/>
          <w:sz w:val="32"/>
          <w:szCs w:val="32"/>
        </w:rPr>
        <w:t>Long X</w:t>
      </w:r>
    </w:p>
    <w:p w:rsidR="00045AA7" w:rsidRDefault="00553C96" w:rsidP="00045A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สรุปความคาดหวังของเราก็คือ การทำเงินบนพื้นฐานการ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Revert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เข้าออกจาก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mean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ดังนั้น จากข้อมูล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X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45AA7" w:rsidRPr="00045AA7">
        <w:rPr>
          <w:rFonts w:ascii="TH SarabunPSK" w:hAnsi="TH SarabunPSK" w:cs="TH SarabunPSK"/>
          <w:sz w:val="32"/>
          <w:szCs w:val="32"/>
        </w:rPr>
        <w:t xml:space="preserve">Y </w:t>
      </w:r>
      <w:r w:rsidR="00045AA7" w:rsidRPr="00045AA7">
        <w:rPr>
          <w:rFonts w:ascii="TH SarabunPSK" w:hAnsi="TH SarabunPSK" w:cs="TH SarabunPSK"/>
          <w:sz w:val="32"/>
          <w:szCs w:val="32"/>
          <w:cs/>
        </w:rPr>
        <w:t>ดังรูปที่ 3 เราจะพยายามมองหา 2  กรณีด้วยกัน คือ</w:t>
      </w:r>
    </w:p>
    <w:p w:rsidR="00045AA7" w:rsidRDefault="00045AA7" w:rsidP="00045AA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529550"/>
            <wp:effectExtent l="0" t="0" r="2540" b="0"/>
            <wp:docPr id="2" name="รูปภาพ 2" descr="Screen Shot 2017-08-27 at 01.5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7-08-27 at 01.54.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A7" w:rsidRPr="00045AA7" w:rsidRDefault="00045AA7" w:rsidP="00045AA7">
      <w:pPr>
        <w:jc w:val="center"/>
        <w:rPr>
          <w:rFonts w:ascii="TH SarabunPSK" w:hAnsi="TH SarabunPSK" w:cs="TH SarabunPSK"/>
          <w:sz w:val="32"/>
          <w:szCs w:val="32"/>
        </w:rPr>
      </w:pPr>
      <w:r w:rsidRPr="00045AA7">
        <w:rPr>
          <w:rFonts w:ascii="TH SarabunPSK" w:hAnsi="TH SarabunPSK" w:cs="TH SarabunPSK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426E5F">
        <w:rPr>
          <w:rFonts w:ascii="TH SarabunPSK" w:hAnsi="TH SarabunPSK" w:cs="TH SarabunPSK"/>
          <w:sz w:val="32"/>
          <w:szCs w:val="32"/>
          <w:cs/>
        </w:rPr>
        <w:t>10</w:t>
      </w:r>
      <w:r w:rsidRPr="00045AA7">
        <w:rPr>
          <w:rFonts w:ascii="TH SarabunPSK" w:hAnsi="TH SarabunPSK" w:cs="TH SarabunPSK"/>
          <w:sz w:val="32"/>
          <w:szCs w:val="32"/>
          <w:cs/>
        </w:rPr>
        <w:t xml:space="preserve"> การ </w:t>
      </w:r>
      <w:r w:rsidRPr="00045AA7">
        <w:rPr>
          <w:rFonts w:ascii="TH SarabunPSK" w:hAnsi="TH SarabunPSK" w:cs="TH SarabunPSK"/>
          <w:sz w:val="32"/>
          <w:szCs w:val="32"/>
        </w:rPr>
        <w:t xml:space="preserve">take position </w:t>
      </w:r>
      <w:r w:rsidRPr="00045AA7">
        <w:rPr>
          <w:rFonts w:ascii="TH SarabunPSK" w:hAnsi="TH SarabunPSK" w:cs="TH SarabunPSK"/>
          <w:sz w:val="32"/>
          <w:szCs w:val="32"/>
          <w:cs/>
        </w:rPr>
        <w:t xml:space="preserve">โดยอาศัยค่า </w:t>
      </w:r>
      <w:r w:rsidRPr="00045AA7">
        <w:rPr>
          <w:rFonts w:ascii="TH SarabunPSK" w:hAnsi="TH SarabunPSK" w:cs="TH SarabunPSK"/>
          <w:sz w:val="32"/>
          <w:szCs w:val="32"/>
        </w:rPr>
        <w:t xml:space="preserve">Spread </w:t>
      </w:r>
      <w:r w:rsidRPr="00045AA7">
        <w:rPr>
          <w:rFonts w:ascii="TH SarabunPSK" w:hAnsi="TH SarabunPSK" w:cs="TH SarabunPSK"/>
          <w:sz w:val="32"/>
          <w:szCs w:val="32"/>
          <w:cs/>
        </w:rPr>
        <w:t xml:space="preserve">ของข้อมูลที่ </w:t>
      </w:r>
      <w:r w:rsidRPr="00045AA7">
        <w:rPr>
          <w:rFonts w:ascii="TH SarabunPSK" w:hAnsi="TH SarabunPSK" w:cs="TH SarabunPSK"/>
          <w:sz w:val="32"/>
          <w:szCs w:val="32"/>
        </w:rPr>
        <w:t xml:space="preserve">Cointegrated </w:t>
      </w:r>
      <w:r w:rsidRPr="00045AA7">
        <w:rPr>
          <w:rFonts w:ascii="TH SarabunPSK" w:hAnsi="TH SarabunPSK" w:cs="TH SarabunPSK"/>
          <w:sz w:val="32"/>
          <w:szCs w:val="32"/>
          <w:cs/>
        </w:rPr>
        <w:t>ต่อกัน</w:t>
      </w:r>
    </w:p>
    <w:p w:rsidR="007C77AA" w:rsidRPr="005E038E" w:rsidRDefault="007C77AA" w:rsidP="009E730D">
      <w:pPr>
        <w:rPr>
          <w:rFonts w:ascii="TH SarabunPSK" w:hAnsi="TH SarabunPSK" w:cs="TH SarabunPSK"/>
          <w:sz w:val="32"/>
          <w:szCs w:val="32"/>
          <w:cs/>
        </w:rPr>
      </w:pPr>
    </w:p>
    <w:p w:rsidR="00162B36" w:rsidRDefault="009A479E" w:rsidP="00162B36">
      <w:pPr>
        <w:pStyle w:val="Default"/>
        <w:numPr>
          <w:ilvl w:val="1"/>
          <w:numId w:val="2"/>
        </w:numPr>
        <w:jc w:val="thaiDistribute"/>
        <w:rPr>
          <w:b/>
          <w:bCs/>
          <w:sz w:val="32"/>
          <w:szCs w:val="32"/>
        </w:rPr>
      </w:pPr>
      <w:r w:rsidRPr="005E038E">
        <w:rPr>
          <w:b/>
          <w:bCs/>
          <w:sz w:val="32"/>
          <w:szCs w:val="32"/>
          <w:cs/>
        </w:rPr>
        <w:t>รายงานการศึกษาที่เกี่ยวข้อง</w:t>
      </w:r>
    </w:p>
    <w:p w:rsidR="00544991" w:rsidRPr="00162B36" w:rsidRDefault="00553C96" w:rsidP="00001F7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44991" w:rsidRPr="00162B36">
        <w:rPr>
          <w:rFonts w:ascii="TH SarabunPSK" w:hAnsi="TH SarabunPSK" w:cs="TH SarabunPSK"/>
          <w:sz w:val="32"/>
          <w:szCs w:val="32"/>
          <w:cs/>
        </w:rPr>
        <w:t>ผู้พัฒนาได้ทำการศึกษางานวิจัยที่มีความเกี่ยวข้องและที่เป็นประโยชน์ต่อระบบที่ได้การพัฒนาซึ่งมีเนื้อหาเกี่ยวข้องในด้านต่าง ๆ ดังนี้</w:t>
      </w:r>
    </w:p>
    <w:p w:rsidR="00001F7E" w:rsidRDefault="00ED089B" w:rsidP="00001F7E">
      <w:pPr>
        <w:pStyle w:val="a7"/>
        <w:spacing w:after="0" w:line="240" w:lineRule="auto"/>
        <w:ind w:left="57" w:firstLine="66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="00553C96"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r w:rsidR="00553C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553C96">
        <w:rPr>
          <w:rFonts w:ascii="TH SarabunPSK" w:hAnsi="TH SarabunPSK" w:cs="TH SarabunPSK" w:hint="cs"/>
          <w:color w:val="000000"/>
          <w:sz w:val="32"/>
          <w:szCs w:val="32"/>
          <w:cs/>
        </w:rPr>
        <w:t>1997</w:t>
      </w: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>) [</w:t>
      </w:r>
      <w:r w:rsidR="00553C96">
        <w:rPr>
          <w:rFonts w:ascii="TH SarabunPSK" w:hAnsi="TH SarabunPSK" w:cs="TH SarabunPSK" w:hint="cs"/>
          <w:color w:val="000000"/>
          <w:sz w:val="32"/>
          <w:szCs w:val="32"/>
          <w:cs/>
        </w:rPr>
        <w:t>6</w:t>
      </w: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>] ได้ศึกษา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การศึกษามุ่งเน้นถึงเรื่องการกำหนดอัตราแลกเปลี่ยนในระยะสั้นและระยะยาว ภายใต้อัตราแลกเปลี่ยนแบบลอยตัวของประเทศไทย ตั้งแต่วันที่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2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กรกฎาคม พ.ศ.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2540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จนถึงวันที่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18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กุมภาพันธ์ พ.ศ.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2541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>ซึ่งในการศึกษาได้ทำการวิเคราะห์ประสิทธิภาพของตลาดเงินตราต่างประเทศ โดยการทดสอบความสัมพันธ์ระหว่างอัตราแลกเปลี่ยนกับอัตราแลกเปลี่ยนแบบล่วงหน้า ในกรณีที่ตลาดเงินตราต่างประเทศมีประสิทธิภาพการเคลื่อนไหวของอัตราแลกเปลี่ยนจะถูกกำหนดโดยอัตราแลกเปลี่ยนแบบล่วงหน้า หรืออาจกล่าวได้ว่าสามารถใช้อัตราแลกเปลี่ยนแบบล่วงหน้าในการพยากรณ์อัตราแลกเปลี่ยนได้นอกจากนี้ยังได้ศึกษาถึงปัจจัยที่มีส่วนในการกำหนดการเคลื่อนไหวของอัตราแลกเปลี่ยนในระยะสั้น โดยพิจารณาจากการเปลี่ยนแปลงในข้อมูลข่าวสารที่เกิดขึ้น ซึ่งการเปลี่ยนแปลงในข้อมูลข่าวสารที่เกิดขึ้นนี้สามารถพิจารณาได้จากปัจจัยพื้นฐานทางเศรษฐกิจต่าง ๆ แต่ในที่นี้จะพิจารณาการเปลี่ยนแปลงของข้อมูลข่าวสารที่เกิดขึ้นจากความแตกต่างของอัตราดอกเบี้ยที่แท้จริงกับการคาดคะเนส่วนต่างของอัตราดอกเบี้ยที่เกิดขึ้น และยังได้ศึกษาถึงความสัมพันธ์ในระยะยาวระหว่างการเปลี่ยนแปลงของอัตรา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lastRenderedPageBreak/>
        <w:t>แลกเปลี่ยนและระดับราคาซึ่งถูกกำหนดจากทฤษฎีอำนาจการซื้อเสมอภาคกัน (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purchasingpower parity theory)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วิธีการวิเคราะห์ใช้วิธีการแบบของ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Frenkel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>ซึ่งใช้วิธีการวิเคราะห์แบบกำลังสองน้อยที่สุด (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ordinary leastsquares method)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 xml:space="preserve">ในการทดสอบประสิทธิภาพของตลาดเงินตราต่างประเทศ ซึ่งผลของการศึกษาได้แสดงให้เห็นว่าในช่วงหลังจากที่มีการเปลี่ยนแปลงเป็นอัตราแลกเปลี่ยนแบบลอยตัวแล้วนั้น ตลาดเงินตราต่างประเทศเป็นตลาดที่ไม่มีประสิทธิภาพ และการทดสอบบทบาทของข้อมูลข่าวสารต่อการเปลี่ยนแปลงของอัตราแลกเปลี่ยนโดยวิธีการเดียวกันได้ข้อสรุปว่า การเปลี่ยนแปลงของข้อมูลข่าวสารที่เกิดขึ้นและสะท้อนผ่านความแตกต่างในอัตราดอกเบี้ยไม่มีผลต่อการเปลี่ยนแปลงในอัตราแลกเปลี่ยนแต่อย่างใด ส่วนการวิเคราะห์ถึงบทบาทของราคาในการกำหนดอัตราแลกเปลี่ยน ผลของการศึกษาพบว่าอัตราแลกเปลี่ยนได้เคลื่อนไหวเปลี่ยนแปลงไปจากระดับราคา และรูปแบบของการเบี่ยงเบนนั้นมีลักษณะที่เป็นแบบ </w:t>
      </w:r>
      <w:r w:rsidR="00553C96" w:rsidRPr="00353A63">
        <w:rPr>
          <w:rFonts w:ascii="TH SarabunPSK" w:hAnsi="TH SarabunPSK" w:cs="TH SarabunPSK"/>
          <w:sz w:val="32"/>
          <w:szCs w:val="32"/>
        </w:rPr>
        <w:t xml:space="preserve">AR(1) </w:t>
      </w:r>
      <w:r w:rsidR="00553C96" w:rsidRPr="00353A63">
        <w:rPr>
          <w:rFonts w:ascii="TH SarabunPSK" w:hAnsi="TH SarabunPSK" w:cs="TH SarabunPSK"/>
          <w:sz w:val="32"/>
          <w:szCs w:val="32"/>
          <w:cs/>
        </w:rPr>
        <w:t>หมายถึงว่าการเปลี่ยนแปลงที่เกิดขึ้นนั้นจะถูกกำหนดจากการเปลี่ยนแปลงจากงวดที่แล้ว</w:t>
      </w: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001F7E" w:rsidRDefault="00ED089B" w:rsidP="00001F7E">
      <w:pPr>
        <w:pStyle w:val="a7"/>
        <w:spacing w:after="0" w:line="240" w:lineRule="auto"/>
        <w:ind w:left="57" w:firstLine="663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="00001F7E" w:rsidRPr="008A61FC">
        <w:rPr>
          <w:rFonts w:ascii="TH SarabunPSK" w:hAnsi="TH SarabunPSK" w:cs="TH SarabunPSK"/>
          <w:sz w:val="32"/>
          <w:szCs w:val="32"/>
        </w:rPr>
        <w:t xml:space="preserve">Michael Moore </w:t>
      </w:r>
      <w:r w:rsidR="00001F7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01F7E" w:rsidRPr="008A61FC">
        <w:rPr>
          <w:rFonts w:ascii="TH SarabunPSK" w:hAnsi="TH SarabunPSK" w:cs="TH SarabunPSK"/>
          <w:sz w:val="32"/>
          <w:szCs w:val="32"/>
        </w:rPr>
        <w:t xml:space="preserve"> Maurice J. Roche</w:t>
      </w:r>
      <w:r w:rsidR="00001F7E">
        <w:rPr>
          <w:rFonts w:ascii="TH SarabunPSK" w:hAnsi="TH SarabunPSK" w:cs="TH SarabunPSK"/>
          <w:sz w:val="32"/>
          <w:szCs w:val="32"/>
        </w:rPr>
        <w:t xml:space="preserve"> (2002)</w:t>
      </w:r>
      <w:r w:rsidR="00001F7E"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1F7E">
        <w:rPr>
          <w:rFonts w:ascii="TH SarabunPSK" w:hAnsi="TH SarabunPSK" w:cs="TH SarabunPSK"/>
          <w:sz w:val="32"/>
          <w:szCs w:val="32"/>
        </w:rPr>
        <w:t>[32]</w:t>
      </w:r>
      <w:r w:rsidR="00001F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1F7E" w:rsidRPr="00F42324">
        <w:rPr>
          <w:rFonts w:ascii="TH SarabunPSK" w:hAnsi="TH SarabunPSK" w:cs="TH SarabunPSK"/>
          <w:sz w:val="32"/>
          <w:szCs w:val="32"/>
          <w:cs/>
        </w:rPr>
        <w:t>แบบจำลองทางการเงินของประเทศสองประเทศได้รับการขยายเพื่อรวมถึงการบริโภคภายนอกที่มีความคงอยู่ของนิสัย แบบจำลองนี้ได้รับการจำลองด้วยวิธีการทางเศรษฐกิจแบบเทียม "ปริศนา" ในตลาดซื้อขายล่วงหน้าถูกตรวจสอบอีกครั้ง (ข) ความผันผวนที่สูงขึ้นของกำไรจากการเก็งกําไรที่คาดการณ์ในอนาคต (ค) ความผันผวนที่มากขึ้นของผลตอบแทนจากการขายคืน (ง) ความคงอยู่ของส่วนที่เหลือจากการลดราคา (จ) พฤติกรรมการแลกเปลี่ยนเงินตราต่างประเทศ (</w:t>
      </w:r>
      <w:r w:rsidR="00001F7E" w:rsidRPr="00F42324">
        <w:rPr>
          <w:rFonts w:ascii="TH SarabunPSK" w:hAnsi="TH SarabunPSK" w:cs="TH SarabunPSK"/>
          <w:sz w:val="32"/>
          <w:szCs w:val="32"/>
        </w:rPr>
        <w:t xml:space="preserve">martingale) (f) </w:t>
      </w:r>
      <w:r w:rsidR="00001F7E" w:rsidRPr="00F42324">
        <w:rPr>
          <w:rFonts w:ascii="TH SarabunPSK" w:hAnsi="TH SarabunPSK" w:cs="TH SarabunPSK"/>
          <w:sz w:val="32"/>
          <w:szCs w:val="32"/>
          <w:cs/>
        </w:rPr>
        <w:t>ความแปรปรวนเชิงลบระหว่างผลตอบแทนจากการปริวรรตที่คาดว่าจะได้รับกับผลกำไรที่คาดว่าจะได้รับ ไม่สามารถอธิบายถึงความผันผวนของตลาดได้เนื่องจากความผันผวนของผลตอบแทนที่คาดว่าจะได้รับจะสูงเกินไปเมื่อเทียบกับความผันผวนของผลกำไรที่คาดว่าจะได้รับ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 xml:space="preserve">Dewachter Hans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Lyrio Marco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(2003)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2324">
        <w:rPr>
          <w:rFonts w:ascii="TH SarabunPSK" w:hAnsi="TH SarabunPSK" w:cs="TH SarabunPSK"/>
          <w:sz w:val="32"/>
          <w:szCs w:val="32"/>
          <w:cs/>
        </w:rPr>
        <w:t>เราคำนวณค่าใช้จ่ายโอกาสสำหรับตัวแทนหลีกเลี่ยงความเสี่ยงที่มีเหตุผลในการใช้กฎการซื้อขายทางเทคนิคในตลาดอัตราแลกเปลี่ยน วัตถุประสงค์ของเราคือการตรวจสอบว่ากฎเหล่านี้สามารถตีความได้ว่าเป็นกลยุทธ์การลงทุนที่ใกล้ชิดกับนักลงทุนที่มีเหตุผล เราวิเคราะห์อัตราแลกเปลี่ยนที่แตกต่างกันสี่และพบว่าค่าเสียโอกาสในการใช้กฎชาตินิยมมีแนวโน้มที่จะสูงมาก นอกจากนี้เรายังนำเสนอวิธีการที่จะทำให้ต้นทุนของโอกาสนี้ลดลงเป็นส่วนที่เกี่ยวข้องกับความไม่สมเหตุสมผลของนักลงทุนและการจัดสรรความมั่งคั่งที่ไม่ถูกต้อง ผลการวิจัยแสดงให้เห็นว่าความเชื่อที่ไม่ลงตัวของความเชื่อเรื่องชาตินิยมถือเป็นองค์ประกอบที่สำคัญของต้นทุนโอกาสทั้งหมดในการใช้กฎการซื้อขายทางเทคนิ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01F7E" w:rsidRDefault="00001F7E" w:rsidP="00875BD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(2004) [13]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เอเชียกลายเป็นศูนย์กลางทางการเงินที่สมดุลของโลก ขณะนี้ประเทศในเอเชียมีสัดส่วนสำรองทั่วโลก </w:t>
      </w:r>
      <w:r w:rsidRPr="00AA6007">
        <w:rPr>
          <w:rFonts w:ascii="TH SarabunPSK" w:hAnsi="TH SarabunPSK" w:cs="TH SarabunPSK"/>
          <w:sz w:val="32"/>
          <w:szCs w:val="32"/>
        </w:rPr>
        <w:t xml:space="preserve">70%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เทียบกับเพียงร้อยละ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30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AA6007">
        <w:rPr>
          <w:rFonts w:ascii="TH SarabunPSK" w:hAnsi="TH SarabunPSK" w:cs="TH SarabunPSK"/>
          <w:sz w:val="32"/>
          <w:szCs w:val="32"/>
        </w:rPr>
        <w:t xml:space="preserve">2533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21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ในช่วงต้นทศวรรษ </w:t>
      </w:r>
      <w:r w:rsidRPr="00AA6007">
        <w:rPr>
          <w:rFonts w:ascii="TH SarabunPSK" w:hAnsi="TH SarabunPSK" w:cs="TH SarabunPSK"/>
          <w:sz w:val="32"/>
          <w:szCs w:val="32"/>
        </w:rPr>
        <w:t xml:space="preserve">1970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บทความนี้ศึกษาการตีความทางทฤษฎีสำหรับความต้องการทุนสำรองระหว่างประเทศที่ค่อนข้างสูงโดยประเทศกำลังพัฒนาโดยเฉพาะอย่างยิ่งในตะวันออกไกล บทความนี้มีการคำนวณระดับเงินสำรองระหว่างประเทศที่จำเป็นน้อยที่สุดตามมาตรฐานที่เสนอโดย </w:t>
      </w:r>
      <w:r w:rsidRPr="00AA6007">
        <w:rPr>
          <w:rFonts w:ascii="TH SarabunPSK" w:hAnsi="TH SarabunPSK" w:cs="TH SarabunPSK"/>
          <w:sz w:val="32"/>
          <w:szCs w:val="32"/>
        </w:rPr>
        <w:t xml:space="preserve">Wijnholds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6007">
        <w:rPr>
          <w:rFonts w:ascii="TH SarabunPSK" w:hAnsi="TH SarabunPSK" w:cs="TH SarabunPSK"/>
          <w:sz w:val="32"/>
          <w:szCs w:val="32"/>
        </w:rPr>
        <w:t xml:space="preserve">Kapteyn </w:t>
      </w:r>
      <w:r w:rsidRPr="00AA6007">
        <w:rPr>
          <w:rFonts w:ascii="TH SarabunPSK" w:hAnsi="TH SarabunPSK" w:cs="TH SarabunPSK"/>
          <w:sz w:val="32"/>
          <w:szCs w:val="32"/>
          <w:cs/>
        </w:rPr>
        <w:t>ตลอดจนการอภิปรายเกี่ยวกับค่าใช้จ่ายในการระดมทุนสำรอง ดังนั้นจึงเป็นหลักฐานเชิงประจักษ์ว่าระดับการแลกเปลี่ยนทุนสำรองระหว่างประเทศกำลังพัฒนาหลายประเทศได้เกินระดับที่ต้องการ กระดาษจะกล่าวถึงขั้นตอนที่ธนาคารกลางในประเทศกำลังพัฒนาเหล่านี้สามารถใช้เพื่อการจัดการสำรองที่มีประสิทธิ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Vladimir Piterbarg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(2005) [44]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กระดาษนี้ได้พัฒนารูปแบบสกุลเงินหลายรูปแบบด้วย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>สำหรับสัญญาแลกเปลี่ยนสกุลเงินสองสกุล (</w:t>
      </w:r>
      <w:r w:rsidRPr="0002185D">
        <w:rPr>
          <w:rFonts w:ascii="TH SarabunPSK" w:hAnsi="TH SarabunPSK" w:cs="TH SarabunPSK"/>
          <w:sz w:val="32"/>
          <w:szCs w:val="32"/>
        </w:rPr>
        <w:t xml:space="preserve">PRDC)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โดยเน้นการปรับเทียบรูปแบบเป็นตัวเลือก </w:t>
      </w:r>
      <w:r w:rsidRPr="0002185D">
        <w:rPr>
          <w:rFonts w:ascii="TH SarabunPSK" w:hAnsi="TH SarabunPSK" w:cs="TH SarabunPSK"/>
          <w:sz w:val="32"/>
          <w:szCs w:val="32"/>
        </w:rPr>
        <w:t xml:space="preserve">FX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ในการกำหนดและนัดหยุดงานที่แตกต่างกัน ผลลัพธ์ทางทฤษฎีใหม่ ๆ เกี่ยวกับการพยากรณ์ </w:t>
      </w:r>
      <w:r w:rsidRPr="0002185D">
        <w:rPr>
          <w:rFonts w:ascii="TH SarabunPSK" w:hAnsi="TH SarabunPSK" w:cs="TH SarabunPSK"/>
          <w:sz w:val="32"/>
          <w:szCs w:val="32"/>
        </w:rPr>
        <w:t xml:space="preserve">Markovian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ในท้องถิ่นที่เหมาะสมที่สุด เมื่อรวมกับเทคนิคการถัวเฉลี่ยที่มีประสิทธิภาพแบบเอียงวิธีการสอบเทียบที่รวดเร็วและมีประสิทธิภาพได้รับการพัฒนาขึ้น ผลกระทบของ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จากสัญญาแลกเปลี่ยน </w:t>
      </w:r>
      <w:r w:rsidRPr="0002185D">
        <w:rPr>
          <w:rFonts w:ascii="TH SarabunPSK" w:hAnsi="TH SarabunPSK" w:cs="TH SarabunPSK"/>
          <w:sz w:val="32"/>
          <w:szCs w:val="32"/>
        </w:rPr>
        <w:t xml:space="preserve">PRDC </w:t>
      </w:r>
      <w:r w:rsidRPr="0002185D">
        <w:rPr>
          <w:rFonts w:ascii="TH SarabunPSK" w:hAnsi="TH SarabunPSK" w:cs="TH SarabunPSK"/>
          <w:sz w:val="32"/>
          <w:szCs w:val="32"/>
          <w:cs/>
        </w:rPr>
        <w:t>ที่ไม่สามารถยกเลิกได้และถูกยกเลิกได้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(2008) [42]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616B">
        <w:rPr>
          <w:rFonts w:ascii="TH SarabunPSK" w:hAnsi="TH SarabunPSK" w:cs="TH SarabunPSK"/>
          <w:sz w:val="32"/>
          <w:szCs w:val="32"/>
          <w:cs/>
        </w:rPr>
        <w:t>ก่อนวิกฤติในปี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พ.ศ.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616B">
        <w:rPr>
          <w:rFonts w:ascii="TH SarabunPSK" w:hAnsi="TH SarabunPSK" w:cs="TH SarabunPSK"/>
          <w:sz w:val="32"/>
          <w:szCs w:val="32"/>
        </w:rPr>
        <w:t xml:space="preserve">2540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เศรษฐกิจทั้งสาม ได้แก่ มาเลเซียไทยและอินโดนีเซียใช้นโยบายอัตราแลกเปลี่ยนที่ได้รับการแก้ไขหรือมีการจัดการอย่างเข้มงวด มีการอภิปรายกันอย่างมากเกี่ยวกับสาเหตุของวิกฤตในเอเชียตะวันออกซึ่งประเทศเหล่านี้ได้รับผลกระทบมากหรือน้อย ปัญหาของ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นโยบายอัตราแลกเปลี่ยนที่เหมาะสม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ยังเป็นที่ถกเถียงอย่างมาก อย่างไรก็ตามหลังจากทศวรรษปัญหาวิกฤติได้รับการเปลี่ยนจาก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วิกฤต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ส่วนเกิน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หน่วยงานด้านการเงินของประเทศเหล่านี้กำลังเผชิญกับความท้าทายในการบริหารเงินสำรอง ธนาคารแห่งประเทศไทยและมาเลเซียได้ย้ายจากระบบอัตราแลกเปลี่ยนที่กำหนดไว้เป็นทางการไปสู่ตลาด มาเลเซียอย่างไรก็ตามนโยบายอัตราแลกเปลี่ยนคงที่ ทั้งสามประเทศได้เคลื่อนย้ายฐานเงินไปสู่เป้าหมายเงินเฟ้อ พวกเขากำลังใช้เครื่องมือต่างๆในการกำหนดอัตราดอกเบี้ยระยะสั้น คณะกรรมการนโยบายการเงิน (กนง.) ของธนาคารแห่งประเทศไทยได้มีการกำหนดอัตราดอกเบี้ยในอัตราร้อยละ </w:t>
      </w:r>
      <w:r w:rsidRPr="006A616B">
        <w:rPr>
          <w:rFonts w:ascii="TH SarabunPSK" w:hAnsi="TH SarabunPSK" w:cs="TH SarabunPSK"/>
          <w:sz w:val="32"/>
          <w:szCs w:val="32"/>
        </w:rPr>
        <w:t xml:space="preserve">3.5 </w:t>
      </w:r>
      <w:r w:rsidRPr="006A616B">
        <w:rPr>
          <w:rFonts w:ascii="TH SarabunPSK" w:hAnsi="TH SarabunPSK" w:cs="TH SarabunPSK"/>
          <w:sz w:val="32"/>
          <w:szCs w:val="32"/>
          <w:cs/>
        </w:rPr>
        <w:t>ต่อปีทั้งนี้เศรษฐกิจทั้งสองประเทศยังไม่เข้มงวดในการรักษาอัตราเงินเฟ้อ</w:t>
      </w:r>
    </w:p>
    <w:p w:rsidR="00D249B3" w:rsidRDefault="00D249B3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งานวิจัยของ </w:t>
      </w:r>
      <w:r w:rsidRPr="00F42324">
        <w:rPr>
          <w:rFonts w:ascii="TH SarabunPSK" w:hAnsi="TH SarabunPSK" w:cs="TH SarabunPSK"/>
          <w:sz w:val="32"/>
          <w:szCs w:val="32"/>
        </w:rPr>
        <w:t xml:space="preserve">Mihir Dash, Mahesh Kodagi, Vivekanand B. Y.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42324">
        <w:rPr>
          <w:rFonts w:ascii="TH SarabunPSK" w:hAnsi="TH SarabunPSK" w:cs="TH SarabunPSK"/>
          <w:sz w:val="32"/>
          <w:szCs w:val="32"/>
        </w:rPr>
        <w:t xml:space="preserve"> Narendra Babu </w:t>
      </w:r>
      <w:r>
        <w:rPr>
          <w:rFonts w:ascii="TH SarabunPSK" w:hAnsi="TH SarabunPSK" w:cs="TH SarabunPSK"/>
          <w:sz w:val="32"/>
          <w:szCs w:val="32"/>
        </w:rPr>
        <w:t>(2008)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[33] </w:t>
      </w:r>
      <w:r w:rsidRPr="00F42324">
        <w:rPr>
          <w:rFonts w:ascii="TH SarabunPSK" w:hAnsi="TH SarabunPSK" w:cs="TH SarabunPSK"/>
          <w:sz w:val="32"/>
          <w:szCs w:val="32"/>
          <w:cs/>
        </w:rPr>
        <w:t>มีกลยุทธ์ที่หลากหลายซึ่งออกแบบมาเพื่อบริหารความเสี่ยงจากอัตราแลกเปลี่ยน แต่ละคนสร้างขึ้นภายใต้สมมติฐานเฉพาะสำหรับรายละเอียดความเสี่ยงที่เฉพาะเจาะจง บ่อยครั้งที่มีหลายกลยุทธ์ใช้กับสถานการณ์ที่กำหนด คำถามเกิดขึ้นว่ากลยุทธ์ใดที่คาดว่าจะให้ผลลัพธ์ที่ดีที่สุดในสถานการณ์ที่กำหนดการศึกษาในปัจจุบันได้กล่าวถึงประเด็นดังกล่าวโดยใช้สมมติฐานของกระแสเงินสดจากการแลกเปลี่ยนเงินตราต่างประเทศเพื่อเปรียบเทียบผลกำไรที่เกิดจากการใช้กลยุทธ์การบริหารความเสี่ยงด้านอัตราแลกเปลี่ยนแบบต่างๆ กลยุทธ์การบริหารความเสี่ยงที่พิจารณาสำหรับการศึกษา ได้แก่ การติดต่อสกุลเงินล่วงหน้าสกุลเงินตัวเลือกสกุลเงินและการป้องกันความเสี่ยงข้ามสกุลเงิน การศึกษาวิเคราะห์และประเมินกลยุทธ์การบริหารความเสี่ยงด้านอัตราแลกเปลี่ยนเพื่อหาว่ากลยุทธ์ใดเหมาะสมในสถานการณ์ใด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งานวิจัยของ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การศึกษาในปัจจุบันขยายการวิเคราะห์ </w:t>
      </w:r>
      <w:r w:rsidRPr="00AA6007">
        <w:rPr>
          <w:rFonts w:ascii="TH SarabunPSK" w:hAnsi="TH SarabunPSK" w:cs="TH SarabunPSK"/>
          <w:sz w:val="32"/>
          <w:szCs w:val="32"/>
        </w:rPr>
        <w:t xml:space="preserve">Dash et al. (2008) </w:t>
      </w:r>
      <w:r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ในการเปรียบเทียบผลการดำเนินงานของสี่กลยุทธ์การป้องกันความเสี่ยงที่แตกต่างกัน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>ใกล้ปัญหาจากมุมมองของการเปลี่ยนแปลงอัตราแลกเปลี่ยนโดยใช้รูปแบบการเคลื่อนไหวของอัตราแลกเปลี่ยน จากผลการจำลองแบบจำลองนี้พบว่ามีการระบุกลยุทธ์การป้องกันความเสี่ยงซึ่งให้ผลตอบแทนสูงสุดและความแปรปรวนต่ำที่สุดของผลตอบแทนผลการศึกษาชี้ให้เห็นว่าเมื่อกระแสเงินสดเข้ามามีการป้องกันความเสี่ยงเท่านั้นตัวเลือกในการป้องกันความเสี่ยงโดยใช้ตัวเลือกการเลือกสกุลเงินที่ไม่ใช้เงินจะให้ผลลัพธ์ที่ดีที่สุด เมื่อการเบิกถอนเงินสดจะถูกป้องกันความเสี่ยงเท่านั้นตัวเลือกในการป้องกันความเสี่ยงโดยใช้ตัวเลือกการเรียกเก็บเงินสกุลเงินที่ไม่ใช้เงินจะให้ผลลัพธ์ที่ดีที่สุดและเมื่อต้องมีการป้องกันความเสี่ยงทั้งกระแสเงินสดและการไหลเข้าของกระแสเงินสดตัวเลือกการป้องกันความเสี่ยงโดยใช้สกุลเงินที่ไม่ใช้เงิน ตัวเลือกสำหรับการไหลเข้าและตัวเลือกการเรียกสกุลเงินที่ไม่อยู่ในสกุลเงินสำหรับการไหลออกทำให้ได้ผลลัพธ์ที่ดีที่สุด ผลการศึกษาพบว่ามีความเสี่ยงที่จะยังไม่ได้รับความเสี่ยงจากความผันผวนของอัตราแลกเปลี่ยน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Rajesh Mohnot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(2011) [40]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ศึกษาครั้งนี้เป็นความพยายามในการประเมินความสามารถในการคาดการณ์ความผันผวนของอัตราแลกเปลี่ยนในสิบสามประเทศ ข้อมูลครอบคลุมระยะเวลา </w:t>
      </w:r>
      <w:r w:rsidRPr="0002185D">
        <w:rPr>
          <w:rFonts w:ascii="TH SarabunPSK" w:hAnsi="TH SarabunPSK" w:cs="TH SarabunPSK"/>
          <w:sz w:val="32"/>
          <w:szCs w:val="32"/>
        </w:rPr>
        <w:t xml:space="preserve">2005-2009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การคาดการณ์ความผันผวนของอัตราแลกเปลี่ยนอย่างมีประสิทธิภาพจะใช้รูปแบบ </w:t>
      </w:r>
      <w:r w:rsidRPr="0002185D">
        <w:rPr>
          <w:rFonts w:ascii="TH SarabunPSK" w:hAnsi="TH SarabunPSK" w:cs="TH SarabunPSK"/>
          <w:sz w:val="32"/>
          <w:szCs w:val="32"/>
        </w:rPr>
        <w:t xml:space="preserve">GARCH </w:t>
      </w:r>
      <w:r w:rsidRPr="0002185D">
        <w:rPr>
          <w:rFonts w:ascii="TH SarabunPSK" w:hAnsi="TH SarabunPSK" w:cs="TH SarabunPSK"/>
          <w:sz w:val="32"/>
          <w:szCs w:val="32"/>
          <w:cs/>
        </w:rPr>
        <w:t>การศึกษาเปรียบเทียบผลลัพธ์ระหว่างช่วงเวลาวิกฤติและชุดของช่วงเวลาปกติ ผลการทดลองชี้ให้เห็นว่าเกือบทุกประเทศยกเว้นประเทศไทยเห็นว่าการเกิดความผันผวนของความผันผวนอย่างน้อยหนึ่งครั้งในระยะเวลาก่อนวิกฤตสามปี แต่ทุกประเทศตัวอย่างมีความ</w:t>
      </w:r>
      <w:r w:rsidRPr="0002185D">
        <w:rPr>
          <w:rFonts w:ascii="TH SarabunPSK" w:hAnsi="TH SarabunPSK" w:cs="TH SarabunPSK"/>
          <w:sz w:val="32"/>
          <w:szCs w:val="32"/>
          <w:cs/>
        </w:rPr>
        <w:lastRenderedPageBreak/>
        <w:t xml:space="preserve">ผันผวนในช่วงวิกฤติในช่วงปี พ.ศ. </w:t>
      </w:r>
      <w:r w:rsidRPr="0002185D">
        <w:rPr>
          <w:rFonts w:ascii="TH SarabunPSK" w:hAnsi="TH SarabunPSK" w:cs="TH SarabunPSK"/>
          <w:sz w:val="32"/>
          <w:szCs w:val="32"/>
        </w:rPr>
        <w:t xml:space="preserve">2551-2552 </w:t>
      </w:r>
      <w:r w:rsidRPr="0002185D">
        <w:rPr>
          <w:rFonts w:ascii="TH SarabunPSK" w:hAnsi="TH SarabunPSK" w:cs="TH SarabunPSK"/>
          <w:sz w:val="32"/>
          <w:szCs w:val="32"/>
          <w:cs/>
        </w:rPr>
        <w:t>เห็นได้ชัดว่าการคาดการณ์สามารถทำได้อย่างน้อยในวันถัดไปเนื่องจากมีความผันผวนในช่วงวิกฤติ กระดาษยังแสดงให้เห็นว่าอัตราแลกเปลี่ยนมีแนวโน้มที่จะมีความยืดหยุ่นต่อเนื่องแบบมีเงื่อนไขและด้วยเหตุนี้จึงสามารถคาดการณ์ได้ด้วยระยะลัด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9459D9">
        <w:rPr>
          <w:rFonts w:ascii="TH SarabunPSK" w:hAnsi="TH SarabunPSK" w:cs="TH SarabunPSK"/>
          <w:sz w:val="32"/>
          <w:szCs w:val="32"/>
        </w:rPr>
        <w:t>Joshua A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Lambert Fred E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Seymour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[50]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เป้าหมายของโครงการนี้คือการทำความเข้าใจกับตลาด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อย่างถูกต้องเปิดตัว บริษัท จัดการเงิน เพื่อที่จะประสบความสำเร็จในด้านการซื้อขายหลาย ๆวิธีการเกี่ยวกับการซื้อขายสัญญาซื้อขายล่วงหน้าได้รับการพิจารณาและได้รับการทดสอบอย่างเป็นระบบเพื่อกำหนดกลยุทธ์ที่ดีที่สุด รวมถึงการใช้ตัวชี้วัดพื้นฐานและทางเทคนิคที่แตกต่างกันและการเขียนโปรแกรม เพื่อเปิด บริษัท บริหารเงินโครงสร้างทางกฎหมายที่ตั้งเงินการบริหารจัดการความเสี่ยงกฎระเบียบของรัฐบาลการออกใบอนุญาตและกลยุทธ์การตลาดการตรวจสอบ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496C79">
        <w:rPr>
          <w:rFonts w:ascii="TH SarabunPSK" w:hAnsi="TH SarabunPSK" w:cs="TH SarabunPSK"/>
          <w:sz w:val="32"/>
          <w:szCs w:val="32"/>
        </w:rPr>
        <w:t>Kimberly Maciejczyk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496C79">
        <w:rPr>
          <w:rFonts w:ascii="TH SarabunPSK" w:hAnsi="TH SarabunPSK" w:cs="TH SarabunPSK"/>
          <w:sz w:val="32"/>
          <w:szCs w:val="32"/>
        </w:rPr>
        <w:t>Xianjing Hu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 [51]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3A63">
        <w:rPr>
          <w:rFonts w:ascii="TH SarabunPSK" w:hAnsi="TH SarabunPSK" w:cs="TH SarabunPSK"/>
          <w:sz w:val="32"/>
          <w:szCs w:val="32"/>
          <w:cs/>
        </w:rPr>
        <w:t>ในบทความนี้เราจะครอบคลุมด้านเทคนิคและพื้นฐานของการวิเคราะห์โฟและการพัฒนาระบบการบริหารเงินและการประเมินความเสี่ยงของเราเอง เรายังแสดงด้านในของ บริษัท จัดการเงินรวมถึงโครงสร้างทางกฎหมายใบอนุญาตที่จำเป็น</w:t>
      </w:r>
      <w:r w:rsidRPr="00353A63">
        <w:rPr>
          <w:rFonts w:ascii="TH SarabunPSK" w:hAnsi="TH SarabunPSK" w:cs="TH SarabunPSK"/>
          <w:sz w:val="32"/>
          <w:szCs w:val="32"/>
        </w:rPr>
        <w:t>,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การวัดประสิทธิภาพและด้านการตลาด สุดท้ายเราได้สำรวจความเป็นไปได้ในการ </w:t>
      </w:r>
      <w:r w:rsidRPr="00353A63">
        <w:rPr>
          <w:rFonts w:ascii="TH SarabunPSK" w:hAnsi="TH SarabunPSK" w:cs="TH SarabunPSK"/>
          <w:sz w:val="32"/>
          <w:szCs w:val="32"/>
        </w:rPr>
        <w:t>autotrading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และจัดหาเอกสารสำหรับตัวบ่งชี้และที่ปรึกษาผู้เชี่ยวชาญที่พัฒนาขึ้นใน </w:t>
      </w:r>
      <w:r w:rsidRPr="00353A63">
        <w:rPr>
          <w:rFonts w:ascii="TH SarabunPSK" w:hAnsi="TH SarabunPSK" w:cs="TH SarabunPSK"/>
          <w:sz w:val="32"/>
          <w:szCs w:val="32"/>
        </w:rPr>
        <w:t>MQL4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3013AA">
        <w:rPr>
          <w:rFonts w:ascii="TH SarabunPSK" w:hAnsi="TH SarabunPSK" w:cs="TH SarabunPSK"/>
          <w:sz w:val="32"/>
          <w:szCs w:val="32"/>
        </w:rPr>
        <w:t>Edgar Buenrostro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[48]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วัตถุประสงค์หลักของบทความนี้คือการแสดงวิธีการที่เป็นไปได้มากที่สุดในการจัดตั้ง บริษัท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สำเร็จ เจตนาของโครงการนี้คือการให้คำอธิบายรายละเอียดของตลาดการซื้อขายสกุลเงินสำหรับทุกชนิดของผู้ชม ดังนั้นจึงมีข้อมูลสำคัญเกี่ยวกับตลาด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>รวมทั้งตัวอย่างการค้าจากกลุ่มซึ่งเป็นไปได้ที่จะชื่นชมความเสี่ยงและความผิดพลาดทั่วไปที่บุคคลหนึ่งมีความอ่อนไหวต่อการค้าขาย นอกจากนี้ยังมีคำอธิบายเกี่ยวกับวิธีการที่กลุ่มนี้ใช้เช่นการใช้เทคนิคและการวิเคราะห์พื้นฐาน นอกจากนี้การซื้อขายแบบอัตโนมัติจะถูกนำมาใช้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Borut Strazisar</w:t>
      </w:r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 [17]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</w:rPr>
        <w:t xml:space="preserve">Rolling Spot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เป็นธุรกิจที่กำลังเติบโต ปัญหาสำคัญคือไม่ว่าจะเป็นตราสารทางการเงินหรือสามารถจัดเป็นสัญญาการพนันได้ ระบบกฎหมายแต่ละระบบต่างกัน อย่างไรก็ตามตำแหน่งทางกฎหมายของอัตราแลกเปลี่ยนแบบหมุนเวียนยังไม่ชัดเจน การส่งนี้แบ่งออกเป็นสามส่วน ส่วนแรกให้คำอธิบายเกี่ยวกับการซื้อขายแลกเปลี่ยน มันแสดงให้เห็นสิ่งที่เข้าใจภายใต้เงื่อนไขนี้ ส่วนที่สองเกี่ยวข้องกับประเภทของการซื้อขายแลกเปลี่ยน </w:t>
      </w:r>
      <w:r w:rsidRPr="00AA6007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ส่วนนี้ให้คำอธิบายสั้น ๆ เกี่ยวกับประเภทของลักษณะการซื้อขายสกุลเงินหลักของ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แต่ละชนิด ส่วนที่สามเป็นส่วนหลัก มันเกี่ยวข้องกับปัญหาของการซื้อขายแลกเปลี่ยนอินเทอร์เน็ต (ซึ่งกระจายไปทั่วโลก) ส่วนนี้จะวิเคราะห์ประเภทของแพลตฟอร์มการซื้อขาย มันแสดงให้เห็นว่าใครจะเป็นคู่ค้าในการค้าปลีกค้า </w:t>
      </w:r>
      <w:r w:rsidRPr="00AA6007">
        <w:rPr>
          <w:rFonts w:ascii="TH SarabunPSK" w:hAnsi="TH SarabunPSK" w:cs="TH SarabunPSK"/>
          <w:sz w:val="32"/>
          <w:szCs w:val="32"/>
        </w:rPr>
        <w:t xml:space="preserve">forex.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มันพยายามที่จะหาสิ่งที่กลิ้งจุดแลกเปลี่ยนหมายถึงการซื้อขาย คำถามสำคัญคือถ้าสัญญาซื้อขายแบบหมุนเวียนอยู่ในระบบ </w:t>
      </w:r>
      <w:r w:rsidRPr="00AA6007">
        <w:rPr>
          <w:rFonts w:ascii="TH SarabunPSK" w:hAnsi="TH SarabunPSK" w:cs="TH SarabunPSK"/>
          <w:sz w:val="32"/>
          <w:szCs w:val="32"/>
        </w:rPr>
        <w:t xml:space="preserve">MiFID </w:t>
      </w:r>
      <w:r w:rsidRPr="00AA6007">
        <w:rPr>
          <w:rFonts w:ascii="TH SarabunPSK" w:hAnsi="TH SarabunPSK" w:cs="TH SarabunPSK"/>
          <w:sz w:val="32"/>
          <w:szCs w:val="32"/>
          <w:cs/>
        </w:rPr>
        <w:t>และในที่สุดก็เกี่ยวข้องกับปัญหาของกฎหมาย (</w:t>
      </w:r>
      <w:r w:rsidRPr="00AA6007">
        <w:rPr>
          <w:rFonts w:ascii="TH SarabunPSK" w:hAnsi="TH SarabunPSK" w:cs="TH SarabunPSK"/>
          <w:sz w:val="32"/>
          <w:szCs w:val="32"/>
        </w:rPr>
        <w:t xml:space="preserve">il) </w:t>
      </w:r>
      <w:r w:rsidRPr="00AA6007">
        <w:rPr>
          <w:rFonts w:ascii="TH SarabunPSK" w:hAnsi="TH SarabunPSK" w:cs="TH SarabunPSK"/>
          <w:sz w:val="32"/>
          <w:szCs w:val="32"/>
          <w:cs/>
        </w:rPr>
        <w:t>ของการซื้อขายดังกล่าว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Ali Karbalaee</w:t>
      </w:r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 [14]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ค้าปลีกเป็นตลาด </w:t>
      </w:r>
      <w:r w:rsidRPr="00AA6007">
        <w:rPr>
          <w:rFonts w:ascii="TH SarabunPSK" w:hAnsi="TH SarabunPSK" w:cs="TH SarabunPSK"/>
          <w:sz w:val="32"/>
          <w:szCs w:val="32"/>
        </w:rPr>
        <w:t xml:space="preserve">CFD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ออนไลน์เป็นที่รู้จักกันทั่วไปว่าเป็นพื้นที่ที่มีความเสี่ยงสูงสำหรับผู้ค้า การศึกษานี้เน้นความเสี่ยงและความเป็นไปได้ที่จะเกิดขึ้นในตลาดนี้ มีการสำรวจความเสี่ยงที่อาจคุกคามผู้ค้าผ่านสภาพคล่องเครดิตและการควบคุมรวมทั้งความเสี่ยงด้านตลาด ค่าความเสี่ยงที่เกิดขึ้นและการปรับมาตรฐานการเคลื่อนไหวถูกนำมาใช้เนื่องจากความเสี่ยงด้านตลาดและความเสี่ยงต่อการสูญเสียในขณะที่มีการศึกษาผลกระทบโมเมนตัมและการกลับรายการในช่วงเวลารายชั่วโมง </w:t>
      </w:r>
      <w:r w:rsidRPr="00AA6007">
        <w:rPr>
          <w:rFonts w:ascii="TH SarabunPSK" w:hAnsi="TH SarabunPSK" w:cs="TH SarabunPSK"/>
          <w:sz w:val="32"/>
          <w:szCs w:val="32"/>
        </w:rPr>
        <w:t xml:space="preserve">4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ชั่วโมงและรายวันในช่วง </w:t>
      </w:r>
      <w:r w:rsidRPr="00AA6007">
        <w:rPr>
          <w:rFonts w:ascii="TH SarabunPSK" w:hAnsi="TH SarabunPSK" w:cs="TH SarabunPSK"/>
          <w:sz w:val="32"/>
          <w:szCs w:val="32"/>
        </w:rPr>
        <w:t xml:space="preserve">10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ปีที่ผ่านมา ผลการวิจัยแสดงให้เห็นว่าความเสี่ยงด้านตลาดเป็นความเสี่ยงหลักของ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ขณะที่ความเสี่ยงด้านตลาดขึ้นอยู่กับความผันผวนของตลาด ผลก็คือการแนะนำเกี่ยวกับประสิทธิภาพการทำงานของ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Reversal effect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ในกรอบเวลารายชั่วโมงของสิบปีที่ผ่านมาในขณะที่การวัดค่า </w:t>
      </w:r>
      <w:r w:rsidRPr="00AA6007">
        <w:rPr>
          <w:rFonts w:ascii="TH SarabunPSK" w:hAnsi="TH SarabunPSK" w:cs="TH SarabunPSK"/>
          <w:sz w:val="32"/>
          <w:szCs w:val="32"/>
        </w:rPr>
        <w:t xml:space="preserve">Value at Risk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แสดงให้เห็นว่าความเสี่ยงของการสูญเสียสัมพันธ์กับขนาดของตำแหน่งไม่ใช่การฝากเงินครั้งแรก ดังนั้นความเสี่ยงของการสูญเสียผู้ค้าปลีกรายย่อยอาจมีขนาดใหญ่กว่าเงินฝากเริ่มแรกเนื่องจากมาตรการ </w:t>
      </w:r>
      <w:r w:rsidRPr="00AA6007">
        <w:rPr>
          <w:rFonts w:ascii="TH SarabunPSK" w:hAnsi="TH SarabunPSK" w:cs="TH SarabunPSK"/>
          <w:sz w:val="32"/>
          <w:szCs w:val="32"/>
        </w:rPr>
        <w:t xml:space="preserve">VaR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FX </w:t>
      </w:r>
      <w:r w:rsidRPr="00AA6007">
        <w:rPr>
          <w:rFonts w:ascii="TH SarabunPSK" w:hAnsi="TH SarabunPSK" w:cs="TH SarabunPSK"/>
          <w:sz w:val="32"/>
          <w:szCs w:val="32"/>
          <w:cs/>
        </w:rPr>
        <w:t>จะเทียบเท่ากับสัญญามาตรฐานที่มีการใช้ประโยชน์จากอัตราแลกเปลี่ยนในต่างประเทศ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Kai Jie Shawn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Lim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Hisarli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(2013) [29]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บทความนี้อ้างอิงถึงความสามารถในการทำกำไรของกฎการซื้อขายโดยพิจารณาจาก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bands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ที่ใช้ในช่วงปี </w:t>
      </w:r>
      <w:r w:rsidRPr="00F42324">
        <w:rPr>
          <w:rFonts w:ascii="TH SarabunPSK" w:hAnsi="TH SarabunPSK" w:cs="TH SarabunPSK"/>
          <w:sz w:val="32"/>
          <w:szCs w:val="32"/>
        </w:rPr>
        <w:t xml:space="preserve">2538-2555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42324">
        <w:rPr>
          <w:rFonts w:ascii="TH SarabunPSK" w:hAnsi="TH SarabunPSK" w:cs="TH SarabunPSK"/>
          <w:sz w:val="32"/>
          <w:szCs w:val="32"/>
        </w:rPr>
        <w:t xml:space="preserve">6 </w:t>
      </w:r>
      <w:r w:rsidRPr="00F42324">
        <w:rPr>
          <w:rFonts w:ascii="TH SarabunPSK" w:hAnsi="TH SarabunPSK" w:cs="TH SarabunPSK"/>
          <w:sz w:val="32"/>
          <w:szCs w:val="32"/>
          <w:cs/>
        </w:rPr>
        <w:t>ตลาดตราสารทุนต่างกันโดยใช้ดัชนีขนาดใหญ่ (</w:t>
      </w:r>
      <w:r w:rsidRPr="00F42324">
        <w:rPr>
          <w:rFonts w:ascii="TH SarabunPSK" w:hAnsi="TH SarabunPSK" w:cs="TH SarabunPSK"/>
          <w:sz w:val="32"/>
          <w:szCs w:val="32"/>
        </w:rPr>
        <w:t xml:space="preserve">CAC, DAX, FTSE, HSI, KOSPI, NIKKEI)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นอกจากนี้เรายังศึกษาประสิทธิภาพของกลยุทธ์การซื้อขายโดยอิงตามแนวทางสัญญาณรวมโดยสัญญาณ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กรองโดยใช้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เพื่อหลีกเลี่ยงตลาดที่มีแนวโน้ม ในขณะที่กลยุทธ์การซื้อขายโดยอิงตามตัวชี้วัดเหล่านี้จะมีประสิทธิภาพต่ำกว่ากลยุทธ์การซื้อและถือในตลาดส่วนใหญ่ที่ศึกษาเราพบหลักฐานที่สนับสนุนการใช้วง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สำหรับธุรกิจการค้าทางยุทธวิธีในช่วงเวลาสั้น ๆ ซึ่งเป็นหลักฐานจากการกลับมาของการจำหน่ายที่มีส่วนแบ่งบวกที่แข็งแกร่ง เมื่อเปรียบเทียบประสิทธิภาพของแถบ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กับกลยุทธ์ที่เพิ่มขึ้นโดย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เราพบว่าการปรับปรุงประสิทธิภาพ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 xml:space="preserve">เพียงเล็กน้อยเมื่อใช้เป็นระบบเป็นตัวกรองเริ่มต้น อย่างไรก็ตาม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ยังคงสามารถทำหน้าที่เป็นเครื่องมือที่มีประโยชน์เมื่อนำมาประยุกต์ใช้กับการตัดสินใจเพื่อ จำกัด การสูญเสีย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993EF7">
        <w:rPr>
          <w:rFonts w:ascii="TH SarabunPSK" w:hAnsi="TH SarabunPSK" w:cs="TH SarabunPSK"/>
          <w:sz w:val="32"/>
          <w:szCs w:val="32"/>
        </w:rPr>
        <w:t xml:space="preserve">Michael Poon,Austin Alibozek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Michael Guarino Forex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[52]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จุดเน้นของรายงานฉบับนี้คือเพื่อแสดงให้เห็นถึงกระบวนการสร้างระบบการซื้อขายให้เป็นใช้ในตลาดแลกเปลี่ยนเงินตราต่างประเทศ รายงานจะนำเสนอภาพรวมของสกุลเงินตลาดและเทคนิคการซื้อขายที่แตกต่างกันและแนวคิดที่ใช้ในการก่อสร้างของการซื้อขายระบบ. กระบวนการของการสร้างกลยุทธ์การซื้อขาย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จากการสร้างเริ่มต้นเพื่อการเพิ่มประสิทธิภาพ</w:t>
      </w:r>
      <w:r w:rsidRPr="00610D54">
        <w:rPr>
          <w:rFonts w:ascii="TH SarabunPSK" w:hAnsi="TH SarabunPSK" w:cs="TH SarabunPSK"/>
          <w:sz w:val="32"/>
          <w:szCs w:val="32"/>
        </w:rPr>
        <w:t>,</w:t>
      </w:r>
      <w:r w:rsidRPr="00610D54">
        <w:rPr>
          <w:rFonts w:ascii="TH SarabunPSK" w:hAnsi="TH SarabunPSK" w:cs="TH SarabunPSK"/>
          <w:sz w:val="32"/>
          <w:szCs w:val="32"/>
          <w:cs/>
        </w:rPr>
        <w:t>ถูกออกแบบมาจากการวิจัยที่มีอยู่ ผลและการวิเคราะห์ประสบการณ์ของกลุ่มการสร้างและการทดสอบกลยุทธ์อัตราแลกเปลี่ยนรวมอยู่ในวิธีแสดงในราย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r>
        <w:rPr>
          <w:rFonts w:ascii="TH SarabunPSK" w:hAnsi="TH SarabunPSK" w:cs="TH SarabunPSK"/>
          <w:sz w:val="32"/>
          <w:szCs w:val="32"/>
        </w:rPr>
        <w:t xml:space="preserve"> (2014) [10]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การวิจัยครั้งนี้มีจุดมุ่งหมายเพื่อทดสอบดูว่าการวิเคราะห์ทางเทคนิคจะสามารถนำมาใช้พยากรณ์แนวโน้มของอัตราแลกเปลี่ยนเงินตราต่างประเทศได้หรือไม่ พร้อมทั้งเปรียบเทียบผลกำไร/ขาดทุนที่ได้ กับการพยากรณ์โดยเทคนิคอื่นๆ บางชนิด จากการทดสอบโดยวิธีการทางสถิติ โดยใช้วิธี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Serial Correlation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ปรากฏว่า การวิเคราะห์ทางเทคนิคสามารถนำมาใช้พยากรณ์แนวโน้มของอัตราแลกเปลี่ยนเงินตราต่างประเทศได้ ในขณะเดียวกันโดยใช้วิธีการทดสอบช่วงวิ่ง กลับให้ผลในทางตรงข้าม จากการนำเทคนิคบางชนิดของการวิเคราะห์ทางเทคนิคมาทดลองเพื่อคำนวณผลกำไรจากอัตราแลกเปลี่ยน ปรากฏผลดังนี้ สำหรับวิธีการของกราฟแท่ง สามารถทำกำไรเฉลี่ยต่อเดือนได้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0.88%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วิธีฝังจุดและรูป 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4.24%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วิธีดัชนีความแข็งแกร่งสัมพันธ์ทำกำไรได้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วิธีค่าเฉลี่ยเคลื่อนที่ทำกำไรได้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1.49%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และวิธี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Directional Movement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ได้กำไร </w:t>
      </w:r>
      <w:r w:rsidRPr="00D27F12">
        <w:rPr>
          <w:rFonts w:ascii="TH SarabunPSK" w:hAnsi="TH SarabunPSK" w:cs="TH SarabunPSK"/>
          <w:sz w:val="32"/>
          <w:szCs w:val="32"/>
        </w:rPr>
        <w:t xml:space="preserve">0.83%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เมื่อทำการทดลองซื้อ/ขายเงินตราต่างประเทศ โดยใช้การวิเคราะห์พื้นฐานช่วยในการตัดสินใจ ผลปรากฏว่า เมื่อนำตัวเลขที่แสดงถึงดุลการค้ามาพิจารณา จะทำกำไรได้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0.54%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แต่ทว่าเมื่อนำตัวเลขของการก่อสร้างบ้านเรือนมาพิจารณา กลับขาดทุน </w:t>
      </w:r>
      <w:r w:rsidRPr="00D27F12">
        <w:rPr>
          <w:rFonts w:ascii="TH SarabunPSK" w:hAnsi="TH SarabunPSK" w:cs="TH SarabunPSK"/>
          <w:sz w:val="32"/>
          <w:szCs w:val="32"/>
        </w:rPr>
        <w:t xml:space="preserve">0.80%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สำหรับการทดลองซื้อ/ขายเงินตราต่างประเทศ โดยวิธีสุ่ม ให้ผลเฉลี่ยขาดทุน </w:t>
      </w:r>
      <w:r w:rsidRPr="00D27F12">
        <w:rPr>
          <w:rFonts w:ascii="TH SarabunPSK" w:hAnsi="TH SarabunPSK" w:cs="TH SarabunPSK"/>
          <w:sz w:val="32"/>
          <w:szCs w:val="32"/>
        </w:rPr>
        <w:t>0.34%</w:t>
      </w:r>
    </w:p>
    <w:p w:rsidR="00001F7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>Datta Chaudhuri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(2015)</w:t>
      </w:r>
      <w:r w:rsidRPr="00001F7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2324">
        <w:rPr>
          <w:rFonts w:ascii="TH SarabunPSK" w:hAnsi="TH SarabunPSK" w:cs="TH SarabunPSK"/>
          <w:sz w:val="32"/>
          <w:szCs w:val="32"/>
          <w:cs/>
        </w:rPr>
        <w:t>ราคาหุ้นมีความเสี่ยงทั้งแบบมีระบบและไม่มีความเสี่ยง ในขณะที่ความเสี่ยงที่ไม่เกี่ยวกับระบบอาจลดลงได้บ้างจากการกระจายความเสี่ยงของพอร์ตการลงทุนความเสี่ยงที่เป็นระบบอยู่ภายนอกองค์กรและในแง่สะท้อนความรู้สึกของตลาดและสภาพเศรษฐกิจมหภาคที่มีอยู่ ในบทความนี้เราตั้งคำถามว่าจะมีวิธีไหนบ้างที่นักลงทุนสามารถควบคุมความเสี่ยงในช่วงหลัง ๆ นี้และยังคงคาดหวังผลตอบแทนที่เหมาะสมจากตลาดได้หรือไม่</w:t>
      </w:r>
      <w:r w:rsidRPr="00F42324">
        <w:rPr>
          <w:rFonts w:ascii="TH SarabunPSK" w:hAnsi="TH SarabunPSK" w:cs="TH SarabunPSK"/>
          <w:sz w:val="32"/>
          <w:szCs w:val="32"/>
        </w:rPr>
        <w:t xml:space="preserve">? </w:t>
      </w:r>
      <w:r w:rsidRPr="00F42324">
        <w:rPr>
          <w:rFonts w:ascii="TH SarabunPSK" w:hAnsi="TH SarabunPSK" w:cs="TH SarabunPSK"/>
          <w:sz w:val="32"/>
          <w:szCs w:val="32"/>
          <w:cs/>
        </w:rPr>
        <w:t>คำตอบอยู่ในการซื้อขายคู่ที่เกี่ยวข้องกับการซื้อขายอัตราส่วนของราคาของสองหุ้นที่อยู่ในภาคเดียวกันและมี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ราคาสูง </w:t>
      </w:r>
      <w:r w:rsidRPr="00F42324">
        <w:rPr>
          <w:rFonts w:ascii="TH SarabunPSK" w:hAnsi="TH SarabunPSK" w:cs="TH SarabunPSK"/>
          <w:sz w:val="32"/>
          <w:szCs w:val="32"/>
        </w:rPr>
        <w:t xml:space="preserve">correlated </w:t>
      </w:r>
      <w:r w:rsidRPr="00F42324">
        <w:rPr>
          <w:rFonts w:ascii="TH SarabunPSK" w:hAnsi="TH SarabunPSK" w:cs="TH SarabunPSK"/>
          <w:sz w:val="32"/>
          <w:szCs w:val="32"/>
          <w:cs/>
        </w:rPr>
        <w:t>ควรให้อัตราส่วนของราคาหุ้นทั้งสองดังกล่าวเป็นนิสัย อย่างไรก็ตามหากพิจารณาความผันผวนของราคาหุ้นโดยการสุ่มตัวอย่างอัตราส่วนนี้จะมีความผันผวน พื้นฐานของการเทรดดิ้งคู่คือแม้ว่าจะมีความผันผวนในอัตราส่วนของราคาอัตราส่วนนี้ก็จะหมายถึงการย้อนกลับ ดังนั้นหากอัตราส่วนที่เพิ่มขึ้นกลยุทธ์การซื้อขายจะเป็นการชะลอการเคลื่อนย้ายหุ้นที่มีการเคลื่อนไหวเร็วขึ้นและทำให้หุ้นที่มีการเคลื่อนไหวช้าลง บทความนี้เขียนขึ้นจากมุมมองการซื้อขาย มันแตกต่างจากวรรณคดีที่มีอยู่ในขณะที่มันมีกรอบสำหรับผู้ค้าที่จะทำกำไรในระยะสั้นโดยใช้การวิเคราะห์ทางเทคนิค สามตัวชี้วัดทางเทคนิคที่เราใช้ในการศึกษาของเราคือโมเมนตัม</w:t>
      </w:r>
      <w:r w:rsidRPr="00F42324">
        <w:rPr>
          <w:rFonts w:ascii="TH SarabunPSK" w:hAnsi="TH SarabunPSK" w:cs="TH SarabunPSK"/>
          <w:sz w:val="32"/>
          <w:szCs w:val="32"/>
        </w:rPr>
        <w:t xml:space="preserve">, 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42324">
        <w:rPr>
          <w:rFonts w:ascii="TH SarabunPSK" w:hAnsi="TH SarabunPSK" w:cs="TH SarabunPSK"/>
          <w:sz w:val="32"/>
          <w:szCs w:val="32"/>
        </w:rPr>
        <w:t>Moving Average Convergence Divergence (MACD)</w:t>
      </w:r>
    </w:p>
    <w:p w:rsidR="00544991" w:rsidRPr="005E038E" w:rsidRDefault="00001F7E" w:rsidP="00001F7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E038E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งานวิจัยของ </w:t>
      </w:r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r>
        <w:rPr>
          <w:rFonts w:ascii="TH SarabunPSK" w:hAnsi="TH SarabunPSK" w:cs="TH SarabunPSK"/>
          <w:sz w:val="32"/>
          <w:szCs w:val="32"/>
        </w:rPr>
        <w:t>(2016) [18]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>ด้วยการขยายตัวทางอินเทอร์เน็ตในช่วงต้นปี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AA6007">
        <w:rPr>
          <w:rFonts w:ascii="TH SarabunPSK" w:hAnsi="TH SarabunPSK" w:cs="TH SarabunPSK"/>
          <w:sz w:val="32"/>
          <w:szCs w:val="32"/>
        </w:rPr>
        <w:t xml:space="preserve">2543 </w:t>
      </w:r>
      <w:r w:rsidRPr="00AA6007">
        <w:rPr>
          <w:rFonts w:ascii="TH SarabunPSK" w:hAnsi="TH SarabunPSK" w:cs="TH SarabunPSK"/>
          <w:sz w:val="32"/>
          <w:szCs w:val="32"/>
          <w:cs/>
        </w:rPr>
        <w:t>ทำให้สามารถเข้าถึงตลาดซื้อขายเงินตราต่างประเทศ (</w:t>
      </w:r>
      <w:r w:rsidRPr="00AA6007">
        <w:rPr>
          <w:rFonts w:ascii="TH SarabunPSK" w:hAnsi="TH SarabunPSK" w:cs="TH SarabunPSK"/>
          <w:sz w:val="32"/>
          <w:szCs w:val="32"/>
        </w:rPr>
        <w:t xml:space="preserve">FX)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ได้ง่ายกว่าสำหรับสมาชิกทั่วไปการขยายตัวของการค้าเงินตราต่างประเทศ </w:t>
      </w:r>
      <w:r w:rsidRPr="00AA6007">
        <w:rPr>
          <w:rFonts w:ascii="TH SarabunPSK" w:hAnsi="TH SarabunPSK" w:cs="TH SarabunPSK"/>
          <w:sz w:val="32"/>
          <w:szCs w:val="32"/>
        </w:rPr>
        <w:t>'</w:t>
      </w:r>
      <w:r w:rsidRPr="00AA6007">
        <w:rPr>
          <w:rFonts w:ascii="TH SarabunPSK" w:hAnsi="TH SarabunPSK" w:cs="TH SarabunPSK"/>
          <w:sz w:val="32"/>
          <w:szCs w:val="32"/>
          <w:cs/>
        </w:rPr>
        <w:t>ค้าปลีก</w:t>
      </w:r>
      <w:r w:rsidRPr="00AA6007">
        <w:rPr>
          <w:rFonts w:ascii="TH SarabunPSK" w:hAnsi="TH SarabunPSK" w:cs="TH SarabunPSK"/>
          <w:sz w:val="32"/>
          <w:szCs w:val="32"/>
        </w:rPr>
        <w:t xml:space="preserve">'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ยังคงดำเนินต่อไปโดยมีปริมาณการทำธุรกรรมรายวันสูงถึง </w:t>
      </w:r>
      <w:r w:rsidRPr="00AA6007">
        <w:rPr>
          <w:rFonts w:ascii="TH SarabunPSK" w:hAnsi="TH SarabunPSK" w:cs="TH SarabunPSK"/>
          <w:sz w:val="32"/>
          <w:szCs w:val="32"/>
        </w:rPr>
        <w:t xml:space="preserve">200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พันล้านดอลลาร์ ผู้ที่เข้ามาใหม่ในตลาดค้าส่งค้าปลีกรายย่อยอาจมาจากกฎระเบียบบำเหน็จบำนาญของสหราชอาณาจักรเมื่อไม่นานมานี้ สถานที่น่าสนใจของการซื้อขายเงินตราต่างประเทศคือการให้ผลตอบแทนสูงและในขณะที่เข้าใจว่ามีความเสี่ยงสูงในธรรมชาติผลตอบแทนที่ได้รับถือว่าสูงพอสมควรสำหรับผู้ประกอบการที่มีทักษะและมีความรู้ที่มีขอบเหนือผู้เข้าร่วมตลาดรายอื่นๆ บทความนี้วิเคราะห์ข้อมูลจากแหล่งข้อมูลที่เป็นอิสระและงานวิจัยก่อนหน้านี้เพื่อตรวจสอบความสามารถในการทำกำไรของผู้ประกอบการค้าปลีกรายย่อยและเปรียบเทียบผลลัพธ์กับรูปแบบการซื้อขายแบบสุ่มจำลอง บทความนี้พบหลักฐานว่าในขณะที่ประมาณ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20%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ของผู้ค้าสามารถคาดหวังว่าจะจบลงด้วยบัญชีที่มีกำไรประมาณ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40% </w:t>
      </w:r>
      <w:r w:rsidRPr="00AA6007">
        <w:rPr>
          <w:rFonts w:ascii="TH SarabunPSK" w:hAnsi="TH SarabunPSK" w:cs="TH SarabunPSK"/>
          <w:sz w:val="32"/>
          <w:szCs w:val="32"/>
          <w:cs/>
        </w:rPr>
        <w:t>อาจคาดหวังว่าบัญชีของตนจะต้องได้รับการเรียกมาร์จิน บทความนี้พบความสัมพันธ์ที่ดีระหว่างความสามารถในการทำกำไรโดยรวมของผู้ค้าและผลกระทบของต้นทุนการแพร่กระจายราคาเสนอโดยไม่ค่อยพบว่าหลักฐานใดที่แสดงให้เห็นว่าผู้ค้าปลีกรายย่อยเมื่อดูเป็นกลุ่มจะได้รับผลดีกว่าการสุ่ม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sectPr w:rsidR="00544991" w:rsidRPr="005E038E" w:rsidSect="00FA7380">
      <w:headerReference w:type="default" r:id="rId18"/>
      <w:pgSz w:w="11906" w:h="16838"/>
      <w:pgMar w:top="2160" w:right="1440" w:bottom="1440" w:left="2160" w:header="1296" w:footer="706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325" w:rsidRDefault="00856325" w:rsidP="007A1331">
      <w:pPr>
        <w:spacing w:after="0" w:line="240" w:lineRule="auto"/>
      </w:pPr>
      <w:r>
        <w:separator/>
      </w:r>
    </w:p>
  </w:endnote>
  <w:endnote w:type="continuationSeparator" w:id="0">
    <w:p w:rsidR="00856325" w:rsidRDefault="00856325" w:rsidP="007A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325" w:rsidRDefault="00856325" w:rsidP="007A1331">
      <w:pPr>
        <w:spacing w:after="0" w:line="240" w:lineRule="auto"/>
      </w:pPr>
      <w:r>
        <w:separator/>
      </w:r>
    </w:p>
  </w:footnote>
  <w:footnote w:type="continuationSeparator" w:id="0">
    <w:p w:rsidR="00856325" w:rsidRDefault="00856325" w:rsidP="007A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 w:val="32"/>
        <w:szCs w:val="32"/>
      </w:rPr>
      <w:id w:val="16450798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D089B" w:rsidRPr="0083567F" w:rsidRDefault="00ED089B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3567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3567F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83567F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3567F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83567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063E7">
          <w:rPr>
            <w:rFonts w:ascii="TH SarabunPSK" w:hAnsi="TH SarabunPSK" w:cs="TH SarabunPSK"/>
            <w:noProof/>
            <w:sz w:val="32"/>
            <w:szCs w:val="32"/>
          </w:rPr>
          <w:t>10</w:t>
        </w:r>
        <w:r w:rsidRPr="0083567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ED089B" w:rsidRPr="00B05687" w:rsidRDefault="00ED089B" w:rsidP="007A1331">
    <w:pPr>
      <w:pStyle w:val="a3"/>
      <w:jc w:val="both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A8"/>
    <w:multiLevelType w:val="hybridMultilevel"/>
    <w:tmpl w:val="A078A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986"/>
    <w:multiLevelType w:val="multilevel"/>
    <w:tmpl w:val="182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2C5"/>
    <w:multiLevelType w:val="multilevel"/>
    <w:tmpl w:val="199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B0506"/>
    <w:multiLevelType w:val="hybridMultilevel"/>
    <w:tmpl w:val="D0ECA98C"/>
    <w:lvl w:ilvl="0" w:tplc="91805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16D90"/>
    <w:multiLevelType w:val="hybridMultilevel"/>
    <w:tmpl w:val="0902F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280253"/>
    <w:multiLevelType w:val="hybridMultilevel"/>
    <w:tmpl w:val="A5344DB4"/>
    <w:lvl w:ilvl="0" w:tplc="4AFAA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30D39"/>
    <w:multiLevelType w:val="hybridMultilevel"/>
    <w:tmpl w:val="DC5063DC"/>
    <w:lvl w:ilvl="0" w:tplc="72361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53442"/>
    <w:multiLevelType w:val="multilevel"/>
    <w:tmpl w:val="199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40428"/>
    <w:multiLevelType w:val="hybridMultilevel"/>
    <w:tmpl w:val="3E327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5F6"/>
    <w:multiLevelType w:val="hybridMultilevel"/>
    <w:tmpl w:val="9FDE8986"/>
    <w:lvl w:ilvl="0" w:tplc="ECDEC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5103A7"/>
    <w:multiLevelType w:val="multilevel"/>
    <w:tmpl w:val="B9DCCD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DA02E74"/>
    <w:multiLevelType w:val="hybridMultilevel"/>
    <w:tmpl w:val="200E2E4E"/>
    <w:lvl w:ilvl="0" w:tplc="492A6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177CFD"/>
    <w:multiLevelType w:val="hybridMultilevel"/>
    <w:tmpl w:val="8E526E26"/>
    <w:lvl w:ilvl="0" w:tplc="DAF8E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61188"/>
    <w:multiLevelType w:val="hybridMultilevel"/>
    <w:tmpl w:val="159EA66E"/>
    <w:lvl w:ilvl="0" w:tplc="D29EA6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C40E32"/>
    <w:multiLevelType w:val="multilevel"/>
    <w:tmpl w:val="7C1CDF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7C14F7"/>
    <w:multiLevelType w:val="hybridMultilevel"/>
    <w:tmpl w:val="E524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EF61E8"/>
    <w:multiLevelType w:val="multilevel"/>
    <w:tmpl w:val="98E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12A61"/>
    <w:multiLevelType w:val="hybridMultilevel"/>
    <w:tmpl w:val="F5A09F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7D2BE1"/>
    <w:multiLevelType w:val="hybridMultilevel"/>
    <w:tmpl w:val="1910E988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8B50869"/>
    <w:multiLevelType w:val="hybridMultilevel"/>
    <w:tmpl w:val="B5C0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9"/>
  </w:num>
  <w:num w:numId="9">
    <w:abstractNumId w:val="13"/>
  </w:num>
  <w:num w:numId="10">
    <w:abstractNumId w:val="19"/>
  </w:num>
  <w:num w:numId="11">
    <w:abstractNumId w:val="8"/>
  </w:num>
  <w:num w:numId="12">
    <w:abstractNumId w:val="15"/>
  </w:num>
  <w:num w:numId="13">
    <w:abstractNumId w:val="17"/>
  </w:num>
  <w:num w:numId="14">
    <w:abstractNumId w:val="0"/>
  </w:num>
  <w:num w:numId="15">
    <w:abstractNumId w:val="18"/>
  </w:num>
  <w:num w:numId="16">
    <w:abstractNumId w:val="1"/>
  </w:num>
  <w:num w:numId="17">
    <w:abstractNumId w:val="4"/>
  </w:num>
  <w:num w:numId="18">
    <w:abstractNumId w:val="7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03"/>
    <w:rsid w:val="00001F7E"/>
    <w:rsid w:val="00001F8A"/>
    <w:rsid w:val="00003EC6"/>
    <w:rsid w:val="00010A09"/>
    <w:rsid w:val="000220B5"/>
    <w:rsid w:val="00023136"/>
    <w:rsid w:val="00024AE7"/>
    <w:rsid w:val="00043727"/>
    <w:rsid w:val="00045AA7"/>
    <w:rsid w:val="00046B59"/>
    <w:rsid w:val="00060260"/>
    <w:rsid w:val="00061083"/>
    <w:rsid w:val="00061971"/>
    <w:rsid w:val="00063563"/>
    <w:rsid w:val="00065BD8"/>
    <w:rsid w:val="00074BC7"/>
    <w:rsid w:val="0007754E"/>
    <w:rsid w:val="0008374E"/>
    <w:rsid w:val="00084FD2"/>
    <w:rsid w:val="000939F5"/>
    <w:rsid w:val="0009454F"/>
    <w:rsid w:val="0009455B"/>
    <w:rsid w:val="000A6E19"/>
    <w:rsid w:val="000B3C4D"/>
    <w:rsid w:val="000C1B52"/>
    <w:rsid w:val="000C7569"/>
    <w:rsid w:val="000D07B2"/>
    <w:rsid w:val="000D3879"/>
    <w:rsid w:val="000D540A"/>
    <w:rsid w:val="000D63C8"/>
    <w:rsid w:val="000E04DD"/>
    <w:rsid w:val="000E3A7C"/>
    <w:rsid w:val="000E4E0F"/>
    <w:rsid w:val="000E67C6"/>
    <w:rsid w:val="000F52E0"/>
    <w:rsid w:val="00100F1B"/>
    <w:rsid w:val="001254DC"/>
    <w:rsid w:val="001445B2"/>
    <w:rsid w:val="00162B36"/>
    <w:rsid w:val="00164E6B"/>
    <w:rsid w:val="00170100"/>
    <w:rsid w:val="00175A50"/>
    <w:rsid w:val="00182B84"/>
    <w:rsid w:val="001A183B"/>
    <w:rsid w:val="001A5AFE"/>
    <w:rsid w:val="001A75C2"/>
    <w:rsid w:val="001A7CA2"/>
    <w:rsid w:val="001C50AD"/>
    <w:rsid w:val="001C5A83"/>
    <w:rsid w:val="001D1BC6"/>
    <w:rsid w:val="001E158A"/>
    <w:rsid w:val="001E7B06"/>
    <w:rsid w:val="001F1330"/>
    <w:rsid w:val="001F6B28"/>
    <w:rsid w:val="001F7301"/>
    <w:rsid w:val="00203980"/>
    <w:rsid w:val="00204BA7"/>
    <w:rsid w:val="0022624E"/>
    <w:rsid w:val="00232CB0"/>
    <w:rsid w:val="002336F1"/>
    <w:rsid w:val="00234C29"/>
    <w:rsid w:val="00234FCE"/>
    <w:rsid w:val="00243174"/>
    <w:rsid w:val="0025388C"/>
    <w:rsid w:val="00261C2A"/>
    <w:rsid w:val="00262D57"/>
    <w:rsid w:val="00264B71"/>
    <w:rsid w:val="002653F7"/>
    <w:rsid w:val="002671E5"/>
    <w:rsid w:val="002671FF"/>
    <w:rsid w:val="002768D2"/>
    <w:rsid w:val="002817BA"/>
    <w:rsid w:val="002A65A3"/>
    <w:rsid w:val="002C2F5F"/>
    <w:rsid w:val="002C3C14"/>
    <w:rsid w:val="002D6A22"/>
    <w:rsid w:val="002D78EE"/>
    <w:rsid w:val="002E6F64"/>
    <w:rsid w:val="002F4E88"/>
    <w:rsid w:val="002F5599"/>
    <w:rsid w:val="00305160"/>
    <w:rsid w:val="003158F2"/>
    <w:rsid w:val="00332CF6"/>
    <w:rsid w:val="00344EE2"/>
    <w:rsid w:val="00347FDA"/>
    <w:rsid w:val="003609DC"/>
    <w:rsid w:val="00360A35"/>
    <w:rsid w:val="00364183"/>
    <w:rsid w:val="003679D1"/>
    <w:rsid w:val="0037700E"/>
    <w:rsid w:val="003950B1"/>
    <w:rsid w:val="0039626C"/>
    <w:rsid w:val="003A7635"/>
    <w:rsid w:val="003C5087"/>
    <w:rsid w:val="003D2D03"/>
    <w:rsid w:val="003D7618"/>
    <w:rsid w:val="003E0694"/>
    <w:rsid w:val="003E229D"/>
    <w:rsid w:val="003E7BA3"/>
    <w:rsid w:val="003F3607"/>
    <w:rsid w:val="003F488B"/>
    <w:rsid w:val="003F6940"/>
    <w:rsid w:val="00404B99"/>
    <w:rsid w:val="00413F9A"/>
    <w:rsid w:val="00426E5F"/>
    <w:rsid w:val="00433A4B"/>
    <w:rsid w:val="00434F1B"/>
    <w:rsid w:val="00435852"/>
    <w:rsid w:val="004404BA"/>
    <w:rsid w:val="0044072F"/>
    <w:rsid w:val="004418B5"/>
    <w:rsid w:val="00443FD9"/>
    <w:rsid w:val="00444818"/>
    <w:rsid w:val="004449B3"/>
    <w:rsid w:val="00447C44"/>
    <w:rsid w:val="00451179"/>
    <w:rsid w:val="00457E62"/>
    <w:rsid w:val="00467F68"/>
    <w:rsid w:val="004867DF"/>
    <w:rsid w:val="004A2E2E"/>
    <w:rsid w:val="004C1B7D"/>
    <w:rsid w:val="004C3388"/>
    <w:rsid w:val="004D1E1B"/>
    <w:rsid w:val="004F2290"/>
    <w:rsid w:val="004F6228"/>
    <w:rsid w:val="0050173A"/>
    <w:rsid w:val="005118C4"/>
    <w:rsid w:val="00522024"/>
    <w:rsid w:val="00530DFD"/>
    <w:rsid w:val="005324A7"/>
    <w:rsid w:val="00535273"/>
    <w:rsid w:val="005365C3"/>
    <w:rsid w:val="00537845"/>
    <w:rsid w:val="00544991"/>
    <w:rsid w:val="00550E68"/>
    <w:rsid w:val="00553C96"/>
    <w:rsid w:val="00554111"/>
    <w:rsid w:val="00566468"/>
    <w:rsid w:val="0056700F"/>
    <w:rsid w:val="005738B5"/>
    <w:rsid w:val="005774EE"/>
    <w:rsid w:val="005849FC"/>
    <w:rsid w:val="005A15A6"/>
    <w:rsid w:val="005B06DF"/>
    <w:rsid w:val="005B34EF"/>
    <w:rsid w:val="005B413C"/>
    <w:rsid w:val="005B7442"/>
    <w:rsid w:val="005D04E6"/>
    <w:rsid w:val="005D22AA"/>
    <w:rsid w:val="005D6120"/>
    <w:rsid w:val="005D7BD2"/>
    <w:rsid w:val="005E038E"/>
    <w:rsid w:val="005E20DE"/>
    <w:rsid w:val="005E42BF"/>
    <w:rsid w:val="005F3D88"/>
    <w:rsid w:val="00616949"/>
    <w:rsid w:val="00623943"/>
    <w:rsid w:val="0063510D"/>
    <w:rsid w:val="00646E6E"/>
    <w:rsid w:val="0066410E"/>
    <w:rsid w:val="00664E39"/>
    <w:rsid w:val="0067036C"/>
    <w:rsid w:val="00670556"/>
    <w:rsid w:val="0067274F"/>
    <w:rsid w:val="006820AA"/>
    <w:rsid w:val="006856A3"/>
    <w:rsid w:val="006868F2"/>
    <w:rsid w:val="00696143"/>
    <w:rsid w:val="00697E2E"/>
    <w:rsid w:val="006A6F24"/>
    <w:rsid w:val="006A7F06"/>
    <w:rsid w:val="006B0D2D"/>
    <w:rsid w:val="006B3E22"/>
    <w:rsid w:val="006B45FB"/>
    <w:rsid w:val="006C68D4"/>
    <w:rsid w:val="006E4147"/>
    <w:rsid w:val="006E7FA3"/>
    <w:rsid w:val="006F710B"/>
    <w:rsid w:val="00702B47"/>
    <w:rsid w:val="007063E7"/>
    <w:rsid w:val="00707A33"/>
    <w:rsid w:val="00717746"/>
    <w:rsid w:val="0072490B"/>
    <w:rsid w:val="007431F0"/>
    <w:rsid w:val="00743CBF"/>
    <w:rsid w:val="007459DC"/>
    <w:rsid w:val="00751AE3"/>
    <w:rsid w:val="007646D8"/>
    <w:rsid w:val="0076558F"/>
    <w:rsid w:val="00765E74"/>
    <w:rsid w:val="00770846"/>
    <w:rsid w:val="00772A46"/>
    <w:rsid w:val="0078419D"/>
    <w:rsid w:val="00785720"/>
    <w:rsid w:val="0079282A"/>
    <w:rsid w:val="007A1331"/>
    <w:rsid w:val="007B3376"/>
    <w:rsid w:val="007B5FD3"/>
    <w:rsid w:val="007C77AA"/>
    <w:rsid w:val="007D39A4"/>
    <w:rsid w:val="007F5893"/>
    <w:rsid w:val="007F6171"/>
    <w:rsid w:val="007F618A"/>
    <w:rsid w:val="00803BBD"/>
    <w:rsid w:val="00805E19"/>
    <w:rsid w:val="008127C5"/>
    <w:rsid w:val="00812CFA"/>
    <w:rsid w:val="00813850"/>
    <w:rsid w:val="00826051"/>
    <w:rsid w:val="00834108"/>
    <w:rsid w:val="0083567F"/>
    <w:rsid w:val="00835999"/>
    <w:rsid w:val="00836B69"/>
    <w:rsid w:val="00841BF6"/>
    <w:rsid w:val="00842088"/>
    <w:rsid w:val="008515E0"/>
    <w:rsid w:val="008552EF"/>
    <w:rsid w:val="00856325"/>
    <w:rsid w:val="008740EC"/>
    <w:rsid w:val="00875BDB"/>
    <w:rsid w:val="00876980"/>
    <w:rsid w:val="00877322"/>
    <w:rsid w:val="008818DE"/>
    <w:rsid w:val="00884A3D"/>
    <w:rsid w:val="00894389"/>
    <w:rsid w:val="008A1893"/>
    <w:rsid w:val="008B18BD"/>
    <w:rsid w:val="008B284F"/>
    <w:rsid w:val="008C00F5"/>
    <w:rsid w:val="008D0147"/>
    <w:rsid w:val="008D1806"/>
    <w:rsid w:val="008D4B8B"/>
    <w:rsid w:val="008E6232"/>
    <w:rsid w:val="008F1C8B"/>
    <w:rsid w:val="008F2C0E"/>
    <w:rsid w:val="00917783"/>
    <w:rsid w:val="00921264"/>
    <w:rsid w:val="00930923"/>
    <w:rsid w:val="00933203"/>
    <w:rsid w:val="00935230"/>
    <w:rsid w:val="0094272D"/>
    <w:rsid w:val="00947598"/>
    <w:rsid w:val="00963203"/>
    <w:rsid w:val="009645A0"/>
    <w:rsid w:val="0097103D"/>
    <w:rsid w:val="00973120"/>
    <w:rsid w:val="009822C5"/>
    <w:rsid w:val="009A0A81"/>
    <w:rsid w:val="009A479E"/>
    <w:rsid w:val="009A70A2"/>
    <w:rsid w:val="009E19F7"/>
    <w:rsid w:val="009E7236"/>
    <w:rsid w:val="009E730D"/>
    <w:rsid w:val="00A0242B"/>
    <w:rsid w:val="00A10784"/>
    <w:rsid w:val="00A2070C"/>
    <w:rsid w:val="00A2235E"/>
    <w:rsid w:val="00A22B9C"/>
    <w:rsid w:val="00A47A2C"/>
    <w:rsid w:val="00A82D24"/>
    <w:rsid w:val="00A86AD3"/>
    <w:rsid w:val="00AA53CF"/>
    <w:rsid w:val="00AA54CB"/>
    <w:rsid w:val="00AA6703"/>
    <w:rsid w:val="00AD3858"/>
    <w:rsid w:val="00AD56F2"/>
    <w:rsid w:val="00AF1182"/>
    <w:rsid w:val="00B05687"/>
    <w:rsid w:val="00B11152"/>
    <w:rsid w:val="00B13BDB"/>
    <w:rsid w:val="00B14007"/>
    <w:rsid w:val="00B15CD3"/>
    <w:rsid w:val="00B216BA"/>
    <w:rsid w:val="00B22ED7"/>
    <w:rsid w:val="00B24FBC"/>
    <w:rsid w:val="00B27746"/>
    <w:rsid w:val="00B27EEE"/>
    <w:rsid w:val="00B4053C"/>
    <w:rsid w:val="00B42703"/>
    <w:rsid w:val="00B443B0"/>
    <w:rsid w:val="00B4469F"/>
    <w:rsid w:val="00B5781B"/>
    <w:rsid w:val="00B63F35"/>
    <w:rsid w:val="00B655AE"/>
    <w:rsid w:val="00B71DDC"/>
    <w:rsid w:val="00B840D6"/>
    <w:rsid w:val="00B94A25"/>
    <w:rsid w:val="00B95B00"/>
    <w:rsid w:val="00BA0460"/>
    <w:rsid w:val="00BA4643"/>
    <w:rsid w:val="00BC2021"/>
    <w:rsid w:val="00BC2999"/>
    <w:rsid w:val="00BD498C"/>
    <w:rsid w:val="00BE1A38"/>
    <w:rsid w:val="00BE31F6"/>
    <w:rsid w:val="00C01741"/>
    <w:rsid w:val="00C018C7"/>
    <w:rsid w:val="00C05591"/>
    <w:rsid w:val="00C065DC"/>
    <w:rsid w:val="00C302F8"/>
    <w:rsid w:val="00C35BBF"/>
    <w:rsid w:val="00C421DF"/>
    <w:rsid w:val="00C523E3"/>
    <w:rsid w:val="00C616AD"/>
    <w:rsid w:val="00C70BD7"/>
    <w:rsid w:val="00C75BBE"/>
    <w:rsid w:val="00C81396"/>
    <w:rsid w:val="00C83208"/>
    <w:rsid w:val="00C923DB"/>
    <w:rsid w:val="00C93E90"/>
    <w:rsid w:val="00C96DD6"/>
    <w:rsid w:val="00CA1D15"/>
    <w:rsid w:val="00CA2724"/>
    <w:rsid w:val="00CA4BFC"/>
    <w:rsid w:val="00CA5E46"/>
    <w:rsid w:val="00CC00CF"/>
    <w:rsid w:val="00CC1ECF"/>
    <w:rsid w:val="00CD1D87"/>
    <w:rsid w:val="00CD3EDC"/>
    <w:rsid w:val="00CD724A"/>
    <w:rsid w:val="00CE0970"/>
    <w:rsid w:val="00CE71F6"/>
    <w:rsid w:val="00CF06FF"/>
    <w:rsid w:val="00CF7D6E"/>
    <w:rsid w:val="00D023B3"/>
    <w:rsid w:val="00D040F7"/>
    <w:rsid w:val="00D11228"/>
    <w:rsid w:val="00D241F7"/>
    <w:rsid w:val="00D249B3"/>
    <w:rsid w:val="00D25DEB"/>
    <w:rsid w:val="00D30399"/>
    <w:rsid w:val="00D40813"/>
    <w:rsid w:val="00D470F0"/>
    <w:rsid w:val="00D54BDE"/>
    <w:rsid w:val="00D64418"/>
    <w:rsid w:val="00D7399D"/>
    <w:rsid w:val="00D77332"/>
    <w:rsid w:val="00D83E6F"/>
    <w:rsid w:val="00DA1A09"/>
    <w:rsid w:val="00DA61E9"/>
    <w:rsid w:val="00DA70F6"/>
    <w:rsid w:val="00DB4716"/>
    <w:rsid w:val="00DB5B45"/>
    <w:rsid w:val="00DD6BC4"/>
    <w:rsid w:val="00DD70D4"/>
    <w:rsid w:val="00DE15BB"/>
    <w:rsid w:val="00DE54C5"/>
    <w:rsid w:val="00DF2B37"/>
    <w:rsid w:val="00DF3029"/>
    <w:rsid w:val="00DF7C6C"/>
    <w:rsid w:val="00E003B6"/>
    <w:rsid w:val="00E07DE0"/>
    <w:rsid w:val="00E07EC1"/>
    <w:rsid w:val="00E1156F"/>
    <w:rsid w:val="00E14F52"/>
    <w:rsid w:val="00E24808"/>
    <w:rsid w:val="00E259EB"/>
    <w:rsid w:val="00E27B60"/>
    <w:rsid w:val="00E4088B"/>
    <w:rsid w:val="00E50DF5"/>
    <w:rsid w:val="00E54AFE"/>
    <w:rsid w:val="00E66732"/>
    <w:rsid w:val="00E6694A"/>
    <w:rsid w:val="00E75162"/>
    <w:rsid w:val="00E83750"/>
    <w:rsid w:val="00EA0B42"/>
    <w:rsid w:val="00EB1259"/>
    <w:rsid w:val="00EB1DA2"/>
    <w:rsid w:val="00EC2EBC"/>
    <w:rsid w:val="00EC3824"/>
    <w:rsid w:val="00ED089B"/>
    <w:rsid w:val="00ED25DC"/>
    <w:rsid w:val="00ED3012"/>
    <w:rsid w:val="00ED35A5"/>
    <w:rsid w:val="00ED59BD"/>
    <w:rsid w:val="00EE15A5"/>
    <w:rsid w:val="00EF7002"/>
    <w:rsid w:val="00F05A12"/>
    <w:rsid w:val="00F17F53"/>
    <w:rsid w:val="00F231BF"/>
    <w:rsid w:val="00F36E13"/>
    <w:rsid w:val="00F3721E"/>
    <w:rsid w:val="00F4090B"/>
    <w:rsid w:val="00F436FD"/>
    <w:rsid w:val="00F43ED3"/>
    <w:rsid w:val="00F53CDB"/>
    <w:rsid w:val="00F6210F"/>
    <w:rsid w:val="00F6228E"/>
    <w:rsid w:val="00F64FAB"/>
    <w:rsid w:val="00F72A74"/>
    <w:rsid w:val="00F753EC"/>
    <w:rsid w:val="00F82CC2"/>
    <w:rsid w:val="00F87F5B"/>
    <w:rsid w:val="00F90224"/>
    <w:rsid w:val="00F91E45"/>
    <w:rsid w:val="00F96FD9"/>
    <w:rsid w:val="00FA1895"/>
    <w:rsid w:val="00FA5486"/>
    <w:rsid w:val="00FA7380"/>
    <w:rsid w:val="00FB135F"/>
    <w:rsid w:val="00FB1E99"/>
    <w:rsid w:val="00FC3805"/>
    <w:rsid w:val="00FC403E"/>
    <w:rsid w:val="00FD3C55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6B90"/>
  <w15:chartTrackingRefBased/>
  <w15:docId w15:val="{5AEAD39E-59A5-4E53-8C4D-A7C87984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9E730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A1331"/>
  </w:style>
  <w:style w:type="paragraph" w:styleId="a5">
    <w:name w:val="footer"/>
    <w:basedOn w:val="a"/>
    <w:link w:val="a6"/>
    <w:uiPriority w:val="99"/>
    <w:unhideWhenUsed/>
    <w:rsid w:val="007A1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A1331"/>
  </w:style>
  <w:style w:type="paragraph" w:styleId="a7">
    <w:name w:val="List Paragraph"/>
    <w:basedOn w:val="a"/>
    <w:uiPriority w:val="34"/>
    <w:qFormat/>
    <w:rsid w:val="001F6B28"/>
    <w:pPr>
      <w:ind w:left="720"/>
      <w:contextualSpacing/>
    </w:pPr>
  </w:style>
  <w:style w:type="paragraph" w:customStyle="1" w:styleId="Default">
    <w:name w:val="Default"/>
    <w:rsid w:val="001F6B2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8">
    <w:name w:val="No Spacing"/>
    <w:link w:val="a9"/>
    <w:uiPriority w:val="1"/>
    <w:qFormat/>
    <w:rsid w:val="00696143"/>
    <w:pPr>
      <w:spacing w:after="0" w:line="240" w:lineRule="auto"/>
    </w:pPr>
  </w:style>
  <w:style w:type="character" w:customStyle="1" w:styleId="a9">
    <w:name w:val="ไม่มีการเว้นระยะห่าง อักขระ"/>
    <w:basedOn w:val="a0"/>
    <w:link w:val="a8"/>
    <w:uiPriority w:val="1"/>
    <w:rsid w:val="00696143"/>
  </w:style>
  <w:style w:type="character" w:styleId="aa">
    <w:name w:val="Hyperlink"/>
    <w:basedOn w:val="a0"/>
    <w:uiPriority w:val="99"/>
    <w:unhideWhenUsed/>
    <w:rsid w:val="00F36E1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D3C5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D3C55"/>
    <w:rPr>
      <w:rFonts w:ascii="Segoe UI" w:hAnsi="Segoe UI" w:cs="Angsana New"/>
      <w:sz w:val="18"/>
      <w:szCs w:val="22"/>
    </w:rPr>
  </w:style>
  <w:style w:type="table" w:styleId="ad">
    <w:name w:val="Table Grid"/>
    <w:basedOn w:val="a1"/>
    <w:rsid w:val="003609DC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5781B"/>
    <w:rPr>
      <w:i/>
      <w:iCs/>
    </w:rPr>
  </w:style>
  <w:style w:type="character" w:customStyle="1" w:styleId="30">
    <w:name w:val="หัวเรื่อง 3 อักขระ"/>
    <w:basedOn w:val="a0"/>
    <w:link w:val="3"/>
    <w:uiPriority w:val="9"/>
    <w:rsid w:val="009E730D"/>
    <w:rPr>
      <w:rFonts w:ascii="Angsana New" w:eastAsia="Times New Roman" w:hAnsi="Angsana New" w:cs="Angsana New"/>
      <w:b/>
      <w:bCs/>
      <w:sz w:val="27"/>
      <w:szCs w:val="27"/>
    </w:rPr>
  </w:style>
  <w:style w:type="character" w:styleId="af">
    <w:name w:val="Strong"/>
    <w:basedOn w:val="a0"/>
    <w:uiPriority w:val="22"/>
    <w:qFormat/>
    <w:rsid w:val="009E730D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9E730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ng-binding">
    <w:name w:val="ng-binding"/>
    <w:basedOn w:val="a0"/>
    <w:rsid w:val="00C421DF"/>
  </w:style>
  <w:style w:type="character" w:customStyle="1" w:styleId="highlight">
    <w:name w:val="highlight"/>
    <w:basedOn w:val="a0"/>
    <w:rsid w:val="004404BA"/>
  </w:style>
  <w:style w:type="paragraph" w:styleId="HTML">
    <w:name w:val="HTML Preformatted"/>
    <w:basedOn w:val="a"/>
    <w:link w:val="HTML0"/>
    <w:uiPriority w:val="99"/>
    <w:unhideWhenUsed/>
    <w:rsid w:val="00ED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D089B"/>
    <w:rPr>
      <w:rFonts w:ascii="Angsana New" w:eastAsia="Times New Roman" w:hAnsi="Angsana New" w:cs="Angsana New"/>
      <w:sz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22E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style-span">
    <w:name w:val="apple-style-span"/>
    <w:basedOn w:val="a0"/>
    <w:rsid w:val="00001F7E"/>
  </w:style>
  <w:style w:type="character" w:customStyle="1" w:styleId="20">
    <w:name w:val="หัวเรื่อง 2 อักขระ"/>
    <w:basedOn w:val="a0"/>
    <w:link w:val="2"/>
    <w:uiPriority w:val="9"/>
    <w:semiHidden/>
    <w:rsid w:val="00DF7C6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25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466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73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4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240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4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6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2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1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0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1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5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5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633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50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3759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66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5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7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2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5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F44E-4A57-4575-AD45-84FDFACB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22</Pages>
  <Words>5521</Words>
  <Characters>31470</Characters>
  <Application>Microsoft Office Word</Application>
  <DocSecurity>0</DocSecurity>
  <Lines>262</Lines>
  <Paragraphs>73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Satchukon Promsuwan</dc:creator>
  <cp:keywords/>
  <dc:description/>
  <cp:lastModifiedBy>Y5070</cp:lastModifiedBy>
  <cp:revision>52</cp:revision>
  <cp:lastPrinted>2019-08-03T03:48:00Z</cp:lastPrinted>
  <dcterms:created xsi:type="dcterms:W3CDTF">2018-01-06T06:15:00Z</dcterms:created>
  <dcterms:modified xsi:type="dcterms:W3CDTF">2019-12-06T16:36:00Z</dcterms:modified>
</cp:coreProperties>
</file>