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9FAD1" w14:textId="57C12914" w:rsidR="00513EAB" w:rsidRDefault="00513EAB">
      <w:pPr>
        <w:pStyle w:val="TOC1"/>
        <w:tabs>
          <w:tab w:val="right" w:leader="dot" w:pos="829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5334701" w:history="1">
        <w:r w:rsidRPr="007B2FA2">
          <w:rPr>
            <w:rStyle w:val="a5"/>
            <w:noProof/>
          </w:rPr>
          <w:t>4系统初始化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_Toc105334701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C7F048" w14:textId="28EDEF62" w:rsidR="00513EAB" w:rsidRDefault="00513EAB">
      <w:pPr>
        <w:pStyle w:val="TOC2"/>
        <w:tabs>
          <w:tab w:val="right" w:leader="dot" w:pos="8290"/>
        </w:tabs>
        <w:rPr>
          <w:noProof/>
        </w:rPr>
      </w:pPr>
      <w:hyperlink w:anchor="_Toc105334702" w:history="1">
        <w:r w:rsidRPr="007B2FA2">
          <w:rPr>
            <w:rStyle w:val="a5"/>
            <w:noProof/>
          </w:rPr>
          <w:t>FLEX-SC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_Toc105334702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59B128" w14:textId="7D3669D4" w:rsidR="00513EAB" w:rsidRDefault="00513EAB">
      <w:pPr>
        <w:pStyle w:val="TOC2"/>
        <w:tabs>
          <w:tab w:val="right" w:leader="dot" w:pos="8290"/>
        </w:tabs>
        <w:rPr>
          <w:noProof/>
        </w:rPr>
      </w:pPr>
      <w:hyperlink w:anchor="_Toc105334703" w:history="1">
        <w:r w:rsidRPr="007B2FA2">
          <w:rPr>
            <w:rStyle w:val="a5"/>
            <w:noProof/>
          </w:rPr>
          <w:t>计算机启动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_Toc105334703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EE0B72" w14:textId="3214F0B2" w:rsidR="00513EAB" w:rsidRDefault="00513EAB">
      <w:pPr>
        <w:pStyle w:val="TOC3"/>
        <w:tabs>
          <w:tab w:val="right" w:leader="dot" w:pos="8290"/>
        </w:tabs>
        <w:rPr>
          <w:noProof/>
        </w:rPr>
      </w:pPr>
      <w:hyperlink w:anchor="_Toc105334704" w:history="1">
        <w:r w:rsidRPr="007B2FA2">
          <w:rPr>
            <w:rStyle w:val="a5"/>
            <w:noProof/>
          </w:rPr>
          <w:t>内核代码加载与运行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_Toc105334704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3A9E0C" w14:textId="2139EBEF" w:rsidR="003A38BA" w:rsidRDefault="00513EAB" w:rsidP="00746025">
      <w:pPr>
        <w:pStyle w:val="1"/>
      </w:pPr>
      <w:r>
        <w:fldChar w:fldCharType="end"/>
      </w:r>
      <w:bookmarkStart w:id="0" w:name="_Toc105334701"/>
      <w:r w:rsidR="00746025">
        <w:rPr>
          <w:rFonts w:hint="eastAsia"/>
        </w:rPr>
        <w:t>4系统初始化</w:t>
      </w:r>
      <w:bookmarkEnd w:id="0"/>
    </w:p>
    <w:p w14:paraId="3973ED9E" w14:textId="1949E5D5" w:rsidR="00BE48CD" w:rsidRPr="00BE48CD" w:rsidRDefault="00BE48CD" w:rsidP="00BE48CD">
      <w:pPr>
        <w:rPr>
          <w:rFonts w:hint="eastAsia"/>
        </w:rPr>
      </w:pPr>
      <w:r>
        <w:rPr>
          <w:rFonts w:hint="eastAsia"/>
        </w:rPr>
        <w:t>除了vDSO，还有什么办法能让系统调用的开销小一点呢</w:t>
      </w:r>
      <w:r w:rsidR="00794BF8">
        <w:rPr>
          <w:rFonts w:hint="eastAsia"/>
        </w:rPr>
        <w:t>？</w:t>
      </w:r>
    </w:p>
    <w:p w14:paraId="58C311BD" w14:textId="45079671" w:rsidR="00746025" w:rsidRDefault="00957A07" w:rsidP="00957A07">
      <w:pPr>
        <w:pStyle w:val="2"/>
      </w:pPr>
      <w:bookmarkStart w:id="1" w:name="_Toc105334702"/>
      <w:r>
        <w:rPr>
          <w:rFonts w:hint="eastAsia"/>
        </w:rPr>
        <w:t>FLEX</w:t>
      </w:r>
      <w:r>
        <w:t>-</w:t>
      </w:r>
      <w:r>
        <w:rPr>
          <w:rFonts w:hint="eastAsia"/>
        </w:rPr>
        <w:t>SC</w:t>
      </w:r>
      <w:bookmarkEnd w:id="1"/>
    </w:p>
    <w:p w14:paraId="4F234311" w14:textId="39491E64" w:rsidR="001C4AA1" w:rsidRPr="001C4AA1" w:rsidRDefault="001C4AA1" w:rsidP="001C4AA1">
      <w:r>
        <w:rPr>
          <w:b/>
          <w:bCs/>
        </w:rPr>
        <w:t xml:space="preserve">&gt; </w:t>
      </w:r>
      <w:r w:rsidRPr="001C4AA1">
        <w:rPr>
          <w:b/>
          <w:bCs/>
        </w:rPr>
        <w:t>Flexible System Call Scheduling with Exception-Less System Calls</w:t>
      </w:r>
    </w:p>
    <w:p w14:paraId="3ABBAA1E" w14:textId="451FA7B6" w:rsidR="00957A07" w:rsidRDefault="003958B6" w:rsidP="00957A07">
      <w:r>
        <w:rPr>
          <w:rFonts w:hint="eastAsia"/>
        </w:rPr>
        <w:t>&gt;</w:t>
      </w:r>
      <w:r>
        <w:t xml:space="preserve"> OSDI' 10</w:t>
      </w:r>
    </w:p>
    <w:p w14:paraId="1811C8F9" w14:textId="3D6479ED" w:rsidR="003958B6" w:rsidRDefault="003958B6" w:rsidP="00957A07"/>
    <w:p w14:paraId="715B581D" w14:textId="7EC4244C" w:rsidR="009569DD" w:rsidRDefault="00187A04" w:rsidP="00957A07">
      <w:r>
        <w:rPr>
          <w:rFonts w:hint="eastAsia"/>
        </w:rPr>
        <w:t>m</w:t>
      </w:r>
      <w:r>
        <w:t xml:space="preserve">otivation: </w:t>
      </w:r>
      <w:r>
        <w:rPr>
          <w:rFonts w:hint="eastAsia"/>
        </w:rPr>
        <w:t>大部分时间都是用来做状态的切换</w:t>
      </w:r>
    </w:p>
    <w:p w14:paraId="45B16155" w14:textId="1540FFD0" w:rsidR="009B070B" w:rsidRDefault="009B070B" w:rsidP="00957A07">
      <w:pPr>
        <w:rPr>
          <w:rFonts w:hint="eastAsia"/>
        </w:rPr>
      </w:pPr>
      <w:r w:rsidRPr="009B070B">
        <w:drawing>
          <wp:inline distT="0" distB="0" distL="0" distR="0" wp14:anchorId="79A29C69" wp14:editId="004A5468">
            <wp:extent cx="5270500" cy="104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076B" w14:textId="1E349211" w:rsidR="00483308" w:rsidRDefault="009569DD" w:rsidP="00957A07">
      <w:r>
        <w:t xml:space="preserve">1. </w:t>
      </w:r>
      <w:r w:rsidR="00483308">
        <w:rPr>
          <w:rFonts w:hint="eastAsia"/>
        </w:rPr>
        <w:t>保存和回复状态</w:t>
      </w:r>
      <w:r w:rsidR="000A4A51">
        <w:rPr>
          <w:rFonts w:hint="eastAsia"/>
        </w:rPr>
        <w:t>+权限切换</w:t>
      </w:r>
    </w:p>
    <w:p w14:paraId="3B8C604C" w14:textId="1BEBD5DD" w:rsidR="000A4A51" w:rsidRDefault="009569DD" w:rsidP="00957A07">
      <w:r>
        <w:t xml:space="preserve">2. </w:t>
      </w:r>
      <w:r w:rsidR="00FE177F">
        <w:t>Cache pollution</w:t>
      </w:r>
    </w:p>
    <w:p w14:paraId="417843FF" w14:textId="2AC1CA62" w:rsidR="00FE177F" w:rsidRDefault="00766642" w:rsidP="00957A07"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用户态的数据在cache里，切换到内核态，用户的数据就会被</w:t>
      </w:r>
      <w:r w:rsidR="00DA3EF1">
        <w:rPr>
          <w:rFonts w:hint="eastAsia"/>
        </w:rPr>
        <w:t>操作系统的数据占据</w:t>
      </w:r>
    </w:p>
    <w:p w14:paraId="677DC9F2" w14:textId="0CE8571F" w:rsidR="007B499C" w:rsidRDefault="00F57D89" w:rsidP="00957A07">
      <w:r>
        <w:rPr>
          <w:rFonts w:hint="eastAsia"/>
        </w:rPr>
        <w:t>Q：</w:t>
      </w:r>
      <w:r w:rsidR="007573A3">
        <w:rPr>
          <w:rFonts w:hint="eastAsia"/>
        </w:rPr>
        <w:t>有没有可能在不切换状态的情况下实现系统调用？</w:t>
      </w:r>
    </w:p>
    <w:p w14:paraId="6DD6CB9D" w14:textId="7AC286DF" w:rsidR="00F57D89" w:rsidRDefault="001D565B" w:rsidP="00957A07">
      <w:r>
        <w:rPr>
          <w:rFonts w:hint="eastAsia"/>
        </w:rPr>
        <w:t>A：</w:t>
      </w:r>
      <w:r w:rsidR="00657B97">
        <w:rPr>
          <w:rFonts w:hint="eastAsia"/>
        </w:rPr>
        <w:t>Flexible</w:t>
      </w:r>
      <w:r w:rsidR="00657B97">
        <w:t xml:space="preserve"> </w:t>
      </w:r>
      <w:r w:rsidR="00657B97">
        <w:rPr>
          <w:rFonts w:hint="eastAsia"/>
        </w:rPr>
        <w:t>System</w:t>
      </w:r>
      <w:r w:rsidR="00657B97">
        <w:t xml:space="preserve"> </w:t>
      </w:r>
      <w:r w:rsidR="00657B97">
        <w:rPr>
          <w:rFonts w:hint="eastAsia"/>
        </w:rPr>
        <w:t>Call</w:t>
      </w:r>
    </w:p>
    <w:p w14:paraId="2C17704B" w14:textId="3F939B49" w:rsidR="00ED619D" w:rsidRDefault="00ED657F" w:rsidP="00957A07">
      <w:r w:rsidRPr="00ED657F">
        <w:rPr>
          <w:noProof/>
        </w:rPr>
        <w:drawing>
          <wp:inline distT="0" distB="0" distL="0" distR="0" wp14:anchorId="0969C0C7" wp14:editId="7D79AA9F">
            <wp:extent cx="5270500" cy="18872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FB0D" w14:textId="75292A63" w:rsidR="00BC619E" w:rsidRDefault="00BC619E" w:rsidP="00957A07">
      <w:r>
        <w:rPr>
          <w:rFonts w:hint="eastAsia"/>
        </w:rPr>
        <w:t>syscall变成异步了</w:t>
      </w:r>
    </w:p>
    <w:p w14:paraId="474C0296" w14:textId="4FEFF3F6" w:rsidR="00E31B3C" w:rsidRDefault="00684F9A" w:rsidP="00957A07">
      <w:r w:rsidRPr="00684F9A">
        <w:rPr>
          <w:noProof/>
        </w:rPr>
        <w:lastRenderedPageBreak/>
        <w:drawing>
          <wp:inline distT="0" distB="0" distL="0" distR="0" wp14:anchorId="0725DC20" wp14:editId="7A745A25">
            <wp:extent cx="5270500" cy="2649220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42A" w14:textId="02E70332" w:rsidR="008F39EE" w:rsidRDefault="00472BE7" w:rsidP="00957A07">
      <w:r>
        <w:rPr>
          <w:rFonts w:hint="eastAsia"/>
        </w:rPr>
        <w:t>应用</w:t>
      </w:r>
      <w:r w:rsidR="00FC2AB9">
        <w:rPr>
          <w:rFonts w:hint="eastAsia"/>
        </w:rPr>
        <w:t>把</w:t>
      </w:r>
      <w:r w:rsidR="00A031FD">
        <w:rPr>
          <w:rFonts w:hint="eastAsia"/>
        </w:rPr>
        <w:t>请求写到syscall</w:t>
      </w:r>
      <w:r w:rsidR="00A031FD">
        <w:t xml:space="preserve"> </w:t>
      </w:r>
      <w:r w:rsidR="00A031FD">
        <w:rPr>
          <w:rFonts w:hint="eastAsia"/>
        </w:rPr>
        <w:t>page里，再由kernel执行</w:t>
      </w:r>
      <w:r w:rsidR="003A4138">
        <w:rPr>
          <w:rFonts w:hint="eastAsia"/>
        </w:rPr>
        <w:t>syscall</w:t>
      </w:r>
      <w:r w:rsidR="003A4138">
        <w:t xml:space="preserve"> </w:t>
      </w:r>
      <w:r w:rsidR="003A4138">
        <w:rPr>
          <w:rFonts w:hint="eastAsia"/>
        </w:rPr>
        <w:t>thread</w:t>
      </w:r>
      <w:r w:rsidR="002A6340">
        <w:rPr>
          <w:rFonts w:hint="eastAsia"/>
        </w:rPr>
        <w:t>——可以做一些并行。</w:t>
      </w:r>
    </w:p>
    <w:p w14:paraId="41820664" w14:textId="29C536EB" w:rsidR="00C215F9" w:rsidRDefault="00C215F9" w:rsidP="00957A07">
      <w:r>
        <w:rPr>
          <w:rFonts w:hint="eastAsia"/>
        </w:rPr>
        <w:t>具体的过程：</w:t>
      </w:r>
    </w:p>
    <w:p w14:paraId="0DD894EA" w14:textId="33FC62CA" w:rsidR="00C215F9" w:rsidRDefault="009B2301" w:rsidP="00957A07">
      <w:r w:rsidRPr="009B2301">
        <w:drawing>
          <wp:inline distT="0" distB="0" distL="0" distR="0" wp14:anchorId="49588B7B" wp14:editId="4347C925">
            <wp:extent cx="5270500" cy="2267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AC2" w14:textId="509FFB9D" w:rsidR="009B2301" w:rsidRDefault="00A96D01" w:rsidP="00957A07">
      <w:r>
        <w:rPr>
          <w:rFonts w:hint="eastAsia"/>
        </w:rPr>
        <w:t>从syscall</w:t>
      </w:r>
      <w:r>
        <w:t xml:space="preserve"> </w:t>
      </w:r>
      <w:r>
        <w:rPr>
          <w:rFonts w:hint="eastAsia"/>
        </w:rPr>
        <w:t>page里面拿一个entry出来。</w:t>
      </w:r>
    </w:p>
    <w:p w14:paraId="24849CFD" w14:textId="33CB03AC" w:rsidR="00C32D84" w:rsidRDefault="00C32D84" w:rsidP="00957A07">
      <w:r>
        <w:rPr>
          <w:rFonts w:hint="eastAsia"/>
        </w:rPr>
        <w:t>kernel做，然后做完之后把status写成一个done。</w:t>
      </w:r>
    </w:p>
    <w:p w14:paraId="7CFC6A5F" w14:textId="5B1D3938" w:rsidR="00866489" w:rsidRPr="00D34F4F" w:rsidRDefault="00A659D1" w:rsidP="00957A07">
      <w:pPr>
        <w:rPr>
          <w:rFonts w:hint="eastAsia"/>
          <w:b/>
          <w:bCs/>
        </w:rPr>
      </w:pPr>
      <w:r w:rsidRPr="00A659D1">
        <w:rPr>
          <w:rFonts w:hint="eastAsia"/>
          <w:b/>
          <w:bCs/>
        </w:rPr>
        <w:t>没有切换到kernel的过程，节省了大量开销。</w:t>
      </w:r>
    </w:p>
    <w:p w14:paraId="0BDFBBFA" w14:textId="69E951A5" w:rsidR="00942D01" w:rsidRDefault="00942D01" w:rsidP="00957A07">
      <w:r>
        <w:rPr>
          <w:rFonts w:hint="eastAsia"/>
        </w:rPr>
        <w:t>Q：FlesSC适合什么场景？</w:t>
      </w:r>
    </w:p>
    <w:p w14:paraId="6C5AC7CB" w14:textId="75D376C4" w:rsidR="00430582" w:rsidRDefault="00942D01" w:rsidP="00957A07">
      <w:r>
        <w:rPr>
          <w:rFonts w:hint="eastAsia"/>
        </w:rPr>
        <w:t>A：适合不那么紧急的事，</w:t>
      </w:r>
      <w:r w:rsidR="00AE3DA0">
        <w:rPr>
          <w:rFonts w:hint="eastAsia"/>
        </w:rPr>
        <w:t>重要且紧急的事直接调用syscall。</w:t>
      </w:r>
    </w:p>
    <w:p w14:paraId="4C80347D" w14:textId="16088713" w:rsidR="00430582" w:rsidRDefault="00430582" w:rsidP="00957A07">
      <w:r>
        <w:rPr>
          <w:rFonts w:hint="eastAsia"/>
        </w:rPr>
        <w:t>假设：</w:t>
      </w:r>
      <w:r w:rsidR="009722F6">
        <w:rPr>
          <w:rFonts w:hint="eastAsia"/>
        </w:rPr>
        <w:t>应用有很多任务要做</w:t>
      </w:r>
      <w:r w:rsidR="00EF60B3">
        <w:rPr>
          <w:rFonts w:hint="eastAsia"/>
        </w:rPr>
        <w:t>（且可以区分）</w:t>
      </w:r>
      <w:r w:rsidR="00337660">
        <w:rPr>
          <w:rFonts w:hint="eastAsia"/>
        </w:rPr>
        <w:t>比较适合</w:t>
      </w:r>
      <w:r w:rsidR="009722F6">
        <w:rPr>
          <w:rFonts w:hint="eastAsia"/>
        </w:rPr>
        <w:t>，</w:t>
      </w:r>
      <w:r w:rsidR="009A770B">
        <w:rPr>
          <w:rFonts w:hint="eastAsia"/>
        </w:rPr>
        <w:t>应用任务少且</w:t>
      </w:r>
      <w:r w:rsidR="002B3760">
        <w:rPr>
          <w:rFonts w:hint="eastAsia"/>
        </w:rPr>
        <w:t>任务分解不了</w:t>
      </w:r>
      <w:r w:rsidR="001D0BE9">
        <w:rPr>
          <w:rFonts w:hint="eastAsia"/>
        </w:rPr>
        <w:t>。</w:t>
      </w:r>
    </w:p>
    <w:p w14:paraId="5E7243AE" w14:textId="609B51AF" w:rsidR="007437EA" w:rsidRPr="007437EA" w:rsidRDefault="00953C8B" w:rsidP="007437EA">
      <w:pPr>
        <w:pStyle w:val="2"/>
        <w:rPr>
          <w:rFonts w:hint="eastAsia"/>
        </w:rPr>
      </w:pPr>
      <w:bookmarkStart w:id="2" w:name="_Toc105334703"/>
      <w:r>
        <w:rPr>
          <w:rFonts w:hint="eastAsia"/>
        </w:rPr>
        <w:lastRenderedPageBreak/>
        <w:t>计算机启动</w:t>
      </w:r>
      <w:bookmarkEnd w:id="2"/>
    </w:p>
    <w:p w14:paraId="4F9D402D" w14:textId="6708DA92" w:rsidR="00607DEB" w:rsidRDefault="000448EE" w:rsidP="00576DF0">
      <w:r w:rsidRPr="000448EE">
        <w:rPr>
          <w:noProof/>
        </w:rPr>
        <w:drawing>
          <wp:inline distT="0" distB="0" distL="0" distR="0" wp14:anchorId="34B3313B" wp14:editId="69473A73">
            <wp:extent cx="5270500" cy="27501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DEB">
        <w:rPr>
          <w:rFonts w:hint="eastAsia"/>
        </w:rPr>
        <w:t>内核启动</w:t>
      </w:r>
      <w:r w:rsidR="00607DEB">
        <w:t>2</w:t>
      </w:r>
      <w:r w:rsidR="00607DEB">
        <w:rPr>
          <w:rFonts w:hint="eastAsia"/>
        </w:rPr>
        <w:t>个主要任务</w:t>
      </w:r>
    </w:p>
    <w:p w14:paraId="73BD49BC" w14:textId="64817F2D" w:rsidR="000448EE" w:rsidRDefault="00607DEB" w:rsidP="006B0290">
      <w:r w:rsidRPr="00607DEB">
        <w:rPr>
          <w:noProof/>
        </w:rPr>
        <w:drawing>
          <wp:inline distT="0" distB="0" distL="0" distR="0" wp14:anchorId="7993223F" wp14:editId="704E9EAC">
            <wp:extent cx="5270500" cy="24745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278D" w14:textId="553F7FC6" w:rsidR="00394A6A" w:rsidRDefault="00394A6A" w:rsidP="00411D4B">
      <w:pPr>
        <w:pStyle w:val="3"/>
      </w:pPr>
      <w:bookmarkStart w:id="3" w:name="_Toc105334704"/>
      <w:r>
        <w:rPr>
          <w:rFonts w:hint="eastAsia"/>
        </w:rPr>
        <w:lastRenderedPageBreak/>
        <w:t>内核代码加载与运行</w:t>
      </w:r>
      <w:bookmarkEnd w:id="3"/>
    </w:p>
    <w:p w14:paraId="0015A567" w14:textId="0B70461D" w:rsidR="00411D4B" w:rsidRDefault="00AC7F53" w:rsidP="00411D4B">
      <w:r w:rsidRPr="00AC7F53">
        <w:rPr>
          <w:noProof/>
        </w:rPr>
        <w:drawing>
          <wp:inline distT="0" distB="0" distL="0" distR="0" wp14:anchorId="1A98FBA1" wp14:editId="792E9753">
            <wp:extent cx="5270500" cy="3029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CDB" w14:textId="2E557D4B" w:rsidR="00AC7F53" w:rsidRDefault="0083792C" w:rsidP="00411D4B">
      <w:r>
        <w:rPr>
          <w:rFonts w:hint="eastAsia"/>
        </w:rPr>
        <w:t>Q：why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GPU？</w:t>
      </w:r>
    </w:p>
    <w:p w14:paraId="7978B1F5" w14:textId="32625570" w:rsidR="0083792C" w:rsidRDefault="0083792C" w:rsidP="00411D4B">
      <w:r>
        <w:rPr>
          <w:rFonts w:hint="eastAsia"/>
        </w:rPr>
        <w:t>A：GPU是它生产的。</w:t>
      </w:r>
    </w:p>
    <w:p w14:paraId="4EA5AC3B" w14:textId="694A0F4C" w:rsidR="0083792C" w:rsidRDefault="008F03D3" w:rsidP="00411D4B">
      <w:r w:rsidRPr="008F03D3">
        <w:rPr>
          <w:noProof/>
        </w:rPr>
        <w:drawing>
          <wp:inline distT="0" distB="0" distL="0" distR="0" wp14:anchorId="2189C2B9" wp14:editId="0B44B07A">
            <wp:extent cx="2771121" cy="2105050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601" cy="21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817" w14:textId="0AC696A5" w:rsidR="008F03D3" w:rsidRDefault="00D605DD" w:rsidP="00411D4B">
      <w:r w:rsidRPr="00D605DD">
        <w:rPr>
          <w:noProof/>
        </w:rPr>
        <w:drawing>
          <wp:inline distT="0" distB="0" distL="0" distR="0" wp14:anchorId="7E68B755" wp14:editId="3348C052">
            <wp:extent cx="4223072" cy="223364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654" cy="22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4D5" w14:textId="27453C26" w:rsidR="00763944" w:rsidRDefault="00DB0453" w:rsidP="00411D4B">
      <w:r>
        <w:rPr>
          <w:rFonts w:hint="eastAsia"/>
        </w:rPr>
        <w:lastRenderedPageBreak/>
        <w:t>定义入口函数位置</w:t>
      </w:r>
      <w:r w:rsidR="00525777">
        <w:rPr>
          <w:rFonts w:hint="eastAsia"/>
        </w:rPr>
        <w:t>——</w:t>
      </w:r>
      <w:r>
        <w:rPr>
          <w:rFonts w:hint="eastAsia"/>
        </w:rPr>
        <w:t>CPU从预定义的RAM地址读取第一行代码</w:t>
      </w:r>
      <w:r w:rsidR="00763944">
        <w:rPr>
          <w:rFonts w:hint="eastAsia"/>
        </w:rPr>
        <w:t>，由硬件厂商决定</w:t>
      </w:r>
      <w:r w:rsidR="0048452F">
        <w:rPr>
          <w:rFonts w:hint="eastAsia"/>
        </w:rPr>
        <w:t>。</w:t>
      </w:r>
    </w:p>
    <w:p w14:paraId="1CBA12F3" w14:textId="0D873D65" w:rsidR="00415582" w:rsidRDefault="00415582" w:rsidP="00411D4B">
      <w:r>
        <w:rPr>
          <w:rFonts w:hint="eastAsia"/>
        </w:rPr>
        <w:t>boot和kernel目录：</w:t>
      </w:r>
    </w:p>
    <w:p w14:paraId="00295780" w14:textId="77777777" w:rsidR="00E97E41" w:rsidRDefault="00AD01B8" w:rsidP="00E97E41">
      <w:pPr>
        <w:tabs>
          <w:tab w:val="num" w:pos="720"/>
        </w:tabs>
      </w:pPr>
      <w:r>
        <w:rPr>
          <w:rFonts w:hint="eastAsia"/>
        </w:rPr>
        <w:t>boot目录，编译后放在.init段</w:t>
      </w:r>
      <w:r w:rsidR="00E04687">
        <w:rPr>
          <w:rFonts w:hint="eastAsia"/>
        </w:rPr>
        <w:t>：</w:t>
      </w:r>
      <w:r w:rsidR="00F06072">
        <w:rPr>
          <w:rFonts w:hint="eastAsia"/>
        </w:rPr>
        <w:t>.</w:t>
      </w:r>
      <w:r w:rsidR="00F06072">
        <w:t>init</w:t>
      </w:r>
      <w:r w:rsidR="00F06072">
        <w:rPr>
          <w:rFonts w:hint="eastAsia"/>
        </w:rPr>
        <w:t>：仅仅是做初始化，运行起来就可以释放这段内存</w:t>
      </w:r>
      <w:r w:rsidR="002D2D04">
        <w:rPr>
          <w:rFonts w:hint="eastAsia"/>
        </w:rPr>
        <w:t>。</w:t>
      </w:r>
    </w:p>
    <w:p w14:paraId="6A8C0C50" w14:textId="28D08293" w:rsidR="00E97E41" w:rsidRPr="00E97E41" w:rsidRDefault="00E97E41" w:rsidP="00E97E41">
      <w:pPr>
        <w:tabs>
          <w:tab w:val="num" w:pos="720"/>
        </w:tabs>
      </w:pPr>
      <w:r w:rsidRPr="00E97E41">
        <w:t>kernel</w:t>
      </w:r>
      <w:r w:rsidRPr="00E97E41">
        <w:rPr>
          <w:rFonts w:hint="eastAsia"/>
        </w:rPr>
        <w:t>目录：编译后放在</w:t>
      </w:r>
      <w:r w:rsidRPr="00E97E41">
        <w:t>.text段，高地址范围</w:t>
      </w:r>
      <w:r w:rsidR="009C04E3">
        <w:rPr>
          <w:rFonts w:hint="eastAsia"/>
        </w:rPr>
        <w:t>。</w:t>
      </w:r>
    </w:p>
    <w:p w14:paraId="0687D92F" w14:textId="00FACF32" w:rsidR="00892CF3" w:rsidRDefault="00892CF3" w:rsidP="00411D4B"/>
    <w:p w14:paraId="30EB7068" w14:textId="534404F2" w:rsidR="00C65538" w:rsidRDefault="00C65538" w:rsidP="00411D4B"/>
    <w:p w14:paraId="737EA1F9" w14:textId="512B1FDF" w:rsidR="00C65538" w:rsidRPr="009C04E3" w:rsidRDefault="00C65538" w:rsidP="00411D4B">
      <w:r>
        <w:rPr>
          <w:rFonts w:hint="eastAsia"/>
        </w:rPr>
        <w:t>设备内存：</w:t>
      </w:r>
      <w:r w:rsidR="004507D7">
        <w:rPr>
          <w:rFonts w:hint="eastAsia"/>
        </w:rPr>
        <w:t>给外设一块物理地址空间。</w:t>
      </w:r>
    </w:p>
    <w:sectPr w:rsidR="00C65538" w:rsidRPr="009C04E3" w:rsidSect="00D84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258BB"/>
    <w:multiLevelType w:val="hybridMultilevel"/>
    <w:tmpl w:val="6C683344"/>
    <w:lvl w:ilvl="0" w:tplc="22E2C1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ECF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50D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A80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6CA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541B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50D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909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DA39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25"/>
    <w:rsid w:val="00023E7F"/>
    <w:rsid w:val="000447B6"/>
    <w:rsid w:val="000448EE"/>
    <w:rsid w:val="000A4A51"/>
    <w:rsid w:val="000A75FB"/>
    <w:rsid w:val="000B233C"/>
    <w:rsid w:val="000B6396"/>
    <w:rsid w:val="00104E8B"/>
    <w:rsid w:val="00115633"/>
    <w:rsid w:val="0012102C"/>
    <w:rsid w:val="00141963"/>
    <w:rsid w:val="00155E1E"/>
    <w:rsid w:val="001620F0"/>
    <w:rsid w:val="00187A04"/>
    <w:rsid w:val="001A060F"/>
    <w:rsid w:val="001C4AA1"/>
    <w:rsid w:val="001D0BE9"/>
    <w:rsid w:val="001D565B"/>
    <w:rsid w:val="001E2B7C"/>
    <w:rsid w:val="00206F59"/>
    <w:rsid w:val="00237E36"/>
    <w:rsid w:val="00250AD2"/>
    <w:rsid w:val="002518E9"/>
    <w:rsid w:val="00256A17"/>
    <w:rsid w:val="00285013"/>
    <w:rsid w:val="00287337"/>
    <w:rsid w:val="002957F8"/>
    <w:rsid w:val="002A6340"/>
    <w:rsid w:val="002B3760"/>
    <w:rsid w:val="002C7C9F"/>
    <w:rsid w:val="002D2D04"/>
    <w:rsid w:val="002E65F9"/>
    <w:rsid w:val="003026B3"/>
    <w:rsid w:val="00314136"/>
    <w:rsid w:val="00332E31"/>
    <w:rsid w:val="00334E88"/>
    <w:rsid w:val="00337660"/>
    <w:rsid w:val="003414AE"/>
    <w:rsid w:val="00355631"/>
    <w:rsid w:val="00380FCA"/>
    <w:rsid w:val="00394A6A"/>
    <w:rsid w:val="003958B6"/>
    <w:rsid w:val="003A38BA"/>
    <w:rsid w:val="003A4138"/>
    <w:rsid w:val="003C7556"/>
    <w:rsid w:val="003D3641"/>
    <w:rsid w:val="003D55E2"/>
    <w:rsid w:val="003D6B25"/>
    <w:rsid w:val="00411D4B"/>
    <w:rsid w:val="00415582"/>
    <w:rsid w:val="00430582"/>
    <w:rsid w:val="0043076B"/>
    <w:rsid w:val="004507D7"/>
    <w:rsid w:val="004664BD"/>
    <w:rsid w:val="00472BE7"/>
    <w:rsid w:val="00473DA6"/>
    <w:rsid w:val="00483308"/>
    <w:rsid w:val="00483768"/>
    <w:rsid w:val="0048452F"/>
    <w:rsid w:val="00491E59"/>
    <w:rsid w:val="004A4969"/>
    <w:rsid w:val="00503934"/>
    <w:rsid w:val="00507D5A"/>
    <w:rsid w:val="00513EAB"/>
    <w:rsid w:val="0052025A"/>
    <w:rsid w:val="005231D0"/>
    <w:rsid w:val="00525777"/>
    <w:rsid w:val="005448F6"/>
    <w:rsid w:val="00576DF0"/>
    <w:rsid w:val="0057789A"/>
    <w:rsid w:val="00580CAD"/>
    <w:rsid w:val="00605B18"/>
    <w:rsid w:val="00607DEB"/>
    <w:rsid w:val="00640B88"/>
    <w:rsid w:val="00657B97"/>
    <w:rsid w:val="00684F9A"/>
    <w:rsid w:val="006972CA"/>
    <w:rsid w:val="006B0290"/>
    <w:rsid w:val="006B1C7F"/>
    <w:rsid w:val="006D0785"/>
    <w:rsid w:val="006E0F54"/>
    <w:rsid w:val="006F77F6"/>
    <w:rsid w:val="007012FC"/>
    <w:rsid w:val="00715751"/>
    <w:rsid w:val="007437EA"/>
    <w:rsid w:val="00746025"/>
    <w:rsid w:val="007573A3"/>
    <w:rsid w:val="00763944"/>
    <w:rsid w:val="00766642"/>
    <w:rsid w:val="00781BC4"/>
    <w:rsid w:val="00794BF8"/>
    <w:rsid w:val="007A1CE5"/>
    <w:rsid w:val="007A21AC"/>
    <w:rsid w:val="007A303D"/>
    <w:rsid w:val="007B499C"/>
    <w:rsid w:val="007C6AAC"/>
    <w:rsid w:val="007E2A09"/>
    <w:rsid w:val="00801B36"/>
    <w:rsid w:val="0083792C"/>
    <w:rsid w:val="00866489"/>
    <w:rsid w:val="0086779A"/>
    <w:rsid w:val="00872962"/>
    <w:rsid w:val="00892CF3"/>
    <w:rsid w:val="008C7EEC"/>
    <w:rsid w:val="008E6286"/>
    <w:rsid w:val="008F03D3"/>
    <w:rsid w:val="008F39EE"/>
    <w:rsid w:val="008F3F0A"/>
    <w:rsid w:val="008F4E87"/>
    <w:rsid w:val="00905E35"/>
    <w:rsid w:val="00925EE2"/>
    <w:rsid w:val="00941E75"/>
    <w:rsid w:val="00942D01"/>
    <w:rsid w:val="00953C8B"/>
    <w:rsid w:val="00954B24"/>
    <w:rsid w:val="009569DD"/>
    <w:rsid w:val="00957A07"/>
    <w:rsid w:val="009624C3"/>
    <w:rsid w:val="009721AD"/>
    <w:rsid w:val="009722F6"/>
    <w:rsid w:val="00991E85"/>
    <w:rsid w:val="009A770B"/>
    <w:rsid w:val="009B070B"/>
    <w:rsid w:val="009B2301"/>
    <w:rsid w:val="009C04E3"/>
    <w:rsid w:val="009C2444"/>
    <w:rsid w:val="009C4C05"/>
    <w:rsid w:val="009C5B08"/>
    <w:rsid w:val="009C7920"/>
    <w:rsid w:val="009D7E60"/>
    <w:rsid w:val="00A031FD"/>
    <w:rsid w:val="00A176E1"/>
    <w:rsid w:val="00A220BB"/>
    <w:rsid w:val="00A2391B"/>
    <w:rsid w:val="00A45D69"/>
    <w:rsid w:val="00A659D1"/>
    <w:rsid w:val="00A96D01"/>
    <w:rsid w:val="00AA2225"/>
    <w:rsid w:val="00AB0E47"/>
    <w:rsid w:val="00AC7F53"/>
    <w:rsid w:val="00AD01B8"/>
    <w:rsid w:val="00AD1EDF"/>
    <w:rsid w:val="00AE3DA0"/>
    <w:rsid w:val="00AF358E"/>
    <w:rsid w:val="00B01B4E"/>
    <w:rsid w:val="00B07F3A"/>
    <w:rsid w:val="00B4432D"/>
    <w:rsid w:val="00B60723"/>
    <w:rsid w:val="00B84133"/>
    <w:rsid w:val="00B86D5C"/>
    <w:rsid w:val="00BA6192"/>
    <w:rsid w:val="00BC4418"/>
    <w:rsid w:val="00BC619E"/>
    <w:rsid w:val="00BC6DF7"/>
    <w:rsid w:val="00BD73D1"/>
    <w:rsid w:val="00BE102F"/>
    <w:rsid w:val="00BE48CD"/>
    <w:rsid w:val="00BF35C9"/>
    <w:rsid w:val="00C03393"/>
    <w:rsid w:val="00C215F9"/>
    <w:rsid w:val="00C32D84"/>
    <w:rsid w:val="00C62779"/>
    <w:rsid w:val="00C65538"/>
    <w:rsid w:val="00CA5826"/>
    <w:rsid w:val="00CC1A27"/>
    <w:rsid w:val="00CC5FAF"/>
    <w:rsid w:val="00CC622E"/>
    <w:rsid w:val="00CC7D38"/>
    <w:rsid w:val="00CE3D68"/>
    <w:rsid w:val="00CF0894"/>
    <w:rsid w:val="00D034DF"/>
    <w:rsid w:val="00D06D0E"/>
    <w:rsid w:val="00D2612F"/>
    <w:rsid w:val="00D32110"/>
    <w:rsid w:val="00D34F4F"/>
    <w:rsid w:val="00D605DD"/>
    <w:rsid w:val="00D815B6"/>
    <w:rsid w:val="00D84DD2"/>
    <w:rsid w:val="00D87BB8"/>
    <w:rsid w:val="00DA0EE2"/>
    <w:rsid w:val="00DA3EF1"/>
    <w:rsid w:val="00DB0453"/>
    <w:rsid w:val="00DB64EC"/>
    <w:rsid w:val="00DC5BD1"/>
    <w:rsid w:val="00DD54CF"/>
    <w:rsid w:val="00E01E29"/>
    <w:rsid w:val="00E04687"/>
    <w:rsid w:val="00E25C46"/>
    <w:rsid w:val="00E26FB8"/>
    <w:rsid w:val="00E31B3C"/>
    <w:rsid w:val="00E600C0"/>
    <w:rsid w:val="00E81D78"/>
    <w:rsid w:val="00E83085"/>
    <w:rsid w:val="00E94DEA"/>
    <w:rsid w:val="00E957A6"/>
    <w:rsid w:val="00E97E41"/>
    <w:rsid w:val="00EA49D4"/>
    <w:rsid w:val="00EB6019"/>
    <w:rsid w:val="00EB66F0"/>
    <w:rsid w:val="00ED619D"/>
    <w:rsid w:val="00ED657F"/>
    <w:rsid w:val="00EF171F"/>
    <w:rsid w:val="00EF60B3"/>
    <w:rsid w:val="00F06072"/>
    <w:rsid w:val="00F12871"/>
    <w:rsid w:val="00F34AB1"/>
    <w:rsid w:val="00F57D89"/>
    <w:rsid w:val="00F6307A"/>
    <w:rsid w:val="00F65DCD"/>
    <w:rsid w:val="00F873FE"/>
    <w:rsid w:val="00F96C57"/>
    <w:rsid w:val="00FB18CB"/>
    <w:rsid w:val="00FB7276"/>
    <w:rsid w:val="00FC2AB9"/>
    <w:rsid w:val="00FE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D649"/>
  <w15:chartTrackingRefBased/>
  <w15:docId w15:val="{543FB7EB-D9A3-F949-92DF-CD780E528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60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7A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7D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602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957A0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57A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7A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07DEB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437EA"/>
  </w:style>
  <w:style w:type="paragraph" w:styleId="TOC2">
    <w:name w:val="toc 2"/>
    <w:basedOn w:val="a"/>
    <w:next w:val="a"/>
    <w:autoRedefine/>
    <w:uiPriority w:val="39"/>
    <w:unhideWhenUsed/>
    <w:rsid w:val="007437E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437EA"/>
    <w:pPr>
      <w:ind w:leftChars="400" w:left="840"/>
    </w:pPr>
  </w:style>
  <w:style w:type="character" w:styleId="a5">
    <w:name w:val="Hyperlink"/>
    <w:basedOn w:val="a0"/>
    <w:uiPriority w:val="99"/>
    <w:unhideWhenUsed/>
    <w:rsid w:val="007437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4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16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91</cp:revision>
  <dcterms:created xsi:type="dcterms:W3CDTF">2022-02-24T06:08:00Z</dcterms:created>
  <dcterms:modified xsi:type="dcterms:W3CDTF">2022-06-05T07:37:00Z</dcterms:modified>
</cp:coreProperties>
</file>