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E5D" w14:textId="2E5A5C9C" w:rsidR="003A38BA" w:rsidRDefault="00C05D38" w:rsidP="00C05D38">
      <w:r>
        <w:rPr>
          <w:rFonts w:hint="eastAsia"/>
        </w:rPr>
        <w:t>A</w:t>
      </w:r>
      <w:r>
        <w:t xml:space="preserve">/D </w:t>
      </w:r>
      <w:r>
        <w:rPr>
          <w:rFonts w:ascii="Calibri" w:hAnsi="Calibri" w:cs="Calibri"/>
        </w:rPr>
        <w:t>﻿</w:t>
      </w:r>
      <w:r>
        <w:t>While doing their</w:t>
      </w:r>
      <w:r>
        <w:rPr>
          <w:rFonts w:hint="eastAsia"/>
        </w:rPr>
        <w:t xml:space="preserve"> </w:t>
      </w:r>
      <w:r>
        <w:t>homework, it is okay for students to use their cellphones to surf the internet or listen to music.</w:t>
      </w:r>
    </w:p>
    <w:p w14:paraId="5B9F914E" w14:textId="139645DD" w:rsidR="0003323A" w:rsidRDefault="0003323A" w:rsidP="00C05D38"/>
    <w:p w14:paraId="0702F1AD" w14:textId="35540BEA" w:rsidR="0003323A" w:rsidRDefault="008937CD" w:rsidP="00C05D38">
      <w:r>
        <w:t xml:space="preserve">Homework, the </w:t>
      </w:r>
      <w:r w:rsidR="00271DC5">
        <w:t xml:space="preserve">crutial part </w:t>
      </w:r>
      <w:r w:rsidR="00FD4F64">
        <w:t>in</w:t>
      </w:r>
      <w:r w:rsidR="00271DC5">
        <w:t xml:space="preserve"> academic learning,</w:t>
      </w:r>
      <w:r w:rsidR="00FD4F64">
        <w:t xml:space="preserve"> </w:t>
      </w:r>
      <w:r w:rsidR="006F46C0">
        <w:t xml:space="preserve">has been valued and even triggered a heated discussion </w:t>
      </w:r>
      <w:r w:rsidR="008C3270">
        <w:t xml:space="preserve">over if we should allow </w:t>
      </w:r>
      <w:r w:rsidR="002253AE">
        <w:t>students to use their cellphones to surf the internet or listen to music while doing</w:t>
      </w:r>
      <w:r w:rsidR="003F55F8">
        <w:t xml:space="preserve"> </w:t>
      </w:r>
      <w:r w:rsidR="007524EC">
        <w:t>homework</w:t>
      </w:r>
      <w:r w:rsidR="002253AE">
        <w:t xml:space="preserve">. </w:t>
      </w:r>
      <w:r w:rsidR="00FC646D">
        <w:t xml:space="preserve">In some point of views, </w:t>
      </w:r>
      <w:r w:rsidR="006230CA">
        <w:t xml:space="preserve">doing homework with cellphones is </w:t>
      </w:r>
      <w:r w:rsidR="00FC646D">
        <w:t>totally acceptable</w:t>
      </w:r>
      <w:r w:rsidR="006230CA">
        <w:t>.</w:t>
      </w:r>
      <w:r w:rsidR="00490486">
        <w:t xml:space="preserve"> Contrary to these people's opinions is my perspective that </w:t>
      </w:r>
      <w:r w:rsidR="00C271B5">
        <w:t xml:space="preserve">we shouldn't give students access to mobile phones </w:t>
      </w:r>
      <w:r w:rsidR="000842D4">
        <w:t>since it will harm their learning and qualities.</w:t>
      </w:r>
    </w:p>
    <w:p w14:paraId="2BFF0FFE" w14:textId="73153CAA" w:rsidR="000842D4" w:rsidRDefault="000842D4" w:rsidP="00C05D38"/>
    <w:p w14:paraId="394E621C" w14:textId="59FB57EB" w:rsidR="00C1725E" w:rsidRPr="0003323A" w:rsidRDefault="00135B30" w:rsidP="00C05D38">
      <w:pPr>
        <w:rPr>
          <w:rFonts w:hint="eastAsia"/>
        </w:rPr>
      </w:pPr>
      <w:r>
        <w:rPr>
          <w:rFonts w:hint="eastAsia"/>
        </w:rPr>
        <w:t>W</w:t>
      </w:r>
      <w:r>
        <w:t xml:space="preserve">hat must be prioritized is that focusing on homework, instead of </w:t>
      </w:r>
      <w:r w:rsidR="002C259D">
        <w:t xml:space="preserve">being distracted by cellphones is beneficial to students' academic </w:t>
      </w:r>
      <w:r w:rsidR="00415C09">
        <w:t xml:space="preserve">learning by broading their knowledge and triggerring their interest. To begin with, it is focusing </w:t>
      </w:r>
      <w:r w:rsidR="003167D2">
        <w:t xml:space="preserve">on the homework that </w:t>
      </w:r>
      <w:r w:rsidR="00C41CA3">
        <w:t xml:space="preserve">enables the students </w:t>
      </w:r>
      <w:r w:rsidR="00597A5F">
        <w:t xml:space="preserve">to </w:t>
      </w:r>
      <w:r w:rsidR="00E879F7">
        <w:t>acquire more knowledge</w:t>
      </w:r>
      <w:r w:rsidR="00597A5F">
        <w:t xml:space="preserve">. </w:t>
      </w:r>
      <w:r w:rsidR="00E4444A">
        <w:t xml:space="preserve">In detail, </w:t>
      </w:r>
      <w:r w:rsidR="00145336">
        <w:rPr>
          <w:rFonts w:hint="eastAsia"/>
        </w:rPr>
        <w:t>s</w:t>
      </w:r>
      <w:r w:rsidR="00145336">
        <w:t>tudents will think deeply to apply what they learned in class into practice and allocate more time on studying</w:t>
      </w:r>
      <w:r w:rsidR="007845DD">
        <w:t xml:space="preserve">, which renders assistence </w:t>
      </w:r>
      <w:r w:rsidR="007845DD">
        <w:rPr>
          <w:rFonts w:hint="eastAsia"/>
        </w:rPr>
        <w:t>to</w:t>
      </w:r>
      <w:r w:rsidR="007845DD">
        <w:t xml:space="preserve"> them </w:t>
      </w:r>
      <w:r w:rsidR="00A42056">
        <w:t xml:space="preserve">to enlarge their knowledge. </w:t>
      </w:r>
      <w:r w:rsidR="0039416A">
        <w:t>In contrast, students will never attain such a wide range of knowledge since</w:t>
      </w:r>
      <w:r w:rsidR="008E65DF">
        <w:t xml:space="preserve"> they will get distracted easily if they </w:t>
      </w:r>
      <w:r w:rsidR="000D678C">
        <w:t>use mobile phones.</w:t>
      </w:r>
      <w:r w:rsidR="008C5520">
        <w:t xml:space="preserve"> Moreover, </w:t>
      </w:r>
      <w:r w:rsidR="007C2240">
        <w:t>students</w:t>
      </w:r>
      <w:r w:rsidR="00A17034">
        <w:t>'</w:t>
      </w:r>
      <w:r w:rsidR="007C2240">
        <w:t xml:space="preserve"> enthusiasm will be </w:t>
      </w:r>
      <w:r w:rsidR="005427FA">
        <w:t>motivated</w:t>
      </w:r>
      <w:r w:rsidR="006659C9">
        <w:t xml:space="preserve"> </w:t>
      </w:r>
      <w:r w:rsidR="00215AB7">
        <w:rPr>
          <w:rFonts w:hint="eastAsia"/>
        </w:rPr>
        <w:t>i</w:t>
      </w:r>
      <w:r w:rsidR="00215AB7">
        <w:t>f they concentrate on studying</w:t>
      </w:r>
      <w:r w:rsidR="00A3212D">
        <w:t>. To explain further,</w:t>
      </w:r>
      <w:r w:rsidR="00E36D64">
        <w:t xml:space="preserve"> </w:t>
      </w:r>
    </w:p>
    <w:sectPr w:rsidR="00C1725E" w:rsidRPr="0003323A" w:rsidSect="00D84D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38"/>
    <w:rsid w:val="00023E7F"/>
    <w:rsid w:val="0003323A"/>
    <w:rsid w:val="000842D4"/>
    <w:rsid w:val="000A75FB"/>
    <w:rsid w:val="000B233C"/>
    <w:rsid w:val="000B6396"/>
    <w:rsid w:val="000B7F01"/>
    <w:rsid w:val="000D678C"/>
    <w:rsid w:val="000F2FB0"/>
    <w:rsid w:val="00104E8B"/>
    <w:rsid w:val="001133FC"/>
    <w:rsid w:val="00115633"/>
    <w:rsid w:val="00120EF5"/>
    <w:rsid w:val="0012102C"/>
    <w:rsid w:val="00135B30"/>
    <w:rsid w:val="00141963"/>
    <w:rsid w:val="00145336"/>
    <w:rsid w:val="0014575D"/>
    <w:rsid w:val="00164C72"/>
    <w:rsid w:val="00176E1C"/>
    <w:rsid w:val="001A060F"/>
    <w:rsid w:val="001A1015"/>
    <w:rsid w:val="00215AB7"/>
    <w:rsid w:val="00217510"/>
    <w:rsid w:val="002253AE"/>
    <w:rsid w:val="00237E36"/>
    <w:rsid w:val="00250AD2"/>
    <w:rsid w:val="002518E9"/>
    <w:rsid w:val="00256A17"/>
    <w:rsid w:val="00271DC5"/>
    <w:rsid w:val="00281A06"/>
    <w:rsid w:val="00285013"/>
    <w:rsid w:val="00287337"/>
    <w:rsid w:val="002957F8"/>
    <w:rsid w:val="002C259D"/>
    <w:rsid w:val="00314136"/>
    <w:rsid w:val="003167D2"/>
    <w:rsid w:val="00316CA6"/>
    <w:rsid w:val="00332E31"/>
    <w:rsid w:val="003414AE"/>
    <w:rsid w:val="00380FCA"/>
    <w:rsid w:val="0039416A"/>
    <w:rsid w:val="003A38BA"/>
    <w:rsid w:val="003D3641"/>
    <w:rsid w:val="003D55E2"/>
    <w:rsid w:val="003D6B25"/>
    <w:rsid w:val="003F29B6"/>
    <w:rsid w:val="003F2D46"/>
    <w:rsid w:val="003F55F8"/>
    <w:rsid w:val="00415C09"/>
    <w:rsid w:val="0043076B"/>
    <w:rsid w:val="00473DA6"/>
    <w:rsid w:val="00483768"/>
    <w:rsid w:val="00490486"/>
    <w:rsid w:val="004C6C57"/>
    <w:rsid w:val="004E1FF9"/>
    <w:rsid w:val="00503934"/>
    <w:rsid w:val="00507D5A"/>
    <w:rsid w:val="0052025A"/>
    <w:rsid w:val="005231D0"/>
    <w:rsid w:val="00540C18"/>
    <w:rsid w:val="005427FA"/>
    <w:rsid w:val="0057789A"/>
    <w:rsid w:val="00597A5F"/>
    <w:rsid w:val="005A073E"/>
    <w:rsid w:val="00621DB8"/>
    <w:rsid w:val="006230CA"/>
    <w:rsid w:val="00640B88"/>
    <w:rsid w:val="006659C9"/>
    <w:rsid w:val="006972CA"/>
    <w:rsid w:val="006B1C7F"/>
    <w:rsid w:val="006D0785"/>
    <w:rsid w:val="006E0F54"/>
    <w:rsid w:val="006F46C0"/>
    <w:rsid w:val="006F77F6"/>
    <w:rsid w:val="007012FC"/>
    <w:rsid w:val="007524EC"/>
    <w:rsid w:val="00760607"/>
    <w:rsid w:val="00765B7E"/>
    <w:rsid w:val="00781BC4"/>
    <w:rsid w:val="007845DD"/>
    <w:rsid w:val="007A21AC"/>
    <w:rsid w:val="007A303D"/>
    <w:rsid w:val="007C04D4"/>
    <w:rsid w:val="007C2240"/>
    <w:rsid w:val="007E2A09"/>
    <w:rsid w:val="00801B36"/>
    <w:rsid w:val="00872962"/>
    <w:rsid w:val="008937CD"/>
    <w:rsid w:val="008C3270"/>
    <w:rsid w:val="008C5520"/>
    <w:rsid w:val="008C7EEC"/>
    <w:rsid w:val="008E65DF"/>
    <w:rsid w:val="00905E35"/>
    <w:rsid w:val="00925EE2"/>
    <w:rsid w:val="00941E75"/>
    <w:rsid w:val="00954D8E"/>
    <w:rsid w:val="00991E85"/>
    <w:rsid w:val="009C2444"/>
    <w:rsid w:val="009C5B08"/>
    <w:rsid w:val="009D7E60"/>
    <w:rsid w:val="00A17034"/>
    <w:rsid w:val="00A176E1"/>
    <w:rsid w:val="00A220BB"/>
    <w:rsid w:val="00A2391B"/>
    <w:rsid w:val="00A3212D"/>
    <w:rsid w:val="00A42056"/>
    <w:rsid w:val="00A45D69"/>
    <w:rsid w:val="00A92588"/>
    <w:rsid w:val="00AA2225"/>
    <w:rsid w:val="00AB0E47"/>
    <w:rsid w:val="00AF358E"/>
    <w:rsid w:val="00B07F3A"/>
    <w:rsid w:val="00B20F4B"/>
    <w:rsid w:val="00B60723"/>
    <w:rsid w:val="00B76EC1"/>
    <w:rsid w:val="00B84133"/>
    <w:rsid w:val="00B86D5C"/>
    <w:rsid w:val="00BA6192"/>
    <w:rsid w:val="00BC6DF7"/>
    <w:rsid w:val="00BE102F"/>
    <w:rsid w:val="00BF35C9"/>
    <w:rsid w:val="00C05D38"/>
    <w:rsid w:val="00C1725E"/>
    <w:rsid w:val="00C271B5"/>
    <w:rsid w:val="00C41CA3"/>
    <w:rsid w:val="00C62779"/>
    <w:rsid w:val="00C8261A"/>
    <w:rsid w:val="00CA5826"/>
    <w:rsid w:val="00CC622E"/>
    <w:rsid w:val="00CC7D38"/>
    <w:rsid w:val="00CE3D68"/>
    <w:rsid w:val="00CF0894"/>
    <w:rsid w:val="00D034DF"/>
    <w:rsid w:val="00D06D0E"/>
    <w:rsid w:val="00D2612F"/>
    <w:rsid w:val="00D84DD2"/>
    <w:rsid w:val="00D87BB8"/>
    <w:rsid w:val="00DA0EE2"/>
    <w:rsid w:val="00DB64EC"/>
    <w:rsid w:val="00DC5BD1"/>
    <w:rsid w:val="00DD54CF"/>
    <w:rsid w:val="00E26FB8"/>
    <w:rsid w:val="00E36D64"/>
    <w:rsid w:val="00E4444A"/>
    <w:rsid w:val="00E600C0"/>
    <w:rsid w:val="00E83085"/>
    <w:rsid w:val="00E879F7"/>
    <w:rsid w:val="00E94DEA"/>
    <w:rsid w:val="00EA49D4"/>
    <w:rsid w:val="00EB6019"/>
    <w:rsid w:val="00EB66F0"/>
    <w:rsid w:val="00EF171F"/>
    <w:rsid w:val="00F12871"/>
    <w:rsid w:val="00F6307A"/>
    <w:rsid w:val="00F65DCD"/>
    <w:rsid w:val="00FB18CB"/>
    <w:rsid w:val="00FC646D"/>
    <w:rsid w:val="00F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51217"/>
  <w15:chartTrackingRefBased/>
  <w15:docId w15:val="{3D937613-EBF3-1A48-A652-2005B2B2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2021-10-14T08:47:00Z</dcterms:created>
  <dcterms:modified xsi:type="dcterms:W3CDTF">2021-10-14T12:23:00Z</dcterms:modified>
</cp:coreProperties>
</file>