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9760A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施工日志开发实现说明</w:t>
      </w:r>
    </w:p>
    <w:p w14:paraId="04AB30B3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3A987FFD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本说明定义施工日志的项目版与个人版字段、自动取数、汇总口径、编辑权限和打印导出规则。项目版汇总项目施工、资源、设备、物资、质量、安全及技术活动；个人版记录当前账号的计划和管理活动。</w:t>
      </w:r>
    </w:p>
    <w:p w14:paraId="6A9666F6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 台账和表头规则</w:t>
      </w:r>
    </w:p>
    <w:p w14:paraId="67450EBF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条项目版施工日志，并按已配置人员自动生成每人 1 条个人版施工日志。台账只保留日期范围筛选，不设置手动生成今日日志按钮。</w:t>
      </w:r>
    </w:p>
    <w:p w14:paraId="4F460DA9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人员配置不作为左侧菜单。台账工具区提供“新增人员”，表单字段为姓名、部门、岗位（必填），工号、说明（选填）；保存后同步补齐个人日志。</w:t>
      </w:r>
    </w:p>
    <w:p w14:paraId="4BA4F992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班前会明细、设备、物资、质量、安全、危大工程、技术交底均由对应业务模块自动带入；自动字段灰显且不可编辑。班前会不展示未签到人员，影像资料不写入日志。</w:t>
      </w:r>
    </w:p>
    <w:p w14:paraId="716817B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打印和导出只输出日志模板正文。不得导出导航栏、左侧菜单、筛选条件、操作按钮、台账列表或弹窗。</w:t>
      </w:r>
    </w:p>
    <w:p w14:paraId="06A29E6F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项目版和个人版共用的 Word 表 C1-5 表头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997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F164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表头位置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32C6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D4FC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取数和版式要求</w:t>
            </w:r>
          </w:p>
        </w:tc>
      </w:tr>
      <w:tr w14:paraId="3A63A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0CF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工程信息行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3E9F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工程名称、编号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CC5D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工程名称由当前项目带入；编号系统生成。项目版与个人版的上沿、标题、工程名称行和边框起始位置必须一致。</w:t>
            </w:r>
          </w:p>
        </w:tc>
      </w:tr>
      <w:tr w14:paraId="3D22C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EF4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两行日期气象表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0823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日期、日期值、气象、气象值、风力、风力值、最高温度、最低温度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581B0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日期、气象、风力三组单元格均跨两行；最高温度与最低温度位于右侧上下两行。日期、风力、温度系统自动；气象由天气接口自动。</w:t>
            </w:r>
          </w:p>
        </w:tc>
      </w:tr>
      <w:tr w14:paraId="2673A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13E2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活动标签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63249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主要施工、生产、质量、安全、技术、管理活动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AC64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位于表头两行表格下方，保持与 Word 模板的黑色边框和对齐关系。</w:t>
            </w:r>
          </w:p>
        </w:tc>
      </w:tr>
      <w:tr w14:paraId="4DCE1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8A49F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日期格式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B55D5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日志日期及各业务明细日期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7D1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正式 Word 只显示 YYYY-MM-DD 或模板指定的年/月/日，不显示时分秒。</w:t>
            </w:r>
          </w:p>
        </w:tc>
      </w:tr>
    </w:tbl>
    <w:p w14:paraId="513F0E7E">
      <w:pPr>
        <w:keepNext/>
        <w:spacing w:before="200" w:after="80"/>
        <w:jc w:val="left"/>
        <w:rPr>
          <w:rFonts w:hint="eastAsia" w:eastAsia="宋体" w:cs="Arial"/>
          <w:b/>
          <w:color w:val="000000"/>
          <w:sz w:val="22"/>
          <w:lang w:eastAsia="zh-CN"/>
        </w:rPr>
      </w:pPr>
      <w:r>
        <w:rPr>
          <w:rFonts w:hint="eastAsia" w:eastAsia="宋体" w:cs="Arial"/>
          <w:b/>
          <w:color w:val="000000"/>
          <w:sz w:val="22"/>
          <w:lang w:eastAsia="zh-CN"/>
        </w:rPr>
        <w:t>六 逐字段取值字典</w:t>
      </w:r>
    </w:p>
    <w:p w14:paraId="6A9ED0E4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0F2EBD73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六点一 项目版和个人版表C1-5表头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C592E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5AD5A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55C1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1E66A7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D34C29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D4D7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工程名称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3485" w:type="dxa"/>
            <w:vAlign w:val="center"/>
          </w:tcPr>
          <w:p w14:paraId="3D307C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5328" w:type="dxa"/>
            <w:vAlign w:val="center"/>
          </w:tcPr>
          <w:p w14:paraId="12A50B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写死为中煤雄安科创园项目</w:t>
            </w:r>
          </w:p>
        </w:tc>
        <w:tc>
          <w:tcPr>
            <w:tcW w:w="2131" w:type="dxa"/>
            <w:vAlign w:val="center"/>
          </w:tcPr>
          <w:p w14:paraId="320AC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</w:t>
            </w:r>
          </w:p>
        </w:tc>
      </w:tr>
      <w:tr w14:paraId="5C1E6D8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CE9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630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95AAB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 xml:space="preserve">项目版SG-P-年月日-序号（1）；个人版SG-G-年月日-序号（1.1）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985F3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重复生成更新快照，不新增重复编号。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0DF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自动生成-可编辑，不可与已有重复，文本框</w:t>
            </w:r>
          </w:p>
        </w:tc>
      </w:tr>
      <w:tr w14:paraId="4DDB4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C8BF0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39E02B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309DE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34A84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日期单元格纵向跨两行；正式日志仅显示日期。</w:t>
            </w:r>
          </w:p>
        </w:tc>
        <w:tc>
          <w:tcPr>
            <w:tcW w:w="2131" w:type="dxa"/>
            <w:vAlign w:val="center"/>
          </w:tcPr>
          <w:p w14:paraId="021F2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257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9010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8182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EB7E1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按项目位置和日志日期读取。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AC8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气象标签和值均纵向跨两行。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53C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系统只读；失败显示暂无数据。</w:t>
            </w:r>
          </w:p>
        </w:tc>
      </w:tr>
      <w:tr w14:paraId="4D7658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3DF6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2A6E4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639EE9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4E456E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风力标签和值均纵向跨两行。</w:t>
            </w:r>
          </w:p>
        </w:tc>
        <w:tc>
          <w:tcPr>
            <w:tcW w:w="2131" w:type="dxa"/>
            <w:vAlign w:val="center"/>
          </w:tcPr>
          <w:p w14:paraId="21AA5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7F22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5B4E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BB539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585D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DC67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位于右上行，单位摄氏度。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7C3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57E1D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A3065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4E93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1A9B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1F8A9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位于右下行，单位摄氏度。</w:t>
            </w:r>
          </w:p>
        </w:tc>
        <w:tc>
          <w:tcPr>
            <w:tcW w:w="2131" w:type="dxa"/>
            <w:vAlign w:val="center"/>
          </w:tcPr>
          <w:p w14:paraId="08F0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1A6B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B91F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635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个人日志所属人员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EE18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EC2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不进入表C1-5顶表；用于日志台账和签字归属。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E5137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E394F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DED5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3DB48E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人员岗位快照</w:t>
            </w:r>
          </w:p>
        </w:tc>
        <w:tc>
          <w:tcPr>
            <w:tcW w:w="3485" w:type="dxa"/>
            <w:vAlign w:val="center"/>
          </w:tcPr>
          <w:p w14:paraId="312264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5328" w:type="dxa"/>
            <w:vAlign w:val="center"/>
          </w:tcPr>
          <w:p w14:paraId="2882D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人员管理-实名登记该人员岗位，则显示--</w:t>
            </w:r>
          </w:p>
        </w:tc>
        <w:tc>
          <w:tcPr>
            <w:tcW w:w="2131" w:type="dxa"/>
            <w:vAlign w:val="center"/>
          </w:tcPr>
          <w:p w14:paraId="20FC59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441515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9C1B95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691CA6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六点二 项目版当日施工概况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1976"/>
        <w:gridCol w:w="3097"/>
        <w:gridCol w:w="4742"/>
        <w:gridCol w:w="1888"/>
        <w:gridCol w:w="1889"/>
      </w:tblGrid>
      <w:tr w14:paraId="401309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541AEA1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4FA49CA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62B317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7D1DBB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52CFD56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0766E8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453DCEB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FC6EE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P_WEEK_PLAN_COUNT</w:t>
            </w:r>
          </w:p>
        </w:tc>
        <w:tc>
          <w:tcPr>
            <w:tcW w:w="634" w:type="pct"/>
            <w:vAlign w:val="center"/>
          </w:tcPr>
          <w:p w14:paraId="48E4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0F90F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计划周期覆盖日志日期，状态有效。</w:t>
            </w:r>
          </w:p>
        </w:tc>
        <w:tc>
          <w:tcPr>
            <w:tcW w:w="1515" w:type="pct"/>
            <w:vAlign w:val="center"/>
          </w:tcPr>
          <w:p w14:paraId="0C62F3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606" w:type="pct"/>
            <w:vAlign w:val="center"/>
          </w:tcPr>
          <w:p w14:paraId="74856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16B48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2BD0DD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83BD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P_DONE_TO_DATE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736E2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644603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完成率等于100%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ABDE7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7EB1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12F66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9DBBA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2309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今日填报任务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P_TODAY_REPORTED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7C024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DF08E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任务跟踪提交日期为今日</w:t>
            </w:r>
          </w:p>
        </w:tc>
        <w:tc>
          <w:tcPr>
            <w:tcW w:w="1515" w:type="pct"/>
            <w:vAlign w:val="center"/>
          </w:tcPr>
          <w:p w14:paraId="33A5FF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</w:t>
            </w:r>
          </w:p>
        </w:tc>
        <w:tc>
          <w:tcPr>
            <w:tcW w:w="606" w:type="pct"/>
            <w:vAlign w:val="center"/>
          </w:tcPr>
          <w:p w14:paraId="0BA5F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31B1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0241CB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095F58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今日完成任务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P_TODAY_COMPLETED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03570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96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任务跟踪提交日期为今日且完成率=110%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D38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4BD673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EBE12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226059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50DDA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P_WEEK_COMPLETE_RATE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59103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AFB2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1515" w:type="pct"/>
            <w:vAlign w:val="center"/>
          </w:tcPr>
          <w:p w14:paraId="4B8053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截至当日已完成除以本周计划任务乘100%，保留2位。</w:t>
            </w:r>
          </w:p>
        </w:tc>
        <w:tc>
          <w:tcPr>
            <w:tcW w:w="606" w:type="pct"/>
            <w:vAlign w:val="center"/>
          </w:tcPr>
          <w:p w14:paraId="00F7D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  <w:tc>
          <w:tcPr>
            <w:tcW w:w="606" w:type="pct"/>
            <w:vAlign w:val="center"/>
          </w:tcPr>
          <w:p w14:paraId="399BBD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992FA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6EB12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本周计划与今日完成语句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P_PLAN_DESC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22430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23891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384F59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系统按固定语句替换数字和工序名称。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C0833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系统预填，可按现场情况调整文字。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3E8DD5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  <w:tr w14:paraId="5284146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1A82B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现场资源投入语句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P_RESOURCE_DESC</w:t>
            </w:r>
          </w:p>
        </w:tc>
        <w:tc>
          <w:tcPr>
            <w:tcW w:w="634" w:type="pct"/>
            <w:vAlign w:val="center"/>
          </w:tcPr>
          <w:p w14:paraId="33C45983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人员管理-实名登记台账</w:t>
            </w:r>
          </w:p>
          <w:p w14:paraId="090CAD50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设备管理-设备台账</w:t>
            </w:r>
          </w:p>
          <w:p w14:paraId="5037951C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物联设备管理-各类物联设备绑定</w:t>
            </w:r>
          </w:p>
          <w:p w14:paraId="6BE7E739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安全管理-安全检查/整改</w:t>
            </w:r>
          </w:p>
          <w:p w14:paraId="4C876636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vAlign w:val="center"/>
          </w:tcPr>
          <w:p w14:paraId="5BBA19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截至日志日期及当日发生数据。</w:t>
            </w:r>
          </w:p>
        </w:tc>
        <w:tc>
          <w:tcPr>
            <w:tcW w:w="1515" w:type="pct"/>
            <w:vAlign w:val="center"/>
          </w:tcPr>
          <w:p w14:paraId="0AC95BD0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1、人员：取人员状态为在场且人员类型为管理或劳务；</w:t>
            </w:r>
          </w:p>
          <w:p w14:paraId="7926F234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2、设备取使用状态为在用</w:t>
            </w:r>
          </w:p>
          <w:p w14:paraId="449340F3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3、物联设备取状态为在线；</w:t>
            </w:r>
          </w:p>
          <w:p w14:paraId="40EA4EC1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4、安全/质量取检查日期为今日，是否下发整改单选择是的问题数</w:t>
            </w:r>
          </w:p>
        </w:tc>
        <w:tc>
          <w:tcPr>
            <w:tcW w:w="606" w:type="pct"/>
            <w:vAlign w:val="center"/>
          </w:tcPr>
          <w:p w14:paraId="68336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系统预填，可调整文字。</w:t>
            </w:r>
          </w:p>
        </w:tc>
        <w:tc>
          <w:tcPr>
            <w:tcW w:w="606" w:type="pct"/>
            <w:vAlign w:val="center"/>
          </w:tcPr>
          <w:p w14:paraId="07CC5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</w:tbl>
    <w:p w14:paraId="6D0DD089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6155A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5C740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六点三 项目版和个人版本周施工计划执行情况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956"/>
        <w:gridCol w:w="3077"/>
        <w:gridCol w:w="4722"/>
        <w:gridCol w:w="1868"/>
        <w:gridCol w:w="1868"/>
      </w:tblGrid>
      <w:tr w14:paraId="5A023B1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1" w:type="pct"/>
            <w:shd w:val="clear" w:color="auto" w:fill="1F4E78"/>
            <w:vAlign w:val="center"/>
          </w:tcPr>
          <w:p w14:paraId="2D24FF3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23" w:type="pct"/>
            <w:shd w:val="clear" w:color="auto" w:fill="1F4E78"/>
            <w:vAlign w:val="center"/>
          </w:tcPr>
          <w:p w14:paraId="61334DC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80" w:type="pct"/>
            <w:shd w:val="clear" w:color="auto" w:fill="1F4E78"/>
            <w:vAlign w:val="center"/>
          </w:tcPr>
          <w:p w14:paraId="7048D0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04" w:type="pct"/>
            <w:shd w:val="clear" w:color="auto" w:fill="1F4E78"/>
            <w:vAlign w:val="center"/>
          </w:tcPr>
          <w:p w14:paraId="184783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595" w:type="pct"/>
            <w:shd w:val="clear" w:color="auto" w:fill="1F4E78"/>
            <w:vAlign w:val="center"/>
          </w:tcPr>
          <w:p w14:paraId="6EB058F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595" w:type="pct"/>
            <w:shd w:val="clear" w:color="auto" w:fill="1F4E78"/>
            <w:vAlign w:val="center"/>
          </w:tcPr>
          <w:p w14:paraId="16AFABC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16F4E48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66D35D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PLAN_SEQ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4762A1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1AAED1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当前日志计划快照。</w:t>
            </w:r>
          </w:p>
        </w:tc>
        <w:tc>
          <w:tcPr>
            <w:tcW w:w="1504" w:type="pct"/>
            <w:vAlign w:val="center"/>
          </w:tcPr>
          <w:p w14:paraId="1E972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595" w:type="pct"/>
            <w:vAlign w:val="center"/>
          </w:tcPr>
          <w:p w14:paraId="65E7B3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系统生成，随增删行重排。</w:t>
            </w:r>
          </w:p>
        </w:tc>
        <w:tc>
          <w:tcPr>
            <w:tcW w:w="595" w:type="pct"/>
            <w:vAlign w:val="center"/>
          </w:tcPr>
          <w:p w14:paraId="63DB6E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19BDA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19E05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PROCESS_NAME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742F5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36A0A0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0DA82C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周计划最末节点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，可从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总计划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改选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最末节点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4F5E1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可编辑，必填；允许增行和删行。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56B359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下拉框</w:t>
            </w:r>
          </w:p>
        </w:tc>
      </w:tr>
      <w:tr w14:paraId="6B79867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46C2A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PLAN_START_DATE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7FC8C4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57D134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vAlign w:val="center"/>
          </w:tcPr>
          <w:p w14:paraId="140BD0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根据工序带出</w:t>
            </w:r>
          </w:p>
        </w:tc>
        <w:tc>
          <w:tcPr>
            <w:tcW w:w="595" w:type="pct"/>
            <w:vAlign w:val="center"/>
          </w:tcPr>
          <w:p w14:paraId="653A9D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7844E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日期选择器</w:t>
            </w:r>
          </w:p>
        </w:tc>
      </w:tr>
      <w:tr w14:paraId="76CAA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20B41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PLAN_END_DATE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11DE13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73B7AE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11A5F0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根据工序带出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54E1F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EF49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956A5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2A7D0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ACTUAL_START_DATE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332ACE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7BA5F3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vAlign w:val="center"/>
          </w:tcPr>
          <w:p w14:paraId="69B44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自动带出或选择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vAlign w:val="center"/>
          </w:tcPr>
          <w:p w14:paraId="0589E4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46747E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BCE09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4905C4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ACTUAL_END_DATE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5C8103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6FB6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0AD901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自动带出或选择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29FB36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2B25F4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8F311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2EE1FC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PROCESS_COMPLETE_RATE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4FC72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04C90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当前计划行截至日志日期。</w:t>
            </w:r>
          </w:p>
        </w:tc>
        <w:tc>
          <w:tcPr>
            <w:tcW w:w="1504" w:type="pct"/>
            <w:vAlign w:val="center"/>
          </w:tcPr>
          <w:p w14:paraId="6B0423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自动带出或填写</w:t>
            </w:r>
          </w:p>
        </w:tc>
        <w:tc>
          <w:tcPr>
            <w:tcW w:w="595" w:type="pct"/>
            <w:vAlign w:val="center"/>
          </w:tcPr>
          <w:p w14:paraId="2B84B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7791A7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数字编辑框</w:t>
            </w:r>
          </w:p>
        </w:tc>
      </w:tr>
      <w:tr w14:paraId="1E2EA6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085EBE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TODAY_PROGRESS_NOTE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030E9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0F8475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20E119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1F7A12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选填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CD89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</w:tbl>
    <w:p w14:paraId="478EF7B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D27ED1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4E58902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六点四 项目版当日人员投入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4BCC9F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AEAE10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1F6D5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609E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9B4D3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3209EC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5DCB2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AE2B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MP_MANAGER_BOOK</w:t>
            </w:r>
          </w:p>
        </w:tc>
        <w:tc>
          <w:tcPr>
            <w:tcW w:w="2232" w:type="dxa"/>
            <w:vAlign w:val="center"/>
          </w:tcPr>
          <w:p w14:paraId="1F9E37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</w:t>
            </w:r>
          </w:p>
        </w:tc>
        <w:tc>
          <w:tcPr>
            <w:tcW w:w="3485" w:type="dxa"/>
            <w:vAlign w:val="center"/>
          </w:tcPr>
          <w:p w14:paraId="777025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人员类型为管理，入场不晚于日志日期且未退场。</w:t>
            </w:r>
          </w:p>
        </w:tc>
        <w:tc>
          <w:tcPr>
            <w:tcW w:w="5328" w:type="dxa"/>
            <w:vAlign w:val="center"/>
          </w:tcPr>
          <w:p w14:paraId="587EA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295C48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7EE0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73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0AA74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人员登记-考勤日报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164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该人员考勤日报有一条数据则判定到岗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88E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2BB5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8F6D0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4414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MP_LABOR_BOOK</w:t>
            </w:r>
          </w:p>
        </w:tc>
        <w:tc>
          <w:tcPr>
            <w:tcW w:w="2232" w:type="dxa"/>
            <w:vAlign w:val="center"/>
          </w:tcPr>
          <w:p w14:paraId="3FEFE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</w:t>
            </w:r>
          </w:p>
        </w:tc>
        <w:tc>
          <w:tcPr>
            <w:tcW w:w="3485" w:type="dxa"/>
            <w:vAlign w:val="center"/>
          </w:tcPr>
          <w:p w14:paraId="503D6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劳务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，入场不晚于日志日期且未退场</w:t>
            </w:r>
          </w:p>
        </w:tc>
        <w:tc>
          <w:tcPr>
            <w:tcW w:w="5328" w:type="dxa"/>
            <w:vAlign w:val="center"/>
          </w:tcPr>
          <w:p w14:paraId="32F89B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61F5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DD6148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3DA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16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2F254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该人员考勤日报有一条数据则判定到岗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3590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4B11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4FF75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2481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在册人数合计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MP_TOTAL_BOOK</w:t>
            </w:r>
          </w:p>
        </w:tc>
        <w:tc>
          <w:tcPr>
            <w:tcW w:w="2232" w:type="dxa"/>
            <w:vAlign w:val="center"/>
          </w:tcPr>
          <w:p w14:paraId="43E1A0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上述两类在册人数</w:t>
            </w:r>
          </w:p>
        </w:tc>
        <w:tc>
          <w:tcPr>
            <w:tcW w:w="3485" w:type="dxa"/>
            <w:vAlign w:val="center"/>
          </w:tcPr>
          <w:p w14:paraId="2CAF26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vAlign w:val="center"/>
          </w:tcPr>
          <w:p w14:paraId="762A20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项目管理在册加劳务在册。</w:t>
            </w:r>
          </w:p>
        </w:tc>
        <w:tc>
          <w:tcPr>
            <w:tcW w:w="2131" w:type="dxa"/>
            <w:vAlign w:val="center"/>
          </w:tcPr>
          <w:p w14:paraId="28A552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74DFC6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ADD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今日到岗合计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4DCD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上述两类到岗人数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2592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3A5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项目管理到岗加劳务到岗。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FE9C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18C139E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F33119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D4B862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六点五 项目版班前会情况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E4A71C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2C9C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E7B5A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623558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D6F63B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6DD007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A171D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E2B0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今日班前会场次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MEETING_COUNT</w:t>
            </w:r>
          </w:p>
        </w:tc>
        <w:tc>
          <w:tcPr>
            <w:tcW w:w="2232" w:type="dxa"/>
            <w:vAlign w:val="center"/>
          </w:tcPr>
          <w:p w14:paraId="416860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11EF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会议日期等于日志日期，状态有效。</w:t>
            </w:r>
          </w:p>
        </w:tc>
        <w:tc>
          <w:tcPr>
            <w:tcW w:w="5328" w:type="dxa"/>
            <w:vAlign w:val="center"/>
          </w:tcPr>
          <w:p w14:paraId="6A63B7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按会议主键去重。</w:t>
            </w:r>
          </w:p>
        </w:tc>
        <w:tc>
          <w:tcPr>
            <w:tcW w:w="2131" w:type="dxa"/>
            <w:vAlign w:val="center"/>
          </w:tcPr>
          <w:p w14:paraId="71335A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4400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c>
          <w:tcPr>
            <w:tcW w:w="2275" w:type="dxa"/>
            <w:shd w:val="clear" w:color="auto" w:fill="F4F8FC"/>
            <w:vAlign w:val="center"/>
          </w:tcPr>
          <w:p w14:paraId="0827C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覆盖作业班组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AC21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0485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A668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按班组主键去重。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47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4A2F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c>
          <w:tcPr>
            <w:tcW w:w="2275" w:type="dxa"/>
            <w:vAlign w:val="center"/>
          </w:tcPr>
          <w:p w14:paraId="0F9D1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涉及单位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2E379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6E70A3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vAlign w:val="center"/>
          </w:tcPr>
          <w:p w14:paraId="0CBF4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按单位主键去重。</w:t>
            </w:r>
          </w:p>
        </w:tc>
        <w:tc>
          <w:tcPr>
            <w:tcW w:w="2131" w:type="dxa"/>
            <w:vAlign w:val="center"/>
          </w:tcPr>
          <w:p w14:paraId="097875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21FB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B4A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BFF0F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94C8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仅计已签到人员，排除未签到。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CD93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同一会议同一人员只计一次。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5CB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498B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BD75E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MEETING_NAME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FE317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685B69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当日有效会议。</w:t>
            </w:r>
          </w:p>
        </w:tc>
        <w:tc>
          <w:tcPr>
            <w:tcW w:w="5328" w:type="dxa"/>
            <w:vAlign w:val="center"/>
          </w:tcPr>
          <w:p w14:paraId="7B4DD7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逐场输出。</w:t>
            </w:r>
          </w:p>
        </w:tc>
        <w:tc>
          <w:tcPr>
            <w:tcW w:w="2131" w:type="dxa"/>
            <w:vAlign w:val="center"/>
          </w:tcPr>
          <w:p w14:paraId="14551C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4A71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BADED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C778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227A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569E0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输出班组名称快照。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75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922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F36B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MEETING_ORG_NAME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887C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AC1A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40867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vAlign w:val="center"/>
          </w:tcPr>
          <w:p w14:paraId="20AD31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27861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7B89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班组长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TEAM_LEADER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6713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2D7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8FBB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优先取会议快照，缺失再取当日有效班组长。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B88C7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714CF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D1D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MEETING_INITIATOR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95C10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4D2ABA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02D575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输出发起人姓名。</w:t>
            </w:r>
          </w:p>
        </w:tc>
        <w:tc>
          <w:tcPr>
            <w:tcW w:w="2131" w:type="dxa"/>
            <w:vAlign w:val="center"/>
          </w:tcPr>
          <w:p w14:paraId="247FEA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71DC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A7F9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MEETING_ATTENDEE_NUMBER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F416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05AC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当前会议仅计已签到人员。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04A9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5EB6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F1767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5D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会议纪要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MEETING_SUMMARY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FA7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2DEB1D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69025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输出会议纪要文本；不输出影像资料。</w:t>
            </w:r>
          </w:p>
        </w:tc>
        <w:tc>
          <w:tcPr>
            <w:tcW w:w="2131" w:type="dxa"/>
            <w:vAlign w:val="center"/>
          </w:tcPr>
          <w:p w14:paraId="7E2D0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DF2D94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EA9B1D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AC6337C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六点六 项目版普通设备情况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E27E4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870A7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A3B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1BE6F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4FC5D8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75D2E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FA12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FDD0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设备分类</w:t>
            </w:r>
          </w:p>
        </w:tc>
        <w:tc>
          <w:tcPr>
            <w:tcW w:w="2232" w:type="dxa"/>
            <w:vAlign w:val="center"/>
          </w:tcPr>
          <w:p w14:paraId="4B0A53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vAlign w:val="center"/>
          </w:tcPr>
          <w:p w14:paraId="4FB1F6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设备分类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字典值匹配</w:t>
            </w:r>
          </w:p>
        </w:tc>
        <w:tc>
          <w:tcPr>
            <w:tcW w:w="5328" w:type="dxa"/>
            <w:vAlign w:val="center"/>
          </w:tcPr>
          <w:p w14:paraId="4FC2D5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（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设备总数为空则该条不显示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）</w:t>
            </w:r>
          </w:p>
        </w:tc>
        <w:tc>
          <w:tcPr>
            <w:tcW w:w="2131" w:type="dxa"/>
            <w:vAlign w:val="center"/>
          </w:tcPr>
          <w:p w14:paraId="73D827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 截至当日设备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  <w:t>设备台账该类型总数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4D6A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0100E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 截至当日在用设备数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579F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2842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上述设备且截止时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使用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状态为在用。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86A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ED41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2A4B6E63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DBC09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2F8ABB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六点七 项目版物联设备运行情况（</w:t>
      </w:r>
      <w:r>
        <w:rPr>
          <w:rFonts w:hint="eastAsia" w:eastAsia="Arial" w:cs="Arial"/>
          <w:b/>
          <w:color w:val="000000"/>
          <w:sz w:val="18"/>
          <w:lang w:val="en-US" w:eastAsia="zh-CN"/>
        </w:rPr>
        <w:t>点击删除弹出提示，是否删除该类设备运行情况</w:t>
      </w:r>
      <w:r>
        <w:rPr>
          <w:rFonts w:hint="eastAsia" w:eastAsia="Arial" w:cs="Arial"/>
          <w:b/>
          <w:color w:val="000000"/>
          <w:sz w:val="18"/>
          <w:lang w:eastAsia="zh-CN"/>
        </w:rPr>
        <w:t>）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476ED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88417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68428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E73B6E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C04152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3804222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3AF855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67A6F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IOT_DEEP_FOUNDATION_TOTAL</w:t>
            </w:r>
          </w:p>
        </w:tc>
        <w:tc>
          <w:tcPr>
            <w:tcW w:w="2232" w:type="dxa"/>
            <w:vAlign w:val="center"/>
          </w:tcPr>
          <w:p w14:paraId="449945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60043C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A0C33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2A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86C96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926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ED108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029A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0FBC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8D62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0324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1A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IOT_DEEP_FOUNDATION_ALARM</w:t>
            </w:r>
          </w:p>
        </w:tc>
        <w:tc>
          <w:tcPr>
            <w:tcW w:w="2232" w:type="dxa"/>
            <w:vAlign w:val="center"/>
          </w:tcPr>
          <w:p w14:paraId="3B15C0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4AD3DA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A627B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C44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B8B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D88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DB9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C5AD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AF0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CB4C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139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024B9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E23B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0E192B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CE8DC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447298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E2B51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B7C1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0C80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F477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CEB5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0392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FB08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7952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9BEFD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14C2A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94A67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42B839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EC58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D3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8A7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17C6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574C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E397D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87C13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0CC9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E17A3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376F0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70B15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C684C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207BC6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24B6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D4C6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EB30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4A16B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05C1E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217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1479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1EFA2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375601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88CF4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A2740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E0E213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3269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2CE2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A33E9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208D9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D071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DF0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79978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AC53C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195D8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44625D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3F7734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174FE19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4763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6CE2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AE36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34A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91B0B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691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FF1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8488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67609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AD4EA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51CDCD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2FAF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F5D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B122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0D4F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540D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F92C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0F5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806A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F7ECD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2B819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3F9C2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14F4F5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F9938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DDC80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C2AA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39B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DDD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BBB1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41E7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875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E793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07F468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EBF06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72354B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0F1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70668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15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408B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EB42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04CE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F2C1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D1D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FACFB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77120A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6D5A2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61390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0111BE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5007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CFF5B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3358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0984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F0BE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78303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8472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F77D3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758EC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C7D88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1D446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9DD6E1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C332C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AED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ABEA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28FCA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165D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099A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4D6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AF0DC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025D7C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82205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B2403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4F400B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CAA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5864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D92D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FD2F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0B54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A24F29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CA4C2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EBD09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156B6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B06E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297CA0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94C1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42208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3A3A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6907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7B49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3038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C1A71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9F35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877C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62F7A3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5032E5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7EB8D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361FC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20EE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124E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3256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6391D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DB34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4D57F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195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F38F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31D09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06618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05B8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BE1E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6998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AC3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CBA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14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5F7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DD73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4BD9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9CCC9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5B898E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28F3EF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5F947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72E932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EA3F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7445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5599E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91FD8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60E0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BBB31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62BA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71994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057DDD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FB94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9EC2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78A00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3887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66402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8EEAD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67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17E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7093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1CFD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C918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2ADC0F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1329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1B58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D0286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FFD6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D467C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CFE37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77B6C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81367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C2737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A6F8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FF09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6B7D09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4A41F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1470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1169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63F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05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E2C81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19A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6828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FA22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0A3D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IOT_TOTAL IOT_ONLINE IOT_ALARM IOT_OPEN_ALARM</w:t>
            </w:r>
          </w:p>
        </w:tc>
        <w:tc>
          <w:tcPr>
            <w:tcW w:w="2232" w:type="dxa"/>
            <w:vAlign w:val="center"/>
          </w:tcPr>
          <w:p w14:paraId="1F7AE1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当前日志未隐藏的物联设备行</w:t>
            </w:r>
          </w:p>
        </w:tc>
        <w:tc>
          <w:tcPr>
            <w:tcW w:w="3485" w:type="dxa"/>
            <w:vAlign w:val="center"/>
          </w:tcPr>
          <w:p w14:paraId="7226A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同一日志快照。</w:t>
            </w:r>
          </w:p>
        </w:tc>
        <w:tc>
          <w:tcPr>
            <w:tcW w:w="5328" w:type="dxa"/>
            <w:vAlign w:val="center"/>
          </w:tcPr>
          <w:p w14:paraId="76D9D1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删除某行仅隐藏该日志行并实时重算合计，不删除源业务数据。</w:t>
            </w:r>
          </w:p>
        </w:tc>
        <w:tc>
          <w:tcPr>
            <w:tcW w:w="2131" w:type="dxa"/>
            <w:vAlign w:val="center"/>
          </w:tcPr>
          <w:p w14:paraId="31EC35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合计只读。</w:t>
            </w:r>
          </w:p>
        </w:tc>
      </w:tr>
      <w:tr w14:paraId="3886CC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FDC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ALARM_SEQ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2E1E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告警明细排序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C311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当日告警事件。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ED8B9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连续编号。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8EBC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3F078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4D589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告警设备类型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ALARM_DEVICE_TYPE</w:t>
            </w:r>
          </w:p>
        </w:tc>
        <w:tc>
          <w:tcPr>
            <w:tcW w:w="2232" w:type="dxa"/>
            <w:vAlign w:val="center"/>
          </w:tcPr>
          <w:p w14:paraId="7B26E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设备台账与告警事件</w:t>
            </w:r>
          </w:p>
        </w:tc>
        <w:tc>
          <w:tcPr>
            <w:tcW w:w="3485" w:type="dxa"/>
            <w:vAlign w:val="center"/>
          </w:tcPr>
          <w:p w14:paraId="3235CD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当前告警。</w:t>
            </w:r>
          </w:p>
        </w:tc>
        <w:tc>
          <w:tcPr>
            <w:tcW w:w="5328" w:type="dxa"/>
            <w:vAlign w:val="center"/>
          </w:tcPr>
          <w:p w14:paraId="2414C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映射设备类型名称。</w:t>
            </w:r>
          </w:p>
        </w:tc>
        <w:tc>
          <w:tcPr>
            <w:tcW w:w="2131" w:type="dxa"/>
            <w:vAlign w:val="center"/>
          </w:tcPr>
          <w:p w14:paraId="39B798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27456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BCF4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D0687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4300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按设备类型和告警内容分组。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F06D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同组事件计数。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DA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FA02C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EA0B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ALARM_CONTENT</w:t>
            </w:r>
          </w:p>
        </w:tc>
        <w:tc>
          <w:tcPr>
            <w:tcW w:w="2232" w:type="dxa"/>
            <w:vAlign w:val="center"/>
          </w:tcPr>
          <w:p w14:paraId="75607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vAlign w:val="center"/>
          </w:tcPr>
          <w:p w14:paraId="4464B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当日有效告警。</w:t>
            </w:r>
          </w:p>
        </w:tc>
        <w:tc>
          <w:tcPr>
            <w:tcW w:w="5328" w:type="dxa"/>
            <w:vAlign w:val="center"/>
          </w:tcPr>
          <w:p w14:paraId="60C974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同类原因去重后用顿号拼接。</w:t>
            </w:r>
          </w:p>
        </w:tc>
        <w:tc>
          <w:tcPr>
            <w:tcW w:w="2131" w:type="dxa"/>
            <w:vAlign w:val="center"/>
          </w:tcPr>
          <w:p w14:paraId="39B1B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307420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6B2F708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六点八 项目版设备运维管理情况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78337D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4D063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06F599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80F8EC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22B6E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EFCF4B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3CFA9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29A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OM_MAINTENANCE_DUE</w:t>
            </w:r>
          </w:p>
        </w:tc>
        <w:tc>
          <w:tcPr>
            <w:tcW w:w="2232" w:type="dxa"/>
            <w:vAlign w:val="center"/>
          </w:tcPr>
          <w:p w14:paraId="73332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</w:tc>
        <w:tc>
          <w:tcPr>
            <w:tcW w:w="3485" w:type="dxa"/>
            <w:vAlign w:val="center"/>
          </w:tcPr>
          <w:p w14:paraId="6A48F4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35FDE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658C9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053E0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68EC0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E311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1C4A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4415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1892E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5E008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AC33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OM_MAINTENANCE_TODO</w:t>
            </w:r>
          </w:p>
        </w:tc>
        <w:tc>
          <w:tcPr>
            <w:tcW w:w="2232" w:type="dxa"/>
            <w:vAlign w:val="center"/>
          </w:tcPr>
          <w:p w14:paraId="06EA11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</w:tc>
        <w:tc>
          <w:tcPr>
            <w:tcW w:w="3485" w:type="dxa"/>
            <w:vAlign w:val="center"/>
          </w:tcPr>
          <w:p w14:paraId="24E990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7E3AB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06A8D9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754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EB36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FB969A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  <w:p w14:paraId="5FCBFE5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D069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C36A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61FE3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2155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625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OM_INSPECTION_TEST_DUE</w:t>
            </w:r>
          </w:p>
        </w:tc>
        <w:tc>
          <w:tcPr>
            <w:tcW w:w="2232" w:type="dxa"/>
            <w:vAlign w:val="center"/>
          </w:tcPr>
          <w:p w14:paraId="2C4B6C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</w:tc>
        <w:tc>
          <w:tcPr>
            <w:tcW w:w="3485" w:type="dxa"/>
            <w:vAlign w:val="center"/>
          </w:tcPr>
          <w:p w14:paraId="53A73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2CFED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3B3B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5560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751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D7B4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D91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57C7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3D63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B7526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6EB5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OM_INSPECTION_TEST_TODO</w:t>
            </w:r>
          </w:p>
        </w:tc>
        <w:tc>
          <w:tcPr>
            <w:tcW w:w="2232" w:type="dxa"/>
            <w:vAlign w:val="center"/>
          </w:tcPr>
          <w:p w14:paraId="3C417E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</w:tc>
        <w:tc>
          <w:tcPr>
            <w:tcW w:w="3485" w:type="dxa"/>
            <w:vAlign w:val="center"/>
          </w:tcPr>
          <w:p w14:paraId="71BB62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4367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22A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868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3F9E4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DACE1C1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  <w:p w14:paraId="0122E629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F93D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879C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E44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C5B45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B24C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OM_PATROL_DUE</w:t>
            </w:r>
          </w:p>
        </w:tc>
        <w:tc>
          <w:tcPr>
            <w:tcW w:w="2232" w:type="dxa"/>
            <w:vAlign w:val="center"/>
          </w:tcPr>
          <w:p w14:paraId="3C60BC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显示--</w:t>
            </w:r>
          </w:p>
        </w:tc>
        <w:tc>
          <w:tcPr>
            <w:tcW w:w="3485" w:type="dxa"/>
            <w:vAlign w:val="center"/>
          </w:tcPr>
          <w:p w14:paraId="3E7534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5328" w:type="dxa"/>
            <w:vAlign w:val="center"/>
          </w:tcPr>
          <w:p w14:paraId="55C18E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2131" w:type="dxa"/>
            <w:vAlign w:val="center"/>
          </w:tcPr>
          <w:p w14:paraId="724705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B3C55B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DC2B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9AE1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设备管理-设备巡检-巡检记录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5B09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巡检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696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9E829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404A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0428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OM_PATROL_TODO</w:t>
            </w:r>
          </w:p>
        </w:tc>
        <w:tc>
          <w:tcPr>
            <w:tcW w:w="2232" w:type="dxa"/>
            <w:vAlign w:val="center"/>
          </w:tcPr>
          <w:p w14:paraId="1D18B7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显示--</w:t>
            </w:r>
          </w:p>
        </w:tc>
        <w:tc>
          <w:tcPr>
            <w:tcW w:w="3485" w:type="dxa"/>
            <w:vAlign w:val="center"/>
          </w:tcPr>
          <w:p w14:paraId="238164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5328" w:type="dxa"/>
            <w:vAlign w:val="center"/>
          </w:tcPr>
          <w:p w14:paraId="3C9B34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2131" w:type="dxa"/>
            <w:vAlign w:val="center"/>
          </w:tcPr>
          <w:p w14:paraId="6235DA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84DBC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B40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95E8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设备管理-设备巡检-巡检记录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B25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EE26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90F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A4A1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5CA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OM_HAZARD_RECTIFICATION_DUE</w:t>
            </w:r>
          </w:p>
        </w:tc>
        <w:tc>
          <w:tcPr>
            <w:tcW w:w="2232" w:type="dxa"/>
            <w:vAlign w:val="center"/>
          </w:tcPr>
          <w:p w14:paraId="120F8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3EE7A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整改截止日志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44D19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0F4051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AFE63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45D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13E6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978B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1CA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0620F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E8EF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C8D9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OM_HAZARD_RECTIFICATION_TODO</w:t>
            </w:r>
          </w:p>
        </w:tc>
        <w:tc>
          <w:tcPr>
            <w:tcW w:w="2232" w:type="dxa"/>
            <w:vAlign w:val="center"/>
          </w:tcPr>
          <w:p w14:paraId="63D47E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7C7FB2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CCB56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53F957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19B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71E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D7E2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2F11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123D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9C02C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D620F8D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6551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4923A4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六点九 项目版物资收发及检验情况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D9556C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FCED9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E92B29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8F8B6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73B386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08D095C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3AE13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4E89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MAT_IN_COUNT</w:t>
            </w:r>
          </w:p>
        </w:tc>
        <w:tc>
          <w:tcPr>
            <w:tcW w:w="2232" w:type="dxa"/>
            <w:vAlign w:val="center"/>
          </w:tcPr>
          <w:p w14:paraId="602C1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物资管理-入库管理</w:t>
            </w:r>
          </w:p>
        </w:tc>
        <w:tc>
          <w:tcPr>
            <w:tcW w:w="3485" w:type="dxa"/>
            <w:vAlign w:val="center"/>
          </w:tcPr>
          <w:p w14:paraId="39F8D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入库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22411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565A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0C3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F7A8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MAT_WEIGH_COUNT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AE657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55C5F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进磅时间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C78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26F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9A62F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B5B36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MAT_OUT_COUNT</w:t>
            </w:r>
          </w:p>
        </w:tc>
        <w:tc>
          <w:tcPr>
            <w:tcW w:w="2232" w:type="dxa"/>
            <w:vAlign w:val="center"/>
          </w:tcPr>
          <w:p w14:paraId="19716B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物资管理-出库管理</w:t>
            </w:r>
          </w:p>
        </w:tc>
        <w:tc>
          <w:tcPr>
            <w:tcW w:w="3485" w:type="dxa"/>
            <w:vAlign w:val="center"/>
          </w:tcPr>
          <w:p w14:paraId="340F55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出库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75B3CC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16B892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8FAC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E40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MAT_RETURN_COUNT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AD6B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4A80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退库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0FB6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8067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2F85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22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MAT_INSPECTION_COUNT</w:t>
            </w:r>
          </w:p>
        </w:tc>
        <w:tc>
          <w:tcPr>
            <w:tcW w:w="2232" w:type="dxa"/>
            <w:vAlign w:val="center"/>
          </w:tcPr>
          <w:p w14:paraId="4447F3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1D98CD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6B0F31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FF91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75EF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B2F9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检验合格数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MAT_PASS_COUNT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819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BFC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送检状态为合格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104D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34F5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B894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279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MAT_BIZ_TYPE</w:t>
            </w:r>
          </w:p>
        </w:tc>
        <w:tc>
          <w:tcPr>
            <w:tcW w:w="2232" w:type="dxa"/>
            <w:vAlign w:val="center"/>
          </w:tcPr>
          <w:p w14:paraId="7BD3A1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59C3B2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2C2365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541140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B9AA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D85E8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686A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2AF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761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EB17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F42E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5EA0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MAT_SPEC</w:t>
            </w:r>
          </w:p>
        </w:tc>
        <w:tc>
          <w:tcPr>
            <w:tcW w:w="2232" w:type="dxa"/>
            <w:vAlign w:val="center"/>
          </w:tcPr>
          <w:p w14:paraId="0115B3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0021C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3CD8E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2CC58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0F3E0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A185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MAT_UNIT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4E6D8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D5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36C5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4731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55025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71D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MAT_QTY</w:t>
            </w:r>
          </w:p>
        </w:tc>
        <w:tc>
          <w:tcPr>
            <w:tcW w:w="2232" w:type="dxa"/>
            <w:vAlign w:val="center"/>
          </w:tcPr>
          <w:p w14:paraId="10607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73D618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622555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02B6CA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D5077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406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供应商或领用单位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MAT_PARTNER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AD092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2D56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E9E7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3CD8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E7F7D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B72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MAT_BIZ_DATE</w:t>
            </w:r>
          </w:p>
        </w:tc>
        <w:tc>
          <w:tcPr>
            <w:tcW w:w="2232" w:type="dxa"/>
            <w:vAlign w:val="center"/>
          </w:tcPr>
          <w:p w14:paraId="26A3C6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D8734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4BC348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3BE959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3DE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FAB2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AA34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159F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7C19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C9E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F1FF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7709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INSPECT_MAT_SPEC</w:t>
            </w:r>
          </w:p>
        </w:tc>
        <w:tc>
          <w:tcPr>
            <w:tcW w:w="2232" w:type="dxa"/>
            <w:vAlign w:val="center"/>
          </w:tcPr>
          <w:p w14:paraId="53891F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259662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vAlign w:val="center"/>
          </w:tcPr>
          <w:p w14:paraId="0E49A0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1AE67B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6466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FCCF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INSPECT_QTY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A6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0B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C346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38A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833B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B97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INSPECT_RESULT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33C8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70F887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vAlign w:val="center"/>
          </w:tcPr>
          <w:p w14:paraId="74F3A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A0CF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BB14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3321B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16BA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004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F80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9ACE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768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01D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预计完成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INSPECT_DATE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71CB5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6D7193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5C2D05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B54D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05F0EE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83EC1E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FFC663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 项目版质量检查整改及处罚情况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90593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5BADFA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BC6FBE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4C0D59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0DFFFA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4C439AD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FDDEF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9C4B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Q_CHECK_COUNT</w:t>
            </w:r>
          </w:p>
        </w:tc>
        <w:tc>
          <w:tcPr>
            <w:tcW w:w="2232" w:type="dxa"/>
            <w:vAlign w:val="center"/>
          </w:tcPr>
          <w:p w14:paraId="44A205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7D3B9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</w:t>
            </w:r>
          </w:p>
        </w:tc>
        <w:tc>
          <w:tcPr>
            <w:tcW w:w="5328" w:type="dxa"/>
            <w:vAlign w:val="center"/>
          </w:tcPr>
          <w:p w14:paraId="740A5C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C093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A4C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339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3CF53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53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检查时间为日志日期，是否需整改为是的整改单问题总数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1788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DA55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9162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A06A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512C0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D64C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检查时间为日志日期，是否需整改为是的整改单数</w:t>
            </w:r>
          </w:p>
        </w:tc>
        <w:tc>
          <w:tcPr>
            <w:tcW w:w="5328" w:type="dxa"/>
            <w:vAlign w:val="center"/>
          </w:tcPr>
          <w:p w14:paraId="37C0F7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7E2F62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9BCD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2275" w:type="dxa"/>
            <w:shd w:val="clear" w:color="auto" w:fill="F4F8FC"/>
            <w:vAlign w:val="center"/>
          </w:tcPr>
          <w:p w14:paraId="37EFF8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D19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F80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复查日期为日志日期的整改单数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0B51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C31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DBF9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88A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Q_CLOSE_COUNT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24888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43783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复查日期为日志日期且复查结果为已通过的整改单数</w:t>
            </w:r>
          </w:p>
        </w:tc>
        <w:tc>
          <w:tcPr>
            <w:tcW w:w="5328" w:type="dxa"/>
            <w:vAlign w:val="center"/>
          </w:tcPr>
          <w:p w14:paraId="1FE0D8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53484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0B10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4C2C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2E06D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4AEE7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处罚日期为日志日期的处罚单数和金额之和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FEBF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6FB9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8D7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A656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Q_OPEN_COUNT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D715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D2B2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状态为待整改的整改单数</w:t>
            </w:r>
          </w:p>
        </w:tc>
        <w:tc>
          <w:tcPr>
            <w:tcW w:w="5328" w:type="dxa"/>
            <w:vAlign w:val="center"/>
          </w:tcPr>
          <w:p w14:paraId="26D34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20E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4F61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7F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A73EB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D51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待整改是否逾期为是的整改单数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D51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BB352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59D1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D6A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10298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3F3C5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7D0458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C80F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84A3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B059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Q_CHECK_TYPE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060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54D3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21E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2591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BE91C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0435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52F9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20CA9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36254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03CC70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63DC0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9F6C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Q_RECTIFY_ORG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C85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AB1C6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FD020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7D00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587AA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8205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Q_RECTIFY_OWNER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7797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13C53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63533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DF23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F1F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2D9D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D7BA5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B7C23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27A7B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80B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8AA6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7CA6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Q_ORDER_STATUS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169DB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0D6ED6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5F7A35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AFBE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B03B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AD11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Q_REVIEW_ORDER_NO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8B463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76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97E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843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F8BF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DC8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2F6D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1ED3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AED85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CBEC2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6730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841D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Q_REVIEW_ORG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E01C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BA0FD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906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4310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3A436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D444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Q_RECTIFIER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2F50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0EA8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15F2A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3747ED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6F17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E659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3F10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716B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1CD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114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7CFCF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153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2CA4D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82987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711E00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A24DA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B1A3E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A3F8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Q_REVIEW_RESULT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7941F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2365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49B6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5F4D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8879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F560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Q_IS_CLOSED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3A33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B91E5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302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5D6ED1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9D97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A6898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AA13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DFB8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4EE3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8AD1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8407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5CAF3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Q_PENALTY_OBJECT</w:t>
            </w:r>
          </w:p>
        </w:tc>
        <w:tc>
          <w:tcPr>
            <w:tcW w:w="2232" w:type="dxa"/>
            <w:vAlign w:val="center"/>
          </w:tcPr>
          <w:p w14:paraId="0D7121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7268EC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F312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5539F8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EF04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C81A6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DE30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9FD1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77706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1C7F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2D57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8F6A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Q_PENALTY_AMOUNT</w:t>
            </w:r>
          </w:p>
        </w:tc>
        <w:tc>
          <w:tcPr>
            <w:tcW w:w="2232" w:type="dxa"/>
            <w:vAlign w:val="center"/>
          </w:tcPr>
          <w:p w14:paraId="72E735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44AB1B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285BE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3148C1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3BC3E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28A54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B7FCC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AA89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0863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D645C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4E1D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F563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Q_PENALTY_DATE</w:t>
            </w:r>
          </w:p>
        </w:tc>
        <w:tc>
          <w:tcPr>
            <w:tcW w:w="2232" w:type="dxa"/>
            <w:vAlign w:val="center"/>
          </w:tcPr>
          <w:p w14:paraId="5DF53B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701D0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1FB4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27BAA6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2B793E61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86694C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6AD095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六点十一 项目版安全检查及整改情况</w:t>
      </w:r>
    </w:p>
    <w:p w14:paraId="0C57E58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val="en-US" w:eastAsia="zh-CN"/>
        </w:rPr>
      </w:pPr>
      <w:r>
        <w:rPr>
          <w:rFonts w:hint="eastAsia" w:eastAsia="Arial" w:cs="Arial"/>
          <w:b w:val="0"/>
          <w:color w:val="000000"/>
          <w:sz w:val="16"/>
          <w:lang w:val="en-US" w:eastAsia="zh-CN"/>
        </w:rPr>
        <w:t>同质量</w:t>
      </w:r>
    </w:p>
    <w:p w14:paraId="306C30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六点十二 项目版危大工程巡查情况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F0FB49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7F30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FAA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63750E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0ABA6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6D82D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958D4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F937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在施危大工程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DG_ACTIVE_PROJECTS</w:t>
            </w:r>
          </w:p>
        </w:tc>
        <w:tc>
          <w:tcPr>
            <w:tcW w:w="2232" w:type="dxa"/>
            <w:vAlign w:val="center"/>
          </w:tcPr>
          <w:p w14:paraId="1D65A2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</w:t>
            </w:r>
          </w:p>
        </w:tc>
        <w:tc>
          <w:tcPr>
            <w:tcW w:w="3485" w:type="dxa"/>
            <w:vAlign w:val="center"/>
          </w:tcPr>
          <w:p w14:paraId="564865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状态为在施</w:t>
            </w:r>
          </w:p>
        </w:tc>
        <w:tc>
          <w:tcPr>
            <w:tcW w:w="5328" w:type="dxa"/>
            <w:vAlign w:val="center"/>
          </w:tcPr>
          <w:p w14:paraId="799534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35EAAD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1BAA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0DAA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今日巡查次数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139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安全管理-危大工程-危大清单-过程管控-历史排查记录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0B4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记录时间为日期日期，每个清单求和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B3D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F3FA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0D3D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36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DG_RISK_COUNT</w:t>
            </w:r>
          </w:p>
        </w:tc>
        <w:tc>
          <w:tcPr>
            <w:tcW w:w="2232" w:type="dxa"/>
            <w:vAlign w:val="center"/>
          </w:tcPr>
          <w:p w14:paraId="6DFFB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vAlign w:val="center"/>
          </w:tcPr>
          <w:p w14:paraId="05CB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排查日期为日志日期,整改隐患数求和</w:t>
            </w:r>
          </w:p>
        </w:tc>
        <w:tc>
          <w:tcPr>
            <w:tcW w:w="5328" w:type="dxa"/>
            <w:vAlign w:val="center"/>
          </w:tcPr>
          <w:p w14:paraId="0346A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6C682C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E3822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F1C9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A40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D741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排查日期为日志日期,整改单数求和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3E51B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264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59C2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D41D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DG_OPEN_RISK_COUNT</w:t>
            </w:r>
          </w:p>
        </w:tc>
        <w:tc>
          <w:tcPr>
            <w:tcW w:w="2232" w:type="dxa"/>
            <w:vAlign w:val="center"/>
          </w:tcPr>
          <w:p w14:paraId="55077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vAlign w:val="center"/>
          </w:tcPr>
          <w:p w14:paraId="05C88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整改状态为待整改的单数求和</w:t>
            </w:r>
          </w:p>
        </w:tc>
        <w:tc>
          <w:tcPr>
            <w:tcW w:w="5328" w:type="dxa"/>
            <w:vAlign w:val="center"/>
          </w:tcPr>
          <w:p w14:paraId="0AF638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075E2F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59D4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1C6D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DG_OVERDUE_RISK_COUNT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28E63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0E27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待整改是否逾期为是的单数求和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411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A135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9DD0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18706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检查说明或责任区域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DG_PATROL_AREA</w:t>
            </w:r>
          </w:p>
        </w:tc>
        <w:tc>
          <w:tcPr>
            <w:tcW w:w="2232" w:type="dxa"/>
            <w:vAlign w:val="center"/>
          </w:tcPr>
          <w:p w14:paraId="46844C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2A6F2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7729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262FD1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414F2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3AE1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E73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C71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6EE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A8FC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1BAB4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2A2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DG_RECORD_DATE</w:t>
            </w:r>
          </w:p>
        </w:tc>
        <w:tc>
          <w:tcPr>
            <w:tcW w:w="2232" w:type="dxa"/>
            <w:vAlign w:val="center"/>
          </w:tcPr>
          <w:p w14:paraId="427FEB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417616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8E297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6B8259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D487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086C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现场图片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DG_IMAGES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D16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FC2F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19D9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EB35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CBFC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1EC0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DG_ORDER_NO</w:t>
            </w:r>
          </w:p>
        </w:tc>
        <w:tc>
          <w:tcPr>
            <w:tcW w:w="2232" w:type="dxa"/>
            <w:vAlign w:val="center"/>
          </w:tcPr>
          <w:p w14:paraId="1ED886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6108CB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4FB4DE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5BAF2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F35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6CBA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整改隐患数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AC51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3DC4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CABE2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7A3D5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E51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18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排查人员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DG_INSPECTORS</w:t>
            </w:r>
          </w:p>
        </w:tc>
        <w:tc>
          <w:tcPr>
            <w:tcW w:w="2232" w:type="dxa"/>
            <w:vAlign w:val="center"/>
          </w:tcPr>
          <w:p w14:paraId="5E34B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102A90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FE18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FE47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9B7D2B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425C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44FE0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F3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7DDE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7843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D7FF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7E7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DG_RECTIFY_ORG</w:t>
            </w:r>
          </w:p>
        </w:tc>
        <w:tc>
          <w:tcPr>
            <w:tcW w:w="2232" w:type="dxa"/>
            <w:vAlign w:val="center"/>
          </w:tcPr>
          <w:p w14:paraId="078BD7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7443A2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2B833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BCB55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5CCA9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96F2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8F3A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5E78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D28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3BB25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067E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FF17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DG_DEADLINE</w:t>
            </w:r>
          </w:p>
        </w:tc>
        <w:tc>
          <w:tcPr>
            <w:tcW w:w="2232" w:type="dxa"/>
            <w:vAlign w:val="center"/>
          </w:tcPr>
          <w:p w14:paraId="060EB0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5506B2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61B06B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20D02E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8E8965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C329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是否逾期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DG_IS_OVERDUE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96B2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CD81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F6C0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C676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DG_STATUS</w:t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35B9BA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73A2D5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196FB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六点十三 项目版技术交底 待完成计划和影响施工问题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63CD0D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B265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4508C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330A9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BEC55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734D26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5FCD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6FCE3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今日技术交底次数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DISCLOSURE_TECH_COUNT</w:t>
            </w:r>
          </w:p>
        </w:tc>
        <w:tc>
          <w:tcPr>
            <w:tcW w:w="2232" w:type="dxa"/>
            <w:vAlign w:val="center"/>
          </w:tcPr>
          <w:p w14:paraId="10EDE8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技术管理-技术交底管理</w:t>
            </w:r>
          </w:p>
        </w:tc>
        <w:tc>
          <w:tcPr>
            <w:tcW w:w="3485" w:type="dxa"/>
            <w:vAlign w:val="center"/>
          </w:tcPr>
          <w:p w14:paraId="1D25E7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交底日期等于日志日期且类型为技术交底。</w:t>
            </w:r>
          </w:p>
        </w:tc>
        <w:tc>
          <w:tcPr>
            <w:tcW w:w="5328" w:type="dxa"/>
            <w:vAlign w:val="center"/>
          </w:tcPr>
          <w:p w14:paraId="7FC1F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vAlign w:val="center"/>
          </w:tcPr>
          <w:p w14:paraId="52B7CB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D9C9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2C4E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今日方案交底次数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DISCLOSURE_PLAN_COUNT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7934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技术管理-方案管理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DC9A9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AEDB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03E35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58078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5F7B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DISCLOSURE_TYPE</w:t>
            </w:r>
          </w:p>
        </w:tc>
        <w:tc>
          <w:tcPr>
            <w:tcW w:w="2232" w:type="dxa"/>
            <w:vAlign w:val="center"/>
          </w:tcPr>
          <w:p w14:paraId="4E4AE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65BA2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技术交底/方案交底</w:t>
            </w:r>
          </w:p>
        </w:tc>
        <w:tc>
          <w:tcPr>
            <w:tcW w:w="5328" w:type="dxa"/>
            <w:vAlign w:val="center"/>
          </w:tcPr>
          <w:p w14:paraId="3A079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映射技术交底或方案交底。</w:t>
            </w:r>
          </w:p>
        </w:tc>
        <w:tc>
          <w:tcPr>
            <w:tcW w:w="2131" w:type="dxa"/>
            <w:vAlign w:val="center"/>
          </w:tcPr>
          <w:p w14:paraId="25273F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7480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5745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交底标题或方案名称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DISCLOSURE_TITLE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0461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3B6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5F29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输出标题。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FF45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FE83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6FB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DISCLOSURE_DATE</w:t>
            </w:r>
          </w:p>
        </w:tc>
        <w:tc>
          <w:tcPr>
            <w:tcW w:w="2232" w:type="dxa"/>
            <w:vAlign w:val="center"/>
          </w:tcPr>
          <w:p w14:paraId="2F10BD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74FA55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vAlign w:val="center"/>
          </w:tcPr>
          <w:p w14:paraId="32FA56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只显示日期。</w:t>
            </w:r>
          </w:p>
        </w:tc>
        <w:tc>
          <w:tcPr>
            <w:tcW w:w="2131" w:type="dxa"/>
            <w:vAlign w:val="center"/>
          </w:tcPr>
          <w:p w14:paraId="34445F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763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F499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WEEK_LEFT_TEXT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E3E6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未完成计划行与进度执行记录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B1D9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计划属于本周且截至当日未完成。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6898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系统按固定语句逐项生成计划、实际和完成率。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8969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</w:tr>
      <w:tr w14:paraId="4D1336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A9BD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CONSTRUCTION_ISSUE</w:t>
            </w:r>
          </w:p>
        </w:tc>
        <w:tc>
          <w:tcPr>
            <w:tcW w:w="2232" w:type="dxa"/>
            <w:vAlign w:val="center"/>
          </w:tcPr>
          <w:p w14:paraId="4D60A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项目施工日志人工填写</w:t>
            </w:r>
          </w:p>
        </w:tc>
        <w:tc>
          <w:tcPr>
            <w:tcW w:w="3485" w:type="dxa"/>
            <w:vAlign w:val="center"/>
          </w:tcPr>
          <w:p w14:paraId="5280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17A09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61B2D9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</w:tr>
    </w:tbl>
    <w:p w14:paraId="60D8F8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05EA7E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72E0FB1">
      <w:pPr>
        <w:keepNext/>
        <w:spacing w:before="200" w:after="80"/>
        <w:jc w:val="left"/>
        <w:rPr>
          <w:rFonts w:hint="eastAsia" w:eastAsia="Arial" w:cs="Arial"/>
          <w:b/>
          <w:color w:val="000000"/>
          <w:sz w:val="22"/>
          <w:lang w:eastAsia="zh-CN"/>
        </w:rPr>
      </w:pPr>
      <w:r>
        <w:rPr>
          <w:rFonts w:hint="eastAsia" w:eastAsia="Arial" w:cs="Arial"/>
          <w:b/>
          <w:color w:val="000000"/>
          <w:sz w:val="22"/>
          <w:lang w:eastAsia="zh-CN"/>
        </w:rPr>
        <w:t>七 个人版逐字段取值字典</w:t>
      </w:r>
    </w:p>
    <w:p w14:paraId="1C0FD5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个人版只汇总能够通过人员字段明确归属于日志所属人员的业务。一个业务记录中个人可能有多个角色，按业务主键去重，不能重复计数。今日个人管理活动正式日志只保留业务类型和参加结果两列。</w:t>
      </w:r>
    </w:p>
    <w:p w14:paraId="696766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585EBEA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七点一 个人版今日个人管理活动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8A325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DEF8F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7E2A71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77026E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EB3170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915149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051C889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629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P_MEETING_RESULT</w:t>
            </w:r>
          </w:p>
        </w:tc>
        <w:tc>
          <w:tcPr>
            <w:tcW w:w="2232" w:type="dxa"/>
            <w:vAlign w:val="center"/>
          </w:tcPr>
          <w:p w14:paraId="275EB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安全管理-班前会管理</w:t>
            </w:r>
          </w:p>
        </w:tc>
        <w:tc>
          <w:tcPr>
            <w:tcW w:w="3485" w:type="dxa"/>
            <w:vAlign w:val="center"/>
          </w:tcPr>
          <w:p w14:paraId="727AAE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业务日期为日志日期，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本人是发起人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或参会人</w:t>
            </w:r>
          </w:p>
        </w:tc>
        <w:tc>
          <w:tcPr>
            <w:tcW w:w="5328" w:type="dxa"/>
            <w:vAlign w:val="center"/>
          </w:tcPr>
          <w:p w14:paraId="45003A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今日本人参加或组织班前会〔场次〕次，覆盖〔班组数〕个作业班组。</w:t>
            </w:r>
          </w:p>
        </w:tc>
        <w:tc>
          <w:tcPr>
            <w:tcW w:w="2131" w:type="dxa"/>
            <w:vAlign w:val="center"/>
          </w:tcPr>
          <w:p w14:paraId="60EC6C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F427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845C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3C8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F62E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本人为任务责任人、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填报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75D1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今日本人负责施工计划〔任务数〕项，其中有进展〔进展数〕项，完成〔完成数〕项，未完成〔未完成数〕项。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BF6B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44A6915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1CC4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设备巡检与维保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P_DEVICE_MAINT_RESULT</w:t>
            </w:r>
          </w:p>
        </w:tc>
        <w:tc>
          <w:tcPr>
            <w:tcW w:w="2232" w:type="dxa"/>
            <w:vAlign w:val="center"/>
          </w:tcPr>
          <w:p w14:paraId="3AB7AE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设备管理-设备巡检、设备维保</w:t>
            </w:r>
          </w:p>
        </w:tc>
        <w:tc>
          <w:tcPr>
            <w:tcW w:w="3485" w:type="dxa"/>
            <w:vAlign w:val="center"/>
          </w:tcPr>
          <w:p w14:paraId="7A1BB5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本人为巡检人、维保人或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责任人。</w:t>
            </w:r>
          </w:p>
        </w:tc>
        <w:tc>
          <w:tcPr>
            <w:tcW w:w="5328" w:type="dxa"/>
            <w:vAlign w:val="center"/>
          </w:tcPr>
          <w:p w14:paraId="1632E8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今日本人完成设备巡检〔巡检数〕次、维保〔维保数〕次，涉及设备〔设备数〕台；发现设备问题〔问题数〕项，已处理〔处理数〕项。</w:t>
            </w:r>
          </w:p>
        </w:tc>
        <w:tc>
          <w:tcPr>
            <w:tcW w:w="2131" w:type="dxa"/>
            <w:vAlign w:val="center"/>
          </w:tcPr>
          <w:p w14:paraId="739EBC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D8D41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7820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设备运行与告警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P_DEVICE_ALARM_RESULT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8CFDE76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物联设备管理-设备绑定</w:t>
            </w:r>
          </w:p>
          <w:p w14:paraId="1F24D46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D6510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联系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人或告警处理人。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51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今日本人负责设备运行〔设备数〕台，收到设备告警〔告警数〕项，已处理〔处理数〕项，待跟进〔待跟进数〕项。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3200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6B34C7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B65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物资收发与送检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P_MATERIAL_RESULT</w:t>
            </w:r>
          </w:p>
        </w:tc>
        <w:tc>
          <w:tcPr>
            <w:tcW w:w="2232" w:type="dxa"/>
            <w:vAlign w:val="center"/>
          </w:tcPr>
          <w:p w14:paraId="0525EE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物资管理-入库管理-出库管理-物资送检</w:t>
            </w:r>
          </w:p>
        </w:tc>
        <w:tc>
          <w:tcPr>
            <w:tcW w:w="3485" w:type="dxa"/>
            <w:vAlign w:val="center"/>
          </w:tcPr>
          <w:p w14:paraId="3A32F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创建人、领料人、送检人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vAlign w:val="center"/>
          </w:tcPr>
          <w:p w14:paraId="55DD42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今日本人办理物资收货〔收货单数〕单、领用或发放〔发放单数〕单，涉及物资〔物资种类〕类；完成送检〔送检单数〕单。</w:t>
            </w:r>
          </w:p>
        </w:tc>
        <w:tc>
          <w:tcPr>
            <w:tcW w:w="2131" w:type="dxa"/>
            <w:vAlign w:val="center"/>
          </w:tcPr>
          <w:p w14:paraId="058CAB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A31C0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9390B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B6BD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D40FB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83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今日本人开展质量检查〔检查数〕次，发现问题〔问题数〕项，下发整改单〔整改单数〕份；提交整改〔提交数〕份，完成复查〔复查数〕份，其中整单闭环〔闭环数〕份。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2CCC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0AF82F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48B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P_QUALITY_PENALTY_RESULT</w:t>
            </w:r>
          </w:p>
        </w:tc>
        <w:tc>
          <w:tcPr>
            <w:tcW w:w="2232" w:type="dxa"/>
            <w:vAlign w:val="center"/>
          </w:tcPr>
          <w:p w14:paraId="7312A3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29F16C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71B095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今日本人发起质量处罚〔处罚单数〕份，涉及被处罚单位〔单位数〕家，处罚金额〔金额〕元。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3D27F0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80E89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9E0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F90A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42B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B07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今日本人开展安全检查〔检查数〕次，发现隐患〔隐患数〕项，下发整改单〔整改单数〕份；提交整改〔提交数〕份，完成复查〔复查数〕份，其中整单闭环〔闭环数〕份。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778A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7C4B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B069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P_SAFETY_PENALTY_RESULT</w:t>
            </w:r>
          </w:p>
        </w:tc>
        <w:tc>
          <w:tcPr>
            <w:tcW w:w="2232" w:type="dxa"/>
            <w:vAlign w:val="center"/>
          </w:tcPr>
          <w:p w14:paraId="125D42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880E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6E48F2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今日本人发起安全处罚〔处罚单数〕份，涉及被处罚单位〔单位数〕家，处罚金额〔金额〕元。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2FFC6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187560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249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P_DANGER_RESULT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FEB2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危大工程巡查与隐患整改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800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本人为巡查人、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整改下发人或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0BD2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今日本人完成危大工程巡查〔巡查数〕次，涉及〔工程数〕项；发现问题〔问题数〕项，已处理〔处理数〕项，待跟进〔待跟进数〕项。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4E759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BB63F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0F27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P_DISCLOSURE_RESULT</w:t>
            </w:r>
          </w:p>
        </w:tc>
        <w:tc>
          <w:tcPr>
            <w:tcW w:w="2232" w:type="dxa"/>
            <w:vAlign w:val="center"/>
          </w:tcPr>
          <w:p w14:paraId="1A055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技术交底记录与参与确认</w:t>
            </w:r>
          </w:p>
        </w:tc>
        <w:tc>
          <w:tcPr>
            <w:tcW w:w="3485" w:type="dxa"/>
            <w:vAlign w:val="center"/>
          </w:tcPr>
          <w:p w14:paraId="317E5E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本人为交底人、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接受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vAlign w:val="center"/>
          </w:tcPr>
          <w:p w14:paraId="4A6495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今日本人完成技术交底〔交底数〕次，覆盖〔班组数〕个班组、〔人数〕人次；交底部位为〔部位或工序〕。</w:t>
            </w:r>
          </w:p>
        </w:tc>
        <w:tc>
          <w:tcPr>
            <w:tcW w:w="2131" w:type="dxa"/>
            <w:vAlign w:val="center"/>
          </w:tcPr>
          <w:p w14:paraId="417AB2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</w:tbl>
    <w:p w14:paraId="6E24C18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9125B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2BF95C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七点二 个人版计划 待完成计划和问题处置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990"/>
        <w:gridCol w:w="3111"/>
        <w:gridCol w:w="4756"/>
        <w:gridCol w:w="1903"/>
        <w:gridCol w:w="1903"/>
      </w:tblGrid>
      <w:tr w14:paraId="30ACEB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0AFA6F8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4D422D5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2CBC4C1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2663A4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1DCBE4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7DD9657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23F2AE8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1C1A3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个人本周施工计划序号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P_PLAN_SEQ</w:t>
            </w:r>
          </w:p>
        </w:tc>
        <w:tc>
          <w:tcPr>
            <w:tcW w:w="634" w:type="pct"/>
            <w:vAlign w:val="center"/>
          </w:tcPr>
          <w:p w14:paraId="50B0C7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31B536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本人负责的本周计划。</w:t>
            </w:r>
          </w:p>
        </w:tc>
        <w:tc>
          <w:tcPr>
            <w:tcW w:w="1515" w:type="pct"/>
            <w:vAlign w:val="center"/>
          </w:tcPr>
          <w:p w14:paraId="2502DF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606" w:type="pct"/>
            <w:vAlign w:val="center"/>
          </w:tcPr>
          <w:p w14:paraId="3FC04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系统生成。</w:t>
            </w:r>
          </w:p>
        </w:tc>
        <w:tc>
          <w:tcPr>
            <w:tcW w:w="606" w:type="pct"/>
            <w:vMerge w:val="restart"/>
            <w:vAlign w:val="center"/>
          </w:tcPr>
          <w:p w14:paraId="016482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长文本框</w:t>
            </w:r>
          </w:p>
        </w:tc>
      </w:tr>
      <w:tr w14:paraId="0FAB02B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07CB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P_PROCESS_NAME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12368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0068F6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本人为责任人。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6C04C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6031B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可改选，必填；允许增删行。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57B8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AE925E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DDD7A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P_PLAN_START</w:t>
            </w:r>
          </w:p>
        </w:tc>
        <w:tc>
          <w:tcPr>
            <w:tcW w:w="634" w:type="pct"/>
            <w:vAlign w:val="center"/>
          </w:tcPr>
          <w:p w14:paraId="4E435D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A6C6E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vAlign w:val="center"/>
          </w:tcPr>
          <w:p w14:paraId="6D1A7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606" w:type="pct"/>
            <w:vAlign w:val="center"/>
          </w:tcPr>
          <w:p w14:paraId="2B7C1F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vAlign w:val="center"/>
          </w:tcPr>
          <w:p w14:paraId="3A4A2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B5F99B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673748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P_PLAN_END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61FE7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08879C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7EF69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62C1DD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3B59E7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56AC8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7ED8B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P_ACTUAL_START</w:t>
            </w:r>
          </w:p>
        </w:tc>
        <w:tc>
          <w:tcPr>
            <w:tcW w:w="634" w:type="pct"/>
            <w:vAlign w:val="center"/>
          </w:tcPr>
          <w:p w14:paraId="4B5447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33EF29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vAlign w:val="center"/>
          </w:tcPr>
          <w:p w14:paraId="35A4E3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606" w:type="pct"/>
            <w:vAlign w:val="center"/>
          </w:tcPr>
          <w:p w14:paraId="034C40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vAlign w:val="center"/>
          </w:tcPr>
          <w:p w14:paraId="1384F5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6AEFC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2D65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P_ACTUAL_END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660C5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3064C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0DEACC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完成率100%时必须有值。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5D8EA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777AEE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5732D0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D088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P_COMPLETE_RATE</w:t>
            </w:r>
          </w:p>
        </w:tc>
        <w:tc>
          <w:tcPr>
            <w:tcW w:w="634" w:type="pct"/>
            <w:vAlign w:val="center"/>
          </w:tcPr>
          <w:p w14:paraId="58AE6E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314A9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截至日志日期。</w:t>
            </w:r>
          </w:p>
        </w:tc>
        <w:tc>
          <w:tcPr>
            <w:tcW w:w="1515" w:type="pct"/>
            <w:vAlign w:val="center"/>
          </w:tcPr>
          <w:p w14:paraId="144EA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606" w:type="pct"/>
            <w:vAlign w:val="center"/>
          </w:tcPr>
          <w:p w14:paraId="665D90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vAlign w:val="center"/>
          </w:tcPr>
          <w:p w14:paraId="68CFB5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B1AB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65CD2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P_WEEK_LEFT_TEXT</w:t>
            </w:r>
          </w:p>
        </w:tc>
        <w:tc>
          <w:tcPr>
            <w:tcW w:w="634" w:type="pct"/>
            <w:vAlign w:val="center"/>
          </w:tcPr>
          <w:p w14:paraId="349132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7B2A0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计划属于本周且本人负责或参与。</w:t>
            </w:r>
          </w:p>
        </w:tc>
        <w:tc>
          <w:tcPr>
            <w:tcW w:w="1515" w:type="pct"/>
            <w:vAlign w:val="center"/>
          </w:tcPr>
          <w:p w14:paraId="414CF5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固定语句逐项生成。</w:t>
            </w:r>
          </w:p>
        </w:tc>
        <w:tc>
          <w:tcPr>
            <w:tcW w:w="606" w:type="pct"/>
            <w:vAlign w:val="center"/>
          </w:tcPr>
          <w:p w14:paraId="36D2D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  <w:tc>
          <w:tcPr>
            <w:tcW w:w="606" w:type="pct"/>
            <w:vMerge w:val="continue"/>
            <w:vAlign w:val="center"/>
          </w:tcPr>
          <w:p w14:paraId="53DAC7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1B05F2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6789B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P_CONSTRUCTION_ISSUE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51DEC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27D1CE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7B2AD9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E065F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4F3A5A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</w:tbl>
    <w:p w14:paraId="1778327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1A696B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92B17A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八 自动汇总 空值 校验和打印导出规则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B849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F14DF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68BEF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9FF3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C6A5FB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4FE3F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CA94A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8C9C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日志自动生成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DAILY_JOB</w:t>
            </w:r>
          </w:p>
        </w:tc>
        <w:tc>
          <w:tcPr>
            <w:tcW w:w="2232" w:type="dxa"/>
            <w:vAlign w:val="center"/>
          </w:tcPr>
          <w:p w14:paraId="37905E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定时任务</w:t>
            </w:r>
          </w:p>
        </w:tc>
        <w:tc>
          <w:tcPr>
            <w:tcW w:w="3485" w:type="dxa"/>
            <w:vAlign w:val="center"/>
          </w:tcPr>
          <w:p w14:paraId="03C16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每个项目每天生成1条项目版；对日志适用人员生成个人版。</w:t>
            </w:r>
          </w:p>
        </w:tc>
        <w:tc>
          <w:tcPr>
            <w:tcW w:w="5328" w:type="dxa"/>
            <w:vAlign w:val="center"/>
          </w:tcPr>
          <w:p w14:paraId="02406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补生成保留历史已填内容，不覆盖人工字段。</w:t>
            </w:r>
          </w:p>
        </w:tc>
        <w:tc>
          <w:tcPr>
            <w:tcW w:w="2131" w:type="dxa"/>
            <w:vAlign w:val="center"/>
          </w:tcPr>
          <w:p w14:paraId="087BE8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无手动生成今日日志按钮。</w:t>
            </w:r>
          </w:p>
        </w:tc>
      </w:tr>
      <w:tr w14:paraId="67A6EF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2008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项目版汇总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PROJECT_AGGREGATE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4A04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业务模块与个人日志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DFC81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项目和日志日期一致。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DDFA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同一业务主键去重后汇总，不能简单相加个人日志造成重复。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D8B7C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DEF2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4D22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个人归属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PERSON_ATTRIBUTION</w:t>
            </w:r>
          </w:p>
        </w:tc>
        <w:tc>
          <w:tcPr>
            <w:tcW w:w="2232" w:type="dxa"/>
            <w:vAlign w:val="center"/>
          </w:tcPr>
          <w:p w14:paraId="2BBB1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各业务人员关系字段</w:t>
            </w:r>
          </w:p>
        </w:tc>
        <w:tc>
          <w:tcPr>
            <w:tcW w:w="3485" w:type="dxa"/>
            <w:vAlign w:val="center"/>
          </w:tcPr>
          <w:p w14:paraId="22BFD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业务日期为日志日期且人员明确匹配。</w:t>
            </w:r>
          </w:p>
        </w:tc>
        <w:tc>
          <w:tcPr>
            <w:tcW w:w="5328" w:type="dxa"/>
            <w:vAlign w:val="center"/>
          </w:tcPr>
          <w:p w14:paraId="112634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同一业务多角色只计一次。</w:t>
            </w:r>
          </w:p>
        </w:tc>
        <w:tc>
          <w:tcPr>
            <w:tcW w:w="2131" w:type="dxa"/>
            <w:vAlign w:val="center"/>
          </w:tcPr>
          <w:p w14:paraId="7A816C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589F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8F773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AUTO_FIELD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3655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9D6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查询成功。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8F1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填报页灰显不可编辑，示例数据仅用于原型。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885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C6B1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284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空值与接口异常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NULL_RULE</w:t>
            </w:r>
          </w:p>
        </w:tc>
        <w:tc>
          <w:tcPr>
            <w:tcW w:w="2232" w:type="dxa"/>
            <w:vAlign w:val="center"/>
          </w:tcPr>
          <w:p w14:paraId="3E8A9C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vAlign w:val="center"/>
          </w:tcPr>
          <w:p w14:paraId="6E418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无权限、超时、字段缺失或查询失败。</w:t>
            </w:r>
          </w:p>
        </w:tc>
        <w:tc>
          <w:tcPr>
            <w:tcW w:w="5328" w:type="dxa"/>
            <w:vAlign w:val="center"/>
          </w:tcPr>
          <w:p w14:paraId="50E41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显示暂无可判定数据，不得当作0。</w:t>
            </w:r>
          </w:p>
        </w:tc>
        <w:tc>
          <w:tcPr>
            <w:tcW w:w="2131" w:type="dxa"/>
            <w:vAlign w:val="center"/>
          </w:tcPr>
          <w:p w14:paraId="5CC7F7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33F43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2F4D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8818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各业务日期字段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F7B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按项目时区自然日。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4548A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日志所有日期只显示到日，不显示时分秒。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592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87B7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8A38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ORDER_CLOSE_RULE</w:t>
            </w:r>
          </w:p>
        </w:tc>
        <w:tc>
          <w:tcPr>
            <w:tcW w:w="2232" w:type="dxa"/>
            <w:vAlign w:val="center"/>
          </w:tcPr>
          <w:p w14:paraId="50F5D8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质量或安全复查结果</w:t>
            </w:r>
          </w:p>
        </w:tc>
        <w:tc>
          <w:tcPr>
            <w:tcW w:w="3485" w:type="dxa"/>
            <w:vAlign w:val="center"/>
          </w:tcPr>
          <w:p w14:paraId="07A73D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整张整改单复查通过。</w:t>
            </w:r>
          </w:p>
        </w:tc>
        <w:tc>
          <w:tcPr>
            <w:tcW w:w="5328" w:type="dxa"/>
            <w:vAlign w:val="center"/>
          </w:tcPr>
          <w:p w14:paraId="63308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vAlign w:val="center"/>
          </w:tcPr>
          <w:p w14:paraId="73E08F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4FCF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D72A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打印与导出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5A8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日志快照和表C1-5模板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C0AF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选定项目版或个人版日志。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F0B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仅输出模板正文，导航栏、左侧菜单、筛选、按钮、台账列表均不进入打印。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0F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22FD9AD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4E08ED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839D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767C8F4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2C0C309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384A29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25BBB1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06D0A"/>
    <w:rsid w:val="2C692E57"/>
    <w:rsid w:val="2DA47271"/>
    <w:rsid w:val="3E6E59D2"/>
    <w:rsid w:val="4537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1695</Words>
  <Characters>1937</Characters>
  <Lines>0</Lines>
  <Paragraphs>0</Paragraphs>
  <TotalTime>2</TotalTime>
  <ScaleCrop>false</ScaleCrop>
  <LinksUpToDate>false</LinksUpToDate>
  <CharactersWithSpaces>1970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2026-09-21T07:28:39Z</dcterms:modified>
  <dc:subject>项目版和个人版  蓝白版研发逻辑</dc:subject>
  <dc:title>施工日志开发实现说明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85ED75EDC3D4456786E636D640256E48_12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