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Mericarp</w:t>
      </w:r>
      <w:r>
        <w:t xml:space="preserve"> </w:t>
      </w:r>
      <w:r>
        <w:t xml:space="preserve">Morphology</w:t>
      </w:r>
      <w:r>
        <w:t xml:space="preserve"> </w:t>
      </w:r>
      <w:r>
        <w:t xml:space="preserve">Preliminary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Reyes</w:t>
      </w:r>
    </w:p>
    <w:p>
      <w:pPr>
        <w:pStyle w:val="Date"/>
      </w:pPr>
      <w:r>
        <w:t xml:space="preserve">12/3/2020</w:t>
      </w:r>
    </w:p>
    <w:p>
      <w:pPr>
        <w:pStyle w:val="Heading2"/>
      </w:pPr>
      <w:bookmarkStart w:id="20" w:name="preliminary-data"/>
      <w:r>
        <w:t xml:space="preserve">Preliminary data</w:t>
      </w:r>
      <w:bookmarkEnd w:id="20"/>
    </w:p>
    <w:p>
      <w:pPr>
        <w:pStyle w:val="Heading3"/>
      </w:pPr>
      <w:bookmarkStart w:id="21" w:name="X07d1b02ee02ae64d3a31462526b59b0579d9bf3"/>
      <w:r>
        <w:t xml:space="preserve">Model used -&gt; trait ~ mainland + year_collected</w:t>
      </w:r>
      <w:bookmarkEnd w:id="21"/>
    </w:p>
    <w:p>
      <w:pPr>
        <w:pStyle w:val="FirstParagraph"/>
      </w:pPr>
      <w:r>
        <w:t xml:space="preserve">This model was used per trait. These are the results of the raw data models. But transformed traits are included in the code.</w:t>
      </w:r>
    </w:p>
    <w:p>
      <w:pPr>
        <w:pStyle w:val="Heading3"/>
      </w:pPr>
      <w:bookmarkStart w:id="22" w:name="Xddeff701175e60cb12034a613ea67e0595987b6"/>
      <w:r>
        <w:t xml:space="preserve">Model used -&gt; trait ~ finch_beak + year_collected</w:t>
      </w:r>
      <w:bookmarkEnd w:id="22"/>
    </w:p>
    <w:p>
      <w:pPr>
        <w:pStyle w:val="FirstParagraph"/>
      </w:pPr>
      <w:r>
        <w:t xml:space="preserve">Finch beak was defined as the islands where there was presence (1) or absence (0) of large ground finches,</w:t>
      </w:r>
      <w:r>
        <w:t xml:space="preserve"> </w:t>
      </w:r>
      <w:r>
        <w:rPr>
          <w:i/>
        </w:rPr>
        <w:t xml:space="preserve">G. magnirostris</w:t>
      </w:r>
      <w:r>
        <w:t xml:space="preserve">. Here I am using the raw data. There are some warnings that we may need to check.</w:t>
      </w:r>
    </w:p>
    <w:p>
      <w:pPr>
        <w:pStyle w:val="BodyText"/>
      </w:pPr>
      <w:r>
        <w:t xml:space="preserve">For finch beaks the traits:</w:t>
      </w:r>
      <w:r>
        <w:t xml:space="preserve"> </w:t>
      </w:r>
      <w:r>
        <w:rPr>
          <w:i/>
        </w:rPr>
        <w:t xml:space="preserve">width</w:t>
      </w:r>
      <w:r>
        <w:t xml:space="preserve">,</w:t>
      </w:r>
      <w:r>
        <w:t xml:space="preserve"> </w:t>
      </w:r>
      <w:r>
        <w:rPr>
          <w:i/>
        </w:rPr>
        <w:t xml:space="preserve">spine lenght</w:t>
      </w:r>
      <w:r>
        <w:t xml:space="preserve">, and</w:t>
      </w:r>
      <w:r>
        <w:t xml:space="preserve"> </w:t>
      </w:r>
      <w:r>
        <w:rPr>
          <w:i/>
        </w:rPr>
        <w:t xml:space="preserve">spine distance</w:t>
      </w:r>
      <w:r>
        <w:t xml:space="preserve"> </w:t>
      </w:r>
      <w:r>
        <w:t xml:space="preserve">were not significant.</w:t>
      </w:r>
    </w:p>
    <w:p>
      <w:pPr>
        <w:pStyle w:val="Heading2"/>
      </w:pPr>
      <w:bookmarkStart w:id="23" w:name="general-diagnostic-plots"/>
      <w:r>
        <w:t xml:space="preserve">General diagnostic plots</w:t>
      </w:r>
      <w:bookmarkEnd w:id="23"/>
    </w:p>
    <w:p>
      <w:pPr>
        <w:pStyle w:val="FirstParagraph"/>
      </w:pPr>
      <w:r>
        <w:t xml:space="preserve">These diagnostic plots were made to compare data transformations. Between raw data, log-transformed and squared-transformed per trait.</w:t>
      </w:r>
    </w:p>
    <w:p>
      <w:pPr>
        <w:pStyle w:val="BodyText"/>
      </w:pPr>
      <w:r>
        <w:t xml:space="preserve">You can also embed plots, for example: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Mericarp Morphology Preliminary Results</dc:title>
  <dc:creator>Daniel Reyes</dc:creator>
  <cp:keywords/>
  <dcterms:created xsi:type="dcterms:W3CDTF">2021-02-01T07:32:32Z</dcterms:created>
  <dcterms:modified xsi:type="dcterms:W3CDTF">2021-02-01T07:32:32Z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12/3/2020</vt:lpwstr>
  </property>
  <property fmtid="{D5CDD505-2E9C-101B-9397-08002B2CF9AE}" pid="3" name="output">
    <vt:lpwstr/>
  </property>
</Properties>
</file>