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5.png" ContentType="image/png"/>
  <Override PartName="/word/media/rId41.png" ContentType="image/png"/>
  <Override PartName="/word/media/rId42.png" ContentType="image/png"/>
  <Override PartName="/word/media/rId48.png" ContentType="image/png"/>
  <Override PartName="/word/media/rId49.png" ContentType="image/png"/>
  <Override PartName="/word/media/rId55.png" ContentType="image/png"/>
  <Override PartName="/word/media/rId56.png" ContentType="image/png"/>
  <Override PartName="/word/media/rId52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1.png" ContentType="image/png"/>
  <Override PartName="/word/media/rId28.png" ContentType="image/png"/>
  <Override PartName="/word/media/rId30.png" ContentType="image/png"/>
  <Override PartName="/word/media/rId35.png" ContentType="image/png"/>
  <Override PartName="/word/media/rId37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Reyes</w:t>
      </w:r>
    </w:p>
    <w:p>
      <w:pPr>
        <w:pStyle w:val="Date"/>
      </w:pPr>
      <w:r>
        <w:t xml:space="preserve">6/3/2021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sults"/>
    <w:p>
      <w:pPr>
        <w:pStyle w:val="Heading1"/>
      </w:pPr>
      <w:r>
        <w:t xml:space="preserve">Results</w:t>
      </w:r>
    </w:p>
    <w:bookmarkEnd w:id="20"/>
    <w:bookmarkStart w:id="40" w:name="univariate-analysis-trait-group-year"/>
    <w:p>
      <w:pPr>
        <w:pStyle w:val="Heading1"/>
      </w:pPr>
      <w:r>
        <w:t xml:space="preserve">Univariate analysis: trait ~ group + year</w:t>
      </w:r>
    </w:p>
    <w:bookmarkStart w:id="27" w:name="model-1-mainlandisland"/>
    <w:p>
      <w:pPr>
        <w:pStyle w:val="Heading2"/>
      </w:pPr>
      <w:r>
        <w:t xml:space="preserve">Model 1: Mainland/Island</w:t>
      </w:r>
    </w:p>
    <w:bookmarkStart w:id="22" w:name="mericarp"/>
    <w:p>
      <w:pPr>
        <w:pStyle w:val="Heading3"/>
      </w:pPr>
      <w:r>
        <w:t xml:space="preserve">Mericarp</w:t>
      </w:r>
    </w:p>
    <w:p>
      <w:pPr>
        <w:pStyle w:val="FirstParagraph"/>
      </w:pPr>
      <w:r>
        <w:t xml:space="preserve">We found that mericarps in island populations are larger but less spiny than mericarps in mainland populations. Mericarps on islands are 7% longer, 5% wider, 12% deeper than mainland populations (X^2(1)=[14.10], p = &lt;0.001; X^2(1)=[12.43], p = &lt;0.001; X^2(1)=[52.33], p = &lt;0.001). Their upper spines are 6% more separated between them on island populations than on mainland (X^2(1)=[5.85], p = 0.015). However, lower spines are more common on mainland populations than on island populations (X^2(1)=[76.74], p = 0.001).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Estimated means of mericarp traits between island and mainland populations.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Univariate%20Model%201%20Mericar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means of mericarp traits between island and mainland populations.</w:t>
      </w:r>
    </w:p>
    <w:p>
      <w:pPr>
        <w:pStyle w:val="TableCaption"/>
      </w:pPr>
      <w:r>
        <w:t xml:space="preserve">ANOVA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mainland_island</w:t>
            </w:r>
          </w:p>
        </w:tc>
        <w:tc>
          <w:p>
            <w:pPr>
              <w:pStyle w:val="Compact"/>
              <w:jc w:val="right"/>
            </w:pPr>
            <w:r>
              <w:t xml:space="preserve">14.101389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0.0001732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8.619226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0.0033263</w:t>
            </w:r>
          </w:p>
        </w:tc>
      </w:tr>
    </w:tbl>
    <w:p/>
    <w:p>
      <w:pPr>
        <w:pStyle w:val="TableCaption"/>
      </w:pPr>
      <w:r>
        <w:t xml:space="preserve">ANOVA Width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Wid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mainland_island</w:t>
            </w:r>
          </w:p>
        </w:tc>
        <w:tc>
          <w:p>
            <w:pPr>
              <w:pStyle w:val="Compact"/>
              <w:jc w:val="right"/>
            </w:pPr>
            <w:r>
              <w:t xml:space="preserve">12.437551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0.0004208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8.160411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0.0042815</w:t>
            </w:r>
          </w:p>
        </w:tc>
      </w:tr>
    </w:tbl>
    <w:p/>
    <w:p>
      <w:pPr>
        <w:pStyle w:val="TableCaption"/>
      </w:pPr>
      <w:r>
        <w:t xml:space="preserve">ANOVA Depth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Dep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mainland_island</w:t>
            </w:r>
          </w:p>
        </w:tc>
        <w:tc>
          <w:p>
            <w:pPr>
              <w:pStyle w:val="Compact"/>
              <w:jc w:val="right"/>
            </w:pPr>
            <w:r>
              <w:t xml:space="preserve">52.33355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19.54242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9.8e-06</w:t>
            </w:r>
          </w:p>
        </w:tc>
      </w:tr>
    </w:tbl>
    <w:p/>
    <w:p>
      <w:pPr>
        <w:pStyle w:val="TableCaption"/>
      </w:pPr>
      <w:r>
        <w:t xml:space="preserve">ANOVA Tip Distance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Tip Distance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mainland_island</w:t>
            </w:r>
          </w:p>
        </w:tc>
        <w:tc>
          <w:p>
            <w:pPr>
              <w:pStyle w:val="Compact"/>
              <w:jc w:val="right"/>
            </w:pPr>
            <w:r>
              <w:t xml:space="preserve">5.8539558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0.0155421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0.0915133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0.7622621</w:t>
            </w:r>
          </w:p>
        </w:tc>
      </w:tr>
    </w:tbl>
    <w:p/>
    <w:p>
      <w:pPr>
        <w:pStyle w:val="TableCaption"/>
      </w:pPr>
      <w:r>
        <w:t xml:space="preserve">ANOVA Lower Spines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ower Spin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mainland_island</w:t>
            </w:r>
          </w:p>
        </w:tc>
        <w:tc>
          <w:p>
            <w:pPr>
              <w:pStyle w:val="Compact"/>
              <w:jc w:val="right"/>
            </w:pPr>
            <w:r>
              <w:t xml:space="preserve">76.74445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br w:type="page"/>
      </w:r>
    </w:p>
    <w:bookmarkEnd w:id="22"/>
    <w:bookmarkStart w:id="24" w:name="flower"/>
    <w:p>
      <w:pPr>
        <w:pStyle w:val="Heading3"/>
      </w:pPr>
      <w:r>
        <w:t xml:space="preserve">Flower</w:t>
      </w:r>
    </w:p>
    <w:p>
      <w:pPr>
        <w:pStyle w:val="FirstParagraph"/>
      </w:pPr>
      <w:r>
        <w:t xml:space="preserve">We found no significant differences between mainland and island populations on petal length (p = 0.299). However, there was a significant result for year (X^2(1)=[15.89], p = &lt;0.001) between mainland and island populations.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Estimated means of petal length between island and mainland populations.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Univariate%20Model%201%20Flow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means of petal length between island and mainland populations.</w:t>
      </w:r>
    </w:p>
    <w:p>
      <w:pPr>
        <w:pStyle w:val="TableCaption"/>
      </w:pPr>
      <w:r>
        <w:t xml:space="preserve">ANOVA Petal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Petal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mainland_island</w:t>
            </w:r>
          </w:p>
        </w:tc>
        <w:tc>
          <w:p>
            <w:pPr>
              <w:pStyle w:val="Compact"/>
              <w:jc w:val="right"/>
            </w:pPr>
            <w:r>
              <w:t xml:space="preserve">1.077345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0.2992922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15.899451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0.0000668</w:t>
            </w:r>
          </w:p>
        </w:tc>
      </w:tr>
    </w:tbl>
    <w:p>
      <w:r>
        <w:br w:type="page"/>
      </w:r>
    </w:p>
    <w:bookmarkEnd w:id="24"/>
    <w:bookmarkStart w:id="26" w:name="leaf"/>
    <w:p>
      <w:pPr>
        <w:pStyle w:val="Heading3"/>
      </w:pPr>
      <w:r>
        <w:t xml:space="preserve">Leaf</w:t>
      </w:r>
    </w:p>
    <w:p>
      <w:pPr>
        <w:pStyle w:val="FirstParagraph"/>
      </w:pPr>
      <w:r>
        <w:t xml:space="preserve">We found that leaves in island populations are longer, and have more leaflets than leaves in mainland populations. Leaves on islands are 20% longer, their leaflets are 7.5% larger and they have approximately 11% more leaflets than mainland populations (X^2(1)=[21.86], p = &lt;0.001; X^2(1)=[4.86], p = 0.027; X^2(1)=[39.61], p = &lt;0.001).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Estimated means of leaf traits between island and mainland populations.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Univariate%20Model%201%20Lea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means of leaf traits between island and mainland populations.</w:t>
      </w:r>
    </w:p>
    <w:p>
      <w:pPr>
        <w:pStyle w:val="TableCaption"/>
      </w:pPr>
      <w:r>
        <w:t xml:space="preserve">ANOVA Leaf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af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mainland_island</w:t>
            </w:r>
          </w:p>
        </w:tc>
        <w:tc>
          <w:p>
            <w:pPr>
              <w:pStyle w:val="Compact"/>
              <w:jc w:val="right"/>
            </w:pPr>
            <w:r>
              <w:t xml:space="preserve">21.861875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6.502476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0.0107724</w:t>
            </w:r>
          </w:p>
        </w:tc>
      </w:tr>
    </w:tbl>
    <w:p/>
    <w:p>
      <w:pPr>
        <w:pStyle w:val="TableCaption"/>
      </w:pPr>
      <w:r>
        <w:t xml:space="preserve">ANOVA Leaflet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aflet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mainland_island</w:t>
            </w:r>
          </w:p>
        </w:tc>
        <w:tc>
          <w:p>
            <w:pPr>
              <w:pStyle w:val="Compact"/>
              <w:jc w:val="right"/>
            </w:pPr>
            <w:r>
              <w:t xml:space="preserve">4.865144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0.0274045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8.692819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0.0031947</w:t>
            </w:r>
          </w:p>
        </w:tc>
      </w:tr>
    </w:tbl>
    <w:p/>
    <w:p>
      <w:pPr>
        <w:pStyle w:val="TableCaption"/>
      </w:pPr>
      <w:r>
        <w:t xml:space="preserve">ANOVA Leaf Number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af Numbe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mainland_island</w:t>
            </w:r>
          </w:p>
        </w:tc>
        <w:tc>
          <w:p>
            <w:pPr>
              <w:pStyle w:val="Compact"/>
              <w:jc w:val="right"/>
            </w:pPr>
            <w:r>
              <w:t xml:space="preserve">39.61924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br w:type="page"/>
      </w:r>
    </w:p>
    <w:bookmarkEnd w:id="26"/>
    <w:bookmarkEnd w:id="27"/>
    <w:bookmarkStart w:id="32" w:name="model-2-galapagosother-islands"/>
    <w:p>
      <w:pPr>
        <w:pStyle w:val="Heading2"/>
      </w:pPr>
      <w:r>
        <w:t xml:space="preserve">Model 2: Galapagos/Other Islands</w:t>
      </w:r>
    </w:p>
    <w:bookmarkStart w:id="29" w:name="flower-1"/>
    <w:p>
      <w:pPr>
        <w:pStyle w:val="Heading3"/>
      </w:pPr>
      <w:r>
        <w:t xml:space="preserve">Flower</w:t>
      </w:r>
    </w:p>
    <w:p>
      <w:pPr>
        <w:pStyle w:val="FirstParagraph"/>
      </w:pPr>
      <w:r>
        <w:t xml:space="preserve">We found that</w:t>
      </w:r>
      <w:r>
        <w:t xml:space="preserve"> </w:t>
      </w:r>
      <w:r>
        <w:rPr>
          <w:i/>
        </w:rPr>
        <w:t xml:space="preserve">Tribulus</w:t>
      </w:r>
      <w:r>
        <w:t xml:space="preserve"> </w:t>
      </w:r>
      <w:r>
        <w:t xml:space="preserve">flowers in the Galapagos are smaller than flowers of populations from other islands. Petal length of</w:t>
      </w:r>
      <w:r>
        <w:t xml:space="preserve"> </w:t>
      </w:r>
      <w:r>
        <w:rPr>
          <w:i/>
        </w:rPr>
        <w:t xml:space="preserve">Tribulus</w:t>
      </w:r>
      <w:r>
        <w:t xml:space="preserve"> </w:t>
      </w:r>
      <w:r>
        <w:t xml:space="preserve">on the Galapagos is 46% shorter than petal length from other islands (X^2(1)=[156.39], p = &lt;0.001).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Estimated means of petal length between the Galapagos and other islands populations.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Univariate%20Model%202%20Flow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means of petal length between the Galapagos and other islands populations.</w:t>
      </w:r>
    </w:p>
    <w:p>
      <w:pPr>
        <w:pStyle w:val="TableCaption"/>
      </w:pPr>
      <w:r>
        <w:t xml:space="preserve">ANOVA Petal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Petal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galapagos_other</w:t>
            </w:r>
          </w:p>
        </w:tc>
        <w:tc>
          <w:p>
            <w:pPr>
              <w:pStyle w:val="Compact"/>
              <w:jc w:val="right"/>
            </w:pPr>
            <w:r>
              <w:t xml:space="preserve">156.39806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10.13346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0.001456</w:t>
            </w:r>
          </w:p>
        </w:tc>
      </w:tr>
    </w:tbl>
    <w:p>
      <w:r>
        <w:br w:type="page"/>
      </w:r>
    </w:p>
    <w:bookmarkEnd w:id="29"/>
    <w:bookmarkStart w:id="31" w:name="leaf-1"/>
    <w:p>
      <w:pPr>
        <w:pStyle w:val="Heading3"/>
      </w:pPr>
      <w:r>
        <w:t xml:space="preserve">Leaf</w:t>
      </w:r>
    </w:p>
    <w:p>
      <w:pPr>
        <w:pStyle w:val="FirstParagraph"/>
      </w:pPr>
      <w:r>
        <w:t xml:space="preserve">We found that leaf length of population from the Galapagos are smaller than populations from other islands. Leaves are 22% shorter, leaflets are 18.5% shorter compared to other island populations (X^2(1)=[20.39], p = &lt;0.001; X^2(1)=[17.20], p = &lt;0.001). However there were not significant differences for the number of leaflets between Galapagos and other island populations (p = 0.17).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Estimated means of leaf traits between the Galapagos and other island populations.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Univariate%20Model%202%20Lea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means of leaf traits between the Galapagos and other island populations.</w:t>
      </w:r>
    </w:p>
    <w:p>
      <w:pPr>
        <w:pStyle w:val="TableCaption"/>
      </w:pPr>
      <w:r>
        <w:t xml:space="preserve">ANOVA Leaf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af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galapagos_other</w:t>
            </w:r>
          </w:p>
        </w:tc>
        <w:tc>
          <w:p>
            <w:pPr>
              <w:pStyle w:val="Compact"/>
              <w:jc w:val="right"/>
            </w:pPr>
            <w:r>
              <w:t xml:space="preserve">20.3974384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0.5726341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0.4492141</w:t>
            </w:r>
          </w:p>
        </w:tc>
      </w:tr>
    </w:tbl>
    <w:p/>
    <w:p>
      <w:pPr>
        <w:pStyle w:val="TableCaption"/>
      </w:pPr>
      <w:r>
        <w:t xml:space="preserve">ANOVA Leaflet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aflet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galapagos_other</w:t>
            </w:r>
          </w:p>
        </w:tc>
        <w:tc>
          <w:p>
            <w:pPr>
              <w:pStyle w:val="Compact"/>
              <w:jc w:val="right"/>
            </w:pPr>
            <w:r>
              <w:t xml:space="preserve">17.2063072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0.8816053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0.3477624</w:t>
            </w:r>
          </w:p>
        </w:tc>
      </w:tr>
    </w:tbl>
    <w:p/>
    <w:p>
      <w:pPr>
        <w:pStyle w:val="TableCaption"/>
      </w:pPr>
      <w:r>
        <w:t xml:space="preserve">ANOVA Leaf Number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af Numbe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galapagos_other</w:t>
            </w:r>
          </w:p>
        </w:tc>
        <w:tc>
          <w:p>
            <w:pPr>
              <w:pStyle w:val="Compact"/>
              <w:jc w:val="right"/>
            </w:pPr>
            <w:r>
              <w:t xml:space="preserve">1.864473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0.1721094</w:t>
            </w:r>
          </w:p>
        </w:tc>
      </w:tr>
    </w:tbl>
    <w:p>
      <w:r>
        <w:br w:type="page"/>
      </w:r>
    </w:p>
    <w:bookmarkEnd w:id="31"/>
    <w:bookmarkEnd w:id="32"/>
    <w:bookmarkStart w:id="39" w:name="model-3-finch-beak"/>
    <w:p>
      <w:pPr>
        <w:pStyle w:val="Heading2"/>
      </w:pPr>
      <w:r>
        <w:t xml:space="preserve">Model 3: Finch Beak</w:t>
      </w:r>
    </w:p>
    <w:bookmarkStart w:id="34" w:name="mericarp-1"/>
    <w:p>
      <w:pPr>
        <w:pStyle w:val="Heading3"/>
      </w:pPr>
      <w:r>
        <w:t xml:space="preserve">Mericarp</w:t>
      </w:r>
    </w:p>
    <w:p>
      <w:pPr>
        <w:pStyle w:val="FirstParagraph"/>
      </w:pPr>
      <w:r>
        <w:t xml:space="preserve">The presence of large beak finch species,</w:t>
      </w:r>
      <w:r>
        <w:t xml:space="preserve"> </w:t>
      </w:r>
      <w:r>
        <w:rPr>
          <w:i/>
        </w:rPr>
        <w:t xml:space="preserve">Geospiza magnirrostris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Geospiza cornirostris</w:t>
      </w:r>
      <w:r>
        <w:t xml:space="preserve"> </w:t>
      </w:r>
      <w:r>
        <w:t xml:space="preserve">was significantly associated with the presence of lower spines (X^2(1)=[125.47], p = &lt;0.001). However, mericarp length, width, depth and spine tip distance were not significant (p = 0.08, p = 0.58, p = 0.37, p = 0.25).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Estimated means of mericarp traits between finch beak communities. 1 = Presence of large finch species, Geospiza magnirrostris and Geospiza cornirostris. 0 = Absence of large finch species.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Univariate%20Model%203%20Mericar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means of mericarp traits between finch beak communities. 1 = Presence of large finch species,</w:t>
      </w:r>
      <w:r>
        <w:t xml:space="preserve"> </w:t>
      </w:r>
      <w:r>
        <w:rPr>
          <w:i/>
        </w:rPr>
        <w:t xml:space="preserve">Geospiza magnirrostris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Geospiza cornirostris</w:t>
      </w:r>
      <w:r>
        <w:t xml:space="preserve">. 0 = Absence of large finch species.</w:t>
      </w:r>
    </w:p>
    <w:p>
      <w:pPr>
        <w:pStyle w:val="TableCaption"/>
      </w:pPr>
      <w:r>
        <w:t xml:space="preserve">ANOVA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finch_beak</w:t>
            </w:r>
          </w:p>
        </w:tc>
        <w:tc>
          <w:p>
            <w:pPr>
              <w:pStyle w:val="Compact"/>
              <w:jc w:val="right"/>
            </w:pPr>
            <w:r>
              <w:t xml:space="preserve">3.0175412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0.0823683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0.1566561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0.6922540</w:t>
            </w:r>
          </w:p>
        </w:tc>
      </w:tr>
    </w:tbl>
    <w:p/>
    <w:p>
      <w:pPr>
        <w:pStyle w:val="TableCaption"/>
      </w:pPr>
      <w:r>
        <w:t xml:space="preserve">ANOVA Width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Wid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finch_beak</w:t>
            </w:r>
          </w:p>
        </w:tc>
        <w:tc>
          <w:p>
            <w:pPr>
              <w:pStyle w:val="Compact"/>
              <w:jc w:val="right"/>
            </w:pPr>
            <w:r>
              <w:t xml:space="preserve">0.2771715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0.5985612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0.9632845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0.3263607</w:t>
            </w:r>
          </w:p>
        </w:tc>
      </w:tr>
    </w:tbl>
    <w:p/>
    <w:p>
      <w:pPr>
        <w:pStyle w:val="TableCaption"/>
      </w:pPr>
      <w:r>
        <w:t xml:space="preserve">ANOVA Depth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Dep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finch_beak</w:t>
            </w:r>
          </w:p>
        </w:tc>
        <w:tc>
          <w:p>
            <w:pPr>
              <w:pStyle w:val="Compact"/>
              <w:jc w:val="right"/>
            </w:pPr>
            <w:r>
              <w:t xml:space="preserve">0.7951283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0.3725539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2.4684788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0.1161503</w:t>
            </w:r>
          </w:p>
        </w:tc>
      </w:tr>
    </w:tbl>
    <w:p/>
    <w:p>
      <w:pPr>
        <w:pStyle w:val="TableCaption"/>
      </w:pPr>
      <w:r>
        <w:t xml:space="preserve">ANOVA Tip Distance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Tip Distance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finch_beak</w:t>
            </w:r>
          </w:p>
        </w:tc>
        <w:tc>
          <w:p>
            <w:pPr>
              <w:pStyle w:val="Compact"/>
              <w:jc w:val="right"/>
            </w:pPr>
            <w:r>
              <w:t xml:space="preserve">1.3132890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0.2518000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0.0048628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0.9444054</w:t>
            </w:r>
          </w:p>
        </w:tc>
      </w:tr>
    </w:tbl>
    <w:p/>
    <w:p>
      <w:pPr>
        <w:pStyle w:val="TableCaption"/>
      </w:pPr>
      <w:r>
        <w:t xml:space="preserve">ANOVA Lower Spines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ower Spin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finch_beak</w:t>
            </w:r>
          </w:p>
        </w:tc>
        <w:tc>
          <w:p>
            <w:pPr>
              <w:pStyle w:val="Compact"/>
              <w:jc w:val="right"/>
            </w:pPr>
            <w:r>
              <w:t xml:space="preserve">125.47933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17.41415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3.01e-05</w:t>
            </w:r>
          </w:p>
        </w:tc>
      </w:tr>
    </w:tbl>
    <w:p>
      <w:r>
        <w:br w:type="page"/>
      </w:r>
    </w:p>
    <w:bookmarkEnd w:id="34"/>
    <w:bookmarkStart w:id="36" w:name="flower-2"/>
    <w:p>
      <w:pPr>
        <w:pStyle w:val="Heading3"/>
      </w:pPr>
      <w:r>
        <w:t xml:space="preserve">Flower</w:t>
      </w:r>
    </w:p>
    <w:p>
      <w:pPr>
        <w:pStyle w:val="FirstParagraph"/>
      </w:pPr>
      <w:r>
        <w:t xml:space="preserve">There was no statistically significant difference for petal length between islands with large beak finches present and absent (p = 0.55)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Estimated means of petal length between finch beak communities. 1 = Presence of large finch species, Geospiza magnirrostris and Geospiza cornirostris. 0 = Absence of large finch species.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Univariate%20Model%203%20Flow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means of petal length between finch beak communities. 1 = Presence of large finch species,</w:t>
      </w:r>
      <w:r>
        <w:t xml:space="preserve"> </w:t>
      </w:r>
      <w:r>
        <w:rPr>
          <w:i/>
        </w:rPr>
        <w:t xml:space="preserve">Geospiza magnirrostris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Geospiza cornirostris</w:t>
      </w:r>
      <w:r>
        <w:t xml:space="preserve">. 0 = Absence of large finch species.</w:t>
      </w:r>
    </w:p>
    <w:p>
      <w:pPr>
        <w:pStyle w:val="TableCaption"/>
      </w:pPr>
      <w:r>
        <w:t xml:space="preserve">ANOVA Petal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Petal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finch_beak</w:t>
            </w:r>
          </w:p>
        </w:tc>
        <w:tc>
          <w:p>
            <w:pPr>
              <w:pStyle w:val="Compact"/>
              <w:jc w:val="right"/>
            </w:pPr>
            <w:r>
              <w:t xml:space="preserve">0.3459436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0.5564184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6.7203092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0.0095321</w:t>
            </w:r>
          </w:p>
        </w:tc>
      </w:tr>
    </w:tbl>
    <w:p>
      <w:r>
        <w:br w:type="page"/>
      </w:r>
    </w:p>
    <w:bookmarkEnd w:id="36"/>
    <w:bookmarkStart w:id="38" w:name="leaf-2"/>
    <w:p>
      <w:pPr>
        <w:pStyle w:val="Heading3"/>
      </w:pPr>
      <w:r>
        <w:t xml:space="preserve">Leaf</w:t>
      </w:r>
    </w:p>
    <w:p>
      <w:pPr>
        <w:pStyle w:val="FirstParagraph"/>
      </w:pPr>
      <w:r>
        <w:t xml:space="preserve">There is not statistically significant difference between islands with large finch beak species present and absent for all three leaf traits, leaf length, leaflet length and leaf number (p = 0.17; p = p = 0.15; p = 0.73).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Estimated means of leaf traits between finch beak communities. 1 = Presence of large finch species, Geospiza magnirrostris and Geospiza cornirostris. 0 = Absence of large finch species.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Univariate%20Model%203%20Lea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Estimated means of leaf traits between finch beak communities. 1 = Presence of large finch species,</w:t>
      </w:r>
      <w:r>
        <w:t xml:space="preserve"> </w:t>
      </w:r>
      <w:r>
        <w:rPr>
          <w:i/>
        </w:rPr>
        <w:t xml:space="preserve">Geospiza magnirrostris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Geospiza cornirostris</w:t>
      </w:r>
      <w:r>
        <w:t xml:space="preserve">. 0 = Absence of large finch species.</w:t>
      </w:r>
    </w:p>
    <w:p>
      <w:pPr>
        <w:pStyle w:val="TableCaption"/>
      </w:pPr>
      <w:r>
        <w:t xml:space="preserve">ANOVA Leaf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af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finch_beak</w:t>
            </w:r>
          </w:p>
        </w:tc>
        <w:tc>
          <w:p>
            <w:pPr>
              <w:pStyle w:val="Compact"/>
              <w:jc w:val="right"/>
            </w:pPr>
            <w:r>
              <w:t xml:space="preserve">1.878735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0.1704780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12.856477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0.0003363</w:t>
            </w:r>
          </w:p>
        </w:tc>
      </w:tr>
    </w:tbl>
    <w:p/>
    <w:p>
      <w:pPr>
        <w:pStyle w:val="TableCaption"/>
      </w:pPr>
      <w:r>
        <w:t xml:space="preserve">ANOVA Leaflet Length (mm)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aflet Length (mm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finch_beak</w:t>
            </w:r>
          </w:p>
        </w:tc>
        <w:tc>
          <w:p>
            <w:pPr>
              <w:pStyle w:val="Compact"/>
              <w:jc w:val="right"/>
            </w:pPr>
            <w:r>
              <w:t xml:space="preserve">2.027993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0.1544244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3.709110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0.0541162</w:t>
            </w:r>
          </w:p>
        </w:tc>
      </w:tr>
    </w:tbl>
    <w:p/>
    <w:p>
      <w:pPr>
        <w:pStyle w:val="TableCaption"/>
      </w:pPr>
      <w:r>
        <w:t xml:space="preserve">ANOVA Leaf Number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OVA Leaf Numbe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finch_beak</w:t>
            </w:r>
          </w:p>
        </w:tc>
        <w:tc>
          <w:p>
            <w:pPr>
              <w:pStyle w:val="Compact"/>
              <w:jc w:val="right"/>
            </w:pPr>
            <w:r>
              <w:t xml:space="preserve">0.1126053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0.7371973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year_collected</w:t>
            </w:r>
          </w:p>
        </w:tc>
        <w:tc>
          <w:p>
            <w:pPr>
              <w:pStyle w:val="Compact"/>
              <w:jc w:val="right"/>
            </w:pPr>
            <w:r>
              <w:t xml:space="preserve">11.9862382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0.0005359</w:t>
            </w:r>
          </w:p>
        </w:tc>
      </w:tr>
    </w:tbl>
    <w:p>
      <w:r>
        <w:br w:type="page"/>
      </w:r>
    </w:p>
    <w:bookmarkEnd w:id="38"/>
    <w:bookmarkEnd w:id="39"/>
    <w:bookmarkEnd w:id="40"/>
    <w:bookmarkStart w:id="59" w:name="X3826d400eea931d75dbdaec11af9d7c88396a4d"/>
    <w:p>
      <w:pPr>
        <w:pStyle w:val="Heading1"/>
      </w:pPr>
      <w:r>
        <w:t xml:space="preserve">Multivariate analysis: trait ~ group + condition(year)</w:t>
      </w:r>
    </w:p>
    <w:bookmarkStart w:id="47" w:name="model-1-mainlandisland-1"/>
    <w:p>
      <w:pPr>
        <w:pStyle w:val="Heading2"/>
      </w:pPr>
      <w:r>
        <w:t xml:space="preserve">Model 1: Mainland/Island</w:t>
      </w:r>
    </w:p>
    <w:bookmarkStart w:id="43" w:name="mericarp-2"/>
    <w:p>
      <w:pPr>
        <w:pStyle w:val="Heading3"/>
      </w:pPr>
      <w:r>
        <w:t xml:space="preserve">Mericarp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1%20mericarp%20PCA%20bi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1%20mericarp%20PCA%20bi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6" w:name="leaf-3"/>
    <w:p>
      <w:pPr>
        <w:pStyle w:val="Heading3"/>
      </w:pPr>
      <w:r>
        <w:t xml:space="preserve">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1%20PCA%20Lea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1%20PCA%20Lea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1" w:name="model-2-galapagosother"/>
    <w:p>
      <w:pPr>
        <w:pStyle w:val="Heading2"/>
      </w:pPr>
      <w:r>
        <w:t xml:space="preserve">Model 2: Galapagos/Other</w:t>
      </w:r>
    </w:p>
    <w:bookmarkStart w:id="50" w:name="leaf-4"/>
    <w:p>
      <w:pPr>
        <w:pStyle w:val="Heading3"/>
      </w:pPr>
      <w:r>
        <w:t xml:space="preserve">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2%20leaf%20PCA%20bi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2%20leaf%20PCA%20bi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58" w:name="model-3-finch-beak-1"/>
    <w:p>
      <w:pPr>
        <w:pStyle w:val="Heading2"/>
      </w:pPr>
      <w:r>
        <w:t xml:space="preserve">Model 3: Finch Beak</w:t>
      </w:r>
    </w:p>
    <w:bookmarkStart w:id="54" w:name="mericarp-3"/>
    <w:p>
      <w:pPr>
        <w:pStyle w:val="Heading3"/>
      </w:pPr>
      <w:r>
        <w:t xml:space="preserve">Mericarp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3%20mericarp%20PCA%20bi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3%20mericarp%20PCA%20bi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7" w:name="leaf-5"/>
    <w:p>
      <w:pPr>
        <w:pStyle w:val="Heading3"/>
      </w:pPr>
      <w:r>
        <w:t xml:space="preserve">Leaf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3%20leaf%20PCA%20bi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_Final-Results_files/figure-docx/Model%203%20leaf%20PCA%20bi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Daniel Reyes</dc:creator>
  <cp:keywords/>
  <dcterms:created xsi:type="dcterms:W3CDTF">2021-06-03T18:24:49Z</dcterms:created>
  <dcterms:modified xsi:type="dcterms:W3CDTF">2021-06-03T18:24:49Z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6/3/2021</vt:lpwstr>
  </property>
  <property fmtid="{D5CDD505-2E9C-101B-9397-08002B2CF9AE}" pid="4" name="output">
    <vt:lpwstr/>
  </property>
</Properties>
</file>