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overview"/>
      <w:r>
        <w:t xml:space="preserve">Overview</w:t>
      </w:r>
      <w:bookmarkEnd w:id="20"/>
    </w:p>
    <w:p>
      <w:pPr>
        <w:pStyle w:val="FirstParagraph"/>
      </w:pPr>
      <w:r>
        <w:t xml:space="preserve">lumper 是一个简单轻量的容器管理引擎。lumper 可以让你将应用程序和系统基础架构分离，以便快速部署服务和交付软件。通过 lumper 可以让你的开发环境和生产环境同步。并且因为轻量，可以无痛部署到物联网边缘端，且占用体积小。</w:t>
      </w:r>
    </w:p>
    <w:p>
      <w:pPr>
        <w:pStyle w:val="Heading2"/>
      </w:pPr>
      <w:bookmarkStart w:id="21" w:name="lumper-架构"/>
      <w:r>
        <w:t xml:space="preserve">lumper 架构</w:t>
      </w:r>
      <w:bookmarkEnd w:id="21"/>
    </w:p>
    <w:p>
      <w:pPr>
        <w:pStyle w:val="FirstParagraph"/>
      </w:pPr>
      <w:r>
        <w:t xml:space="preserve">lumper 是一个 CLI 工具，通过命令行获取用户输入，再对底层进行操作，从而进行容器的创建和管理。</w:t>
      </w:r>
    </w:p>
    <w:p>
      <w:pPr>
        <w:pStyle w:val="CaptionedFigure"/>
      </w:pPr>
      <w:r>
        <w:drawing>
          <wp:inline>
            <wp:extent cx="4412440" cy="5922120"/>
            <wp:effectExtent b="0" l="0" r="0" t="0"/>
            <wp:docPr descr="图片1" title="" id="1" name="Picture"/>
            <a:graphic>
              <a:graphicData uri="http://schemas.openxmlformats.org/drawingml/2006/picture">
                <pic:pic>
                  <pic:nvPicPr>
                    <pic:cNvPr descr="C:\Users\lewy\Desktop\图片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440" cy="5922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图片1</w:t>
      </w:r>
    </w:p>
    <w:p>
      <w:pPr>
        <w:pStyle w:val="Heading3"/>
      </w:pPr>
      <w:bookmarkStart w:id="23" w:name="lumper-对象"/>
      <w:r>
        <w:t xml:space="preserve">lumper 对象</w:t>
      </w:r>
      <w:bookmarkEnd w:id="23"/>
    </w:p>
    <w:p>
      <w:pPr>
        <w:pStyle w:val="Heading4"/>
      </w:pPr>
      <w:bookmarkStart w:id="24" w:name="镜像"/>
      <w:r>
        <w:t xml:space="preserve">镜像</w:t>
      </w:r>
      <w:bookmarkEnd w:id="24"/>
    </w:p>
    <w:p>
      <w:pPr>
        <w:pStyle w:val="FirstParagraph"/>
      </w:pPr>
      <w:r>
        <w:t xml:space="preserve">镜像是一个只读的模板，给予应用程序一个运行环境。lumper 可以基于 Docker 中导出的镜像来运行，同时也支持</w:t>
      </w:r>
      <w:r>
        <w:rPr>
          <w:rStyle w:val="VerbatimChar"/>
        </w:rPr>
        <w:t xml:space="preserve">lumper commit</w:t>
      </w:r>
      <w:r>
        <w:t xml:space="preserve"> </w:t>
      </w:r>
      <w:r>
        <w:t xml:space="preserve">操作来打包自己的镜像。</w:t>
      </w:r>
    </w:p>
    <w:p>
      <w:pPr>
        <w:pStyle w:val="Heading4"/>
      </w:pPr>
      <w:bookmarkStart w:id="25" w:name="容器"/>
      <w:r>
        <w:t xml:space="preserve">容器</w:t>
      </w:r>
      <w:bookmarkEnd w:id="25"/>
    </w:p>
    <w:p>
      <w:pPr>
        <w:pStyle w:val="FirstParagraph"/>
      </w:pPr>
      <w:r>
        <w:t xml:space="preserve">容器是镜像的可运行实例，通过 lumper 你可以创建，停止，删除一个容器，还可以将宿主机的文件/文件夹挂载到容器内。</w:t>
      </w:r>
    </w:p>
    <w:p>
      <w:pPr>
        <w:pStyle w:val="BodyText"/>
      </w:pPr>
      <w:r>
        <w:t xml:space="preserve">容器内默认不存在持久性储存，如果你将一个容器删除，你在容器内储存的数据以及改动都会被删除，但你可以通过挂载宿主机文件来保持数据的持久性。</w:t>
      </w:r>
    </w:p>
    <w:p>
      <w:pPr>
        <w:pStyle w:val="BodyText"/>
      </w:pPr>
      <w:r>
        <w:t xml:space="preserve">你可以通过</w:t>
      </w:r>
      <w:r>
        <w:t xml:space="preserve"> </w:t>
      </w:r>
      <w:r>
        <w:rPr>
          <w:rStyle w:val="VerbatimChar"/>
        </w:rPr>
        <w:t xml:space="preserve">lumper run -t busybox sh</w:t>
      </w:r>
      <w:r>
        <w:t xml:space="preserve">来创建和运行一个容器。</w:t>
      </w:r>
    </w:p>
    <w:p>
      <w:pPr>
        <w:pStyle w:val="Heading3"/>
      </w:pPr>
      <w:bookmarkStart w:id="26" w:name="底层技术"/>
      <w:r>
        <w:t xml:space="preserve">底层技术</w:t>
      </w:r>
      <w:bookmarkEnd w:id="26"/>
    </w:p>
    <w:p>
      <w:pPr>
        <w:pStyle w:val="FirstParagraph"/>
      </w:pPr>
      <w:r>
        <w:t xml:space="preserve">lumper 是用 Go 语言来编写的，通过 Linux 内核的一些特性，来实现容器技术。</w:t>
      </w:r>
    </w:p>
    <w:p>
      <w:pPr>
        <w:pStyle w:val="Heading4"/>
      </w:pPr>
      <w:bookmarkStart w:id="27" w:name="namespaces"/>
      <w:r>
        <w:t xml:space="preserve">Namespaces</w:t>
      </w:r>
      <w:bookmarkEnd w:id="27"/>
    </w:p>
    <w:p>
      <w:pPr>
        <w:pStyle w:val="FirstParagraph"/>
      </w:pPr>
      <w:r>
        <w:t xml:space="preserve">lumper 使用 namespaces 来为容器提供与宿主机隔离的工作空间，在创建一个容器时，lumper 会为这个容器创建一组 namespaces。</w:t>
      </w:r>
    </w:p>
    <w:p>
      <w:pPr>
        <w:pStyle w:val="BodyText"/>
      </w:pPr>
      <w:r>
        <w:t xml:space="preserve">使用的 namespaces 如下：</w:t>
      </w:r>
    </w:p>
    <w:p>
      <w:pPr>
        <w:numPr>
          <w:ilvl w:val="0"/>
          <w:numId w:val="1001"/>
        </w:numPr>
        <w:pStyle w:val="Compact"/>
      </w:pPr>
      <w:r>
        <w:t xml:space="preserve">PID Namespace：进程隔离</w:t>
      </w:r>
    </w:p>
    <w:p>
      <w:pPr>
        <w:numPr>
          <w:ilvl w:val="0"/>
          <w:numId w:val="1001"/>
        </w:numPr>
        <w:pStyle w:val="Compact"/>
      </w:pPr>
      <w:r>
        <w:t xml:space="preserve">Mount Namespace：管理文件系统挂载点</w:t>
      </w:r>
    </w:p>
    <w:p>
      <w:pPr>
        <w:numPr>
          <w:ilvl w:val="0"/>
          <w:numId w:val="1001"/>
        </w:numPr>
        <w:pStyle w:val="Compact"/>
      </w:pPr>
      <w:r>
        <w:t xml:space="preserve">UTS Namespace：隔离内核和版本标识符</w:t>
      </w:r>
    </w:p>
    <w:p>
      <w:pPr>
        <w:numPr>
          <w:ilvl w:val="0"/>
          <w:numId w:val="1001"/>
        </w:numPr>
        <w:pStyle w:val="Compact"/>
      </w:pPr>
      <w:r>
        <w:t xml:space="preserve">IPC Namespace：管理进程间通信</w:t>
      </w:r>
    </w:p>
    <w:p>
      <w:pPr>
        <w:numPr>
          <w:ilvl w:val="0"/>
          <w:numId w:val="1001"/>
        </w:numPr>
        <w:pStyle w:val="Compact"/>
      </w:pPr>
      <w:r>
        <w:t xml:space="preserve">Network Namespace：管理网络接口</w:t>
      </w:r>
    </w:p>
    <w:p>
      <w:pPr>
        <w:pStyle w:val="Heading4"/>
      </w:pPr>
      <w:bookmarkStart w:id="28" w:name="control-groups"/>
      <w:r>
        <w:t xml:space="preserve">Control groups</w:t>
      </w:r>
      <w:bookmarkEnd w:id="28"/>
    </w:p>
    <w:p>
      <w:pPr>
        <w:pStyle w:val="FirstParagraph"/>
      </w:pPr>
      <w:r>
        <w:t xml:space="preserve">lumper 还使用了 Linux 的 Cgroups 技术，通过 Cgroups，可以对一组进程及它的子进程进行资源限制、控制和通知，这些资源包括CPU、内存、网络等。例如：lumper 可以通过 Cgroups 来限制一个容器运行最多能占用的运行内存。</w:t>
      </w:r>
    </w:p>
    <w:p>
      <w:pPr>
        <w:pStyle w:val="Heading4"/>
      </w:pPr>
      <w:bookmarkStart w:id="29" w:name="union-file-systems"/>
      <w:r>
        <w:t xml:space="preserve">Union file systems</w:t>
      </w:r>
      <w:bookmarkEnd w:id="29"/>
    </w:p>
    <w:p>
      <w:pPr>
        <w:pStyle w:val="FirstParagraph"/>
      </w:pPr>
      <w:r>
        <w:t xml:space="preserve">lumper 使用 Union file systems 来对镜像及容器内文件进行分层存储，而且使用了</w:t>
      </w:r>
      <w:r>
        <w:t xml:space="preserve"> </w:t>
      </w:r>
      <w:r>
        <w:rPr>
          <w:b/>
        </w:rPr>
        <w:t xml:space="preserve">overlay</w:t>
      </w:r>
      <w:r>
        <w:t xml:space="preserve"> </w:t>
      </w:r>
      <w:r>
        <w:t xml:space="preserve">作为存储驱动，相比 AUFS 效率更高。</w:t>
      </w:r>
    </w:p>
    <w:p>
      <w:pPr>
        <w:pStyle w:val="Heading2"/>
      </w:pPr>
      <w:bookmarkStart w:id="30" w:name="lumper-cli"/>
      <w:r>
        <w:t xml:space="preserve">Lumper CLI</w:t>
      </w:r>
      <w:bookmarkEnd w:id="30"/>
    </w:p>
    <w:p>
      <w:pPr>
        <w:pStyle w:val="Heading3"/>
      </w:pPr>
      <w:bookmarkStart w:id="31" w:name="lumper-commit"/>
      <w:r>
        <w:t xml:space="preserve">lumper commit</w:t>
      </w:r>
      <w:bookmarkEnd w:id="31"/>
    </w:p>
    <w:p>
      <w:pPr>
        <w:pStyle w:val="Heading4"/>
      </w:pPr>
      <w:bookmarkStart w:id="32" w:name="description"/>
      <w:r>
        <w:t xml:space="preserve">Description</w:t>
      </w:r>
      <w:bookmarkEnd w:id="32"/>
    </w:p>
    <w:p>
      <w:pPr>
        <w:pStyle w:val="FirstParagraph"/>
      </w:pPr>
      <w:r>
        <w:t xml:space="preserve">将容器的更改重新打包成一个新的镜像</w:t>
      </w:r>
    </w:p>
    <w:p>
      <w:pPr>
        <w:pStyle w:val="Heading4"/>
      </w:pPr>
      <w:bookmarkStart w:id="33" w:name="usage"/>
      <w:r>
        <w:t xml:space="preserve">Usage</w:t>
      </w:r>
      <w:bookmarkEnd w:id="33"/>
    </w:p>
    <w:p>
      <w:pPr>
        <w:pStyle w:val="SourceCode"/>
      </w:pPr>
      <w:r>
        <w:rPr>
          <w:rStyle w:val="ExtensionTok"/>
        </w:rPr>
        <w:t xml:space="preserve">lumper</w:t>
      </w:r>
      <w:r>
        <w:rPr>
          <w:rStyle w:val="NormalTok"/>
        </w:rPr>
        <w:t xml:space="preserve"> commit CONTAINER IMAGENAME</w:t>
      </w:r>
    </w:p>
    <w:p>
      <w:pPr>
        <w:pStyle w:val="Heading4"/>
      </w:pPr>
      <w:bookmarkStart w:id="34" w:name="extended-description"/>
      <w:r>
        <w:t xml:space="preserve">Extended description</w:t>
      </w:r>
      <w:bookmarkEnd w:id="34"/>
    </w:p>
    <w:p>
      <w:pPr>
        <w:pStyle w:val="FirstParagraph"/>
      </w:pPr>
      <w:r>
        <w:t xml:space="preserve">它能够将在容器中的文件修改或设置重新打包成一个新的镜像，可以用于创建一个新的容器，减少了配置容器的工作步骤，提高效率。</w:t>
      </w:r>
    </w:p>
    <w:p>
      <w:pPr>
        <w:pStyle w:val="BodyText"/>
      </w:pPr>
      <w:r>
        <w:t xml:space="preserve">容器打包时不会将数据卷中的数据一起打包。</w:t>
      </w:r>
    </w:p>
    <w:p>
      <w:pPr>
        <w:pStyle w:val="Heading4"/>
      </w:pPr>
      <w:bookmarkStart w:id="35" w:name="examples"/>
      <w:r>
        <w:t xml:space="preserve">Examples</w:t>
      </w:r>
      <w:bookmarkEnd w:id="35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lumper</w:t>
      </w:r>
      <w:r>
        <w:rPr>
          <w:rStyle w:val="NormalTok"/>
        </w:rPr>
        <w:t xml:space="preserve"> commit container1 image1</w:t>
      </w:r>
    </w:p>
    <w:p>
      <w:pPr>
        <w:pStyle w:val="Heading3"/>
      </w:pPr>
      <w:bookmarkStart w:id="36" w:name="lumper-exec"/>
      <w:r>
        <w:t xml:space="preserve">lumper exec</w:t>
      </w:r>
      <w:bookmarkEnd w:id="36"/>
    </w:p>
    <w:p>
      <w:pPr>
        <w:pStyle w:val="Heading4"/>
      </w:pPr>
      <w:bookmarkStart w:id="37" w:name="description-1"/>
      <w:r>
        <w:t xml:space="preserve">Description</w:t>
      </w:r>
      <w:bookmarkEnd w:id="37"/>
    </w:p>
    <w:p>
      <w:pPr>
        <w:pStyle w:val="FirstParagraph"/>
      </w:pPr>
      <w:r>
        <w:t xml:space="preserve">在正在运行的容器中执行一个命令</w:t>
      </w:r>
    </w:p>
    <w:p>
      <w:pPr>
        <w:pStyle w:val="Heading4"/>
      </w:pPr>
      <w:bookmarkStart w:id="38" w:name="usage-1"/>
      <w:r>
        <w:t xml:space="preserve">Usage</w:t>
      </w:r>
      <w:bookmarkEnd w:id="38"/>
    </w:p>
    <w:p>
      <w:pPr>
        <w:pStyle w:val="SourceCode"/>
      </w:pPr>
      <w:r>
        <w:rPr>
          <w:rStyle w:val="ExtensionTok"/>
        </w:rPr>
        <w:t xml:space="preserve">lumper</w:t>
      </w:r>
      <w:r>
        <w:rPr>
          <w:rStyle w:val="NormalTok"/>
        </w:rPr>
        <w:t xml:space="preserve"> exec CONTAINER COMMAND [ARG...]</w:t>
      </w:r>
    </w:p>
    <w:p>
      <w:pPr>
        <w:pStyle w:val="Heading4"/>
      </w:pPr>
      <w:bookmarkStart w:id="39" w:name="examples-1"/>
      <w:r>
        <w:t xml:space="preserve">Examples</w:t>
      </w:r>
      <w:bookmarkEnd w:id="39"/>
    </w:p>
    <w:p>
      <w:pPr>
        <w:pStyle w:val="FirstParagraph"/>
      </w:pPr>
      <w:r>
        <w:t xml:space="preserve">首先，启动一个容器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lumper</w:t>
      </w:r>
      <w:r>
        <w:rPr>
          <w:rStyle w:val="NormalTok"/>
        </w:rPr>
        <w:t xml:space="preserve"> run -d --name container1 busybox top</w:t>
      </w:r>
    </w:p>
    <w:p>
      <w:pPr>
        <w:pStyle w:val="FirstParagraph"/>
      </w:pPr>
      <w:r>
        <w:t xml:space="preserve">然后在容器内执行一个命令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lumper</w:t>
      </w:r>
      <w:r>
        <w:rPr>
          <w:rStyle w:val="NormalTok"/>
        </w:rPr>
        <w:t xml:space="preserve"> exec container1 sh</w:t>
      </w:r>
    </w:p>
    <w:p>
      <w:pPr>
        <w:pStyle w:val="Heading3"/>
      </w:pPr>
      <w:bookmarkStart w:id="40" w:name="lumper-list"/>
      <w:r>
        <w:t xml:space="preserve">lumper list</w:t>
      </w:r>
      <w:bookmarkEnd w:id="40"/>
    </w:p>
    <w:p>
      <w:pPr>
        <w:pStyle w:val="Heading4"/>
      </w:pPr>
      <w:bookmarkStart w:id="41" w:name="description-2"/>
      <w:r>
        <w:t xml:space="preserve">Description</w:t>
      </w:r>
      <w:bookmarkEnd w:id="41"/>
    </w:p>
    <w:p>
      <w:pPr>
        <w:pStyle w:val="FirstParagraph"/>
      </w:pPr>
      <w:r>
        <w:t xml:space="preserve">列出所有容器</w:t>
      </w:r>
    </w:p>
    <w:p>
      <w:pPr>
        <w:pStyle w:val="Heading4"/>
      </w:pPr>
      <w:bookmarkStart w:id="42" w:name="usage-2"/>
      <w:r>
        <w:t xml:space="preserve">Usage</w:t>
      </w:r>
      <w:bookmarkEnd w:id="42"/>
    </w:p>
    <w:p>
      <w:pPr>
        <w:pStyle w:val="SourceCode"/>
      </w:pPr>
      <w:r>
        <w:rPr>
          <w:rStyle w:val="ExtensionTok"/>
        </w:rPr>
        <w:t xml:space="preserve">lumper</w:t>
      </w:r>
      <w:r>
        <w:rPr>
          <w:rStyle w:val="NormalTok"/>
        </w:rPr>
        <w:t xml:space="preserve"> list</w:t>
      </w:r>
    </w:p>
    <w:p>
      <w:pPr>
        <w:pStyle w:val="Heading4"/>
      </w:pPr>
      <w:bookmarkStart w:id="43" w:name="example"/>
      <w:r>
        <w:t xml:space="preserve">Example</w:t>
      </w:r>
      <w:bookmarkEnd w:id="43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lumper</w:t>
      </w:r>
      <w:r>
        <w:rPr>
          <w:rStyle w:val="NormalTok"/>
        </w:rPr>
        <w:t xml:space="preserve"> list</w:t>
      </w:r>
      <w:r>
        <w:br/>
      </w:r>
      <w:r>
        <w:rPr>
          <w:rStyle w:val="ExtensionTok"/>
        </w:rPr>
        <w:t xml:space="preserve">ID</w:t>
      </w:r>
      <w:r>
        <w:rPr>
          <w:rStyle w:val="NormalTok"/>
        </w:rPr>
        <w:t xml:space="preserve">             NAME         PID         STATUS      COMMAND     CREATED</w:t>
      </w:r>
      <w:r>
        <w:br/>
      </w:r>
      <w:r>
        <w:rPr>
          <w:rStyle w:val="ExtensionTok"/>
        </w:rPr>
        <w:t xml:space="preserve">296885565726</w:t>
      </w:r>
      <w:r>
        <w:rPr>
          <w:rStyle w:val="NormalTok"/>
        </w:rPr>
        <w:t xml:space="preserve">   container1   8604        running     sh          2020/3/4 12:53:04</w:t>
      </w:r>
      <w:r>
        <w:br/>
      </w:r>
      <w:r>
        <w:rPr>
          <w:rStyle w:val="ExtensionTok"/>
        </w:rPr>
        <w:t xml:space="preserve">805568624921</w:t>
      </w:r>
      <w:r>
        <w:rPr>
          <w:rStyle w:val="NormalTok"/>
        </w:rPr>
        <w:t xml:space="preserve">   container2   8621        running     sh          2020/3/4 12:53:27</w:t>
      </w:r>
    </w:p>
    <w:p>
      <w:pPr>
        <w:pStyle w:val="Heading3"/>
      </w:pPr>
      <w:bookmarkStart w:id="44" w:name="lumper-logs"/>
      <w:r>
        <w:t xml:space="preserve">lumper logs</w:t>
      </w:r>
      <w:bookmarkEnd w:id="44"/>
    </w:p>
    <w:p>
      <w:pPr>
        <w:pStyle w:val="Heading4"/>
      </w:pPr>
      <w:bookmarkStart w:id="45" w:name="description-3"/>
      <w:r>
        <w:t xml:space="preserve">Description</w:t>
      </w:r>
      <w:bookmarkEnd w:id="45"/>
    </w:p>
    <w:p>
      <w:pPr>
        <w:pStyle w:val="FirstParagraph"/>
      </w:pPr>
      <w:r>
        <w:t xml:space="preserve">获取容器的日志</w:t>
      </w:r>
    </w:p>
    <w:p>
      <w:pPr>
        <w:pStyle w:val="Heading4"/>
      </w:pPr>
      <w:bookmarkStart w:id="46" w:name="usage-3"/>
      <w:r>
        <w:t xml:space="preserve">Usage</w:t>
      </w:r>
      <w:bookmarkEnd w:id="46"/>
    </w:p>
    <w:p>
      <w:pPr>
        <w:pStyle w:val="SourceCode"/>
      </w:pPr>
      <w:r>
        <w:rPr>
          <w:rStyle w:val="ExtensionTok"/>
        </w:rPr>
        <w:t xml:space="preserve">lumper</w:t>
      </w:r>
      <w:r>
        <w:rPr>
          <w:rStyle w:val="NormalTok"/>
        </w:rPr>
        <w:t xml:space="preserve"> logs CONTAINER</w:t>
      </w:r>
    </w:p>
    <w:p>
      <w:pPr>
        <w:pStyle w:val="Heading4"/>
      </w:pPr>
      <w:bookmarkStart w:id="47" w:name="example-1"/>
      <w:r>
        <w:t xml:space="preserve">Example</w:t>
      </w:r>
      <w:bookmarkEnd w:id="47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lumper</w:t>
      </w:r>
      <w:r>
        <w:rPr>
          <w:rStyle w:val="NormalTok"/>
        </w:rPr>
        <w:t xml:space="preserve"> logs container2</w:t>
      </w:r>
      <w:r>
        <w:br/>
      </w:r>
      <w:r>
        <w:rPr>
          <w:rStyle w:val="DataTypeTok"/>
        </w:rPr>
        <w:t xml:space="preserve">{"level":"info","msg":"initing","time":"2020-03-04T12:53:27+08:00"}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"current location is /var/lib/lumper/overlay2/container2/merged"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"2020-03-04T12:53:27+08:00"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"find path /bin/sh"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"2020-03-04T12:53:27+08:00"</w:t>
      </w:r>
      <w:r>
        <w:rPr>
          <w:rStyle w:val="NormalTok"/>
        </w:rPr>
        <w:t xml:space="preserve">}</w:t>
      </w:r>
    </w:p>
    <w:p>
      <w:pPr>
        <w:pStyle w:val="Heading3"/>
      </w:pPr>
      <w:bookmarkStart w:id="48" w:name="lumper-rm"/>
      <w:r>
        <w:t xml:space="preserve">lumper rm</w:t>
      </w:r>
      <w:bookmarkEnd w:id="48"/>
    </w:p>
    <w:p>
      <w:pPr>
        <w:pStyle w:val="Heading4"/>
      </w:pPr>
      <w:bookmarkStart w:id="49" w:name="description-4"/>
      <w:r>
        <w:t xml:space="preserve">Description</w:t>
      </w:r>
      <w:bookmarkEnd w:id="49"/>
    </w:p>
    <w:p>
      <w:pPr>
        <w:pStyle w:val="FirstParagraph"/>
      </w:pPr>
      <w:r>
        <w:t xml:space="preserve">删除一个容器</w:t>
      </w:r>
    </w:p>
    <w:p>
      <w:pPr>
        <w:pStyle w:val="Heading4"/>
      </w:pPr>
      <w:bookmarkStart w:id="50" w:name="usage-4"/>
      <w:r>
        <w:t xml:space="preserve">Usage</w:t>
      </w:r>
      <w:bookmarkEnd w:id="50"/>
    </w:p>
    <w:p>
      <w:pPr>
        <w:pStyle w:val="SourceCode"/>
      </w:pPr>
      <w:r>
        <w:rPr>
          <w:rStyle w:val="ExtensionTok"/>
        </w:rPr>
        <w:t xml:space="preserve">lumper</w:t>
      </w:r>
      <w:r>
        <w:rPr>
          <w:rStyle w:val="NormalTok"/>
        </w:rPr>
        <w:t xml:space="preserve"> rm CONTAINER</w:t>
      </w:r>
    </w:p>
    <w:p>
      <w:pPr>
        <w:pStyle w:val="Heading4"/>
      </w:pPr>
      <w:bookmarkStart w:id="51" w:name="extended-description-1"/>
      <w:r>
        <w:t xml:space="preserve">Extended description</w:t>
      </w:r>
      <w:bookmarkEnd w:id="51"/>
    </w:p>
    <w:p>
      <w:pPr>
        <w:pStyle w:val="FirstParagraph"/>
      </w:pPr>
      <w:r>
        <w:t xml:space="preserve">当容器状态为运行中时，容器无法被删除，需要先停止容器再进行删除。</w:t>
      </w:r>
    </w:p>
    <w:p>
      <w:pPr>
        <w:pStyle w:val="Heading4"/>
      </w:pPr>
      <w:bookmarkStart w:id="52" w:name="example-2"/>
      <w:r>
        <w:t xml:space="preserve">Example</w:t>
      </w:r>
      <w:bookmarkEnd w:id="52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lumper</w:t>
      </w:r>
      <w:r>
        <w:rPr>
          <w:rStyle w:val="NormalTok"/>
        </w:rPr>
        <w:t xml:space="preserve"> rm container2</w:t>
      </w:r>
    </w:p>
    <w:p>
      <w:pPr>
        <w:pStyle w:val="Heading3"/>
      </w:pPr>
      <w:bookmarkStart w:id="53" w:name="lumper-run"/>
      <w:r>
        <w:t xml:space="preserve">lumper run</w:t>
      </w:r>
      <w:bookmarkEnd w:id="53"/>
    </w:p>
    <w:p>
      <w:pPr>
        <w:pStyle w:val="Heading4"/>
      </w:pPr>
      <w:bookmarkStart w:id="54" w:name="description-5"/>
      <w:r>
        <w:t xml:space="preserve">Description</w:t>
      </w:r>
      <w:bookmarkEnd w:id="54"/>
    </w:p>
    <w:p>
      <w:pPr>
        <w:pStyle w:val="FirstParagraph"/>
      </w:pPr>
      <w:r>
        <w:t xml:space="preserve">创建并运行一个容器</w:t>
      </w:r>
    </w:p>
    <w:p>
      <w:pPr>
        <w:pStyle w:val="Heading4"/>
      </w:pPr>
      <w:bookmarkStart w:id="55" w:name="usage-5"/>
      <w:r>
        <w:t xml:space="preserve">Usage</w:t>
      </w:r>
      <w:bookmarkEnd w:id="55"/>
    </w:p>
    <w:p>
      <w:pPr>
        <w:pStyle w:val="SourceCode"/>
      </w:pPr>
      <w:r>
        <w:rPr>
          <w:rStyle w:val="ExtensionTok"/>
        </w:rPr>
        <w:t xml:space="preserve">lumper</w:t>
      </w:r>
      <w:r>
        <w:rPr>
          <w:rStyle w:val="NormalTok"/>
        </w:rPr>
        <w:t xml:space="preserve"> run [OPTIONS] IMAGE [COMMAND] [ARG...]</w:t>
      </w:r>
    </w:p>
    <w:p>
      <w:pPr>
        <w:pStyle w:val="Heading4"/>
      </w:pPr>
      <w:bookmarkStart w:id="56" w:name="options"/>
      <w:r>
        <w:t xml:space="preserve">Options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Name, shorthand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--cpuset</w:t>
            </w:r>
          </w:p>
        </w:tc>
        <w:tc>
          <w:p>
            <w:pPr>
              <w:pStyle w:val="Compact"/>
              <w:jc w:val="left"/>
            </w:pPr>
            <w:r>
              <w:t xml:space="preserve">允许执行的 CPU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--cpushare , -c</w:t>
            </w:r>
          </w:p>
        </w:tc>
        <w:tc>
          <w:p>
            <w:pPr>
              <w:pStyle w:val="Compact"/>
              <w:jc w:val="left"/>
            </w:pPr>
            <w:r>
              <w:t xml:space="preserve">CPU 共享（相对权重）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--detach , -d</w:t>
            </w:r>
          </w:p>
        </w:tc>
        <w:tc>
          <w:p>
            <w:pPr>
              <w:pStyle w:val="Compact"/>
              <w:jc w:val="left"/>
            </w:pPr>
            <w:r>
              <w:t xml:space="preserve">在后台运行容器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--env , -e</w:t>
            </w:r>
          </w:p>
        </w:tc>
        <w:tc>
          <w:p>
            <w:pPr>
              <w:pStyle w:val="Compact"/>
              <w:jc w:val="left"/>
            </w:pPr>
            <w:r>
              <w:t xml:space="preserve">设置环境变量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--memory , -m</w:t>
            </w:r>
          </w:p>
        </w:tc>
        <w:tc>
          <w:p>
            <w:pPr>
              <w:pStyle w:val="Compact"/>
              <w:jc w:val="left"/>
            </w:pPr>
            <w:r>
              <w:t xml:space="preserve">内存限制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</w:t>
            </w:r>
          </w:p>
        </w:tc>
        <w:tc>
          <w:p>
            <w:pPr>
              <w:pStyle w:val="Compact"/>
              <w:jc w:val="left"/>
            </w:pPr>
            <w:r>
              <w:t xml:space="preserve">为容器指定名称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--tty , -t</w:t>
            </w:r>
          </w:p>
        </w:tc>
        <w:tc>
          <w:p>
            <w:pPr>
              <w:pStyle w:val="Compact"/>
              <w:jc w:val="left"/>
            </w:pPr>
            <w:r>
              <w:t xml:space="preserve">给容器分配伪 tty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--volume , -v</w:t>
            </w:r>
          </w:p>
        </w:tc>
        <w:tc>
          <w:p>
            <w:pPr>
              <w:pStyle w:val="Compact"/>
              <w:jc w:val="left"/>
            </w:pPr>
            <w:r>
              <w:t xml:space="preserve">绑定数据卷</w:t>
            </w:r>
          </w:p>
        </w:tc>
      </w:tr>
    </w:tbl>
    <w:p>
      <w:pPr>
        <w:pStyle w:val="Heading4"/>
      </w:pPr>
      <w:bookmarkStart w:id="57" w:name="examples-2"/>
      <w:r>
        <w:t xml:space="preserve">Examples</w:t>
      </w:r>
      <w:bookmarkEnd w:id="57"/>
    </w:p>
    <w:p>
      <w:pPr>
        <w:pStyle w:val="FirstParagraph"/>
      </w:pPr>
      <w:r>
        <w:t xml:space="preserve">在后台运行一个名为</w:t>
      </w:r>
      <w:r>
        <w:t xml:space="preserve"> </w:t>
      </w:r>
      <w:r>
        <w:rPr>
          <w:rStyle w:val="VerbatimChar"/>
        </w:rPr>
        <w:t xml:space="preserve">container1</w:t>
      </w:r>
      <w:r>
        <w:t xml:space="preserve"> </w:t>
      </w:r>
      <w:r>
        <w:t xml:space="preserve">，使用</w:t>
      </w:r>
      <w:r>
        <w:t xml:space="preserve"> </w:t>
      </w:r>
      <w:r>
        <w:rPr>
          <w:rStyle w:val="VerbatimChar"/>
        </w:rPr>
        <w:t xml:space="preserve">busybox</w:t>
      </w:r>
      <w:r>
        <w:t xml:space="preserve"> </w:t>
      </w:r>
      <w:r>
        <w:t xml:space="preserve">作为底层镜像，并执行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命令的容器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lumper</w:t>
      </w:r>
      <w:r>
        <w:rPr>
          <w:rStyle w:val="NormalTok"/>
        </w:rPr>
        <w:t xml:space="preserve"> run -d --name container1 busybox sh</w:t>
      </w:r>
    </w:p>
    <w:p>
      <w:pPr>
        <w:pStyle w:val="FirstParagraph"/>
      </w:pPr>
      <w:r>
        <w:t xml:space="preserve">运行一个名为</w:t>
      </w:r>
      <w:r>
        <w:t xml:space="preserve"> </w:t>
      </w:r>
      <w:r>
        <w:rPr>
          <w:rStyle w:val="VerbatimChar"/>
        </w:rPr>
        <w:t xml:space="preserve">container2</w:t>
      </w:r>
      <w:r>
        <w:t xml:space="preserve"> </w:t>
      </w:r>
      <w:r>
        <w:t xml:space="preserve">，使用</w:t>
      </w:r>
      <w:r>
        <w:t xml:space="preserve"> </w:t>
      </w:r>
      <w:r>
        <w:rPr>
          <w:rStyle w:val="VerbatimChar"/>
        </w:rPr>
        <w:t xml:space="preserve">busybox</w:t>
      </w:r>
      <w:r>
        <w:t xml:space="preserve"> </w:t>
      </w:r>
      <w:r>
        <w:t xml:space="preserve">作为底层镜像，执行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并分配伪tty 的容器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lumper</w:t>
      </w:r>
      <w:r>
        <w:rPr>
          <w:rStyle w:val="NormalTok"/>
        </w:rPr>
        <w:t xml:space="preserve"> run -t --name container2 busybox sh</w:t>
      </w:r>
    </w:p>
    <w:p>
      <w:pPr>
        <w:pStyle w:val="Heading3"/>
      </w:pPr>
      <w:bookmarkStart w:id="58" w:name="lumper-stop"/>
      <w:r>
        <w:t xml:space="preserve">lumper stop</w:t>
      </w:r>
      <w:bookmarkEnd w:id="58"/>
    </w:p>
    <w:p>
      <w:pPr>
        <w:pStyle w:val="Heading4"/>
      </w:pPr>
      <w:bookmarkStart w:id="59" w:name="description-6"/>
      <w:r>
        <w:t xml:space="preserve">Description</w:t>
      </w:r>
      <w:bookmarkEnd w:id="59"/>
    </w:p>
    <w:p>
      <w:pPr>
        <w:pStyle w:val="FirstParagraph"/>
      </w:pPr>
      <w:r>
        <w:t xml:space="preserve">停止一个容器</w:t>
      </w:r>
    </w:p>
    <w:p>
      <w:pPr>
        <w:pStyle w:val="Heading4"/>
      </w:pPr>
      <w:bookmarkStart w:id="60" w:name="usage-6"/>
      <w:r>
        <w:t xml:space="preserve">Usage</w:t>
      </w:r>
      <w:bookmarkEnd w:id="60"/>
    </w:p>
    <w:p>
      <w:pPr>
        <w:pStyle w:val="SourceCode"/>
      </w:pPr>
      <w:r>
        <w:rPr>
          <w:rStyle w:val="ExtensionTok"/>
        </w:rPr>
        <w:t xml:space="preserve">lumper</w:t>
      </w:r>
      <w:r>
        <w:rPr>
          <w:rStyle w:val="NormalTok"/>
        </w:rPr>
        <w:t xml:space="preserve"> stop CONTAINER</w:t>
      </w:r>
    </w:p>
    <w:p>
      <w:pPr>
        <w:pStyle w:val="Heading4"/>
      </w:pPr>
      <w:bookmarkStart w:id="61" w:name="examples-3"/>
      <w:r>
        <w:t xml:space="preserve">Examples</w:t>
      </w:r>
      <w:bookmarkEnd w:id="61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lumper</w:t>
      </w:r>
      <w:r>
        <w:rPr>
          <w:rStyle w:val="NormalTok"/>
        </w:rPr>
        <w:t xml:space="preserve"> stop container1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2020-03-04T07:45:39Z</dcterms:created>
  <dcterms:modified xsi:type="dcterms:W3CDTF">2020-03-04T07:45:39Z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