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Content>
        <w:p w:rsidR="001E5360" w:rsidRDefault="00C47537" w14:paraId="11829445" w14:textId="0CD3E5C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000000" w14:paraId="4738C598" w14:textId="76A691CF">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C97265">
                                      <w:rPr>
                                        <w:caps/>
                                        <w:color w:val="C00000" w:themeColor="accent1"/>
                                        <w:sz w:val="64"/>
                                        <w:szCs w:val="64"/>
                                      </w:rPr>
                                      <w:t>07</w:t>
                                    </w:r>
                                    <w:r w:rsidR="00BF6240">
                                      <w:rPr>
                                        <w:caps/>
                                        <w:color w:val="C00000" w:themeColor="accent1"/>
                                        <w:sz w:val="64"/>
                                        <w:szCs w:val="64"/>
                                      </w:rPr>
                                      <w:t xml:space="preserve"> </w:t>
                                    </w:r>
                                    <w:r w:rsidR="00BF6240">
                                      <w:rPr>
                                        <w:caps/>
                                        <w:color w:val="C00000" w:themeColor="accent1"/>
                                        <w:sz w:val="64"/>
                                        <w:szCs w:val="64"/>
                                      </w:rPr>
                                      <w:br/>
                                    </w:r>
                                    <w:r w:rsidR="00C97265">
                                      <w:rPr>
                                        <w:caps/>
                                        <w:color w:val="C00000" w:themeColor="accent1"/>
                                        <w:sz w:val="64"/>
                                        <w:szCs w:val="64"/>
                                      </w:rPr>
                                      <w:t>e-signature &amp; Certificates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w14:anchorId="16CBF7F3">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000000" w14:paraId="2EF9AE42" w14:textId="76A691CF">
                          <w:pPr>
                            <w:rPr>
                              <w:color w:val="C00000" w:themeColor="accent1"/>
                              <w:sz w:val="64"/>
                              <w:szCs w:val="64"/>
                            </w:rPr>
                          </w:pPr>
                          <w:sdt>
                            <w:sdtPr>
                              <w:id w:val="2060749774"/>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C97265">
                                <w:rPr>
                                  <w:caps/>
                                  <w:color w:val="C00000" w:themeColor="accent1"/>
                                  <w:sz w:val="64"/>
                                  <w:szCs w:val="64"/>
                                </w:rPr>
                                <w:t>07</w:t>
                              </w:r>
                              <w:r w:rsidR="00BF6240">
                                <w:rPr>
                                  <w:caps/>
                                  <w:color w:val="C00000" w:themeColor="accent1"/>
                                  <w:sz w:val="64"/>
                                  <w:szCs w:val="64"/>
                                </w:rPr>
                                <w:t xml:space="preserve"> </w:t>
                              </w:r>
                              <w:r w:rsidR="00BF6240">
                                <w:rPr>
                                  <w:caps/>
                                  <w:color w:val="C00000" w:themeColor="accent1"/>
                                  <w:sz w:val="64"/>
                                  <w:szCs w:val="64"/>
                                </w:rPr>
                                <w:br/>
                              </w:r>
                              <w:r w:rsidR="00C97265">
                                <w:rPr>
                                  <w:caps/>
                                  <w:color w:val="C00000" w:themeColor="accent1"/>
                                  <w:sz w:val="64"/>
                                  <w:szCs w:val="64"/>
                                </w:rPr>
                                <w:t>e-signature &amp; Certificates</w:t>
                              </w:r>
                            </w:sdtContent>
                          </w:sdt>
                        </w:p>
                        <w:sdt>
                          <w:sdtPr>
                            <w:id w:val="1037597605"/>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4E623041"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w:pict w14:anchorId="41BE242A">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001E5360" w:rsidRDefault="0019283C" w14:paraId="50578B4E" w14:textId="0CEC210D">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r>
                                    <w:r>
                                      <w:rPr>
                                        <w:color w:val="595959" w:themeColor="text1" w:themeTint="A6"/>
                                      </w:rP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w14:anchorId="29101822">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39EC13BE" w14:textId="24D37BAF">
                          <w:pPr>
                            <w:pStyle w:val="NoSpacing"/>
                            <w:jc w:val="right"/>
                            <w:rPr>
                              <w:color w:val="C00000" w:themeColor="accent1"/>
                              <w:sz w:val="28"/>
                              <w:szCs w:val="28"/>
                            </w:rPr>
                          </w:pPr>
                          <w:r>
                            <w:rPr>
                              <w:color w:val="C00000" w:themeColor="accent1"/>
                              <w:sz w:val="28"/>
                              <w:szCs w:val="28"/>
                            </w:rPr>
                            <w:t>Purpose</w:t>
                          </w:r>
                        </w:p>
                        <w:sdt>
                          <w:sdtPr>
                            <w:id w:val="2093607081"/>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63C3D017"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r>
                              <w:r>
                                <w:rPr>
                                  <w:color w:val="595959" w:themeColor="text1" w:themeTint="A6"/>
                                </w:rP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8858C7" w:rsidR="0019283C" w:rsidRDefault="008858C7" w14:paraId="2590C49C" w14:textId="403BC11D">
                                      <w:pPr>
                                        <w:rPr>
                                          <w:color w:val="595959" w:themeColor="text1" w:themeTint="A6"/>
                                        </w:rPr>
                                      </w:pPr>
                                      <w:proofErr w:type="spellStart"/>
                                      <w:r>
                                        <w:rPr>
                                          <w:color w:val="595959" w:themeColor="text1" w:themeTint="A6"/>
                                        </w:rPr>
                                        <w:t>ADKE</w:t>
                                      </w:r>
                                      <w:proofErr w:type="spellEnd"/>
                                      <w:r>
                                        <w:rPr>
                                          <w:color w:val="595959" w:themeColor="text1" w:themeTint="A6"/>
                                        </w:rPr>
                                        <w:t xml:space="preserve"> Adam Kelemen</w:t>
                                      </w:r>
                                    </w:p>
                                  </w:tc>
                                  <w:tc>
                                    <w:tcPr>
                                      <w:tcW w:w="2472" w:type="dxa"/>
                                    </w:tcPr>
                                    <w:p w:rsidRPr="008858C7" w:rsidR="0019283C" w:rsidRDefault="008858C7" w14:paraId="3DD35496" w14:textId="13489F2D">
                                      <w:pPr>
                                        <w:rPr>
                                          <w:color w:val="595959" w:themeColor="text1" w:themeTint="A6"/>
                                        </w:rPr>
                                      </w:pPr>
                                      <w:r>
                                        <w:rPr>
                                          <w:color w:val="595959" w:themeColor="text1" w:themeTint="A6"/>
                                        </w:rPr>
                                        <w:t>15.05.2024</w:t>
                                      </w:r>
                                    </w:p>
                                  </w:tc>
                                  <w:tc>
                                    <w:tcPr>
                                      <w:tcW w:w="2473" w:type="dxa"/>
                                    </w:tcPr>
                                    <w:p w:rsidRPr="008858C7" w:rsidR="0019283C" w:rsidRDefault="008858C7" w14:paraId="6F60D602" w14:textId="38B3215A">
                                      <w:pPr>
                                        <w:rPr>
                                          <w:color w:val="595959" w:themeColor="text1" w:themeTint="A6"/>
                                        </w:rPr>
                                      </w:pPr>
                                      <w:r>
                                        <w:rPr>
                                          <w:color w:val="595959" w:themeColor="text1" w:themeTint="A6"/>
                                        </w:rPr>
                                        <w:t>First version</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23D1F371">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w14:anchorId="4CAA7A5D">
                    <v:textbox style="mso-fit-shape-to-text:t">
                      <w:txbxContent>
                        <w:p w:rsidRPr="0019283C" w:rsidR="0019283C" w:rsidP="0019283C" w:rsidRDefault="0019283C" w14:paraId="5AAE4A22"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Pr="0019283C" w:rsidR="0019283C" w:rsidTr="0019283C" w14:paraId="575FEBB2" w14:textId="77777777">
                            <w:tc>
                              <w:tcPr>
                                <w:tcW w:w="2472" w:type="dxa"/>
                              </w:tcPr>
                              <w:p w:rsidRPr="0019283C" w:rsidR="0019283C" w:rsidP="0019283C" w:rsidRDefault="0019283C" w14:paraId="307BBF7D"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491072FA"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25546E3C" w14:textId="50732D9C">
                                <w:pPr>
                                  <w:jc w:val="center"/>
                                  <w:rPr>
                                    <w:color w:val="595959" w:themeColor="text1" w:themeTint="A6"/>
                                  </w:rPr>
                                </w:pPr>
                                <w:r>
                                  <w:rPr>
                                    <w:color w:val="595959" w:themeColor="text1" w:themeTint="A6"/>
                                  </w:rPr>
                                  <w:t>Notes</w:t>
                                </w:r>
                              </w:p>
                            </w:tc>
                          </w:tr>
                          <w:tr w:rsidRPr="0019283C" w:rsidR="0019283C" w:rsidTr="0019283C" w14:paraId="5D7BE32E" w14:textId="77777777">
                            <w:tc>
                              <w:tcPr>
                                <w:tcW w:w="2472" w:type="dxa"/>
                              </w:tcPr>
                              <w:p w:rsidRPr="008858C7" w:rsidR="0019283C" w:rsidRDefault="008858C7" w14:paraId="0316E82E" w14:textId="403BC11D">
                                <w:pPr>
                                  <w:rPr>
                                    <w:color w:val="595959" w:themeColor="text1" w:themeTint="A6"/>
                                  </w:rPr>
                                </w:pPr>
                                <w:proofErr w:type="spellStart"/>
                                <w:r>
                                  <w:rPr>
                                    <w:color w:val="595959" w:themeColor="text1" w:themeTint="A6"/>
                                  </w:rPr>
                                  <w:t>ADKE</w:t>
                                </w:r>
                                <w:proofErr w:type="spellEnd"/>
                                <w:r>
                                  <w:rPr>
                                    <w:color w:val="595959" w:themeColor="text1" w:themeTint="A6"/>
                                  </w:rPr>
                                  <w:t xml:space="preserve"> Adam Kelemen</w:t>
                                </w:r>
                              </w:p>
                            </w:tc>
                            <w:tc>
                              <w:tcPr>
                                <w:tcW w:w="2472" w:type="dxa"/>
                              </w:tcPr>
                              <w:p w:rsidRPr="008858C7" w:rsidR="0019283C" w:rsidRDefault="008858C7" w14:paraId="54FBA3A1" w14:textId="13489F2D">
                                <w:pPr>
                                  <w:rPr>
                                    <w:color w:val="595959" w:themeColor="text1" w:themeTint="A6"/>
                                  </w:rPr>
                                </w:pPr>
                                <w:r>
                                  <w:rPr>
                                    <w:color w:val="595959" w:themeColor="text1" w:themeTint="A6"/>
                                  </w:rPr>
                                  <w:t>15.05.2024</w:t>
                                </w:r>
                              </w:p>
                            </w:tc>
                            <w:tc>
                              <w:tcPr>
                                <w:tcW w:w="2473" w:type="dxa"/>
                              </w:tcPr>
                              <w:p w:rsidRPr="008858C7" w:rsidR="0019283C" w:rsidRDefault="008858C7" w14:paraId="1BEBDB02" w14:textId="38B3215A">
                                <w:pPr>
                                  <w:rPr>
                                    <w:color w:val="595959" w:themeColor="text1" w:themeTint="A6"/>
                                  </w:rPr>
                                </w:pPr>
                                <w:r>
                                  <w:rPr>
                                    <w:color w:val="595959" w:themeColor="text1" w:themeTint="A6"/>
                                  </w:rPr>
                                  <w:t>First version</w:t>
                                </w:r>
                              </w:p>
                            </w:tc>
                          </w:tr>
                        </w:tbl>
                        <w:p w:rsidRPr="0019283C" w:rsidR="0019283C" w:rsidRDefault="0019283C" w14:paraId="672A6659" w14:textId="77777777">
                          <w:pPr>
                            <w:rPr>
                              <w:color w:val="595959" w:themeColor="text1" w:themeTint="A6"/>
                            </w:rPr>
                          </w:pPr>
                        </w:p>
                      </w:txbxContent>
                    </v:textbox>
                    <w10:wrap type="square"/>
                  </v:shape>
                </w:pict>
              </mc:Fallback>
            </mc:AlternateConten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810594524"/>
        <w:docPartObj>
          <w:docPartGallery w:val="Table of Contents"/>
          <w:docPartUnique/>
        </w:docPartObj>
      </w:sdtPr>
      <w:sdtContent>
        <w:p w:rsidR="00FE2679" w:rsidRDefault="00FE2679" w14:paraId="3063448B" w14:textId="24CD7406" w14:noSpellErr="1">
          <w:pPr>
            <w:pStyle w:val="TOCHeading"/>
          </w:pPr>
          <w:r w:rsidR="00FE2679">
            <w:rPr/>
            <w:t>Table of Contents</w:t>
          </w:r>
        </w:p>
        <w:p w:rsidR="00276FBF" w:rsidP="37BC2AA1" w:rsidRDefault="00055C41" w14:paraId="7AF9A9E9" w14:textId="075097AB">
          <w:pPr>
            <w:pStyle w:val="TOC1"/>
            <w:tabs>
              <w:tab w:val="left" w:pos="435"/>
              <w:tab w:val="right" w:leader="dot" w:pos="9675"/>
            </w:tabs>
            <w:rPr>
              <w:rStyle w:val="Hyperlink"/>
              <w:kern w:val="2"/>
              <w14:ligatures w14:val="standardContextual"/>
            </w:rPr>
          </w:pPr>
          <w:r>
            <w:fldChar w:fldCharType="begin"/>
          </w:r>
          <w:r>
            <w:instrText xml:space="preserve">TOC \o "1-3" \h \z \u</w:instrText>
          </w:r>
          <w:r>
            <w:fldChar w:fldCharType="separate"/>
          </w:r>
          <w:hyperlink w:anchor="_Toc1789132357">
            <w:r w:rsidRPr="60792A40" w:rsidR="60792A40">
              <w:rPr>
                <w:rStyle w:val="Hyperlink"/>
              </w:rPr>
              <w:t>1.</w:t>
            </w:r>
            <w:r>
              <w:tab/>
            </w:r>
            <w:r w:rsidRPr="60792A40" w:rsidR="60792A40">
              <w:rPr>
                <w:rStyle w:val="Hyperlink"/>
              </w:rPr>
              <w:t>Process Overview &amp; Objectives</w:t>
            </w:r>
            <w:r>
              <w:tab/>
            </w:r>
            <w:r>
              <w:fldChar w:fldCharType="begin"/>
            </w:r>
            <w:r>
              <w:instrText xml:space="preserve">PAGEREF _Toc1789132357 \h</w:instrText>
            </w:r>
            <w:r>
              <w:fldChar w:fldCharType="separate"/>
            </w:r>
            <w:r w:rsidRPr="60792A40" w:rsidR="60792A40">
              <w:rPr>
                <w:rStyle w:val="Hyperlink"/>
              </w:rPr>
              <w:t>2</w:t>
            </w:r>
            <w:r>
              <w:fldChar w:fldCharType="end"/>
            </w:r>
          </w:hyperlink>
        </w:p>
        <w:p w:rsidR="00276FBF" w:rsidP="37BC2AA1" w:rsidRDefault="0027719F" w14:paraId="56F84522" w14:textId="5C6536C3">
          <w:pPr>
            <w:pStyle w:val="TOC1"/>
            <w:tabs>
              <w:tab w:val="left" w:pos="435"/>
              <w:tab w:val="right" w:leader="dot" w:pos="9675"/>
            </w:tabs>
            <w:rPr>
              <w:rStyle w:val="Hyperlink"/>
              <w:kern w:val="2"/>
              <w14:ligatures w14:val="standardContextual"/>
            </w:rPr>
          </w:pPr>
          <w:hyperlink w:anchor="_Toc1039316750">
            <w:r w:rsidRPr="60792A40" w:rsidR="60792A40">
              <w:rPr>
                <w:rStyle w:val="Hyperlink"/>
              </w:rPr>
              <w:t>2.</w:t>
            </w:r>
            <w:r>
              <w:tab/>
            </w:r>
            <w:r w:rsidRPr="60792A40" w:rsidR="60792A40">
              <w:rPr>
                <w:rStyle w:val="Hyperlink"/>
              </w:rPr>
              <w:t>Regulatory References</w:t>
            </w:r>
            <w:r>
              <w:tab/>
            </w:r>
            <w:r>
              <w:fldChar w:fldCharType="begin"/>
            </w:r>
            <w:r>
              <w:instrText xml:space="preserve">PAGEREF _Toc1039316750 \h</w:instrText>
            </w:r>
            <w:r>
              <w:fldChar w:fldCharType="separate"/>
            </w:r>
            <w:r w:rsidRPr="60792A40" w:rsidR="60792A40">
              <w:rPr>
                <w:rStyle w:val="Hyperlink"/>
              </w:rPr>
              <w:t>3</w:t>
            </w:r>
            <w:r>
              <w:fldChar w:fldCharType="end"/>
            </w:r>
          </w:hyperlink>
        </w:p>
        <w:p w:rsidR="00276FBF" w:rsidP="37BC2AA1" w:rsidRDefault="0027719F" w14:paraId="0D80FC00" w14:textId="28C3D813">
          <w:pPr>
            <w:pStyle w:val="TOC1"/>
            <w:tabs>
              <w:tab w:val="left" w:pos="435"/>
              <w:tab w:val="right" w:leader="dot" w:pos="9675"/>
            </w:tabs>
            <w:rPr>
              <w:rStyle w:val="Hyperlink"/>
              <w:kern w:val="2"/>
              <w14:ligatures w14:val="standardContextual"/>
            </w:rPr>
          </w:pPr>
          <w:hyperlink w:anchor="_Toc1462776588">
            <w:r w:rsidRPr="60792A40" w:rsidR="60792A40">
              <w:rPr>
                <w:rStyle w:val="Hyperlink"/>
              </w:rPr>
              <w:t>3.</w:t>
            </w:r>
            <w:r>
              <w:tab/>
            </w:r>
            <w:r w:rsidRPr="60792A40" w:rsidR="60792A40">
              <w:rPr>
                <w:rStyle w:val="Hyperlink"/>
              </w:rPr>
              <w:t>Definitions &amp; Glossary</w:t>
            </w:r>
            <w:r>
              <w:tab/>
            </w:r>
            <w:r>
              <w:fldChar w:fldCharType="begin"/>
            </w:r>
            <w:r>
              <w:instrText xml:space="preserve">PAGEREF _Toc1462776588 \h</w:instrText>
            </w:r>
            <w:r>
              <w:fldChar w:fldCharType="separate"/>
            </w:r>
            <w:r w:rsidRPr="60792A40" w:rsidR="60792A40">
              <w:rPr>
                <w:rStyle w:val="Hyperlink"/>
              </w:rPr>
              <w:t>3</w:t>
            </w:r>
            <w:r>
              <w:fldChar w:fldCharType="end"/>
            </w:r>
          </w:hyperlink>
        </w:p>
        <w:p w:rsidR="00276FBF" w:rsidP="37BC2AA1" w:rsidRDefault="0027719F" w14:paraId="28504CE4" w14:textId="48BE4E5B">
          <w:pPr>
            <w:pStyle w:val="TOC1"/>
            <w:tabs>
              <w:tab w:val="left" w:pos="435"/>
              <w:tab w:val="right" w:leader="dot" w:pos="9675"/>
            </w:tabs>
            <w:rPr>
              <w:rStyle w:val="Hyperlink"/>
              <w:kern w:val="2"/>
              <w14:ligatures w14:val="standardContextual"/>
            </w:rPr>
          </w:pPr>
          <w:hyperlink w:anchor="_Toc191943224">
            <w:r w:rsidRPr="60792A40" w:rsidR="60792A40">
              <w:rPr>
                <w:rStyle w:val="Hyperlink"/>
              </w:rPr>
              <w:t>4.</w:t>
            </w:r>
            <w:r>
              <w:tab/>
            </w:r>
            <w:r w:rsidRPr="60792A40" w:rsidR="60792A40">
              <w:rPr>
                <w:rStyle w:val="Hyperlink"/>
              </w:rPr>
              <w:t>Process Tasks</w:t>
            </w:r>
            <w:r>
              <w:tab/>
            </w:r>
            <w:r>
              <w:fldChar w:fldCharType="begin"/>
            </w:r>
            <w:r>
              <w:instrText xml:space="preserve">PAGEREF _Toc191943224 \h</w:instrText>
            </w:r>
            <w:r>
              <w:fldChar w:fldCharType="separate"/>
            </w:r>
            <w:r w:rsidRPr="60792A40" w:rsidR="60792A40">
              <w:rPr>
                <w:rStyle w:val="Hyperlink"/>
              </w:rPr>
              <w:t>4</w:t>
            </w:r>
            <w:r>
              <w:fldChar w:fldCharType="end"/>
            </w:r>
          </w:hyperlink>
        </w:p>
        <w:p w:rsidR="00276FBF" w:rsidP="37BC2AA1" w:rsidRDefault="0027719F" w14:paraId="2BA285D8" w14:textId="39E1073A">
          <w:pPr>
            <w:pStyle w:val="TOC1"/>
            <w:tabs>
              <w:tab w:val="left" w:pos="435"/>
              <w:tab w:val="right" w:leader="dot" w:pos="9675"/>
            </w:tabs>
            <w:rPr>
              <w:rStyle w:val="Hyperlink"/>
              <w:kern w:val="2"/>
              <w14:ligatures w14:val="standardContextual"/>
            </w:rPr>
          </w:pPr>
          <w:hyperlink w:anchor="_Toc1198424990">
            <w:r w:rsidRPr="60792A40" w:rsidR="60792A40">
              <w:rPr>
                <w:rStyle w:val="Hyperlink"/>
              </w:rPr>
              <w:t>5.</w:t>
            </w:r>
            <w:r>
              <w:tab/>
            </w:r>
            <w:r w:rsidRPr="60792A40" w:rsidR="60792A40">
              <w:rPr>
                <w:rStyle w:val="Hyperlink"/>
              </w:rPr>
              <w:t>Process Dependencies</w:t>
            </w:r>
            <w:r>
              <w:tab/>
            </w:r>
            <w:r>
              <w:fldChar w:fldCharType="begin"/>
            </w:r>
            <w:r>
              <w:instrText xml:space="preserve">PAGEREF _Toc1198424990 \h</w:instrText>
            </w:r>
            <w:r>
              <w:fldChar w:fldCharType="separate"/>
            </w:r>
            <w:r w:rsidRPr="60792A40" w:rsidR="60792A40">
              <w:rPr>
                <w:rStyle w:val="Hyperlink"/>
              </w:rPr>
              <w:t>4</w:t>
            </w:r>
            <w:r>
              <w:fldChar w:fldCharType="end"/>
            </w:r>
          </w:hyperlink>
        </w:p>
        <w:p w:rsidR="00276FBF" w:rsidP="37BC2AA1" w:rsidRDefault="0027719F" w14:paraId="14F58018" w14:textId="1993105D">
          <w:pPr>
            <w:pStyle w:val="TOC1"/>
            <w:tabs>
              <w:tab w:val="left" w:pos="435"/>
              <w:tab w:val="right" w:leader="dot" w:pos="9675"/>
            </w:tabs>
            <w:rPr>
              <w:rStyle w:val="Hyperlink"/>
              <w:kern w:val="2"/>
              <w14:ligatures w14:val="standardContextual"/>
            </w:rPr>
          </w:pPr>
          <w:hyperlink w:anchor="_Toc391988127">
            <w:r w:rsidRPr="60792A40" w:rsidR="60792A40">
              <w:rPr>
                <w:rStyle w:val="Hyperlink"/>
              </w:rPr>
              <w:t>6.</w:t>
            </w:r>
            <w:r>
              <w:tab/>
            </w:r>
            <w:r w:rsidRPr="60792A40" w:rsidR="60792A40">
              <w:rPr>
                <w:rStyle w:val="Hyperlink"/>
              </w:rPr>
              <w:t>Process Flow</w:t>
            </w:r>
            <w:r>
              <w:tab/>
            </w:r>
            <w:r>
              <w:fldChar w:fldCharType="begin"/>
            </w:r>
            <w:r>
              <w:instrText xml:space="preserve">PAGEREF _Toc391988127 \h</w:instrText>
            </w:r>
            <w:r>
              <w:fldChar w:fldCharType="separate"/>
            </w:r>
            <w:r w:rsidRPr="60792A40" w:rsidR="60792A40">
              <w:rPr>
                <w:rStyle w:val="Hyperlink"/>
              </w:rPr>
              <w:t>4</w:t>
            </w:r>
            <w:r>
              <w:fldChar w:fldCharType="end"/>
            </w:r>
          </w:hyperlink>
        </w:p>
        <w:p w:rsidR="00276FBF" w:rsidP="37BC2AA1" w:rsidRDefault="0027719F" w14:paraId="293FDD48" w14:textId="053E1088">
          <w:pPr>
            <w:pStyle w:val="TOC1"/>
            <w:tabs>
              <w:tab w:val="left" w:pos="435"/>
              <w:tab w:val="right" w:leader="dot" w:pos="9675"/>
            </w:tabs>
            <w:rPr>
              <w:rStyle w:val="Hyperlink"/>
              <w:kern w:val="2"/>
              <w14:ligatures w14:val="standardContextual"/>
            </w:rPr>
          </w:pPr>
          <w:hyperlink w:anchor="_Toc1701738997">
            <w:r w:rsidRPr="60792A40" w:rsidR="60792A40">
              <w:rPr>
                <w:rStyle w:val="Hyperlink"/>
              </w:rPr>
              <w:t>7.</w:t>
            </w:r>
            <w:r>
              <w:tab/>
            </w:r>
            <w:r w:rsidRPr="60792A40" w:rsidR="60792A40">
              <w:rPr>
                <w:rStyle w:val="Hyperlink"/>
              </w:rPr>
              <w:t>Process Design Questions</w:t>
            </w:r>
            <w:r>
              <w:tab/>
            </w:r>
            <w:r>
              <w:fldChar w:fldCharType="begin"/>
            </w:r>
            <w:r>
              <w:instrText xml:space="preserve">PAGEREF _Toc1701738997 \h</w:instrText>
            </w:r>
            <w:r>
              <w:fldChar w:fldCharType="separate"/>
            </w:r>
            <w:r w:rsidRPr="60792A40" w:rsidR="60792A40">
              <w:rPr>
                <w:rStyle w:val="Hyperlink"/>
              </w:rPr>
              <w:t>6</w:t>
            </w:r>
            <w:r>
              <w:fldChar w:fldCharType="end"/>
            </w:r>
          </w:hyperlink>
        </w:p>
        <w:p w:rsidR="00276FBF" w:rsidP="37BC2AA1" w:rsidRDefault="0027719F" w14:paraId="1218CE5A" w14:textId="40DD1303">
          <w:pPr>
            <w:pStyle w:val="TOC1"/>
            <w:tabs>
              <w:tab w:val="left" w:pos="435"/>
              <w:tab w:val="right" w:leader="dot" w:pos="9675"/>
            </w:tabs>
            <w:rPr>
              <w:rStyle w:val="Hyperlink"/>
              <w:kern w:val="2"/>
              <w14:ligatures w14:val="standardContextual"/>
            </w:rPr>
          </w:pPr>
          <w:hyperlink w:anchor="_Toc1428859243">
            <w:r w:rsidRPr="60792A40" w:rsidR="60792A40">
              <w:rPr>
                <w:rStyle w:val="Hyperlink"/>
              </w:rPr>
              <w:t>8.</w:t>
            </w:r>
            <w:r>
              <w:tab/>
            </w:r>
            <w:r w:rsidRPr="60792A40" w:rsidR="60792A40">
              <w:rPr>
                <w:rStyle w:val="Hyperlink"/>
              </w:rPr>
              <w:t>Data (Source) Mapping</w:t>
            </w:r>
            <w:r>
              <w:tab/>
            </w:r>
            <w:r>
              <w:fldChar w:fldCharType="begin"/>
            </w:r>
            <w:r>
              <w:instrText xml:space="preserve">PAGEREF _Toc1428859243 \h</w:instrText>
            </w:r>
            <w:r>
              <w:fldChar w:fldCharType="separate"/>
            </w:r>
            <w:r w:rsidRPr="60792A40" w:rsidR="60792A40">
              <w:rPr>
                <w:rStyle w:val="Hyperlink"/>
              </w:rPr>
              <w:t>6</w:t>
            </w:r>
            <w:r>
              <w:fldChar w:fldCharType="end"/>
            </w:r>
          </w:hyperlink>
        </w:p>
        <w:p w:rsidR="00276FBF" w:rsidP="37BC2AA1" w:rsidRDefault="0027719F" w14:paraId="5CB11934" w14:textId="0D95EC4C">
          <w:pPr>
            <w:pStyle w:val="TOC1"/>
            <w:tabs>
              <w:tab w:val="left" w:pos="435"/>
              <w:tab w:val="right" w:leader="dot" w:pos="9675"/>
            </w:tabs>
            <w:rPr>
              <w:rStyle w:val="Hyperlink"/>
              <w:kern w:val="2"/>
              <w14:ligatures w14:val="standardContextual"/>
            </w:rPr>
          </w:pPr>
          <w:hyperlink w:anchor="_Toc2053150103">
            <w:r w:rsidRPr="60792A40" w:rsidR="60792A40">
              <w:rPr>
                <w:rStyle w:val="Hyperlink"/>
              </w:rPr>
              <w:t>9.</w:t>
            </w:r>
            <w:r>
              <w:tab/>
            </w:r>
            <w:r w:rsidRPr="60792A40" w:rsidR="60792A40">
              <w:rPr>
                <w:rStyle w:val="Hyperlink"/>
              </w:rPr>
              <w:t>Other Software Used</w:t>
            </w:r>
            <w:r>
              <w:tab/>
            </w:r>
            <w:r>
              <w:fldChar w:fldCharType="begin"/>
            </w:r>
            <w:r>
              <w:instrText xml:space="preserve">PAGEREF _Toc2053150103 \h</w:instrText>
            </w:r>
            <w:r>
              <w:fldChar w:fldCharType="separate"/>
            </w:r>
            <w:r w:rsidRPr="60792A40" w:rsidR="60792A40">
              <w:rPr>
                <w:rStyle w:val="Hyperlink"/>
              </w:rPr>
              <w:t>7</w:t>
            </w:r>
            <w:r>
              <w:fldChar w:fldCharType="end"/>
            </w:r>
          </w:hyperlink>
        </w:p>
        <w:p w:rsidR="00276FBF" w:rsidP="37BC2AA1" w:rsidRDefault="0027719F" w14:paraId="1120B6D0" w14:textId="156777B8">
          <w:pPr>
            <w:pStyle w:val="TOC1"/>
            <w:tabs>
              <w:tab w:val="left" w:pos="435"/>
              <w:tab w:val="right" w:leader="dot" w:pos="9675"/>
            </w:tabs>
            <w:rPr>
              <w:rStyle w:val="Hyperlink"/>
              <w:kern w:val="2"/>
              <w14:ligatures w14:val="standardContextual"/>
            </w:rPr>
          </w:pPr>
          <w:hyperlink w:anchor="_Toc536758350">
            <w:r w:rsidRPr="60792A40" w:rsidR="60792A40">
              <w:rPr>
                <w:rStyle w:val="Hyperlink"/>
              </w:rPr>
              <w:t>10.</w:t>
            </w:r>
            <w:r>
              <w:tab/>
            </w:r>
            <w:r w:rsidRPr="60792A40" w:rsidR="60792A40">
              <w:rPr>
                <w:rStyle w:val="Hyperlink"/>
              </w:rPr>
              <w:t>AMOS Configuration</w:t>
            </w:r>
            <w:r>
              <w:tab/>
            </w:r>
            <w:r>
              <w:fldChar w:fldCharType="begin"/>
            </w:r>
            <w:r>
              <w:instrText xml:space="preserve">PAGEREF _Toc536758350 \h</w:instrText>
            </w:r>
            <w:r>
              <w:fldChar w:fldCharType="separate"/>
            </w:r>
            <w:r w:rsidRPr="60792A40" w:rsidR="60792A40">
              <w:rPr>
                <w:rStyle w:val="Hyperlink"/>
              </w:rPr>
              <w:t>7</w:t>
            </w:r>
            <w:r>
              <w:fldChar w:fldCharType="end"/>
            </w:r>
          </w:hyperlink>
        </w:p>
        <w:p w:rsidR="00276FBF" w:rsidP="37BC2AA1" w:rsidRDefault="0027719F" w14:paraId="2F11F1A7" w14:textId="677E5828">
          <w:pPr>
            <w:pStyle w:val="TOC1"/>
            <w:tabs>
              <w:tab w:val="left" w:pos="435"/>
              <w:tab w:val="right" w:leader="dot" w:pos="9675"/>
            </w:tabs>
            <w:rPr>
              <w:rStyle w:val="Hyperlink"/>
              <w:kern w:val="2"/>
              <w14:ligatures w14:val="standardContextual"/>
            </w:rPr>
          </w:pPr>
          <w:hyperlink w:anchor="_Toc429689026">
            <w:r w:rsidRPr="60792A40" w:rsidR="60792A40">
              <w:rPr>
                <w:rStyle w:val="Hyperlink"/>
              </w:rPr>
              <w:t>a.</w:t>
            </w:r>
            <w:r>
              <w:tab/>
            </w:r>
            <w:r w:rsidRPr="60792A40" w:rsidR="60792A40">
              <w:rPr>
                <w:rStyle w:val="Hyperlink"/>
              </w:rPr>
              <w:t>Basic Data</w:t>
            </w:r>
            <w:r>
              <w:tab/>
            </w:r>
            <w:r>
              <w:fldChar w:fldCharType="begin"/>
            </w:r>
            <w:r>
              <w:instrText xml:space="preserve">PAGEREF _Toc429689026 \h</w:instrText>
            </w:r>
            <w:r>
              <w:fldChar w:fldCharType="separate"/>
            </w:r>
            <w:r w:rsidRPr="60792A40" w:rsidR="60792A40">
              <w:rPr>
                <w:rStyle w:val="Hyperlink"/>
              </w:rPr>
              <w:t>8</w:t>
            </w:r>
            <w:r>
              <w:fldChar w:fldCharType="end"/>
            </w:r>
          </w:hyperlink>
        </w:p>
        <w:p w:rsidR="00276FBF" w:rsidP="37BC2AA1" w:rsidRDefault="0027719F" w14:paraId="5E704DF6" w14:textId="70217DF4">
          <w:pPr>
            <w:pStyle w:val="TOC1"/>
            <w:tabs>
              <w:tab w:val="left" w:pos="435"/>
              <w:tab w:val="right" w:leader="dot" w:pos="9675"/>
            </w:tabs>
            <w:rPr>
              <w:rStyle w:val="Hyperlink"/>
              <w:kern w:val="2"/>
              <w14:ligatures w14:val="standardContextual"/>
            </w:rPr>
          </w:pPr>
          <w:hyperlink w:anchor="_Toc1438692827">
            <w:r w:rsidRPr="60792A40" w:rsidR="60792A40">
              <w:rPr>
                <w:rStyle w:val="Hyperlink"/>
              </w:rPr>
              <w:t>b.</w:t>
            </w:r>
            <w:r>
              <w:tab/>
            </w:r>
            <w:r w:rsidRPr="60792A40" w:rsidR="60792A40">
              <w:rPr>
                <w:rStyle w:val="Hyperlink"/>
              </w:rPr>
              <w:t>Parameters</w:t>
            </w:r>
            <w:r>
              <w:tab/>
            </w:r>
            <w:r>
              <w:fldChar w:fldCharType="begin"/>
            </w:r>
            <w:r>
              <w:instrText xml:space="preserve">PAGEREF _Toc1438692827 \h</w:instrText>
            </w:r>
            <w:r>
              <w:fldChar w:fldCharType="separate"/>
            </w:r>
            <w:r w:rsidRPr="60792A40" w:rsidR="60792A40">
              <w:rPr>
                <w:rStyle w:val="Hyperlink"/>
              </w:rPr>
              <w:t>8</w:t>
            </w:r>
            <w:r>
              <w:fldChar w:fldCharType="end"/>
            </w:r>
          </w:hyperlink>
        </w:p>
        <w:p w:rsidR="00276FBF" w:rsidP="37BC2AA1" w:rsidRDefault="0027719F" w14:paraId="156BBC59" w14:textId="521F512A">
          <w:pPr>
            <w:pStyle w:val="TOC1"/>
            <w:tabs>
              <w:tab w:val="left" w:pos="435"/>
              <w:tab w:val="right" w:leader="dot" w:pos="9675"/>
            </w:tabs>
            <w:rPr>
              <w:rStyle w:val="Hyperlink"/>
              <w:kern w:val="2"/>
              <w14:ligatures w14:val="standardContextual"/>
            </w:rPr>
          </w:pPr>
          <w:hyperlink w:anchor="_Toc68380213">
            <w:r w:rsidRPr="60792A40" w:rsidR="60792A40">
              <w:rPr>
                <w:rStyle w:val="Hyperlink"/>
              </w:rPr>
              <w:t>c.</w:t>
            </w:r>
            <w:r>
              <w:tab/>
            </w:r>
            <w:r w:rsidRPr="60792A40" w:rsidR="60792A40">
              <w:rPr>
                <w:rStyle w:val="Hyperlink"/>
              </w:rPr>
              <w:t>Workflows</w:t>
            </w:r>
            <w:r>
              <w:tab/>
            </w:r>
            <w:r>
              <w:fldChar w:fldCharType="begin"/>
            </w:r>
            <w:r>
              <w:instrText xml:space="preserve">PAGEREF _Toc68380213 \h</w:instrText>
            </w:r>
            <w:r>
              <w:fldChar w:fldCharType="separate"/>
            </w:r>
            <w:r w:rsidRPr="60792A40" w:rsidR="60792A40">
              <w:rPr>
                <w:rStyle w:val="Hyperlink"/>
              </w:rPr>
              <w:t>8</w:t>
            </w:r>
            <w:r>
              <w:fldChar w:fldCharType="end"/>
            </w:r>
          </w:hyperlink>
        </w:p>
        <w:p w:rsidR="00276FBF" w:rsidP="37BC2AA1" w:rsidRDefault="0027719F" w14:paraId="61255DF9" w14:textId="7CB73902">
          <w:pPr>
            <w:pStyle w:val="TOC1"/>
            <w:tabs>
              <w:tab w:val="left" w:pos="435"/>
              <w:tab w:val="right" w:leader="dot" w:pos="9675"/>
            </w:tabs>
            <w:rPr>
              <w:rStyle w:val="Hyperlink"/>
              <w:kern w:val="2"/>
              <w14:ligatures w14:val="standardContextual"/>
            </w:rPr>
          </w:pPr>
          <w:hyperlink w:anchor="_Toc815587249">
            <w:r w:rsidRPr="60792A40" w:rsidR="60792A40">
              <w:rPr>
                <w:rStyle w:val="Hyperlink"/>
              </w:rPr>
              <w:t>d.</w:t>
            </w:r>
            <w:r>
              <w:tab/>
            </w:r>
            <w:r w:rsidRPr="60792A40" w:rsidR="60792A40">
              <w:rPr>
                <w:rStyle w:val="Hyperlink"/>
              </w:rPr>
              <w:t>Scheduled Tasks</w:t>
            </w:r>
            <w:r>
              <w:tab/>
            </w:r>
            <w:r>
              <w:fldChar w:fldCharType="begin"/>
            </w:r>
            <w:r>
              <w:instrText xml:space="preserve">PAGEREF _Toc815587249 \h</w:instrText>
            </w:r>
            <w:r>
              <w:fldChar w:fldCharType="separate"/>
            </w:r>
            <w:r w:rsidRPr="60792A40" w:rsidR="60792A40">
              <w:rPr>
                <w:rStyle w:val="Hyperlink"/>
              </w:rPr>
              <w:t>8</w:t>
            </w:r>
            <w:r>
              <w:fldChar w:fldCharType="end"/>
            </w:r>
          </w:hyperlink>
        </w:p>
        <w:p w:rsidR="00276FBF" w:rsidP="37BC2AA1" w:rsidRDefault="0027719F" w14:paraId="719309C6" w14:textId="71936C63">
          <w:pPr>
            <w:pStyle w:val="TOC1"/>
            <w:tabs>
              <w:tab w:val="left" w:pos="435"/>
              <w:tab w:val="right" w:leader="dot" w:pos="9675"/>
            </w:tabs>
            <w:rPr>
              <w:rStyle w:val="Hyperlink"/>
              <w:kern w:val="2"/>
              <w14:ligatures w14:val="standardContextual"/>
            </w:rPr>
          </w:pPr>
          <w:hyperlink w:anchor="_Toc1282611985">
            <w:r w:rsidRPr="60792A40" w:rsidR="60792A40">
              <w:rPr>
                <w:rStyle w:val="Hyperlink"/>
              </w:rPr>
              <w:t>e.</w:t>
            </w:r>
            <w:r>
              <w:tab/>
            </w:r>
            <w:r w:rsidRPr="60792A40" w:rsidR="60792A40">
              <w:rPr>
                <w:rStyle w:val="Hyperlink"/>
              </w:rPr>
              <w:t>API’s &amp; Interfaces</w:t>
            </w:r>
            <w:r>
              <w:tab/>
            </w:r>
            <w:r>
              <w:fldChar w:fldCharType="begin"/>
            </w:r>
            <w:r>
              <w:instrText xml:space="preserve">PAGEREF _Toc1282611985 \h</w:instrText>
            </w:r>
            <w:r>
              <w:fldChar w:fldCharType="separate"/>
            </w:r>
            <w:r w:rsidRPr="60792A40" w:rsidR="60792A40">
              <w:rPr>
                <w:rStyle w:val="Hyperlink"/>
              </w:rPr>
              <w:t>9</w:t>
            </w:r>
            <w:r>
              <w:fldChar w:fldCharType="end"/>
            </w:r>
          </w:hyperlink>
        </w:p>
        <w:p w:rsidR="00276FBF" w:rsidP="37BC2AA1" w:rsidRDefault="0027719F" w14:paraId="30EAD57C" w14:textId="629F20FE">
          <w:pPr>
            <w:pStyle w:val="TOC1"/>
            <w:tabs>
              <w:tab w:val="left" w:pos="435"/>
              <w:tab w:val="right" w:leader="dot" w:pos="9675"/>
            </w:tabs>
            <w:rPr>
              <w:rStyle w:val="Hyperlink"/>
              <w:kern w:val="2"/>
              <w14:ligatures w14:val="standardContextual"/>
            </w:rPr>
          </w:pPr>
          <w:hyperlink w:anchor="_Toc2114211845">
            <w:r w:rsidRPr="60792A40" w:rsidR="60792A40">
              <w:rPr>
                <w:rStyle w:val="Hyperlink"/>
              </w:rPr>
              <w:t>11.</w:t>
            </w:r>
            <w:r>
              <w:tab/>
            </w:r>
            <w:r w:rsidRPr="60792A40" w:rsidR="60792A40">
              <w:rPr>
                <w:rStyle w:val="Hyperlink"/>
              </w:rPr>
              <w:t>Annex – Additional Info</w:t>
            </w:r>
            <w:r>
              <w:tab/>
            </w:r>
            <w:r>
              <w:fldChar w:fldCharType="begin"/>
            </w:r>
            <w:r>
              <w:instrText xml:space="preserve">PAGEREF _Toc2114211845 \h</w:instrText>
            </w:r>
            <w:r>
              <w:fldChar w:fldCharType="separate"/>
            </w:r>
            <w:r w:rsidRPr="60792A40" w:rsidR="60792A40">
              <w:rPr>
                <w:rStyle w:val="Hyperlink"/>
              </w:rPr>
              <w:t>9</w:t>
            </w:r>
            <w:r>
              <w:fldChar w:fldCharType="end"/>
            </w:r>
          </w:hyperlink>
          <w:r>
            <w:fldChar w:fldCharType="end"/>
          </w:r>
        </w:p>
      </w:sdtContent>
    </w:sdt>
    <w:p w:rsidR="00FE2679" w:rsidRDefault="00FE2679" w14:paraId="6B4948A2" w14:textId="3C0CC6E5"/>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60792A40" w:rsidRDefault="00EC2942" w14:paraId="0EB7D375" w14:textId="761A2AB0" w14:noSpellErr="1">
      <w:pPr>
        <w:pStyle w:val="Heading1"/>
        <w:numPr>
          <w:ilvl w:val="0"/>
          <w:numId w:val="4"/>
        </w:numPr>
        <w:rPr>
          <w:rFonts w:ascii="Calibri" w:hAnsi="Calibri" w:cs="Calibri" w:asciiTheme="minorAscii" w:hAnsiTheme="minorAscii" w:cstheme="minorAscii"/>
          <w:sz w:val="22"/>
          <w:szCs w:val="22"/>
        </w:rPr>
      </w:pPr>
      <w:bookmarkStart w:name="_Toc159516448" w:id="0"/>
      <w:bookmarkStart w:name="_Toc1789132357" w:id="1349283221"/>
      <w:r w:rsidRPr="60792A40" w:rsidR="00EC2942">
        <w:rPr>
          <w:rFonts w:ascii="Calibri" w:hAnsi="Calibri" w:cs="Calibri" w:asciiTheme="minorAscii" w:hAnsiTheme="minorAscii" w:cstheme="minorAscii"/>
          <w:sz w:val="22"/>
          <w:szCs w:val="22"/>
        </w:rPr>
        <w:t xml:space="preserve">Process </w:t>
      </w:r>
      <w:r w:rsidRPr="60792A40" w:rsidR="0019283C">
        <w:rPr>
          <w:rFonts w:ascii="Calibri" w:hAnsi="Calibri" w:cs="Calibri" w:asciiTheme="minorAscii" w:hAnsiTheme="minorAscii" w:cstheme="minorAscii"/>
          <w:sz w:val="22"/>
          <w:szCs w:val="22"/>
        </w:rPr>
        <w:t>Overview</w:t>
      </w:r>
      <w:r w:rsidRPr="60792A40" w:rsidR="00EC2942">
        <w:rPr>
          <w:rFonts w:ascii="Calibri" w:hAnsi="Calibri" w:cs="Calibri" w:asciiTheme="minorAscii" w:hAnsiTheme="minorAscii" w:cstheme="minorAscii"/>
          <w:sz w:val="22"/>
          <w:szCs w:val="22"/>
        </w:rPr>
        <w:t xml:space="preserve"> &amp; Objectives</w:t>
      </w:r>
      <w:bookmarkEnd w:id="0"/>
      <w:bookmarkEnd w:id="1349283221"/>
    </w:p>
    <w:p w:rsidRPr="0019283C" w:rsidR="00EC2942" w:rsidP="00EC2942" w:rsidRDefault="00EC2942" w14:paraId="3D37F9AF" w14:textId="77777777">
      <w:pPr>
        <w:rPr>
          <w:rFonts w:cstheme="minorHAnsi"/>
          <w:sz w:val="22"/>
          <w:szCs w:val="22"/>
        </w:rPr>
      </w:pPr>
    </w:p>
    <w:p w:rsidR="0070132B" w:rsidP="00EC2942" w:rsidRDefault="0070132B" w14:paraId="737C3518" w14:textId="4B134FF0">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rsidR="008858C7" w:rsidP="60792A40" w:rsidRDefault="005D747C" w14:paraId="5FB06DB0" w14:textId="56BE0F1B">
      <w:pPr>
        <w:rPr>
          <w:rFonts w:cs="Calibri" w:cstheme="minorAscii"/>
          <w:sz w:val="22"/>
          <w:szCs w:val="22"/>
        </w:rPr>
      </w:pPr>
      <w:r w:rsidRPr="60792A40" w:rsidR="005D747C">
        <w:rPr>
          <w:rFonts w:cs="Calibri" w:cstheme="minorAscii"/>
          <w:sz w:val="22"/>
          <w:szCs w:val="22"/>
        </w:rPr>
        <w:t xml:space="preserve">With the help of the eSignature &amp; Certificates process, </w:t>
      </w:r>
      <w:bookmarkStart w:name="_Int_goKies6J" w:id="1738947596"/>
      <w:r w:rsidRPr="60792A40" w:rsidR="005D747C">
        <w:rPr>
          <w:rFonts w:cs="Calibri" w:cstheme="minorAscii"/>
          <w:sz w:val="22"/>
          <w:szCs w:val="22"/>
        </w:rPr>
        <w:t>ACC</w:t>
      </w:r>
      <w:bookmarkEnd w:id="1738947596"/>
      <w:r w:rsidRPr="60792A40" w:rsidR="005D747C">
        <w:rPr>
          <w:rFonts w:cs="Calibri" w:cstheme="minorAscii"/>
          <w:sz w:val="22"/>
          <w:szCs w:val="22"/>
        </w:rPr>
        <w:t xml:space="preserve"> will have </w:t>
      </w:r>
      <w:r w:rsidRPr="60792A40" w:rsidR="00D62078">
        <w:rPr>
          <w:rFonts w:cs="Calibri" w:cstheme="minorAscii"/>
          <w:sz w:val="22"/>
          <w:szCs w:val="22"/>
        </w:rPr>
        <w:t>guidance</w:t>
      </w:r>
      <w:r w:rsidRPr="60792A40" w:rsidR="00CF0EE5">
        <w:rPr>
          <w:rFonts w:cs="Calibri" w:cstheme="minorAscii"/>
          <w:sz w:val="22"/>
          <w:szCs w:val="22"/>
        </w:rPr>
        <w:t xml:space="preserve"> on how to implement</w:t>
      </w:r>
      <w:r w:rsidRPr="60792A40" w:rsidR="00352366">
        <w:rPr>
          <w:rFonts w:cs="Calibri" w:cstheme="minorAscii"/>
          <w:sz w:val="22"/>
          <w:szCs w:val="22"/>
        </w:rPr>
        <w:t xml:space="preserve"> and </w:t>
      </w:r>
      <w:r w:rsidRPr="60792A40" w:rsidR="00352366">
        <w:rPr>
          <w:rFonts w:cs="Calibri" w:cstheme="minorAscii"/>
          <w:sz w:val="22"/>
          <w:szCs w:val="22"/>
        </w:rPr>
        <w:t>maintain</w:t>
      </w:r>
      <w:r w:rsidRPr="60792A40" w:rsidR="00CF0EE5">
        <w:rPr>
          <w:rFonts w:cs="Calibri" w:cstheme="minorAscii"/>
          <w:sz w:val="22"/>
          <w:szCs w:val="22"/>
        </w:rPr>
        <w:t xml:space="preserve"> </w:t>
      </w:r>
      <w:r w:rsidRPr="60792A40" w:rsidR="00360EE6">
        <w:rPr>
          <w:rFonts w:cs="Calibri" w:cstheme="minorAscii"/>
          <w:sz w:val="22"/>
          <w:szCs w:val="22"/>
        </w:rPr>
        <w:t>electronic signature (</w:t>
      </w:r>
      <w:r w:rsidRPr="60792A40" w:rsidR="00360EE6">
        <w:rPr>
          <w:rFonts w:cs="Calibri" w:cstheme="minorAscii"/>
          <w:sz w:val="22"/>
          <w:szCs w:val="22"/>
        </w:rPr>
        <w:t>eSign</w:t>
      </w:r>
      <w:r w:rsidRPr="60792A40" w:rsidR="00360EE6">
        <w:rPr>
          <w:rFonts w:cs="Calibri" w:cstheme="minorAscii"/>
          <w:sz w:val="22"/>
          <w:szCs w:val="22"/>
        </w:rPr>
        <w:t>) in AMOS</w:t>
      </w:r>
      <w:r w:rsidRPr="60792A40" w:rsidR="00352366">
        <w:rPr>
          <w:rFonts w:cs="Calibri" w:cstheme="minorAscii"/>
          <w:sz w:val="22"/>
          <w:szCs w:val="22"/>
        </w:rPr>
        <w:t xml:space="preserve"> at your company.</w:t>
      </w:r>
      <w:r w:rsidRPr="60792A40" w:rsidR="00482599">
        <w:rPr>
          <w:rFonts w:cs="Calibri" w:cstheme="minorAscii"/>
          <w:sz w:val="22"/>
          <w:szCs w:val="22"/>
        </w:rPr>
        <w:t xml:space="preserve"> This is </w:t>
      </w:r>
      <w:r w:rsidRPr="60792A40" w:rsidR="00383EDB">
        <w:rPr>
          <w:rFonts w:cs="Calibri" w:cstheme="minorAscii"/>
          <w:sz w:val="22"/>
          <w:szCs w:val="22"/>
        </w:rPr>
        <w:t>needed if your company wants to implement Paperless Aircraft Maintenance.</w:t>
      </w:r>
    </w:p>
    <w:p w:rsidRPr="005D747C" w:rsidR="000D6B14" w:rsidP="60792A40" w:rsidRDefault="000D6B14" w14:paraId="2564F6C5" w14:textId="06326631" w14:noSpellErr="1">
      <w:pPr>
        <w:rPr>
          <w:rFonts w:cs="Calibri" w:cstheme="minorAscii"/>
          <w:sz w:val="22"/>
          <w:szCs w:val="22"/>
        </w:rPr>
      </w:pPr>
      <w:r w:rsidRPr="60792A40" w:rsidR="000D6B14">
        <w:rPr>
          <w:rFonts w:cs="Calibri" w:cstheme="minorAscii"/>
          <w:sz w:val="22"/>
          <w:szCs w:val="22"/>
        </w:rPr>
        <w:t>The process lists all decisions points</w:t>
      </w:r>
      <w:r w:rsidRPr="60792A40" w:rsidR="00360EE6">
        <w:rPr>
          <w:rFonts w:cs="Calibri" w:cstheme="minorAscii"/>
          <w:sz w:val="22"/>
          <w:szCs w:val="22"/>
        </w:rPr>
        <w:t xml:space="preserve"> and</w:t>
      </w:r>
      <w:r w:rsidRPr="60792A40" w:rsidR="000D6B14">
        <w:rPr>
          <w:rFonts w:cs="Calibri" w:cstheme="minorAscii"/>
          <w:sz w:val="22"/>
          <w:szCs w:val="22"/>
        </w:rPr>
        <w:t xml:space="preserve"> key </w:t>
      </w:r>
      <w:bookmarkStart w:name="_Int_elvxRn5Y" w:id="434535871"/>
      <w:r w:rsidRPr="60792A40" w:rsidR="000D6B14">
        <w:rPr>
          <w:rFonts w:cs="Calibri" w:cstheme="minorAscii"/>
          <w:sz w:val="22"/>
          <w:szCs w:val="22"/>
        </w:rPr>
        <w:t>APN-s</w:t>
      </w:r>
      <w:bookmarkEnd w:id="434535871"/>
      <w:r w:rsidRPr="60792A40" w:rsidR="000D6B14">
        <w:rPr>
          <w:rFonts w:cs="Calibri" w:cstheme="minorAscii"/>
          <w:sz w:val="22"/>
          <w:szCs w:val="22"/>
        </w:rPr>
        <w:t xml:space="preserve"> which are needed for successful configuration</w:t>
      </w:r>
      <w:r w:rsidRPr="60792A40" w:rsidR="00360EE6">
        <w:rPr>
          <w:rFonts w:cs="Calibri" w:cstheme="minorAscii"/>
          <w:sz w:val="22"/>
          <w:szCs w:val="22"/>
        </w:rPr>
        <w:t xml:space="preserve"> and </w:t>
      </w:r>
      <w:r w:rsidRPr="60792A40" w:rsidR="00174F2B">
        <w:rPr>
          <w:rFonts w:cs="Calibri" w:cstheme="minorAscii"/>
          <w:sz w:val="22"/>
          <w:szCs w:val="22"/>
        </w:rPr>
        <w:t>upkeep</w:t>
      </w:r>
      <w:r w:rsidRPr="60792A40" w:rsidR="00360EE6">
        <w:rPr>
          <w:rFonts w:cs="Calibri" w:cstheme="minorAscii"/>
          <w:sz w:val="22"/>
          <w:szCs w:val="22"/>
        </w:rPr>
        <w:t>.</w:t>
      </w:r>
    </w:p>
    <w:p w:rsidRPr="0019283C" w:rsidR="00EC2942" w:rsidP="00EC2942" w:rsidRDefault="0070132B" w14:paraId="1AF3DB52" w14:textId="595E7968">
      <w:pPr>
        <w:rPr>
          <w:rFonts w:cstheme="minorHAnsi"/>
          <w:sz w:val="22"/>
          <w:szCs w:val="22"/>
          <w:highlight w:val="green"/>
        </w:rPr>
      </w:pPr>
      <w:r w:rsidRPr="3961C773">
        <w:rPr>
          <w:sz w:val="22"/>
          <w:szCs w:val="22"/>
          <w:u w:val="single"/>
        </w:rPr>
        <w:t>Main Process Objective (Outputs &amp; Outcomes) :</w:t>
      </w:r>
      <w:r w:rsidRPr="3961C773">
        <w:rPr>
          <w:sz w:val="22"/>
          <w:szCs w:val="22"/>
        </w:rPr>
        <w:t xml:space="preserve">  </w:t>
      </w:r>
    </w:p>
    <w:p w:rsidR="00EC2942" w:rsidP="00EC2942" w:rsidRDefault="00D65EA1" w14:paraId="1831A6CB" w14:textId="05317957">
      <w:pPr>
        <w:rPr>
          <w:rFonts w:cstheme="minorHAnsi"/>
          <w:sz w:val="22"/>
          <w:szCs w:val="22"/>
        </w:rPr>
      </w:pPr>
      <w:bookmarkStart w:name="_Toc159516449" w:id="2"/>
      <w:r>
        <w:rPr>
          <w:rFonts w:cstheme="minorHAnsi"/>
          <w:sz w:val="22"/>
          <w:szCs w:val="22"/>
        </w:rPr>
        <w:t xml:space="preserve">The main stakeholders in the </w:t>
      </w:r>
      <w:proofErr w:type="spellStart"/>
      <w:r>
        <w:rPr>
          <w:rFonts w:cstheme="minorHAnsi"/>
          <w:sz w:val="22"/>
          <w:szCs w:val="22"/>
        </w:rPr>
        <w:t>eSign</w:t>
      </w:r>
      <w:proofErr w:type="spellEnd"/>
      <w:r>
        <w:rPr>
          <w:rFonts w:cstheme="minorHAnsi"/>
          <w:sz w:val="22"/>
          <w:szCs w:val="22"/>
        </w:rPr>
        <w:t xml:space="preserve"> process are:</w:t>
      </w:r>
    </w:p>
    <w:p w:rsidR="00725698" w:rsidP="00725698" w:rsidRDefault="00725698" w14:paraId="0ADBCC4A" w14:textId="2E9C5AA6">
      <w:pPr>
        <w:pStyle w:val="ListParagraph"/>
        <w:numPr>
          <w:ilvl w:val="0"/>
          <w:numId w:val="7"/>
        </w:numPr>
        <w:rPr>
          <w:rFonts w:cstheme="minorHAnsi"/>
          <w:sz w:val="22"/>
          <w:szCs w:val="22"/>
        </w:rPr>
      </w:pPr>
      <w:r>
        <w:rPr>
          <w:rFonts w:cstheme="minorHAnsi"/>
          <w:sz w:val="22"/>
          <w:szCs w:val="22"/>
        </w:rPr>
        <w:t>ACC</w:t>
      </w:r>
      <w:r w:rsidR="0081609D">
        <w:rPr>
          <w:rFonts w:cstheme="minorHAnsi"/>
          <w:sz w:val="22"/>
          <w:szCs w:val="22"/>
        </w:rPr>
        <w:t xml:space="preserve">: usually responsible for configuration </w:t>
      </w:r>
      <w:r w:rsidR="0063656B">
        <w:rPr>
          <w:rFonts w:cstheme="minorHAnsi"/>
          <w:sz w:val="22"/>
          <w:szCs w:val="22"/>
        </w:rPr>
        <w:t xml:space="preserve">and maintenance of the </w:t>
      </w:r>
      <w:proofErr w:type="spellStart"/>
      <w:r w:rsidR="0063656B">
        <w:rPr>
          <w:rFonts w:cstheme="minorHAnsi"/>
          <w:sz w:val="22"/>
          <w:szCs w:val="22"/>
        </w:rPr>
        <w:t>eSign</w:t>
      </w:r>
      <w:proofErr w:type="spellEnd"/>
      <w:r w:rsidR="0063656B">
        <w:rPr>
          <w:rFonts w:cstheme="minorHAnsi"/>
          <w:sz w:val="22"/>
          <w:szCs w:val="22"/>
        </w:rPr>
        <w:t xml:space="preserve"> setup.</w:t>
      </w:r>
    </w:p>
    <w:p w:rsidR="00E74406" w:rsidP="60792A40" w:rsidRDefault="00E74406" w14:paraId="3C0DF657" w14:textId="11D5CA2C">
      <w:pPr>
        <w:pStyle w:val="ListParagraph"/>
        <w:numPr>
          <w:ilvl w:val="0"/>
          <w:numId w:val="7"/>
        </w:numPr>
        <w:rPr>
          <w:rFonts w:cs="Calibri" w:cstheme="minorAscii"/>
          <w:sz w:val="22"/>
          <w:szCs w:val="22"/>
        </w:rPr>
      </w:pPr>
      <w:r w:rsidRPr="60792A40" w:rsidR="00E74406">
        <w:rPr>
          <w:rFonts w:cs="Calibri" w:cstheme="minorAscii"/>
          <w:sz w:val="22"/>
          <w:szCs w:val="22"/>
        </w:rPr>
        <w:t xml:space="preserve">Business </w:t>
      </w:r>
      <w:r w:rsidRPr="60792A40" w:rsidR="196D9684">
        <w:rPr>
          <w:rFonts w:cs="Calibri" w:cstheme="minorAscii"/>
          <w:sz w:val="22"/>
          <w:szCs w:val="22"/>
        </w:rPr>
        <w:t>users:</w:t>
      </w:r>
      <w:r w:rsidRPr="60792A40" w:rsidR="00E74406">
        <w:rPr>
          <w:rFonts w:cs="Calibri" w:cstheme="minorAscii"/>
          <w:sz w:val="22"/>
          <w:szCs w:val="22"/>
        </w:rPr>
        <w:t xml:space="preserve"> they use the </w:t>
      </w:r>
      <w:r w:rsidRPr="60792A40" w:rsidR="00E74406">
        <w:rPr>
          <w:rFonts w:cs="Calibri" w:cstheme="minorAscii"/>
          <w:sz w:val="22"/>
          <w:szCs w:val="22"/>
        </w:rPr>
        <w:t>eSign</w:t>
      </w:r>
      <w:r w:rsidRPr="60792A40" w:rsidR="00E74406">
        <w:rPr>
          <w:rFonts w:cs="Calibri" w:cstheme="minorAscii"/>
          <w:sz w:val="22"/>
          <w:szCs w:val="22"/>
        </w:rPr>
        <w:t xml:space="preserve"> on the daily documents</w:t>
      </w:r>
      <w:r w:rsidRPr="60792A40" w:rsidR="00DD7F03">
        <w:rPr>
          <w:rFonts w:cs="Calibri" w:cstheme="minorAscii"/>
          <w:sz w:val="22"/>
          <w:szCs w:val="22"/>
        </w:rPr>
        <w:t>.</w:t>
      </w:r>
    </w:p>
    <w:p w:rsidRPr="00725698" w:rsidR="00DD7F03" w:rsidP="60792A40" w:rsidRDefault="008C0683" w14:paraId="364E0D42" w14:textId="10387472">
      <w:pPr>
        <w:pStyle w:val="ListParagraph"/>
        <w:numPr>
          <w:ilvl w:val="0"/>
          <w:numId w:val="7"/>
        </w:numPr>
        <w:rPr>
          <w:rFonts w:cs="Calibri" w:cstheme="minorAscii"/>
          <w:sz w:val="22"/>
          <w:szCs w:val="22"/>
        </w:rPr>
      </w:pPr>
      <w:r w:rsidRPr="60792A40" w:rsidR="008C0683">
        <w:rPr>
          <w:rFonts w:cs="Calibri" w:cstheme="minorAscii"/>
          <w:sz w:val="22"/>
          <w:szCs w:val="22"/>
        </w:rPr>
        <w:t>Civil Aviation Authority (CAA</w:t>
      </w:r>
      <w:r w:rsidRPr="60792A40" w:rsidR="0AA9F2EE">
        <w:rPr>
          <w:rFonts w:cs="Calibri" w:cstheme="minorAscii"/>
          <w:sz w:val="22"/>
          <w:szCs w:val="22"/>
        </w:rPr>
        <w:t>):</w:t>
      </w:r>
      <w:r w:rsidRPr="60792A40" w:rsidR="006B213F">
        <w:rPr>
          <w:rFonts w:cs="Calibri" w:cstheme="minorAscii"/>
          <w:sz w:val="22"/>
          <w:szCs w:val="22"/>
        </w:rPr>
        <w:t xml:space="preserve"> </w:t>
      </w:r>
      <w:r w:rsidRPr="60792A40" w:rsidR="00742479">
        <w:rPr>
          <w:rFonts w:cs="Calibri" w:cstheme="minorAscii"/>
          <w:sz w:val="22"/>
          <w:szCs w:val="22"/>
        </w:rPr>
        <w:t xml:space="preserve">must approve </w:t>
      </w:r>
      <w:r w:rsidRPr="60792A40" w:rsidR="00742479">
        <w:rPr>
          <w:rFonts w:cs="Calibri" w:cstheme="minorAscii"/>
          <w:sz w:val="22"/>
          <w:szCs w:val="22"/>
        </w:rPr>
        <w:t>eSign</w:t>
      </w:r>
      <w:r w:rsidRPr="60792A40" w:rsidR="00740E8D">
        <w:rPr>
          <w:rFonts w:cs="Calibri" w:cstheme="minorAscii"/>
          <w:sz w:val="22"/>
          <w:szCs w:val="22"/>
        </w:rPr>
        <w:t xml:space="preserve"> usage.</w:t>
      </w:r>
    </w:p>
    <w:p w:rsidRPr="0019283C" w:rsidR="00EC2942" w:rsidP="60792A40" w:rsidRDefault="00EC2942" w14:paraId="43D87098" w14:textId="77777777" w14:noSpellErr="1">
      <w:pPr>
        <w:pStyle w:val="Heading1"/>
        <w:numPr>
          <w:ilvl w:val="0"/>
          <w:numId w:val="4"/>
        </w:numPr>
        <w:rPr>
          <w:rFonts w:ascii="Calibri" w:hAnsi="Calibri" w:cs="Calibri" w:asciiTheme="minorAscii" w:hAnsiTheme="minorAscii" w:cstheme="minorAscii"/>
          <w:sz w:val="22"/>
          <w:szCs w:val="22"/>
        </w:rPr>
      </w:pPr>
      <w:bookmarkStart w:name="_Toc1039316750" w:id="1826344194"/>
      <w:r w:rsidRPr="60792A40" w:rsidR="00EC2942">
        <w:rPr>
          <w:rFonts w:ascii="Calibri" w:hAnsi="Calibri" w:cs="Calibri" w:asciiTheme="minorAscii" w:hAnsiTheme="minorAscii" w:cstheme="minorAscii"/>
          <w:sz w:val="22"/>
          <w:szCs w:val="22"/>
        </w:rPr>
        <w:t>Regulatory References</w:t>
      </w:r>
      <w:bookmarkEnd w:id="1826344194"/>
    </w:p>
    <w:p w:rsidRPr="0019283C" w:rsidR="00EC2942" w:rsidP="00EC2942" w:rsidRDefault="00EC2942" w14:paraId="61644F8F" w14:textId="77777777">
      <w:pPr>
        <w:rPr>
          <w:rFonts w:cstheme="minorHAnsi"/>
          <w:sz w:val="22"/>
          <w:szCs w:val="22"/>
        </w:rPr>
      </w:pPr>
    </w:p>
    <w:p w:rsidRPr="00221FB1" w:rsidR="00221FB1" w:rsidP="0070132B" w:rsidRDefault="00221FB1" w14:paraId="116F57A7" w14:textId="77777777">
      <w:pPr>
        <w:pStyle w:val="ListParagraph"/>
        <w:numPr>
          <w:ilvl w:val="0"/>
          <w:numId w:val="5"/>
        </w:numPr>
        <w:rPr>
          <w:rFonts w:cstheme="minorHAnsi"/>
          <w:sz w:val="22"/>
          <w:szCs w:val="22"/>
        </w:rPr>
      </w:pPr>
      <w:r w:rsidRPr="00242F8E">
        <w:rPr>
          <w:rFonts w:cstheme="minorHAnsi"/>
          <w:b/>
          <w:sz w:val="22"/>
          <w:szCs w:val="22"/>
        </w:rPr>
        <w:t>ICAO</w:t>
      </w:r>
      <w:r w:rsidRPr="00221FB1">
        <w:rPr>
          <w:rFonts w:cstheme="minorHAnsi"/>
          <w:sz w:val="22"/>
          <w:szCs w:val="22"/>
        </w:rPr>
        <w:t xml:space="preserve"> Attachment B to Chapter 7. Guidance for acceptance of Electronic Aircraft Maintenance Records (</w:t>
      </w:r>
      <w:proofErr w:type="spellStart"/>
      <w:r w:rsidRPr="00221FB1">
        <w:rPr>
          <w:rFonts w:cstheme="minorHAnsi"/>
          <w:sz w:val="22"/>
          <w:szCs w:val="22"/>
        </w:rPr>
        <w:t>EAMR</w:t>
      </w:r>
      <w:proofErr w:type="spellEnd"/>
      <w:r w:rsidRPr="00221FB1">
        <w:rPr>
          <w:rFonts w:cstheme="minorHAnsi"/>
          <w:sz w:val="22"/>
          <w:szCs w:val="22"/>
        </w:rPr>
        <w:t xml:space="preserve">) </w:t>
      </w:r>
    </w:p>
    <w:p w:rsidRPr="00221FB1" w:rsidR="00221FB1" w:rsidP="60792A40" w:rsidRDefault="00221FB1" w14:paraId="56C4F4D6" w14:textId="0B3D1B97">
      <w:pPr>
        <w:pStyle w:val="ListParagraph"/>
        <w:numPr>
          <w:ilvl w:val="0"/>
          <w:numId w:val="5"/>
        </w:numPr>
        <w:rPr>
          <w:rFonts w:cs="Calibri" w:cstheme="minorAscii"/>
          <w:sz w:val="22"/>
          <w:szCs w:val="22"/>
        </w:rPr>
      </w:pPr>
      <w:r w:rsidRPr="60792A40" w:rsidR="323C2273">
        <w:rPr>
          <w:rFonts w:cs="Calibri" w:cstheme="minorAscii"/>
          <w:b w:val="1"/>
          <w:bCs w:val="1"/>
          <w:sz w:val="22"/>
          <w:szCs w:val="22"/>
        </w:rPr>
        <w:t>EASA (European Union Aviation Safety Agency)</w:t>
      </w:r>
      <w:r w:rsidRPr="60792A40" w:rsidR="00221FB1">
        <w:rPr>
          <w:rFonts w:cs="Calibri" w:cstheme="minorAscii"/>
          <w:sz w:val="22"/>
          <w:szCs w:val="22"/>
        </w:rPr>
        <w:t xml:space="preserve"> AMC to Appendix II to Part M. Use of the EASA Form 1 for Maintenance. See also AMC 20-25 Airworthiness and Operational Consideration for Electronic Flight Bags</w:t>
      </w:r>
      <w:r>
        <w:br/>
      </w:r>
      <w:r w:rsidRPr="60792A40" w:rsidR="008236AB">
        <w:rPr>
          <w:rFonts w:cs="Calibri" w:cstheme="minorAscii"/>
          <w:sz w:val="22"/>
          <w:szCs w:val="22"/>
        </w:rPr>
        <w:t>(</w:t>
      </w:r>
      <w:r w:rsidRPr="60792A40" w:rsidR="005B5BDA">
        <w:rPr>
          <w:rFonts w:cs="Calibri" w:cstheme="minorAscii"/>
          <w:sz w:val="22"/>
          <w:szCs w:val="22"/>
        </w:rPr>
        <w:t xml:space="preserve"> </w:t>
      </w:r>
      <w:hyperlink r:id="Raadbbf69773b4f36">
        <w:r w:rsidRPr="60792A40" w:rsidR="005B5BDA">
          <w:rPr>
            <w:rStyle w:val="Hyperlink"/>
            <w:rFonts w:ascii="Calibri" w:hAnsi="Calibri" w:cs="Calibri" w:asciiTheme="minorAscii" w:hAnsiTheme="minorAscii" w:cstheme="minorAscii"/>
            <w:sz w:val="22"/>
            <w:szCs w:val="22"/>
          </w:rPr>
          <w:t>https://www.easa.europa.eu/en/document-library/easy-access-rules/online-publications/easy-access-rules-continuing-airworthiness?page=21</w:t>
        </w:r>
      </w:hyperlink>
      <w:r w:rsidRPr="60792A40" w:rsidR="005B5BDA">
        <w:rPr>
          <w:rFonts w:cs="Calibri" w:cstheme="minorAscii"/>
          <w:sz w:val="22"/>
          <w:szCs w:val="22"/>
        </w:rPr>
        <w:t xml:space="preserve"> )</w:t>
      </w:r>
    </w:p>
    <w:p w:rsidRPr="00E1230C" w:rsidR="00242F8E" w:rsidP="60792A40" w:rsidRDefault="00242F8E" w14:paraId="211316CA" w14:textId="2CCD361D">
      <w:pPr>
        <w:pStyle w:val="ListParagraph"/>
        <w:numPr>
          <w:ilvl w:val="0"/>
          <w:numId w:val="5"/>
        </w:numPr>
        <w:rPr>
          <w:rFonts w:cs="Calibri" w:cstheme="minorAscii"/>
          <w:sz w:val="22"/>
          <w:szCs w:val="22"/>
        </w:rPr>
      </w:pPr>
      <w:r w:rsidRPr="60792A40" w:rsidR="57D9CB80">
        <w:rPr>
          <w:rFonts w:cs="Calibri" w:cstheme="minorAscii"/>
          <w:b w:val="1"/>
          <w:bCs w:val="1"/>
          <w:sz w:val="22"/>
          <w:szCs w:val="22"/>
        </w:rPr>
        <w:t>FAA (Federal Aviation Administration)</w:t>
      </w:r>
      <w:r w:rsidRPr="60792A40" w:rsidR="00242F8E">
        <w:rPr>
          <w:rFonts w:cs="Calibri" w:cstheme="minorAscii"/>
          <w:sz w:val="22"/>
          <w:szCs w:val="22"/>
        </w:rPr>
        <w:t xml:space="preserve"> Advisory Circular 120-78A. Electronic Signatures, Electronic Recordkeeping, and Electronic Manuals</w:t>
      </w:r>
      <w:r>
        <w:br/>
      </w:r>
      <w:r w:rsidRPr="60792A40" w:rsidR="00242F8E">
        <w:rPr>
          <w:rFonts w:cs="Calibri" w:cstheme="minorAscii"/>
          <w:sz w:val="22"/>
          <w:szCs w:val="22"/>
        </w:rPr>
        <w:t>(</w:t>
      </w:r>
      <w:r w:rsidRPr="60792A40" w:rsidR="00E1230C">
        <w:rPr>
          <w:rFonts w:cs="Calibri" w:cstheme="minorAscii"/>
          <w:sz w:val="22"/>
          <w:szCs w:val="22"/>
        </w:rPr>
        <w:t xml:space="preserve"> </w:t>
      </w:r>
      <w:hyperlink r:id="R766ad16853b544dc">
        <w:r w:rsidRPr="60792A40" w:rsidR="00C82976">
          <w:rPr>
            <w:rStyle w:val="Hyperlink"/>
            <w:rFonts w:ascii="Calibri" w:hAnsi="Calibri" w:cs="Calibri" w:asciiTheme="minorAscii" w:hAnsiTheme="minorAscii" w:cstheme="minorAscii"/>
            <w:sz w:val="22"/>
            <w:szCs w:val="22"/>
          </w:rPr>
          <w:t>https://www.faa.gov/regulations_policies/advisory_circulars/index.cfm/go/document.information/documentid/1029747</w:t>
        </w:r>
      </w:hyperlink>
      <w:r w:rsidRPr="60792A40" w:rsidR="00C82976">
        <w:rPr>
          <w:rFonts w:cs="Calibri" w:cstheme="minorAscii"/>
          <w:sz w:val="22"/>
          <w:szCs w:val="22"/>
        </w:rPr>
        <w:t xml:space="preserve"> </w:t>
      </w:r>
      <w:r w:rsidRPr="60792A40" w:rsidR="00242F8E">
        <w:rPr>
          <w:rFonts w:cs="Calibri" w:cstheme="minorAscii"/>
          <w:sz w:val="22"/>
          <w:szCs w:val="22"/>
        </w:rPr>
        <w:t>)</w:t>
      </w:r>
    </w:p>
    <w:p w:rsidRPr="00945D79" w:rsidR="00945D79" w:rsidP="00242F8E" w:rsidRDefault="00242F8E" w14:paraId="40627BB9" w14:textId="77777777">
      <w:pPr>
        <w:pStyle w:val="ListParagraph"/>
        <w:numPr>
          <w:ilvl w:val="0"/>
          <w:numId w:val="5"/>
        </w:numPr>
        <w:rPr>
          <w:rFonts w:cstheme="minorHAnsi"/>
          <w:sz w:val="22"/>
          <w:szCs w:val="22"/>
        </w:rPr>
      </w:pPr>
      <w:proofErr w:type="spellStart"/>
      <w:r w:rsidRPr="00242F8E">
        <w:rPr>
          <w:rFonts w:cstheme="minorHAnsi"/>
          <w:b/>
          <w:bCs/>
          <w:sz w:val="22"/>
          <w:szCs w:val="22"/>
          <w:lang w:val="de-CH"/>
        </w:rPr>
        <w:t>eIDAS</w:t>
      </w:r>
      <w:proofErr w:type="spellEnd"/>
      <w:r w:rsidRPr="00242F8E">
        <w:rPr>
          <w:rFonts w:cstheme="minorHAnsi"/>
          <w:sz w:val="22"/>
          <w:szCs w:val="22"/>
          <w:lang w:val="de-CH"/>
        </w:rPr>
        <w:t xml:space="preserve"> Regulation (EU) 910/2014. </w:t>
      </w:r>
      <w:r w:rsidRPr="00242F8E">
        <w:rPr>
          <w:rFonts w:cstheme="minorHAnsi"/>
          <w:i/>
          <w:iCs/>
          <w:sz w:val="22"/>
          <w:szCs w:val="22"/>
        </w:rPr>
        <w:t>Electronic identification and trust services for electronic transactions in the internal market</w:t>
      </w:r>
      <w:r w:rsidRPr="00242F8E">
        <w:rPr>
          <w:rFonts w:cstheme="minorHAnsi"/>
          <w:i/>
          <w:iCs/>
          <w:sz w:val="22"/>
          <w:szCs w:val="22"/>
        </w:rPr>
        <w:br/>
      </w:r>
      <w:r w:rsidRPr="00242F8E">
        <w:rPr>
          <w:rFonts w:cstheme="minorHAnsi"/>
          <w:i/>
          <w:iCs/>
          <w:sz w:val="22"/>
          <w:szCs w:val="22"/>
        </w:rPr>
        <w:t>(not applicable to trust services within closed systems, but a good reference</w:t>
      </w:r>
    </w:p>
    <w:p w:rsidRPr="00945D79" w:rsidR="00945D79" w:rsidP="00945D79" w:rsidRDefault="00000000" w14:paraId="04722709" w14:textId="761883DE">
      <w:pPr>
        <w:pStyle w:val="ListParagraph"/>
        <w:rPr>
          <w:rFonts w:cstheme="minorHAnsi"/>
          <w:sz w:val="22"/>
          <w:szCs w:val="22"/>
        </w:rPr>
      </w:pPr>
      <w:hyperlink w:history="1" r:id="rId15">
        <w:r w:rsidRPr="00285EE8" w:rsidR="00945D79">
          <w:rPr>
            <w:rStyle w:val="Hyperlink"/>
            <w:rFonts w:asciiTheme="minorHAnsi" w:hAnsiTheme="minorHAnsi" w:cstheme="minorHAnsi"/>
            <w:sz w:val="22"/>
            <w:szCs w:val="22"/>
          </w:rPr>
          <w:t>https://eur-lex.europa.eu/legal-content/EN/TXT/?uri=uriserv%3AOJ.L_.2014.257.01.0073.01.ENG</w:t>
        </w:r>
      </w:hyperlink>
    </w:p>
    <w:p w:rsidRPr="00242F8E" w:rsidR="00242F8E" w:rsidP="00945D79" w:rsidRDefault="00242F8E" w14:paraId="2B8263EF" w14:textId="1D31395B">
      <w:pPr>
        <w:pStyle w:val="ListParagraph"/>
        <w:rPr>
          <w:rFonts w:cstheme="minorHAnsi"/>
          <w:sz w:val="22"/>
          <w:szCs w:val="22"/>
        </w:rPr>
      </w:pPr>
      <w:r w:rsidRPr="00242F8E">
        <w:rPr>
          <w:rFonts w:cstheme="minorHAnsi"/>
          <w:i/>
          <w:iCs/>
          <w:sz w:val="22"/>
          <w:szCs w:val="22"/>
        </w:rPr>
        <w:t>)</w:t>
      </w:r>
    </w:p>
    <w:p w:rsidRPr="00242F8E" w:rsidR="00242F8E" w:rsidP="00242F8E" w:rsidRDefault="00242F8E" w14:paraId="4440923A" w14:textId="77777777">
      <w:pPr>
        <w:pStyle w:val="ListParagraph"/>
        <w:numPr>
          <w:ilvl w:val="0"/>
          <w:numId w:val="5"/>
        </w:numPr>
        <w:rPr>
          <w:rFonts w:cstheme="minorHAnsi"/>
          <w:sz w:val="22"/>
          <w:szCs w:val="22"/>
        </w:rPr>
      </w:pPr>
      <w:r w:rsidRPr="00242F8E">
        <w:rPr>
          <w:rFonts w:cstheme="minorHAnsi"/>
          <w:b/>
          <w:bCs/>
          <w:sz w:val="22"/>
          <w:szCs w:val="22"/>
        </w:rPr>
        <w:t>GCAA</w:t>
      </w:r>
      <w:r w:rsidRPr="00242F8E">
        <w:rPr>
          <w:rFonts w:cstheme="minorHAnsi"/>
          <w:sz w:val="22"/>
          <w:szCs w:val="22"/>
        </w:rPr>
        <w:t xml:space="preserve"> GM-08 “GCAA Organizations Implementing Electronic Signature, Records &amp; Documents”</w:t>
      </w:r>
    </w:p>
    <w:p w:rsidRPr="00221FB1" w:rsidR="00221FB1" w:rsidP="00242F8E" w:rsidRDefault="00221FB1" w14:paraId="05F47E7E" w14:textId="77777777">
      <w:pPr>
        <w:pStyle w:val="ListParagraph"/>
        <w:rPr>
          <w:rFonts w:cstheme="minorHAnsi"/>
          <w:sz w:val="22"/>
          <w:szCs w:val="22"/>
        </w:rPr>
      </w:pPr>
    </w:p>
    <w:p w:rsidRPr="0019283C" w:rsidR="00EC2942" w:rsidP="00EC2942" w:rsidRDefault="00EC2942" w14:paraId="0520FED8" w14:textId="77777777">
      <w:pPr>
        <w:rPr>
          <w:rFonts w:cstheme="minorHAnsi"/>
          <w:sz w:val="22"/>
          <w:szCs w:val="22"/>
        </w:rPr>
      </w:pPr>
    </w:p>
    <w:p w:rsidRPr="0019283C" w:rsidR="00EC2942" w:rsidP="60792A40" w:rsidRDefault="00EC2942" w14:paraId="5DDD44D6" w14:textId="3B7BD161" w14:noSpellErr="1">
      <w:pPr>
        <w:pStyle w:val="Heading1"/>
        <w:numPr>
          <w:ilvl w:val="0"/>
          <w:numId w:val="4"/>
        </w:numPr>
        <w:rPr>
          <w:rFonts w:ascii="Calibri" w:hAnsi="Calibri" w:cs="Calibri" w:asciiTheme="minorAscii" w:hAnsiTheme="minorAscii" w:cstheme="minorAscii"/>
          <w:sz w:val="22"/>
          <w:szCs w:val="22"/>
        </w:rPr>
      </w:pPr>
      <w:bookmarkStart w:name="_Toc1462776588" w:id="1205632760"/>
      <w:r w:rsidRPr="60792A40" w:rsidR="00EC2942">
        <w:rPr>
          <w:rFonts w:ascii="Calibri" w:hAnsi="Calibri" w:cs="Calibri" w:asciiTheme="minorAscii" w:hAnsiTheme="minorAscii" w:cstheme="minorAscii"/>
          <w:sz w:val="22"/>
          <w:szCs w:val="22"/>
        </w:rPr>
        <w:t xml:space="preserve">Definitions </w:t>
      </w:r>
      <w:r w:rsidRPr="60792A40" w:rsidR="0070132B">
        <w:rPr>
          <w:rFonts w:ascii="Calibri" w:hAnsi="Calibri" w:cs="Calibri" w:asciiTheme="minorAscii" w:hAnsiTheme="minorAscii" w:cstheme="minorAscii"/>
          <w:sz w:val="22"/>
          <w:szCs w:val="22"/>
        </w:rPr>
        <w:t xml:space="preserve">&amp; </w:t>
      </w:r>
      <w:r w:rsidRPr="60792A40" w:rsidR="00EC2942">
        <w:rPr>
          <w:rFonts w:ascii="Calibri" w:hAnsi="Calibri" w:cs="Calibri" w:asciiTheme="minorAscii" w:hAnsiTheme="minorAscii" w:cstheme="minorAscii"/>
          <w:sz w:val="22"/>
          <w:szCs w:val="22"/>
        </w:rPr>
        <w:t>Glossary</w:t>
      </w:r>
      <w:bookmarkEnd w:id="1205632760"/>
    </w:p>
    <w:p w:rsidRPr="0019283C"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rsidTr="60792A40" w14:paraId="0B3A4163"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980" w:type="dxa"/>
            <w:tcMar/>
          </w:tcPr>
          <w:p w:rsidRPr="0070132B" w:rsidR="00EC2942" w:rsidP="00F03A7C" w:rsidRDefault="0070132B" w14:paraId="5D74F23F" w14:textId="2A6228E8">
            <w:pPr>
              <w:rPr>
                <w:rFonts w:cstheme="minorHAnsi"/>
                <w:sz w:val="22"/>
                <w:szCs w:val="22"/>
              </w:rPr>
            </w:pPr>
            <w:r>
              <w:rPr>
                <w:rFonts w:cstheme="minorHAnsi"/>
                <w:sz w:val="22"/>
                <w:szCs w:val="22"/>
              </w:rPr>
              <w:t>Key-Words</w:t>
            </w:r>
          </w:p>
        </w:tc>
        <w:tc>
          <w:tcPr>
            <w:cnfStyle w:val="000000000000" w:firstRow="0" w:lastRow="0" w:firstColumn="0" w:lastColumn="0" w:oddVBand="0" w:evenVBand="0" w:oddHBand="0" w:evenHBand="0" w:firstRowFirstColumn="0" w:firstRowLastColumn="0" w:lastRowFirstColumn="0" w:lastRowLastColumn="0"/>
            <w:tcW w:w="7796" w:type="dxa"/>
            <w:tcMar/>
          </w:tcPr>
          <w:p w:rsidRPr="0070132B" w:rsidR="00EC2942" w:rsidP="00F03A7C" w:rsidRDefault="0070132B" w14:paraId="6A7E52C5" w14:textId="6313CBD3">
            <w:pPr>
              <w:rPr>
                <w:rFonts w:cstheme="minorHAnsi"/>
                <w:sz w:val="22"/>
                <w:szCs w:val="22"/>
              </w:rPr>
            </w:pPr>
            <w:r>
              <w:rPr>
                <w:rFonts w:cstheme="minorHAnsi"/>
                <w:sz w:val="22"/>
                <w:szCs w:val="22"/>
              </w:rPr>
              <w:t>Explanation</w:t>
            </w:r>
          </w:p>
        </w:tc>
      </w:tr>
      <w:tr w:rsidRPr="0019283C" w:rsidR="00EC2942" w:rsidTr="60792A40" w14:paraId="1EC58B85"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E648D5" w:rsidR="00EC2942" w:rsidP="00F03A7C" w:rsidRDefault="00E648D5" w14:paraId="54EB2311" w14:textId="092707B9">
            <w:pPr>
              <w:rPr>
                <w:rFonts w:cstheme="minorHAnsi"/>
                <w:sz w:val="22"/>
                <w:szCs w:val="22"/>
              </w:rPr>
            </w:pPr>
            <w:r>
              <w:rPr>
                <w:rFonts w:cstheme="minorHAnsi"/>
                <w:sz w:val="22"/>
                <w:szCs w:val="22"/>
              </w:rPr>
              <w:t>ACC</w:t>
            </w:r>
          </w:p>
        </w:tc>
        <w:tc>
          <w:tcPr>
            <w:cnfStyle w:val="000000000000" w:firstRow="0" w:lastRow="0" w:firstColumn="0" w:lastColumn="0" w:oddVBand="0" w:evenVBand="0" w:oddHBand="0" w:evenHBand="0" w:firstRowFirstColumn="0" w:firstRowLastColumn="0" w:lastRowFirstColumn="0" w:lastRowLastColumn="0"/>
            <w:tcW w:w="7796" w:type="dxa"/>
            <w:tcMar/>
          </w:tcPr>
          <w:p w:rsidRPr="0019283C" w:rsidR="00EC2942" w:rsidP="00F03A7C" w:rsidRDefault="0032331B" w14:paraId="5BAD348A" w14:textId="0D8B5045">
            <w:pPr>
              <w:rPr>
                <w:rFonts w:cstheme="minorHAnsi"/>
                <w:sz w:val="22"/>
                <w:szCs w:val="22"/>
              </w:rPr>
            </w:pPr>
            <w:r>
              <w:rPr>
                <w:rFonts w:cstheme="minorHAnsi"/>
                <w:sz w:val="22"/>
                <w:szCs w:val="22"/>
              </w:rPr>
              <w:t>AMOS Competence Center</w:t>
            </w:r>
          </w:p>
        </w:tc>
      </w:tr>
      <w:tr w:rsidRPr="0019283C" w:rsidR="007676A4" w:rsidTr="60792A40" w14:paraId="431DC4D4"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19283C" w:rsidR="007676A4" w:rsidP="007676A4" w:rsidRDefault="007676A4" w14:paraId="1B862AAF" w14:textId="1EE62E3C">
            <w:pPr>
              <w:rPr>
                <w:rFonts w:cstheme="minorHAnsi"/>
                <w:sz w:val="22"/>
                <w:szCs w:val="22"/>
              </w:rPr>
            </w:pPr>
            <w:r>
              <w:rPr>
                <w:rFonts w:cstheme="minorHAnsi"/>
                <w:sz w:val="22"/>
                <w:szCs w:val="22"/>
              </w:rPr>
              <w:t>Business Users</w:t>
            </w:r>
          </w:p>
        </w:tc>
        <w:tc>
          <w:tcPr>
            <w:cnfStyle w:val="000000000000" w:firstRow="0" w:lastRow="0" w:firstColumn="0" w:lastColumn="0" w:oddVBand="0" w:evenVBand="0" w:oddHBand="0" w:evenHBand="0" w:firstRowFirstColumn="0" w:firstRowLastColumn="0" w:lastRowFirstColumn="0" w:lastRowLastColumn="0"/>
            <w:tcW w:w="7796" w:type="dxa"/>
            <w:tcMar/>
          </w:tcPr>
          <w:p w:rsidRPr="0019283C" w:rsidR="007676A4" w:rsidP="007676A4" w:rsidRDefault="007676A4" w14:paraId="05204C5A" w14:textId="68FBA2B9">
            <w:pPr>
              <w:rPr>
                <w:rFonts w:cstheme="minorHAnsi"/>
                <w:sz w:val="22"/>
                <w:szCs w:val="22"/>
              </w:rPr>
            </w:pPr>
            <w:r>
              <w:rPr>
                <w:rFonts w:cstheme="minorHAnsi"/>
                <w:sz w:val="22"/>
                <w:szCs w:val="22"/>
              </w:rPr>
              <w:t>The people who work in AMOS</w:t>
            </w:r>
          </w:p>
        </w:tc>
      </w:tr>
      <w:tr w:rsidRPr="0019283C" w:rsidR="007676A4" w:rsidTr="60792A40" w14:paraId="571C84F2"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7676A4" w:rsidR="007676A4" w:rsidP="007676A4" w:rsidRDefault="007676A4" w14:paraId="7615D390" w14:textId="34BA0724">
            <w:pPr>
              <w:rPr>
                <w:rFonts w:cstheme="minorHAnsi"/>
                <w:sz w:val="22"/>
                <w:szCs w:val="22"/>
              </w:rPr>
            </w:pPr>
            <w:proofErr w:type="spellStart"/>
            <w:r>
              <w:rPr>
                <w:rFonts w:cstheme="minorHAnsi"/>
                <w:sz w:val="22"/>
                <w:szCs w:val="22"/>
              </w:rPr>
              <w:t>eSign</w:t>
            </w:r>
            <w:proofErr w:type="spellEnd"/>
          </w:p>
        </w:tc>
        <w:tc>
          <w:tcPr>
            <w:cnfStyle w:val="000000000000" w:firstRow="0" w:lastRow="0" w:firstColumn="0" w:lastColumn="0" w:oddVBand="0" w:evenVBand="0" w:oddHBand="0" w:evenHBand="0" w:firstRowFirstColumn="0" w:firstRowLastColumn="0" w:lastRowFirstColumn="0" w:lastRowLastColumn="0"/>
            <w:tcW w:w="7796" w:type="dxa"/>
            <w:tcMar/>
          </w:tcPr>
          <w:p w:rsidRPr="007676A4" w:rsidR="007676A4" w:rsidP="007676A4" w:rsidRDefault="007676A4" w14:paraId="3E622B1B" w14:textId="52A3F889">
            <w:pPr>
              <w:rPr>
                <w:rFonts w:cstheme="minorHAnsi"/>
                <w:sz w:val="22"/>
                <w:szCs w:val="22"/>
              </w:rPr>
            </w:pPr>
            <w:r>
              <w:rPr>
                <w:rFonts w:cstheme="minorHAnsi"/>
                <w:sz w:val="22"/>
                <w:szCs w:val="22"/>
              </w:rPr>
              <w:t>Electronic signature, an integral part of Paperless Aircraft Maintenance</w:t>
            </w:r>
          </w:p>
        </w:tc>
      </w:tr>
      <w:tr w:rsidRPr="0019283C" w:rsidR="007676A4" w:rsidTr="60792A40" w14:paraId="7B60C3BA"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A45CE1" w:rsidR="007676A4" w:rsidP="60792A40" w:rsidRDefault="00A45CE1" w14:paraId="7C252575" w14:textId="26EA5DA0" w14:noSpellErr="1">
            <w:pPr>
              <w:rPr>
                <w:rFonts w:cs="Calibri" w:cstheme="minorAscii"/>
                <w:sz w:val="22"/>
                <w:szCs w:val="22"/>
              </w:rPr>
            </w:pPr>
            <w:bookmarkStart w:name="_Int_HtbOMxcl" w:id="2014870301"/>
            <w:r w:rsidRPr="60792A40" w:rsidR="00A45CE1">
              <w:rPr>
                <w:rFonts w:cs="Calibri" w:cstheme="minorAscii"/>
                <w:sz w:val="22"/>
                <w:szCs w:val="22"/>
              </w:rPr>
              <w:t>DMS</w:t>
            </w:r>
            <w:bookmarkEnd w:id="2014870301"/>
          </w:p>
        </w:tc>
        <w:tc>
          <w:tcPr>
            <w:cnfStyle w:val="000000000000" w:firstRow="0" w:lastRow="0" w:firstColumn="0" w:lastColumn="0" w:oddVBand="0" w:evenVBand="0" w:oddHBand="0" w:evenHBand="0" w:firstRowFirstColumn="0" w:firstRowLastColumn="0" w:lastRowFirstColumn="0" w:lastRowLastColumn="0"/>
            <w:tcW w:w="7796" w:type="dxa"/>
            <w:tcMar/>
          </w:tcPr>
          <w:p w:rsidRPr="00A45CE1" w:rsidR="007676A4" w:rsidP="007676A4" w:rsidRDefault="00A45CE1" w14:paraId="381AE8C6" w14:textId="3218FA85">
            <w:pPr>
              <w:rPr>
                <w:rFonts w:cstheme="minorHAnsi"/>
                <w:sz w:val="22"/>
                <w:szCs w:val="22"/>
              </w:rPr>
            </w:pPr>
            <w:r>
              <w:rPr>
                <w:rFonts w:cstheme="minorHAnsi"/>
                <w:sz w:val="22"/>
                <w:szCs w:val="22"/>
              </w:rPr>
              <w:t xml:space="preserve">Document Management System to electronically store </w:t>
            </w:r>
            <w:r w:rsidR="004D5147">
              <w:rPr>
                <w:rFonts w:cstheme="minorHAnsi"/>
                <w:sz w:val="22"/>
                <w:szCs w:val="22"/>
              </w:rPr>
              <w:t>documents</w:t>
            </w:r>
          </w:p>
        </w:tc>
      </w:tr>
    </w:tbl>
    <w:p w:rsidRPr="0019283C" w:rsidR="00EC2942" w:rsidP="00EC2942" w:rsidRDefault="00EC2942" w14:paraId="6814D254" w14:textId="77777777">
      <w:pPr>
        <w:rPr>
          <w:rFonts w:cstheme="minorHAnsi"/>
          <w:sz w:val="22"/>
          <w:szCs w:val="22"/>
        </w:rPr>
      </w:pPr>
    </w:p>
    <w:bookmarkEnd w:id="2"/>
    <w:p w:rsidRPr="0019283C" w:rsidR="00EC2942" w:rsidP="00EC2942" w:rsidRDefault="00EC2942" w14:paraId="0251E498" w14:textId="77777777">
      <w:pPr>
        <w:spacing w:line="240" w:lineRule="exact"/>
        <w:rPr>
          <w:rFonts w:cstheme="minorHAnsi"/>
          <w:sz w:val="22"/>
          <w:szCs w:val="22"/>
        </w:rPr>
      </w:pPr>
    </w:p>
    <w:p w:rsidRPr="0019283C" w:rsidR="00EC2942" w:rsidP="60792A40" w:rsidRDefault="00EC2942" w14:paraId="1ABB4077" w14:textId="77777777" w14:noSpellErr="1">
      <w:pPr>
        <w:pStyle w:val="Heading1"/>
        <w:numPr>
          <w:ilvl w:val="0"/>
          <w:numId w:val="4"/>
        </w:numPr>
        <w:rPr>
          <w:rFonts w:ascii="Calibri" w:hAnsi="Calibri" w:cs="Calibri" w:asciiTheme="minorAscii" w:hAnsiTheme="minorAscii" w:cstheme="minorAscii"/>
          <w:sz w:val="22"/>
          <w:szCs w:val="22"/>
        </w:rPr>
      </w:pPr>
      <w:bookmarkStart w:name="_Toc159516456" w:id="5"/>
      <w:bookmarkStart w:name="_Toc191943224" w:id="49847453"/>
      <w:r w:rsidRPr="60792A40" w:rsidR="00EC2942">
        <w:rPr>
          <w:rFonts w:ascii="Calibri" w:hAnsi="Calibri" w:cs="Calibri" w:asciiTheme="minorAscii" w:hAnsiTheme="minorAscii" w:cstheme="minorAscii"/>
          <w:sz w:val="22"/>
          <w:szCs w:val="22"/>
        </w:rPr>
        <w:t xml:space="preserve">Process </w:t>
      </w:r>
      <w:bookmarkEnd w:id="5"/>
      <w:r w:rsidRPr="60792A40" w:rsidR="00EC2942">
        <w:rPr>
          <w:rFonts w:ascii="Calibri" w:hAnsi="Calibri" w:cs="Calibri" w:asciiTheme="minorAscii" w:hAnsiTheme="minorAscii" w:cstheme="minorAscii"/>
          <w:sz w:val="22"/>
          <w:szCs w:val="22"/>
        </w:rPr>
        <w:t>Tasks</w:t>
      </w:r>
      <w:bookmarkEnd w:id="49847453"/>
    </w:p>
    <w:p w:rsidRPr="0019283C" w:rsidR="00EC2942" w:rsidP="00EC2942" w:rsidRDefault="00EC2942" w14:paraId="1CA4C3E9" w14:textId="77777777">
      <w:pPr>
        <w:rPr>
          <w:rFonts w:cstheme="minorHAnsi"/>
          <w:sz w:val="22"/>
          <w:szCs w:val="22"/>
        </w:rPr>
      </w:pPr>
    </w:p>
    <w:p w:rsidRPr="0070132B" w:rsidR="00EC2942" w:rsidP="60792A40" w:rsidRDefault="00EC2942" w14:paraId="77FC73B2" w14:textId="40FBFF85">
      <w:pPr>
        <w:jc w:val="both"/>
        <w:rPr>
          <w:rFonts w:cs="Calibri" w:cstheme="minorAscii"/>
          <w:sz w:val="22"/>
          <w:szCs w:val="22"/>
        </w:rPr>
      </w:pPr>
      <w:r w:rsidRPr="60792A40" w:rsidR="00EC2942">
        <w:rPr>
          <w:rFonts w:cs="Calibri" w:cstheme="minorAscii"/>
          <w:sz w:val="22"/>
          <w:szCs w:val="22"/>
        </w:rPr>
        <w:t xml:space="preserve">Business </w:t>
      </w:r>
      <w:r w:rsidRPr="60792A40" w:rsidR="0070132B">
        <w:rPr>
          <w:rFonts w:cs="Calibri" w:cstheme="minorAscii"/>
          <w:sz w:val="22"/>
          <w:szCs w:val="22"/>
        </w:rPr>
        <w:t xml:space="preserve">Process Task / Actions / </w:t>
      </w:r>
      <w:r w:rsidRPr="60792A40" w:rsidR="0483061C">
        <w:rPr>
          <w:rFonts w:cs="Calibri" w:cstheme="minorAscii"/>
          <w:sz w:val="22"/>
          <w:szCs w:val="22"/>
        </w:rPr>
        <w:t>Activities:</w:t>
      </w:r>
      <w:r w:rsidRPr="60792A40" w:rsidR="0070132B">
        <w:rPr>
          <w:rFonts w:cs="Calibri" w:cstheme="minorAscii"/>
          <w:sz w:val="22"/>
          <w:szCs w:val="22"/>
        </w:rPr>
        <w:t xml:space="preserve"> </w:t>
      </w:r>
    </w:p>
    <w:p w:rsidRPr="00922F4F" w:rsidR="00E664EC" w:rsidP="60792A40" w:rsidRDefault="00E664EC" w14:paraId="265FC708" w14:textId="23D83FC3">
      <w:pPr>
        <w:pStyle w:val="ListParagraph"/>
        <w:numPr>
          <w:ilvl w:val="0"/>
          <w:numId w:val="5"/>
        </w:numPr>
        <w:rPr>
          <w:rFonts w:cs="Calibri" w:cstheme="minorAscii"/>
          <w:sz w:val="22"/>
          <w:szCs w:val="22"/>
        </w:rPr>
      </w:pPr>
      <w:r w:rsidRPr="60792A40" w:rsidR="00E664EC">
        <w:rPr>
          <w:rFonts w:cs="Calibri" w:cstheme="minorAscii"/>
          <w:sz w:val="22"/>
          <w:szCs w:val="22"/>
        </w:rPr>
        <w:t xml:space="preserve">When the need arises from business users to implement </w:t>
      </w:r>
      <w:r w:rsidRPr="60792A40" w:rsidR="00BE5BC5">
        <w:rPr>
          <w:rFonts w:cs="Calibri" w:cstheme="minorAscii"/>
          <w:sz w:val="22"/>
          <w:szCs w:val="22"/>
        </w:rPr>
        <w:t>eSign</w:t>
      </w:r>
      <w:r w:rsidRPr="60792A40" w:rsidR="00BE5BC5">
        <w:rPr>
          <w:rFonts w:cs="Calibri" w:cstheme="minorAscii"/>
          <w:sz w:val="22"/>
          <w:szCs w:val="22"/>
        </w:rPr>
        <w:t xml:space="preserve">, the Quality department must </w:t>
      </w:r>
      <w:r w:rsidRPr="60792A40" w:rsidR="00BE5BC5">
        <w:rPr>
          <w:rFonts w:cs="Calibri" w:cstheme="minorAscii"/>
          <w:sz w:val="22"/>
          <w:szCs w:val="22"/>
        </w:rPr>
        <w:t>initiate</w:t>
      </w:r>
      <w:r w:rsidRPr="60792A40" w:rsidR="00BE5BC5">
        <w:rPr>
          <w:rFonts w:cs="Calibri" w:cstheme="minorAscii"/>
          <w:sz w:val="22"/>
          <w:szCs w:val="22"/>
        </w:rPr>
        <w:t xml:space="preserve"> communications with the local CAA</w:t>
      </w:r>
      <w:r w:rsidRPr="60792A40" w:rsidR="00177690">
        <w:rPr>
          <w:rFonts w:cs="Calibri" w:cstheme="minorAscii"/>
          <w:sz w:val="22"/>
          <w:szCs w:val="22"/>
        </w:rPr>
        <w:t xml:space="preserve"> for approval. </w:t>
      </w:r>
      <w:r w:rsidRPr="60792A40" w:rsidR="6F7E3655">
        <w:rPr>
          <w:rFonts w:cs="Calibri" w:cstheme="minorAscii"/>
          <w:sz w:val="22"/>
          <w:szCs w:val="22"/>
        </w:rPr>
        <w:t>It is</w:t>
      </w:r>
      <w:r w:rsidRPr="60792A40" w:rsidR="00177690">
        <w:rPr>
          <w:rFonts w:cs="Calibri" w:cstheme="minorAscii"/>
          <w:sz w:val="22"/>
          <w:szCs w:val="22"/>
        </w:rPr>
        <w:t xml:space="preserve"> useful to involve them </w:t>
      </w:r>
      <w:bookmarkStart w:name="_Int_iDFivKjS" w:id="543036830"/>
      <w:r w:rsidRPr="60792A40" w:rsidR="00BD3F82">
        <w:rPr>
          <w:rFonts w:cs="Calibri" w:cstheme="minorAscii"/>
          <w:sz w:val="22"/>
          <w:szCs w:val="22"/>
        </w:rPr>
        <w:t>to a certain degree in</w:t>
      </w:r>
      <w:bookmarkEnd w:id="543036830"/>
      <w:r w:rsidRPr="60792A40" w:rsidR="00BD3F82">
        <w:rPr>
          <w:rFonts w:cs="Calibri" w:cstheme="minorAscii"/>
          <w:sz w:val="22"/>
          <w:szCs w:val="22"/>
        </w:rPr>
        <w:t xml:space="preserve"> the implementation process.</w:t>
      </w:r>
    </w:p>
    <w:p w:rsidRPr="00922F4F" w:rsidR="0070132B" w:rsidP="0070132B" w:rsidRDefault="00877214" w14:paraId="075B3F08" w14:textId="76CF378A">
      <w:pPr>
        <w:pStyle w:val="ListParagraph"/>
        <w:numPr>
          <w:ilvl w:val="0"/>
          <w:numId w:val="5"/>
        </w:numPr>
        <w:rPr>
          <w:rFonts w:cstheme="minorHAnsi"/>
          <w:sz w:val="22"/>
          <w:szCs w:val="22"/>
        </w:rPr>
      </w:pPr>
      <w:r w:rsidRPr="00922F4F">
        <w:rPr>
          <w:rFonts w:cstheme="minorHAnsi"/>
          <w:sz w:val="22"/>
          <w:szCs w:val="22"/>
        </w:rPr>
        <w:t xml:space="preserve">ACC must decide on </w:t>
      </w:r>
      <w:proofErr w:type="spellStart"/>
      <w:r w:rsidRPr="00922F4F" w:rsidR="00BD3F82">
        <w:rPr>
          <w:rFonts w:cstheme="minorHAnsi"/>
          <w:sz w:val="22"/>
          <w:szCs w:val="22"/>
        </w:rPr>
        <w:t>eSign</w:t>
      </w:r>
      <w:proofErr w:type="spellEnd"/>
      <w:r w:rsidRPr="00922F4F" w:rsidR="00BD3F82">
        <w:rPr>
          <w:rFonts w:cstheme="minorHAnsi"/>
          <w:sz w:val="22"/>
          <w:szCs w:val="22"/>
        </w:rPr>
        <w:t xml:space="preserve"> </w:t>
      </w:r>
      <w:r w:rsidRPr="00922F4F" w:rsidR="007443DA">
        <w:rPr>
          <w:rFonts w:cstheme="minorHAnsi"/>
          <w:sz w:val="22"/>
          <w:szCs w:val="22"/>
        </w:rPr>
        <w:t>certification method.</w:t>
      </w:r>
    </w:p>
    <w:p w:rsidRPr="00922F4F" w:rsidR="00AA4B3A" w:rsidP="60792A40" w:rsidRDefault="00AA4B3A" w14:paraId="25F9DB56" w14:textId="04BCFDFE" w14:noSpellErr="1">
      <w:pPr>
        <w:pStyle w:val="ListParagraph"/>
        <w:numPr>
          <w:ilvl w:val="0"/>
          <w:numId w:val="5"/>
        </w:numPr>
        <w:rPr>
          <w:rFonts w:cs="Calibri" w:cstheme="minorAscii"/>
          <w:sz w:val="22"/>
          <w:szCs w:val="22"/>
        </w:rPr>
      </w:pPr>
      <w:r w:rsidRPr="60792A40" w:rsidR="00AA4B3A">
        <w:rPr>
          <w:rFonts w:cs="Calibri" w:cstheme="minorAscii"/>
          <w:sz w:val="22"/>
          <w:szCs w:val="22"/>
        </w:rPr>
        <w:t>ACC must manage t</w:t>
      </w:r>
      <w:r w:rsidRPr="60792A40" w:rsidR="00997535">
        <w:rPr>
          <w:rFonts w:cs="Calibri" w:cstheme="minorAscii"/>
          <w:sz w:val="22"/>
          <w:szCs w:val="22"/>
        </w:rPr>
        <w:t xml:space="preserve">he certification creation. Depending on the method, either through </w:t>
      </w:r>
      <w:bookmarkStart w:name="_Int_jkRX5XDq" w:id="135498930"/>
      <w:r w:rsidRPr="60792A40" w:rsidR="00997535">
        <w:rPr>
          <w:rFonts w:cs="Calibri" w:cstheme="minorAscii"/>
          <w:sz w:val="22"/>
          <w:szCs w:val="22"/>
        </w:rPr>
        <w:t>APN</w:t>
      </w:r>
      <w:bookmarkEnd w:id="135498930"/>
      <w:r w:rsidRPr="60792A40" w:rsidR="00997535">
        <w:rPr>
          <w:rFonts w:cs="Calibri" w:cstheme="minorAscii"/>
          <w:sz w:val="22"/>
          <w:szCs w:val="22"/>
        </w:rPr>
        <w:t xml:space="preserve"> 14 Admin Logins or </w:t>
      </w:r>
      <w:r w:rsidRPr="60792A40" w:rsidR="00831067">
        <w:rPr>
          <w:rFonts w:cs="Calibri" w:cstheme="minorAscii"/>
          <w:sz w:val="22"/>
          <w:szCs w:val="22"/>
        </w:rPr>
        <w:t>APN 1452 AMOS Keystore</w:t>
      </w:r>
      <w:r w:rsidRPr="60792A40" w:rsidR="00BD3F82">
        <w:rPr>
          <w:rFonts w:cs="Calibri" w:cstheme="minorAscii"/>
          <w:sz w:val="22"/>
          <w:szCs w:val="22"/>
        </w:rPr>
        <w:t xml:space="preserve"> or both.</w:t>
      </w:r>
    </w:p>
    <w:p w:rsidRPr="00922F4F" w:rsidR="0070132B" w:rsidP="0070132B" w:rsidRDefault="0058184B" w14:paraId="528DC03D" w14:textId="202E2149">
      <w:pPr>
        <w:pStyle w:val="ListParagraph"/>
        <w:numPr>
          <w:ilvl w:val="0"/>
          <w:numId w:val="5"/>
        </w:numPr>
        <w:rPr>
          <w:rFonts w:cstheme="minorHAnsi"/>
          <w:sz w:val="22"/>
          <w:szCs w:val="22"/>
        </w:rPr>
      </w:pPr>
      <w:r w:rsidRPr="00922F4F">
        <w:rPr>
          <w:rFonts w:cstheme="minorHAnsi"/>
          <w:sz w:val="22"/>
          <w:szCs w:val="22"/>
        </w:rPr>
        <w:t xml:space="preserve">ACC must configure </w:t>
      </w:r>
      <w:r w:rsidRPr="00922F4F" w:rsidR="004E21DF">
        <w:rPr>
          <w:rFonts w:cstheme="minorHAnsi"/>
          <w:sz w:val="22"/>
          <w:szCs w:val="22"/>
        </w:rPr>
        <w:t>related parameter</w:t>
      </w:r>
      <w:r w:rsidRPr="00922F4F" w:rsidR="00FC0AC7">
        <w:rPr>
          <w:rFonts w:cstheme="minorHAnsi"/>
          <w:sz w:val="22"/>
          <w:szCs w:val="22"/>
        </w:rPr>
        <w:t>s</w:t>
      </w:r>
      <w:r w:rsidRPr="00922F4F" w:rsidR="0029700D">
        <w:rPr>
          <w:rFonts w:cstheme="minorHAnsi"/>
          <w:sz w:val="22"/>
          <w:szCs w:val="22"/>
        </w:rPr>
        <w:t>.</w:t>
      </w:r>
    </w:p>
    <w:p w:rsidRPr="00922F4F" w:rsidR="004E21DF" w:rsidP="0070132B" w:rsidRDefault="004E21DF" w14:paraId="639F3C21" w14:textId="60AF402C">
      <w:pPr>
        <w:pStyle w:val="ListParagraph"/>
        <w:numPr>
          <w:ilvl w:val="0"/>
          <w:numId w:val="5"/>
        </w:numPr>
        <w:rPr>
          <w:rFonts w:cstheme="minorHAnsi"/>
          <w:sz w:val="22"/>
          <w:szCs w:val="22"/>
        </w:rPr>
      </w:pPr>
      <w:r w:rsidRPr="00922F4F">
        <w:rPr>
          <w:rFonts w:cstheme="minorHAnsi"/>
          <w:sz w:val="22"/>
          <w:szCs w:val="22"/>
        </w:rPr>
        <w:t xml:space="preserve">ACC must </w:t>
      </w:r>
      <w:r w:rsidRPr="00922F4F" w:rsidR="007A3695">
        <w:rPr>
          <w:rFonts w:cstheme="minorHAnsi"/>
          <w:sz w:val="22"/>
          <w:szCs w:val="22"/>
        </w:rPr>
        <w:t>configure signoff settings</w:t>
      </w:r>
      <w:r w:rsidRPr="00922F4F" w:rsidR="00D84FE3">
        <w:rPr>
          <w:rFonts w:cstheme="minorHAnsi"/>
          <w:sz w:val="22"/>
          <w:szCs w:val="22"/>
        </w:rPr>
        <w:t xml:space="preserve">, signing </w:t>
      </w:r>
      <w:r w:rsidRPr="00922F4F" w:rsidR="007A3695">
        <w:rPr>
          <w:rFonts w:cstheme="minorHAnsi"/>
          <w:sz w:val="22"/>
          <w:szCs w:val="22"/>
        </w:rPr>
        <w:t>events.</w:t>
      </w:r>
      <w:r w:rsidRPr="00922F4F" w:rsidR="0029700D">
        <w:rPr>
          <w:rFonts w:cstheme="minorHAnsi"/>
          <w:sz w:val="22"/>
          <w:szCs w:val="22"/>
        </w:rPr>
        <w:t xml:space="preserve"> </w:t>
      </w:r>
    </w:p>
    <w:p w:rsidRPr="00922F4F" w:rsidR="007A3695" w:rsidP="0070132B" w:rsidRDefault="007A3695" w14:paraId="04C655D8" w14:textId="35509F48">
      <w:pPr>
        <w:pStyle w:val="ListParagraph"/>
        <w:numPr>
          <w:ilvl w:val="0"/>
          <w:numId w:val="5"/>
        </w:numPr>
        <w:rPr>
          <w:rFonts w:cstheme="minorHAnsi"/>
          <w:sz w:val="22"/>
          <w:szCs w:val="22"/>
        </w:rPr>
      </w:pPr>
      <w:r w:rsidRPr="00922F4F">
        <w:rPr>
          <w:rFonts w:cstheme="minorHAnsi"/>
          <w:sz w:val="22"/>
          <w:szCs w:val="22"/>
        </w:rPr>
        <w:t>ACC must set u</w:t>
      </w:r>
      <w:r w:rsidRPr="00922F4F" w:rsidR="0029700D">
        <w:rPr>
          <w:rFonts w:cstheme="minorHAnsi"/>
          <w:sz w:val="22"/>
          <w:szCs w:val="22"/>
        </w:rPr>
        <w:t>p relevant workflows.</w:t>
      </w:r>
    </w:p>
    <w:p w:rsidRPr="00922F4F" w:rsidR="0070132B" w:rsidP="0070132B" w:rsidRDefault="00E9543E" w14:paraId="2314D60E" w14:textId="1030991E">
      <w:pPr>
        <w:pStyle w:val="ListParagraph"/>
        <w:numPr>
          <w:ilvl w:val="0"/>
          <w:numId w:val="5"/>
        </w:numPr>
        <w:rPr>
          <w:rFonts w:cstheme="minorHAnsi"/>
          <w:sz w:val="22"/>
          <w:szCs w:val="22"/>
        </w:rPr>
      </w:pPr>
      <w:r w:rsidRPr="00922F4F">
        <w:rPr>
          <w:rFonts w:cstheme="minorHAnsi"/>
          <w:sz w:val="22"/>
          <w:szCs w:val="22"/>
        </w:rPr>
        <w:t xml:space="preserve">Business users and ACC </w:t>
      </w:r>
      <w:r w:rsidRPr="00922F4F" w:rsidR="00A45CE1">
        <w:rPr>
          <w:rFonts w:cstheme="minorHAnsi"/>
          <w:sz w:val="22"/>
          <w:szCs w:val="22"/>
        </w:rPr>
        <w:t>must decide if you need a DMS</w:t>
      </w:r>
      <w:r w:rsidRPr="00922F4F" w:rsidR="00765283">
        <w:rPr>
          <w:rFonts w:cstheme="minorHAnsi"/>
          <w:sz w:val="22"/>
          <w:szCs w:val="22"/>
        </w:rPr>
        <w:t xml:space="preserve"> solution. If yes, you must use </w:t>
      </w:r>
      <w:proofErr w:type="spellStart"/>
      <w:r w:rsidRPr="00922F4F" w:rsidR="00765283">
        <w:rPr>
          <w:rFonts w:cstheme="minorHAnsi"/>
          <w:sz w:val="22"/>
          <w:szCs w:val="22"/>
        </w:rPr>
        <w:t>Flydocs</w:t>
      </w:r>
      <w:proofErr w:type="spellEnd"/>
      <w:r w:rsidRPr="00922F4F" w:rsidR="00765283">
        <w:rPr>
          <w:rFonts w:cstheme="minorHAnsi"/>
          <w:sz w:val="22"/>
          <w:szCs w:val="22"/>
        </w:rPr>
        <w:t xml:space="preserve"> process </w:t>
      </w:r>
      <w:r w:rsidRPr="00922F4F" w:rsidR="008F5B45">
        <w:rPr>
          <w:rFonts w:cstheme="minorHAnsi"/>
          <w:sz w:val="22"/>
          <w:szCs w:val="22"/>
        </w:rPr>
        <w:t>“</w:t>
      </w:r>
      <w:proofErr w:type="spellStart"/>
      <w:r w:rsidRPr="00922F4F" w:rsidR="008F5B45">
        <w:rPr>
          <w:rFonts w:cstheme="minorHAnsi"/>
          <w:sz w:val="22"/>
          <w:szCs w:val="22"/>
        </w:rPr>
        <w:t>Flydocs</w:t>
      </w:r>
      <w:proofErr w:type="spellEnd"/>
      <w:r w:rsidRPr="00922F4F" w:rsidR="008F5B45">
        <w:rPr>
          <w:rFonts w:cstheme="minorHAnsi"/>
          <w:sz w:val="22"/>
          <w:szCs w:val="22"/>
        </w:rPr>
        <w:t xml:space="preserve"> Paperless eSignature Records” to set this up.</w:t>
      </w:r>
    </w:p>
    <w:p w:rsidRPr="00922F4F" w:rsidR="008F5B45" w:rsidP="0070132B" w:rsidRDefault="008F5B45" w14:paraId="3CB2763C" w14:textId="265E4D56">
      <w:pPr>
        <w:pStyle w:val="ListParagraph"/>
        <w:numPr>
          <w:ilvl w:val="0"/>
          <w:numId w:val="5"/>
        </w:numPr>
        <w:rPr>
          <w:rFonts w:cstheme="minorHAnsi"/>
          <w:sz w:val="22"/>
          <w:szCs w:val="22"/>
        </w:rPr>
      </w:pPr>
      <w:r w:rsidRPr="00922F4F">
        <w:rPr>
          <w:rFonts w:cstheme="minorHAnsi"/>
          <w:sz w:val="22"/>
          <w:szCs w:val="22"/>
        </w:rPr>
        <w:t xml:space="preserve">ACC must monitor the expiration of </w:t>
      </w:r>
      <w:proofErr w:type="spellStart"/>
      <w:r w:rsidRPr="00922F4F" w:rsidR="00C50EE7">
        <w:rPr>
          <w:rFonts w:cstheme="minorHAnsi"/>
          <w:sz w:val="22"/>
          <w:szCs w:val="22"/>
        </w:rPr>
        <w:t>eSign</w:t>
      </w:r>
      <w:proofErr w:type="spellEnd"/>
      <w:r w:rsidRPr="00922F4F" w:rsidR="00C50EE7">
        <w:rPr>
          <w:rFonts w:cstheme="minorHAnsi"/>
          <w:sz w:val="22"/>
          <w:szCs w:val="22"/>
        </w:rPr>
        <w:t xml:space="preserve"> certificates</w:t>
      </w:r>
      <w:r w:rsidRPr="00922F4F" w:rsidR="00922F4F">
        <w:rPr>
          <w:rFonts w:cstheme="minorHAnsi"/>
          <w:sz w:val="22"/>
          <w:szCs w:val="22"/>
        </w:rPr>
        <w:t>.</w:t>
      </w:r>
    </w:p>
    <w:p w:rsidRPr="0019283C" w:rsidR="00EC2942" w:rsidP="00EC2942" w:rsidRDefault="00EC2942" w14:paraId="2781A93A" w14:textId="77777777">
      <w:pPr>
        <w:rPr>
          <w:rFonts w:cstheme="minorHAnsi"/>
          <w:sz w:val="22"/>
          <w:szCs w:val="22"/>
        </w:rPr>
      </w:pPr>
    </w:p>
    <w:p w:rsidRPr="0019283C" w:rsidR="00EC2942" w:rsidP="60792A40" w:rsidRDefault="00EC2942" w14:paraId="3445D3E3" w14:textId="355957C0" w14:noSpellErr="1">
      <w:pPr>
        <w:pStyle w:val="Heading1"/>
        <w:numPr>
          <w:ilvl w:val="0"/>
          <w:numId w:val="4"/>
        </w:numPr>
        <w:rPr>
          <w:rFonts w:ascii="Calibri" w:hAnsi="Calibri" w:cs="Calibri" w:asciiTheme="minorAscii" w:hAnsiTheme="minorAscii" w:cstheme="minorAscii"/>
          <w:sz w:val="22"/>
          <w:szCs w:val="22"/>
        </w:rPr>
      </w:pPr>
      <w:bookmarkStart w:name="_Toc1198424990" w:id="525640886"/>
      <w:r w:rsidRPr="60792A40" w:rsidR="00EC2942">
        <w:rPr>
          <w:rFonts w:ascii="Calibri" w:hAnsi="Calibri" w:cs="Calibri" w:asciiTheme="minorAscii" w:hAnsiTheme="minorAscii" w:cstheme="minorAscii"/>
          <w:sz w:val="22"/>
          <w:szCs w:val="22"/>
        </w:rPr>
        <w:t xml:space="preserve">Process </w:t>
      </w:r>
      <w:r w:rsidRPr="60792A40" w:rsidR="0070132B">
        <w:rPr>
          <w:rFonts w:ascii="Calibri" w:hAnsi="Calibri" w:cs="Calibri" w:asciiTheme="minorAscii" w:hAnsiTheme="minorAscii" w:cstheme="minorAscii"/>
          <w:sz w:val="22"/>
          <w:szCs w:val="22"/>
        </w:rPr>
        <w:t>Dependencies</w:t>
      </w:r>
      <w:bookmarkEnd w:id="525640886"/>
    </w:p>
    <w:p w:rsidRPr="0019283C" w:rsidR="00EC2942" w:rsidP="00EC2942" w:rsidRDefault="00EC2942" w14:paraId="75DE7FAE" w14:textId="77777777">
      <w:pPr>
        <w:rPr>
          <w:rFonts w:cstheme="minorHAnsi"/>
          <w:sz w:val="22"/>
          <w:szCs w:val="22"/>
        </w:rPr>
      </w:pPr>
    </w:p>
    <w:p w:rsidRPr="00EA6A29" w:rsidR="0070132B" w:rsidP="60792A40" w:rsidRDefault="00CB0F3C" w14:paraId="6F79B268" w14:textId="10B67FA0">
      <w:pPr>
        <w:pStyle w:val="ListParagraph"/>
        <w:numPr>
          <w:ilvl w:val="0"/>
          <w:numId w:val="5"/>
        </w:numPr>
        <w:rPr>
          <w:rFonts w:cs="Calibri" w:cstheme="minorAscii"/>
          <w:sz w:val="22"/>
          <w:szCs w:val="22"/>
        </w:rPr>
      </w:pPr>
      <w:bookmarkStart w:name="_Int_A1xQo2gt" w:id="1855496161"/>
      <w:r w:rsidRPr="60792A40" w:rsidR="00CB0F3C">
        <w:rPr>
          <w:rFonts w:cs="Calibri" w:cstheme="minorAscii"/>
          <w:sz w:val="22"/>
          <w:szCs w:val="22"/>
        </w:rPr>
        <w:t>Generally</w:t>
      </w:r>
      <w:r w:rsidRPr="60792A40" w:rsidR="00EA6A29">
        <w:rPr>
          <w:rFonts w:cs="Calibri" w:cstheme="minorAscii"/>
          <w:sz w:val="22"/>
          <w:szCs w:val="22"/>
        </w:rPr>
        <w:t>,</w:t>
      </w:r>
      <w:r w:rsidRPr="60792A40" w:rsidR="00CB0F3C">
        <w:rPr>
          <w:rFonts w:cs="Calibri" w:cstheme="minorAscii"/>
          <w:sz w:val="22"/>
          <w:szCs w:val="22"/>
        </w:rPr>
        <w:t xml:space="preserve"> </w:t>
      </w:r>
      <w:r w:rsidRPr="60792A40" w:rsidR="00306A86">
        <w:rPr>
          <w:rFonts w:cs="Calibri" w:cstheme="minorAscii"/>
          <w:sz w:val="22"/>
          <w:szCs w:val="22"/>
        </w:rPr>
        <w:t>CAA</w:t>
      </w:r>
      <w:bookmarkEnd w:id="1855496161"/>
      <w:r w:rsidRPr="60792A40" w:rsidR="00306A86">
        <w:rPr>
          <w:rFonts w:cs="Calibri" w:cstheme="minorAscii"/>
          <w:sz w:val="22"/>
          <w:szCs w:val="22"/>
        </w:rPr>
        <w:t xml:space="preserve"> Approv</w:t>
      </w:r>
      <w:r w:rsidRPr="60792A40" w:rsidR="00EC3444">
        <w:rPr>
          <w:rFonts w:cs="Calibri" w:cstheme="minorAscii"/>
          <w:sz w:val="22"/>
          <w:szCs w:val="22"/>
        </w:rPr>
        <w:t>al</w:t>
      </w:r>
      <w:r w:rsidRPr="60792A40" w:rsidR="00F23EDB">
        <w:rPr>
          <w:rFonts w:cs="Calibri" w:cstheme="minorAscii"/>
          <w:sz w:val="22"/>
          <w:szCs w:val="22"/>
        </w:rPr>
        <w:t xml:space="preserve"> is needed for </w:t>
      </w:r>
      <w:r w:rsidRPr="60792A40" w:rsidR="00CB0F3C">
        <w:rPr>
          <w:rFonts w:cs="Calibri" w:cstheme="minorAscii"/>
          <w:sz w:val="22"/>
          <w:szCs w:val="22"/>
        </w:rPr>
        <w:t>eSign</w:t>
      </w:r>
      <w:r w:rsidRPr="60792A40" w:rsidR="00CB0F3C">
        <w:rPr>
          <w:rFonts w:cs="Calibri" w:cstheme="minorAscii"/>
          <w:sz w:val="22"/>
          <w:szCs w:val="22"/>
        </w:rPr>
        <w:t xml:space="preserve"> and Paperless Processes</w:t>
      </w:r>
      <w:r w:rsidRPr="60792A40" w:rsidR="005D26FC">
        <w:rPr>
          <w:rFonts w:cs="Calibri" w:cstheme="minorAscii"/>
          <w:sz w:val="22"/>
          <w:szCs w:val="22"/>
        </w:rPr>
        <w:t>.</w:t>
      </w:r>
    </w:p>
    <w:p w:rsidRPr="00EA6A29" w:rsidR="00EC2942" w:rsidP="00A507AD" w:rsidRDefault="00CB0F3C" w14:paraId="0AE3C654" w14:textId="33906850">
      <w:pPr>
        <w:pStyle w:val="ListParagraph"/>
        <w:numPr>
          <w:ilvl w:val="0"/>
          <w:numId w:val="5"/>
        </w:numPr>
        <w:rPr>
          <w:rFonts w:cstheme="minorHAnsi"/>
          <w:sz w:val="22"/>
          <w:szCs w:val="22"/>
        </w:rPr>
      </w:pPr>
      <w:proofErr w:type="spellStart"/>
      <w:r w:rsidRPr="00EA6A29">
        <w:rPr>
          <w:rFonts w:cstheme="minorHAnsi"/>
          <w:sz w:val="22"/>
          <w:szCs w:val="22"/>
        </w:rPr>
        <w:t>Flydocs</w:t>
      </w:r>
      <w:proofErr w:type="spellEnd"/>
      <w:r w:rsidRPr="00EA6A29">
        <w:rPr>
          <w:rFonts w:cstheme="minorHAnsi"/>
          <w:sz w:val="22"/>
          <w:szCs w:val="22"/>
        </w:rPr>
        <w:t xml:space="preserve"> Paperless eSignature </w:t>
      </w:r>
      <w:r w:rsidRPr="00EA6A29" w:rsidR="005D26FC">
        <w:rPr>
          <w:rFonts w:cstheme="minorHAnsi"/>
          <w:sz w:val="22"/>
          <w:szCs w:val="22"/>
        </w:rPr>
        <w:t>Records process in case</w:t>
      </w:r>
      <w:r w:rsidRPr="00EA6A29" w:rsidR="001B5BD6">
        <w:rPr>
          <w:rFonts w:cstheme="minorHAnsi"/>
          <w:sz w:val="22"/>
          <w:szCs w:val="22"/>
        </w:rPr>
        <w:t xml:space="preserve"> you need to use DMS </w:t>
      </w:r>
      <w:r w:rsidRPr="00EA6A29" w:rsidR="005D26FC">
        <w:rPr>
          <w:rFonts w:cstheme="minorHAnsi"/>
          <w:sz w:val="22"/>
          <w:szCs w:val="22"/>
        </w:rPr>
        <w:t>system.</w:t>
      </w:r>
    </w:p>
    <w:p w:rsidRPr="0019283C" w:rsidR="00EC2942" w:rsidP="00EC2942" w:rsidRDefault="00EC2942" w14:paraId="5F3C48DA" w14:textId="77777777">
      <w:pPr>
        <w:spacing w:line="240" w:lineRule="exact"/>
        <w:rPr>
          <w:rFonts w:cstheme="minorHAnsi"/>
          <w:sz w:val="22"/>
          <w:szCs w:val="22"/>
        </w:rPr>
      </w:pPr>
    </w:p>
    <w:p w:rsidRPr="0019283C" w:rsidR="00EC2942" w:rsidP="00EC2942" w:rsidRDefault="00EC2942" w14:paraId="2E87CD29" w14:textId="77777777">
      <w:pPr>
        <w:spacing w:line="240" w:lineRule="exact"/>
        <w:rPr>
          <w:rFonts w:cstheme="minorHAnsi"/>
          <w:sz w:val="22"/>
          <w:szCs w:val="22"/>
        </w:rPr>
        <w:sectPr w:rsidRPr="0019283C" w:rsidR="00EC2942" w:rsidSect="00DE2D6C">
          <w:headerReference w:type="default" r:id="rId16"/>
          <w:footerReference w:type="default" r:id="rId17"/>
          <w:footerReference w:type="first" r:id="rId18"/>
          <w:pgSz w:w="11907" w:h="16840" w:orient="portrait" w:code="9"/>
          <w:pgMar w:top="1134" w:right="1134" w:bottom="1418" w:left="1089" w:header="340" w:footer="340" w:gutter="0"/>
          <w:cols w:space="720"/>
          <w:docGrid w:linePitch="360"/>
        </w:sectPr>
      </w:pPr>
    </w:p>
    <w:p w:rsidRPr="0019283C" w:rsidR="00EC2942" w:rsidP="60792A40" w:rsidRDefault="00EC2942" w14:paraId="2AD66C59" w14:textId="401C861F" w14:noSpellErr="1">
      <w:pPr>
        <w:pStyle w:val="Heading1"/>
        <w:numPr>
          <w:ilvl w:val="0"/>
          <w:numId w:val="4"/>
        </w:numPr>
        <w:rPr>
          <w:rFonts w:ascii="Calibri" w:hAnsi="Calibri" w:cs="Calibri" w:asciiTheme="minorAscii" w:hAnsiTheme="minorAscii" w:cstheme="minorAscii"/>
          <w:sz w:val="22"/>
          <w:szCs w:val="22"/>
        </w:rPr>
      </w:pPr>
      <w:bookmarkStart w:name="_Toc391988127" w:id="138858497"/>
      <w:r w:rsidRPr="60792A40" w:rsidR="00EC2942">
        <w:rPr>
          <w:rFonts w:ascii="Calibri" w:hAnsi="Calibri" w:cs="Calibri" w:asciiTheme="minorAscii" w:hAnsiTheme="minorAscii" w:cstheme="minorAscii"/>
          <w:sz w:val="22"/>
          <w:szCs w:val="22"/>
        </w:rPr>
        <w:t xml:space="preserve">Process </w:t>
      </w:r>
      <w:r w:rsidRPr="60792A40" w:rsidR="0070132B">
        <w:rPr>
          <w:rFonts w:ascii="Calibri" w:hAnsi="Calibri" w:cs="Calibri" w:asciiTheme="minorAscii" w:hAnsiTheme="minorAscii" w:cstheme="minorAscii"/>
          <w:sz w:val="22"/>
          <w:szCs w:val="22"/>
        </w:rPr>
        <w:t>Flow</w:t>
      </w:r>
      <w:bookmarkEnd w:id="138858497"/>
    </w:p>
    <w:p w:rsidR="0004417A" w:rsidP="0004417A" w:rsidRDefault="0004417A" w14:paraId="1F1FC24F" w14:textId="3F3097AA">
      <w:pPr>
        <w:pStyle w:val="NormalWeb"/>
        <w:ind w:left="720"/>
      </w:pPr>
      <w:r>
        <w:rPr>
          <w:noProof/>
        </w:rPr>
        <w:drawing>
          <wp:inline distT="0" distB="0" distL="0" distR="0" wp14:anchorId="37219A0D" wp14:editId="51103E8B">
            <wp:extent cx="7246800" cy="50436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46800" cy="5043600"/>
                    </a:xfrm>
                    <a:prstGeom prst="rect">
                      <a:avLst/>
                    </a:prstGeom>
                    <a:noFill/>
                    <a:ln>
                      <a:noFill/>
                    </a:ln>
                  </pic:spPr>
                </pic:pic>
              </a:graphicData>
            </a:graphic>
          </wp:inline>
        </w:drawing>
      </w:r>
    </w:p>
    <w:p w:rsidRPr="0019283C" w:rsidR="00EC2942" w:rsidP="00EC2942" w:rsidRDefault="00EC2942" w14:paraId="699BB2F7" w14:textId="77777777">
      <w:pPr>
        <w:rPr>
          <w:rFonts w:cstheme="minorHAnsi"/>
          <w:sz w:val="22"/>
          <w:szCs w:val="22"/>
        </w:rPr>
      </w:pPr>
    </w:p>
    <w:p w:rsidRPr="0019283C" w:rsidR="00EC2942" w:rsidP="60792A40" w:rsidRDefault="0070132B" w14:paraId="0FB3B255" w14:textId="5A947074" w14:noSpellErr="1">
      <w:pPr>
        <w:pStyle w:val="Heading1"/>
        <w:numPr>
          <w:ilvl w:val="0"/>
          <w:numId w:val="4"/>
        </w:numPr>
        <w:rPr>
          <w:rFonts w:ascii="Calibri" w:hAnsi="Calibri" w:cs="Calibri" w:asciiTheme="minorAscii" w:hAnsiTheme="minorAscii" w:cstheme="minorAscii"/>
          <w:sz w:val="22"/>
          <w:szCs w:val="22"/>
        </w:rPr>
      </w:pPr>
      <w:bookmarkStart w:name="_Toc1701738997" w:id="86825168"/>
      <w:r w:rsidRPr="60792A40" w:rsidR="0070132B">
        <w:rPr>
          <w:rFonts w:ascii="Calibri" w:hAnsi="Calibri" w:cs="Calibri" w:asciiTheme="minorAscii" w:hAnsiTheme="minorAscii" w:cstheme="minorAscii"/>
          <w:sz w:val="22"/>
          <w:szCs w:val="22"/>
        </w:rPr>
        <w:t xml:space="preserve">Process Design </w:t>
      </w:r>
      <w:r w:rsidRPr="60792A40" w:rsidR="00EC2942">
        <w:rPr>
          <w:rFonts w:ascii="Calibri" w:hAnsi="Calibri" w:cs="Calibri" w:asciiTheme="minorAscii" w:hAnsiTheme="minorAscii" w:cstheme="minorAscii"/>
          <w:sz w:val="22"/>
          <w:szCs w:val="22"/>
        </w:rPr>
        <w:t>Questions</w:t>
      </w:r>
      <w:bookmarkEnd w:id="86825168"/>
    </w:p>
    <w:p w:rsidRPr="0019283C"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00FE2679"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19283C" w:rsidR="00EC2942" w:rsidP="00F03A7C" w:rsidRDefault="00EC2942" w14:paraId="6E95C35D" w14:textId="0BAAE683">
            <w:pPr>
              <w:rPr>
                <w:rFonts w:cstheme="minorHAnsi"/>
                <w:sz w:val="22"/>
                <w:szCs w:val="22"/>
              </w:rPr>
            </w:pPr>
            <w:r w:rsidRPr="0019283C">
              <w:rPr>
                <w:rFonts w:cstheme="minorHAnsi"/>
                <w:sz w:val="22"/>
                <w:szCs w:val="22"/>
              </w:rPr>
              <w:t>#</w:t>
            </w:r>
          </w:p>
        </w:tc>
        <w:tc>
          <w:tcPr>
            <w:tcW w:w="7088" w:type="dxa"/>
          </w:tcPr>
          <w:p w:rsidRPr="0019283C" w:rsidR="00EC2942" w:rsidP="00F03A7C" w:rsidRDefault="00EC2942" w14:paraId="0274AEF1" w14:textId="77777777">
            <w:pPr>
              <w:rPr>
                <w:rFonts w:cstheme="minorHAnsi"/>
                <w:sz w:val="22"/>
                <w:szCs w:val="22"/>
              </w:rPr>
            </w:pPr>
            <w:r w:rsidRPr="0019283C">
              <w:rPr>
                <w:rFonts w:cstheme="minorHAnsi"/>
                <w:sz w:val="22"/>
                <w:szCs w:val="22"/>
              </w:rPr>
              <w:t>Question</w:t>
            </w:r>
          </w:p>
        </w:tc>
        <w:tc>
          <w:tcPr>
            <w:tcW w:w="5811" w:type="dxa"/>
          </w:tcPr>
          <w:p w:rsidRPr="0019283C" w:rsidR="00EC2942" w:rsidP="00F03A7C" w:rsidRDefault="00EC2942" w14:paraId="5167F33F" w14:textId="77777777">
            <w:pPr>
              <w:rPr>
                <w:rFonts w:cstheme="minorHAnsi"/>
                <w:sz w:val="22"/>
                <w:szCs w:val="22"/>
              </w:rPr>
            </w:pPr>
            <w:r w:rsidRPr="0019283C">
              <w:rPr>
                <w:rFonts w:cstheme="minorHAnsi"/>
                <w:sz w:val="22"/>
                <w:szCs w:val="22"/>
              </w:rPr>
              <w:t>Answer</w:t>
            </w:r>
          </w:p>
        </w:tc>
      </w:tr>
      <w:tr w:rsidRPr="0019283C" w:rsidR="00EC2942" w:rsidTr="00FE2679"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EC2942" w:rsidP="00F03A7C" w:rsidRDefault="00FE2679" w14:paraId="364E203D" w14:textId="3D6B64CF">
            <w:pPr>
              <w:rPr>
                <w:rFonts w:cstheme="minorHAnsi"/>
                <w:sz w:val="22"/>
                <w:szCs w:val="22"/>
              </w:rPr>
            </w:pPr>
            <w:r>
              <w:rPr>
                <w:rFonts w:cstheme="minorHAnsi"/>
                <w:sz w:val="22"/>
                <w:szCs w:val="22"/>
              </w:rPr>
              <w:t>1</w:t>
            </w:r>
          </w:p>
        </w:tc>
        <w:tc>
          <w:tcPr>
            <w:tcW w:w="7088" w:type="dxa"/>
          </w:tcPr>
          <w:p w:rsidRPr="0019283C" w:rsidR="00EC2942" w:rsidP="00F03A7C" w:rsidRDefault="00EC2942" w14:paraId="6E379980" w14:textId="77777777">
            <w:pPr>
              <w:rPr>
                <w:rFonts w:cstheme="minorHAnsi"/>
                <w:sz w:val="22"/>
                <w:szCs w:val="22"/>
              </w:rPr>
            </w:pPr>
          </w:p>
        </w:tc>
        <w:tc>
          <w:tcPr>
            <w:tcW w:w="5811" w:type="dxa"/>
          </w:tcPr>
          <w:p w:rsidRPr="0019283C" w:rsidR="00EC2942" w:rsidP="00F03A7C" w:rsidRDefault="00EC2942" w14:paraId="6608BF6E" w14:textId="77777777">
            <w:pPr>
              <w:rPr>
                <w:rFonts w:cstheme="minorHAnsi"/>
                <w:sz w:val="22"/>
                <w:szCs w:val="22"/>
              </w:rPr>
            </w:pPr>
          </w:p>
        </w:tc>
      </w:tr>
      <w:tr w:rsidRPr="0019283C" w:rsidR="00EC2942" w:rsidTr="00FE2679"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EC2942" w:rsidP="00F03A7C" w:rsidRDefault="00FE2679" w14:paraId="64D6452C" w14:textId="5C0733DC">
            <w:pPr>
              <w:rPr>
                <w:rFonts w:cstheme="minorHAnsi"/>
                <w:sz w:val="22"/>
                <w:szCs w:val="22"/>
              </w:rPr>
            </w:pPr>
            <w:r>
              <w:rPr>
                <w:rFonts w:cstheme="minorHAnsi"/>
                <w:sz w:val="22"/>
                <w:szCs w:val="22"/>
              </w:rPr>
              <w:t>2</w:t>
            </w:r>
          </w:p>
        </w:tc>
        <w:tc>
          <w:tcPr>
            <w:tcW w:w="7088" w:type="dxa"/>
          </w:tcPr>
          <w:p w:rsidRPr="0019283C" w:rsidR="00EC2942" w:rsidP="00F03A7C" w:rsidRDefault="00EC2942" w14:paraId="0B28A67E" w14:textId="77777777">
            <w:pPr>
              <w:rPr>
                <w:rFonts w:cstheme="minorHAnsi"/>
                <w:sz w:val="22"/>
                <w:szCs w:val="22"/>
              </w:rPr>
            </w:pPr>
          </w:p>
        </w:tc>
        <w:tc>
          <w:tcPr>
            <w:tcW w:w="5811" w:type="dxa"/>
          </w:tcPr>
          <w:p w:rsidRPr="0019283C" w:rsidR="00EC2942" w:rsidP="00F03A7C" w:rsidRDefault="00EC2942" w14:paraId="3187ECC4" w14:textId="77777777">
            <w:pPr>
              <w:rPr>
                <w:rFonts w:cstheme="minorHAnsi"/>
                <w:sz w:val="22"/>
                <w:szCs w:val="22"/>
              </w:rPr>
            </w:pPr>
          </w:p>
        </w:tc>
      </w:tr>
      <w:tr w:rsidRPr="0019283C" w:rsidR="0070132B" w:rsidTr="00FE2679" w14:paraId="335C8264"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70132B" w:rsidP="00F03A7C" w:rsidRDefault="00FE2679" w14:paraId="0CD389AF" w14:textId="1B5D76E2">
            <w:pPr>
              <w:rPr>
                <w:rFonts w:cstheme="minorHAnsi"/>
                <w:sz w:val="22"/>
                <w:szCs w:val="22"/>
              </w:rPr>
            </w:pPr>
            <w:r>
              <w:rPr>
                <w:rFonts w:cstheme="minorHAnsi"/>
                <w:sz w:val="22"/>
                <w:szCs w:val="22"/>
              </w:rPr>
              <w:t>3</w:t>
            </w:r>
          </w:p>
        </w:tc>
        <w:tc>
          <w:tcPr>
            <w:tcW w:w="7088" w:type="dxa"/>
          </w:tcPr>
          <w:p w:rsidRPr="0019283C" w:rsidR="0070132B" w:rsidP="00F03A7C" w:rsidRDefault="0070132B" w14:paraId="2A55AC5B" w14:textId="77777777">
            <w:pPr>
              <w:rPr>
                <w:rFonts w:cstheme="minorHAnsi"/>
                <w:sz w:val="22"/>
                <w:szCs w:val="22"/>
              </w:rPr>
            </w:pPr>
          </w:p>
        </w:tc>
        <w:tc>
          <w:tcPr>
            <w:tcW w:w="5811" w:type="dxa"/>
          </w:tcPr>
          <w:p w:rsidRPr="0019283C" w:rsidR="0070132B" w:rsidP="00F03A7C" w:rsidRDefault="0070132B" w14:paraId="33C1F839" w14:textId="77777777">
            <w:pPr>
              <w:rPr>
                <w:rFonts w:cstheme="minorHAnsi"/>
                <w:sz w:val="22"/>
                <w:szCs w:val="22"/>
              </w:rPr>
            </w:pPr>
          </w:p>
        </w:tc>
      </w:tr>
      <w:tr w:rsidRPr="0019283C" w:rsidR="0070132B" w:rsidTr="00FE2679"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70132B" w:rsidP="00F03A7C" w:rsidRDefault="00FE2679" w14:paraId="7F030E71" w14:textId="6BA68E85">
            <w:pPr>
              <w:rPr>
                <w:rFonts w:cstheme="minorHAnsi"/>
                <w:sz w:val="22"/>
                <w:szCs w:val="22"/>
              </w:rPr>
            </w:pPr>
            <w:r>
              <w:rPr>
                <w:rFonts w:cstheme="minorHAnsi"/>
                <w:sz w:val="22"/>
                <w:szCs w:val="22"/>
              </w:rPr>
              <w:t>4</w:t>
            </w:r>
          </w:p>
        </w:tc>
        <w:tc>
          <w:tcPr>
            <w:tcW w:w="7088" w:type="dxa"/>
          </w:tcPr>
          <w:p w:rsidRPr="0019283C" w:rsidR="0070132B" w:rsidP="00F03A7C" w:rsidRDefault="0070132B" w14:paraId="334DF645" w14:textId="77777777">
            <w:pPr>
              <w:rPr>
                <w:rFonts w:cstheme="minorHAnsi"/>
                <w:sz w:val="22"/>
                <w:szCs w:val="22"/>
              </w:rPr>
            </w:pPr>
          </w:p>
        </w:tc>
        <w:tc>
          <w:tcPr>
            <w:tcW w:w="5811" w:type="dxa"/>
          </w:tcPr>
          <w:p w:rsidRPr="0019283C" w:rsidR="0070132B" w:rsidP="00F03A7C" w:rsidRDefault="0070132B" w14:paraId="50ED7A39" w14:textId="77777777">
            <w:pPr>
              <w:rPr>
                <w:rFonts w:cstheme="minorHAnsi"/>
                <w:sz w:val="22"/>
                <w:szCs w:val="22"/>
              </w:rPr>
            </w:pPr>
          </w:p>
        </w:tc>
      </w:tr>
      <w:tr w:rsidRPr="0019283C" w:rsidR="0070132B" w:rsidTr="00FE2679" w14:paraId="4685A422"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70132B" w:rsidP="00F03A7C" w:rsidRDefault="00FE2679" w14:paraId="39AB7F9C" w14:textId="6FB67D06">
            <w:pPr>
              <w:rPr>
                <w:rFonts w:cstheme="minorHAnsi"/>
                <w:sz w:val="22"/>
                <w:szCs w:val="22"/>
              </w:rPr>
            </w:pPr>
            <w:r>
              <w:rPr>
                <w:rFonts w:cstheme="minorHAnsi"/>
                <w:sz w:val="22"/>
                <w:szCs w:val="22"/>
              </w:rPr>
              <w:t>5</w:t>
            </w:r>
          </w:p>
        </w:tc>
        <w:tc>
          <w:tcPr>
            <w:tcW w:w="7088" w:type="dxa"/>
          </w:tcPr>
          <w:p w:rsidRPr="0019283C" w:rsidR="0070132B" w:rsidP="00F03A7C" w:rsidRDefault="0070132B" w14:paraId="034B5247" w14:textId="77777777">
            <w:pPr>
              <w:rPr>
                <w:rFonts w:cstheme="minorHAnsi"/>
                <w:sz w:val="22"/>
                <w:szCs w:val="22"/>
              </w:rPr>
            </w:pPr>
          </w:p>
        </w:tc>
        <w:tc>
          <w:tcPr>
            <w:tcW w:w="5811" w:type="dxa"/>
          </w:tcPr>
          <w:p w:rsidRPr="0019283C" w:rsidR="0070132B" w:rsidP="00F03A7C" w:rsidRDefault="0070132B" w14:paraId="7BA00FA8" w14:textId="77777777">
            <w:pPr>
              <w:rPr>
                <w:rFonts w:cstheme="minorHAnsi"/>
                <w:sz w:val="22"/>
                <w:szCs w:val="22"/>
              </w:rPr>
            </w:pPr>
          </w:p>
        </w:tc>
      </w:tr>
      <w:tr w:rsidRPr="0019283C" w:rsidR="0070132B" w:rsidTr="00FE2679" w14:paraId="09943133"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70132B" w:rsidP="00F03A7C" w:rsidRDefault="00FE2679" w14:paraId="0FF67FC0" w14:textId="46E740FF">
            <w:pPr>
              <w:rPr>
                <w:rFonts w:cstheme="minorHAnsi"/>
                <w:sz w:val="22"/>
                <w:szCs w:val="22"/>
              </w:rPr>
            </w:pPr>
            <w:r>
              <w:rPr>
                <w:rFonts w:cstheme="minorHAnsi"/>
                <w:sz w:val="22"/>
                <w:szCs w:val="22"/>
              </w:rPr>
              <w:t>6</w:t>
            </w:r>
          </w:p>
        </w:tc>
        <w:tc>
          <w:tcPr>
            <w:tcW w:w="7088" w:type="dxa"/>
          </w:tcPr>
          <w:p w:rsidRPr="0019283C" w:rsidR="0070132B" w:rsidP="00F03A7C" w:rsidRDefault="0070132B" w14:paraId="7E8FA297" w14:textId="77777777">
            <w:pPr>
              <w:rPr>
                <w:rFonts w:cstheme="minorHAnsi"/>
                <w:sz w:val="22"/>
                <w:szCs w:val="22"/>
              </w:rPr>
            </w:pPr>
          </w:p>
        </w:tc>
        <w:tc>
          <w:tcPr>
            <w:tcW w:w="5811" w:type="dxa"/>
          </w:tcPr>
          <w:p w:rsidRPr="0019283C" w:rsidR="0070132B" w:rsidP="00F03A7C" w:rsidRDefault="0070132B" w14:paraId="675D83BF" w14:textId="77777777">
            <w:pPr>
              <w:rPr>
                <w:rFonts w:cstheme="minorHAnsi"/>
                <w:sz w:val="22"/>
                <w:szCs w:val="22"/>
              </w:rPr>
            </w:pPr>
          </w:p>
        </w:tc>
      </w:tr>
    </w:tbl>
    <w:p w:rsidRPr="0019283C" w:rsidR="00EC2942" w:rsidP="00EC2942" w:rsidRDefault="00EC2942" w14:paraId="0DFAC23E" w14:textId="77777777">
      <w:pPr>
        <w:spacing w:line="240" w:lineRule="exact"/>
        <w:rPr>
          <w:rFonts w:cstheme="minorHAnsi"/>
          <w:sz w:val="22"/>
          <w:szCs w:val="22"/>
        </w:rPr>
      </w:pPr>
    </w:p>
    <w:p w:rsidR="00EC2942" w:rsidP="00EC2942" w:rsidRDefault="00EC2942" w14:paraId="67FA7599" w14:textId="153019D7">
      <w:pPr>
        <w:spacing w:line="240" w:lineRule="exact"/>
        <w:rPr>
          <w:rFonts w:cstheme="minorHAnsi"/>
          <w:sz w:val="22"/>
          <w:szCs w:val="22"/>
        </w:rPr>
      </w:pPr>
    </w:p>
    <w:p w:rsidR="00FE2679" w:rsidP="00EC2942" w:rsidRDefault="00FE2679" w14:paraId="288CAAAE" w14:textId="77777777">
      <w:pPr>
        <w:spacing w:line="240" w:lineRule="exact"/>
        <w:rPr>
          <w:rFonts w:cstheme="minorHAnsi"/>
          <w:sz w:val="22"/>
          <w:szCs w:val="22"/>
        </w:rPr>
      </w:pPr>
    </w:p>
    <w:p w:rsidR="00FE2679" w:rsidP="00EC2942" w:rsidRDefault="00FE2679" w14:paraId="6163B53F" w14:textId="77777777">
      <w:pPr>
        <w:spacing w:line="240" w:lineRule="exact"/>
        <w:rPr>
          <w:rFonts w:cstheme="minorHAnsi"/>
          <w:sz w:val="22"/>
          <w:szCs w:val="22"/>
        </w:rPr>
      </w:pPr>
    </w:p>
    <w:p w:rsidR="00FE2679" w:rsidP="00EC2942" w:rsidRDefault="00FE2679" w14:paraId="39808315" w14:textId="77777777">
      <w:pPr>
        <w:spacing w:line="240" w:lineRule="exact"/>
        <w:rPr>
          <w:rFonts w:cstheme="minorHAnsi"/>
          <w:sz w:val="22"/>
          <w:szCs w:val="22"/>
        </w:rPr>
      </w:pPr>
    </w:p>
    <w:p w:rsidR="00FE2679" w:rsidP="00EC2942" w:rsidRDefault="00FE2679" w14:paraId="08758B86" w14:textId="77777777">
      <w:pPr>
        <w:spacing w:line="240" w:lineRule="exact"/>
        <w:rPr>
          <w:rFonts w:cstheme="minorHAnsi"/>
          <w:sz w:val="22"/>
          <w:szCs w:val="22"/>
        </w:rPr>
      </w:pPr>
    </w:p>
    <w:p w:rsidR="00FE2679" w:rsidP="00EC2942" w:rsidRDefault="00FE2679" w14:paraId="5CC726C1" w14:textId="77777777">
      <w:pPr>
        <w:spacing w:line="240" w:lineRule="exact"/>
        <w:rPr>
          <w:rFonts w:cstheme="minorHAnsi"/>
          <w:sz w:val="22"/>
          <w:szCs w:val="22"/>
        </w:rPr>
      </w:pPr>
    </w:p>
    <w:p w:rsidR="00FE2679" w:rsidP="00EC2942" w:rsidRDefault="00FE2679" w14:paraId="146E844A" w14:textId="77777777">
      <w:pPr>
        <w:spacing w:line="240" w:lineRule="exact"/>
        <w:rPr>
          <w:rFonts w:cstheme="minorHAnsi"/>
          <w:sz w:val="22"/>
          <w:szCs w:val="22"/>
        </w:rPr>
      </w:pPr>
    </w:p>
    <w:p w:rsidR="00FE2679" w:rsidP="00EC2942" w:rsidRDefault="00FE2679" w14:paraId="24C0C939" w14:textId="77777777">
      <w:pPr>
        <w:spacing w:line="240" w:lineRule="exact"/>
        <w:rPr>
          <w:rFonts w:cstheme="minorHAnsi"/>
          <w:sz w:val="22"/>
          <w:szCs w:val="22"/>
        </w:rPr>
      </w:pPr>
    </w:p>
    <w:p w:rsidR="00FE2679" w:rsidP="00EC2942" w:rsidRDefault="00FE2679" w14:paraId="0C38D81C" w14:textId="77777777">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60792A40" w:rsidRDefault="00EC2942" w14:paraId="23478860" w14:textId="77777777" w14:noSpellErr="1">
      <w:pPr>
        <w:pStyle w:val="Heading1"/>
        <w:numPr>
          <w:ilvl w:val="0"/>
          <w:numId w:val="4"/>
        </w:numPr>
        <w:rPr>
          <w:rFonts w:ascii="Calibri" w:hAnsi="Calibri" w:cs="Calibri" w:asciiTheme="minorAscii" w:hAnsiTheme="minorAscii" w:cstheme="minorAscii"/>
          <w:sz w:val="22"/>
          <w:szCs w:val="22"/>
        </w:rPr>
      </w:pPr>
      <w:bookmarkStart w:name="_Toc1428859243" w:id="1686681705"/>
      <w:r w:rsidRPr="60792A40" w:rsidR="00EC2942">
        <w:rPr>
          <w:rFonts w:ascii="Calibri" w:hAnsi="Calibri" w:cs="Calibri" w:asciiTheme="minorAscii" w:hAnsiTheme="minorAscii" w:cstheme="minorAscii"/>
          <w:sz w:val="22"/>
          <w:szCs w:val="22"/>
        </w:rPr>
        <w:t xml:space="preserve">Data </w:t>
      </w:r>
      <w:r w:rsidRPr="60792A40" w:rsidR="00EC2942">
        <w:rPr>
          <w:rFonts w:ascii="Calibri" w:hAnsi="Calibri" w:cs="Calibri" w:asciiTheme="minorAscii" w:hAnsiTheme="minorAscii" w:cstheme="minorAscii"/>
          <w:sz w:val="22"/>
          <w:szCs w:val="22"/>
        </w:rPr>
        <w:t xml:space="preserve">(Source) </w:t>
      </w:r>
      <w:r w:rsidRPr="60792A40" w:rsidR="00EC2942">
        <w:rPr>
          <w:rFonts w:ascii="Calibri" w:hAnsi="Calibri" w:cs="Calibri" w:asciiTheme="minorAscii" w:hAnsiTheme="minorAscii" w:cstheme="minorAscii"/>
          <w:sz w:val="22"/>
          <w:szCs w:val="22"/>
        </w:rPr>
        <w:t>Mapping</w:t>
      </w:r>
      <w:bookmarkEnd w:id="1686681705"/>
    </w:p>
    <w:p w:rsidRPr="0019283C" w:rsidR="00EC2942" w:rsidP="00EC2942" w:rsidRDefault="00EC2942" w14:paraId="0A478D1D"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F03A7C"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BF6240"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BF6240"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BF6240" w:rsidTr="00F03A7C"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9E2121" w:rsidR="00BF6240" w:rsidP="00BF6240" w:rsidRDefault="009E2121" w14:paraId="291D1161" w14:textId="3953966C">
            <w:pPr>
              <w:rPr>
                <w:rFonts w:cstheme="minorHAnsi"/>
                <w:sz w:val="22"/>
                <w:szCs w:val="22"/>
              </w:rPr>
            </w:pPr>
            <w:r>
              <w:rPr>
                <w:rFonts w:cstheme="minorHAnsi"/>
                <w:sz w:val="22"/>
                <w:szCs w:val="22"/>
              </w:rPr>
              <w:t>-</w:t>
            </w:r>
          </w:p>
        </w:tc>
        <w:tc>
          <w:tcPr>
            <w:tcW w:w="2978" w:type="dxa"/>
          </w:tcPr>
          <w:p w:rsidRPr="0019283C" w:rsidR="00BF6240" w:rsidP="00BF6240" w:rsidRDefault="00BF6240" w14:paraId="5B308702" w14:textId="77777777">
            <w:pPr>
              <w:rPr>
                <w:rFonts w:cstheme="minorHAnsi"/>
                <w:sz w:val="22"/>
                <w:szCs w:val="22"/>
              </w:rPr>
            </w:pPr>
          </w:p>
        </w:tc>
        <w:tc>
          <w:tcPr>
            <w:tcW w:w="4677" w:type="dxa"/>
          </w:tcPr>
          <w:p w:rsidRPr="0019283C" w:rsidR="00BF6240" w:rsidP="00BF6240" w:rsidRDefault="00BF6240" w14:paraId="6FB85095" w14:textId="77777777">
            <w:pPr>
              <w:rPr>
                <w:rFonts w:cstheme="minorHAnsi"/>
                <w:sz w:val="22"/>
                <w:szCs w:val="22"/>
              </w:rPr>
            </w:pPr>
          </w:p>
        </w:tc>
      </w:tr>
    </w:tbl>
    <w:p w:rsidRPr="0019283C" w:rsidR="00EC2942" w:rsidP="00EC2942" w:rsidRDefault="00EC2942" w14:paraId="14F96F5B" w14:textId="77777777">
      <w:pPr>
        <w:rPr>
          <w:rFonts w:cstheme="minorHAnsi"/>
          <w:sz w:val="22"/>
          <w:szCs w:val="22"/>
        </w:rPr>
      </w:pPr>
    </w:p>
    <w:p w:rsidRPr="0019283C" w:rsidR="00EC2942" w:rsidP="00EC2942" w:rsidRDefault="00EC2942" w14:paraId="4031A377" w14:textId="77777777">
      <w:pPr>
        <w:rPr>
          <w:rFonts w:cstheme="minorHAnsi"/>
          <w:sz w:val="22"/>
          <w:szCs w:val="22"/>
        </w:rPr>
      </w:pPr>
    </w:p>
    <w:p w:rsidRPr="0019283C" w:rsidR="00EC2942" w:rsidP="00EC2942" w:rsidRDefault="00EC2942" w14:paraId="4B58E8EB" w14:textId="77777777">
      <w:pPr>
        <w:rPr>
          <w:rFonts w:cstheme="minorHAnsi"/>
          <w:sz w:val="22"/>
          <w:szCs w:val="22"/>
        </w:rPr>
      </w:pPr>
    </w:p>
    <w:p w:rsidRPr="0019283C" w:rsidR="00EC2942" w:rsidP="00EC2942" w:rsidRDefault="00EC2942" w14:paraId="2CEC4D4C" w14:textId="77777777">
      <w:pPr>
        <w:rPr>
          <w:rFonts w:cstheme="minorHAnsi"/>
          <w:sz w:val="22"/>
          <w:szCs w:val="22"/>
        </w:rPr>
      </w:pPr>
    </w:p>
    <w:p w:rsidRPr="0019283C" w:rsidR="00EC2942" w:rsidP="60792A40" w:rsidRDefault="00026B72" w14:paraId="005E32DB" w14:textId="026A0ADF" w14:noSpellErr="1">
      <w:pPr>
        <w:pStyle w:val="Heading1"/>
        <w:numPr>
          <w:ilvl w:val="0"/>
          <w:numId w:val="4"/>
        </w:numPr>
        <w:rPr>
          <w:rFonts w:ascii="Calibri" w:hAnsi="Calibri" w:cs="Calibri" w:asciiTheme="minorAscii" w:hAnsiTheme="minorAscii" w:cstheme="minorAscii"/>
          <w:sz w:val="22"/>
          <w:szCs w:val="22"/>
        </w:rPr>
      </w:pPr>
      <w:bookmarkStart w:name="_Toc2053150103" w:id="1129097403"/>
      <w:r w:rsidRPr="60792A40" w:rsidR="00026B72">
        <w:rPr>
          <w:rFonts w:ascii="Calibri" w:hAnsi="Calibri" w:cs="Calibri" w:asciiTheme="minorAscii" w:hAnsiTheme="minorAscii" w:cstheme="minorAscii"/>
          <w:sz w:val="22"/>
          <w:szCs w:val="22"/>
        </w:rPr>
        <w:t xml:space="preserve">Other </w:t>
      </w:r>
      <w:r w:rsidRPr="60792A40" w:rsidR="00EC2942">
        <w:rPr>
          <w:rFonts w:ascii="Calibri" w:hAnsi="Calibri" w:cs="Calibri" w:asciiTheme="minorAscii" w:hAnsiTheme="minorAscii" w:cstheme="minorAscii"/>
          <w:sz w:val="22"/>
          <w:szCs w:val="22"/>
        </w:rPr>
        <w:t xml:space="preserve">Software </w:t>
      </w:r>
      <w:r w:rsidRPr="60792A40" w:rsidR="00BF6240">
        <w:rPr>
          <w:rFonts w:ascii="Calibri" w:hAnsi="Calibri" w:cs="Calibri" w:asciiTheme="minorAscii" w:hAnsiTheme="minorAscii" w:cstheme="minorAscii"/>
          <w:sz w:val="22"/>
          <w:szCs w:val="22"/>
        </w:rPr>
        <w:t>Used</w:t>
      </w:r>
      <w:bookmarkEnd w:id="1129097403"/>
    </w:p>
    <w:p w:rsidRPr="0019283C" w:rsidR="00EC2942" w:rsidP="00EC2942" w:rsidRDefault="00EC2942" w14:paraId="38D1B1A8"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60792A40" w14:paraId="7EA93C60"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696" w:type="dxa"/>
            <w:tcMar/>
          </w:tcPr>
          <w:p w:rsidRPr="00BF6240" w:rsidR="00BF6240" w:rsidP="00BF6240" w:rsidRDefault="00BF6240" w14:paraId="69068D0A" w14:textId="71D7A848">
            <w:pPr>
              <w:rPr>
                <w:sz w:val="22"/>
                <w:szCs w:val="22"/>
                <w:lang w:val="en-GB"/>
              </w:rPr>
            </w:pPr>
            <w:r w:rsidRPr="60792A40" w:rsidR="00BF6240">
              <w:rPr>
                <w:sz w:val="22"/>
                <w:szCs w:val="22"/>
                <w:lang w:val="en-GB"/>
              </w:rPr>
              <w:t xml:space="preserve">Other </w:t>
            </w:r>
            <w:r w:rsidRPr="60792A40" w:rsidR="2684A6C1">
              <w:rPr>
                <w:sz w:val="22"/>
                <w:szCs w:val="22"/>
                <w:lang w:val="en-GB"/>
              </w:rPr>
              <w:t>Software</w:t>
            </w:r>
          </w:p>
        </w:tc>
        <w:tc>
          <w:tcPr>
            <w:cnfStyle w:val="000000000000" w:firstRow="0" w:lastRow="0" w:firstColumn="0" w:lastColumn="0" w:oddVBand="0" w:evenVBand="0" w:oddHBand="0" w:evenHBand="0" w:firstRowFirstColumn="0" w:firstRowLastColumn="0" w:lastRowFirstColumn="0" w:lastRowLastColumn="0"/>
            <w:tcW w:w="2978" w:type="dxa"/>
            <w:tcMar/>
          </w:tcPr>
          <w:p w:rsidRPr="0019283C" w:rsidR="00BF6240" w:rsidP="00BF6240" w:rsidRDefault="00BF6240" w14:paraId="3B5DB0F8" w14:textId="7F6676B1">
            <w:pPr>
              <w:rPr>
                <w:rFonts w:cstheme="minorHAnsi"/>
                <w:sz w:val="22"/>
                <w:szCs w:val="22"/>
              </w:rPr>
            </w:pPr>
            <w:r>
              <w:rPr>
                <w:rFonts w:cstheme="minorHAnsi"/>
                <w:sz w:val="22"/>
                <w:szCs w:val="22"/>
              </w:rPr>
              <w:t>Used by:</w:t>
            </w:r>
          </w:p>
        </w:tc>
        <w:tc>
          <w:tcPr>
            <w:cnfStyle w:val="000000000000" w:firstRow="0" w:lastRow="0" w:firstColumn="0" w:lastColumn="0" w:oddVBand="0" w:evenVBand="0" w:oddHBand="0" w:evenHBand="0" w:firstRowFirstColumn="0" w:firstRowLastColumn="0" w:lastRowFirstColumn="0" w:lastRowLastColumn="0"/>
            <w:tcW w:w="4677" w:type="dxa"/>
            <w:tcMar/>
          </w:tcPr>
          <w:p w:rsidRPr="0019283C" w:rsidR="00BF6240" w:rsidP="00BF6240" w:rsidRDefault="00BF6240" w14:paraId="145AE8FF" w14:textId="09DCDE0D">
            <w:pPr>
              <w:rPr>
                <w:rFonts w:cstheme="minorHAnsi"/>
                <w:sz w:val="22"/>
                <w:szCs w:val="22"/>
              </w:rPr>
            </w:pPr>
            <w:r>
              <w:rPr>
                <w:rFonts w:cstheme="minorHAnsi"/>
                <w:sz w:val="22"/>
                <w:szCs w:val="22"/>
              </w:rPr>
              <w:t>Description</w:t>
            </w:r>
          </w:p>
        </w:tc>
      </w:tr>
      <w:tr w:rsidRPr="0019283C" w:rsidR="00BF6240" w:rsidTr="60792A40" w14:paraId="20198ED2"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696" w:type="dxa"/>
            <w:tcMar/>
          </w:tcPr>
          <w:p w:rsidRPr="009E2121" w:rsidR="00BF6240" w:rsidP="00BF6240" w:rsidRDefault="00182837" w14:paraId="3D7E227D" w14:textId="7FC5D3F6">
            <w:pPr>
              <w:rPr>
                <w:rFonts w:cstheme="minorHAnsi"/>
                <w:sz w:val="22"/>
                <w:szCs w:val="22"/>
              </w:rPr>
            </w:pPr>
            <w:r w:rsidRPr="00182837">
              <w:rPr>
                <w:rFonts w:cstheme="minorHAnsi"/>
                <w:sz w:val="22"/>
                <w:szCs w:val="22"/>
              </w:rPr>
              <w:t>Acrobat Reader</w:t>
            </w:r>
          </w:p>
        </w:tc>
        <w:tc>
          <w:tcPr>
            <w:cnfStyle w:val="000000000000" w:firstRow="0" w:lastRow="0" w:firstColumn="0" w:lastColumn="0" w:oddVBand="0" w:evenVBand="0" w:oddHBand="0" w:evenHBand="0" w:firstRowFirstColumn="0" w:firstRowLastColumn="0" w:lastRowFirstColumn="0" w:lastRowLastColumn="0"/>
            <w:tcW w:w="2978" w:type="dxa"/>
            <w:tcMar/>
          </w:tcPr>
          <w:p w:rsidRPr="00A52882" w:rsidR="00BF6240" w:rsidP="00BF6240" w:rsidRDefault="00A52882" w14:paraId="2AFDF9BE" w14:textId="1F047B89">
            <w:pPr>
              <w:rPr>
                <w:rFonts w:cstheme="minorHAnsi"/>
                <w:sz w:val="22"/>
                <w:szCs w:val="22"/>
              </w:rPr>
            </w:pPr>
            <w:r>
              <w:rPr>
                <w:rFonts w:cstheme="minorHAnsi"/>
                <w:sz w:val="22"/>
                <w:szCs w:val="22"/>
              </w:rPr>
              <w:t>Business users</w:t>
            </w:r>
          </w:p>
        </w:tc>
        <w:tc>
          <w:tcPr>
            <w:cnfStyle w:val="000000000000" w:firstRow="0" w:lastRow="0" w:firstColumn="0" w:lastColumn="0" w:oddVBand="0" w:evenVBand="0" w:oddHBand="0" w:evenHBand="0" w:firstRowFirstColumn="0" w:firstRowLastColumn="0" w:lastRowFirstColumn="0" w:lastRowLastColumn="0"/>
            <w:tcW w:w="4677" w:type="dxa"/>
            <w:tcMar/>
          </w:tcPr>
          <w:p w:rsidRPr="00A52882" w:rsidR="00BF6240" w:rsidP="00BF6240" w:rsidRDefault="00A52882" w14:paraId="6C62A9D0" w14:textId="625DFF3B">
            <w:pPr>
              <w:rPr>
                <w:rFonts w:cstheme="minorHAnsi"/>
                <w:sz w:val="22"/>
                <w:szCs w:val="22"/>
              </w:rPr>
            </w:pPr>
            <w:r>
              <w:rPr>
                <w:rFonts w:cstheme="minorHAnsi"/>
                <w:sz w:val="22"/>
                <w:szCs w:val="22"/>
              </w:rPr>
              <w:t xml:space="preserve">Electronic signatures </w:t>
            </w:r>
            <w:r w:rsidR="0015788A">
              <w:rPr>
                <w:rFonts w:cstheme="minorHAnsi"/>
                <w:sz w:val="22"/>
                <w:szCs w:val="22"/>
              </w:rPr>
              <w:t>can be viewed in a PDF reader</w:t>
            </w:r>
          </w:p>
        </w:tc>
      </w:tr>
    </w:tbl>
    <w:p w:rsidRPr="0019283C" w:rsidR="00EC2942" w:rsidP="00EC2942" w:rsidRDefault="00EC2942" w14:paraId="30CCF643" w14:textId="77777777">
      <w:pPr>
        <w:rPr>
          <w:rFonts w:cstheme="minorHAnsi"/>
          <w:sz w:val="22"/>
          <w:szCs w:val="22"/>
        </w:rPr>
      </w:pPr>
      <w:bookmarkStart w:name="_Toc159516458" w:id="12"/>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001A5AAD" w:rsidP="60792A40" w:rsidRDefault="00EC2942" w14:paraId="51B32ACC" w14:textId="431FA61E" w14:noSpellErr="1">
      <w:pPr>
        <w:pStyle w:val="Heading1"/>
        <w:numPr>
          <w:ilvl w:val="0"/>
          <w:numId w:val="4"/>
        </w:numPr>
        <w:rPr>
          <w:rFonts w:ascii="Calibri" w:hAnsi="Calibri" w:cs="Calibri" w:asciiTheme="minorAscii" w:hAnsiTheme="minorAscii" w:cstheme="minorAscii"/>
          <w:sz w:val="22"/>
          <w:szCs w:val="22"/>
        </w:rPr>
      </w:pPr>
      <w:bookmarkStart w:name="_Toc536758350" w:id="1720446580"/>
      <w:r w:rsidRPr="60792A40" w:rsidR="00EC2942">
        <w:rPr>
          <w:rFonts w:ascii="Calibri" w:hAnsi="Calibri" w:cs="Calibri" w:asciiTheme="minorAscii" w:hAnsiTheme="minorAscii" w:cstheme="minorAscii"/>
          <w:sz w:val="22"/>
          <w:szCs w:val="22"/>
        </w:rPr>
        <w:t>AMOS</w:t>
      </w:r>
      <w:r w:rsidRPr="60792A40" w:rsidR="00EC2942">
        <w:rPr>
          <w:rFonts w:ascii="Calibri" w:hAnsi="Calibri" w:cs="Calibri" w:asciiTheme="minorAscii" w:hAnsiTheme="minorAscii" w:cstheme="minorAscii"/>
          <w:sz w:val="22"/>
          <w:szCs w:val="22"/>
        </w:rPr>
        <w:t xml:space="preserve"> Configuration</w:t>
      </w:r>
      <w:bookmarkStart w:name="_Toc159516463" w:id="14"/>
      <w:bookmarkStart w:name="_Toc159516459" w:id="15"/>
      <w:bookmarkEnd w:id="12"/>
      <w:bookmarkEnd w:id="1720446580"/>
    </w:p>
    <w:p w:rsidRPr="0019283C" w:rsidR="00EC2942" w:rsidP="60792A40" w:rsidRDefault="00EC2942" w14:paraId="120885DF" w14:textId="3CE8DEBB" w14:noSpellErr="1">
      <w:pPr>
        <w:pStyle w:val="Heading1"/>
        <w:numPr>
          <w:ilvl w:val="1"/>
          <w:numId w:val="4"/>
        </w:numPr>
        <w:rPr>
          <w:rFonts w:ascii="Calibri" w:hAnsi="Calibri" w:cs="Calibri" w:asciiTheme="minorAscii" w:hAnsiTheme="minorAscii" w:cstheme="minorAscii"/>
          <w:sz w:val="22"/>
          <w:szCs w:val="22"/>
        </w:rPr>
      </w:pPr>
      <w:bookmarkStart w:name="_Toc429689026" w:id="569562302"/>
      <w:r w:rsidRPr="60792A40" w:rsidR="00EC2942">
        <w:rPr>
          <w:rFonts w:ascii="Calibri" w:hAnsi="Calibri" w:cs="Calibri" w:asciiTheme="minorAscii" w:hAnsiTheme="minorAscii" w:cstheme="minorAscii"/>
          <w:sz w:val="22"/>
          <w:szCs w:val="22"/>
        </w:rPr>
        <w:t>Basic Data</w:t>
      </w:r>
      <w:bookmarkEnd w:id="569562302"/>
      <w:r w:rsidRPr="60792A40" w:rsidR="00EC2942">
        <w:rPr>
          <w:rFonts w:ascii="Calibri" w:hAnsi="Calibri" w:cs="Calibri" w:asciiTheme="minorAscii" w:hAnsiTheme="minorAscii" w:cstheme="minorAscii"/>
          <w:sz w:val="22"/>
          <w:szCs w:val="22"/>
        </w:rPr>
        <w:t xml:space="preserve"> </w:t>
      </w:r>
      <w:bookmarkEnd w:id="14"/>
    </w:p>
    <w:p w:rsidRPr="0019283C" w:rsidR="00EC2942" w:rsidP="00EC2942" w:rsidRDefault="00EC2942" w14:paraId="6C0485D1"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Pr="0019283C" w:rsidR="00EC2942" w:rsidTr="00F03A7C"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1F735B9F" w14:textId="694480D6">
            <w:pPr>
              <w:rPr>
                <w:rFonts w:cstheme="minorHAnsi"/>
                <w:sz w:val="22"/>
                <w:szCs w:val="22"/>
              </w:rPr>
            </w:pPr>
            <w:r w:rsidRPr="0019283C">
              <w:rPr>
                <w:rFonts w:cstheme="minorHAnsi"/>
                <w:sz w:val="22"/>
                <w:szCs w:val="22"/>
              </w:rPr>
              <w:t>Basic Data Table</w:t>
            </w:r>
          </w:p>
        </w:tc>
        <w:tc>
          <w:tcPr>
            <w:tcW w:w="4536" w:type="dxa"/>
          </w:tcPr>
          <w:p w:rsidRPr="001A5AAD" w:rsidR="00EC2942" w:rsidP="00F03A7C" w:rsidRDefault="001A5AAD" w14:paraId="278E9EC8" w14:textId="6A7A027E">
            <w:pPr>
              <w:rPr>
                <w:rFonts w:cstheme="minorHAnsi"/>
                <w:sz w:val="22"/>
                <w:szCs w:val="22"/>
              </w:rPr>
            </w:pPr>
            <w:r>
              <w:rPr>
                <w:rFonts w:cstheme="minorHAnsi"/>
                <w:sz w:val="22"/>
                <w:szCs w:val="22"/>
              </w:rPr>
              <w:t>Notes</w:t>
            </w:r>
          </w:p>
        </w:tc>
      </w:tr>
      <w:tr w:rsidRPr="0019283C" w:rsidR="00EC2942" w:rsidTr="00F03A7C"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AA536A" w:rsidR="00EC2942" w:rsidP="00F03A7C" w:rsidRDefault="00AA536A" w14:paraId="0D91B34F" w14:textId="61EEE39B">
            <w:pPr>
              <w:rPr>
                <w:rFonts w:cstheme="minorHAnsi"/>
                <w:sz w:val="22"/>
                <w:szCs w:val="22"/>
              </w:rPr>
            </w:pPr>
            <w:r>
              <w:rPr>
                <w:rFonts w:cstheme="minorHAnsi"/>
                <w:sz w:val="22"/>
                <w:szCs w:val="22"/>
              </w:rPr>
              <w:t>-</w:t>
            </w:r>
          </w:p>
        </w:tc>
        <w:tc>
          <w:tcPr>
            <w:tcW w:w="4536" w:type="dxa"/>
          </w:tcPr>
          <w:p w:rsidRPr="0019283C" w:rsidR="00EC2942" w:rsidP="00F03A7C" w:rsidRDefault="00EC2942" w14:paraId="299889E9" w14:textId="77777777">
            <w:pPr>
              <w:rPr>
                <w:rFonts w:cstheme="minorHAnsi"/>
                <w:sz w:val="22"/>
                <w:szCs w:val="22"/>
              </w:rPr>
            </w:pPr>
          </w:p>
        </w:tc>
      </w:tr>
    </w:tbl>
    <w:p w:rsidRPr="0019283C" w:rsidR="00EC2942" w:rsidP="00EC2942" w:rsidRDefault="00EC2942" w14:paraId="150E0DBE" w14:textId="77777777">
      <w:pPr>
        <w:rPr>
          <w:rFonts w:cstheme="minorHAnsi"/>
          <w:sz w:val="22"/>
          <w:szCs w:val="22"/>
        </w:rPr>
      </w:pPr>
    </w:p>
    <w:p w:rsidRPr="0019283C" w:rsidR="00EC2942" w:rsidP="60792A40" w:rsidRDefault="00EC2942" w14:paraId="5731F6A8" w14:textId="77777777" w14:noSpellErr="1">
      <w:pPr>
        <w:pStyle w:val="Heading1"/>
        <w:numPr>
          <w:ilvl w:val="1"/>
          <w:numId w:val="4"/>
        </w:numPr>
        <w:rPr>
          <w:rFonts w:ascii="Calibri" w:hAnsi="Calibri" w:cs="Calibri" w:asciiTheme="minorAscii" w:hAnsiTheme="minorAscii" w:cstheme="minorAscii"/>
          <w:sz w:val="22"/>
          <w:szCs w:val="22"/>
        </w:rPr>
      </w:pPr>
      <w:bookmarkStart w:name="_Toc1438692827" w:id="1263759231"/>
      <w:r w:rsidRPr="60792A40" w:rsidR="00EC2942">
        <w:rPr>
          <w:rFonts w:ascii="Calibri" w:hAnsi="Calibri" w:cs="Calibri" w:asciiTheme="minorAscii" w:hAnsiTheme="minorAscii" w:cstheme="minorAscii"/>
          <w:sz w:val="22"/>
          <w:szCs w:val="22"/>
        </w:rPr>
        <w:t>Parameters</w:t>
      </w:r>
      <w:bookmarkEnd w:id="15"/>
      <w:bookmarkEnd w:id="1263759231"/>
    </w:p>
    <w:p w:rsidRPr="0019283C" w:rsidR="00EC2942" w:rsidP="00EC2942" w:rsidRDefault="00EC2942" w14:paraId="32D0738F" w14:textId="77777777">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Pr="0019283C" w:rsidR="00BF6240" w:rsidTr="00BF6240"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19283C" w:rsidR="00BF6240" w:rsidP="00F03A7C" w:rsidRDefault="00BF6240" w14:paraId="4147D3B3" w14:textId="77777777">
            <w:pPr>
              <w:rPr>
                <w:rFonts w:cstheme="minorHAnsi"/>
                <w:sz w:val="22"/>
                <w:szCs w:val="22"/>
              </w:rPr>
            </w:pPr>
            <w:r w:rsidRPr="0019283C">
              <w:rPr>
                <w:rFonts w:cstheme="minorHAnsi"/>
                <w:sz w:val="22"/>
                <w:szCs w:val="22"/>
              </w:rPr>
              <w:t>Parameter Code</w:t>
            </w:r>
          </w:p>
        </w:tc>
        <w:tc>
          <w:tcPr>
            <w:tcW w:w="3421" w:type="dxa"/>
          </w:tcPr>
          <w:p w:rsidRPr="0019283C" w:rsidR="00BF6240" w:rsidP="00F03A7C" w:rsidRDefault="00BF6240" w14:paraId="7B915D14" w14:textId="77777777">
            <w:pPr>
              <w:rPr>
                <w:rFonts w:cstheme="minorHAnsi"/>
                <w:sz w:val="22"/>
                <w:szCs w:val="22"/>
              </w:rPr>
            </w:pPr>
            <w:r w:rsidRPr="0019283C">
              <w:rPr>
                <w:rFonts w:cstheme="minorHAnsi"/>
                <w:sz w:val="22"/>
                <w:szCs w:val="22"/>
              </w:rPr>
              <w:t>Parameter Name</w:t>
            </w:r>
          </w:p>
        </w:tc>
        <w:tc>
          <w:tcPr>
            <w:tcW w:w="3544" w:type="dxa"/>
          </w:tcPr>
          <w:p w:rsidRPr="001A5AAD" w:rsidR="00BF6240" w:rsidP="00F03A7C" w:rsidRDefault="00BF6240" w14:paraId="12ACCD6B" w14:textId="11E28080">
            <w:pPr>
              <w:rPr>
                <w:rFonts w:cstheme="minorHAnsi"/>
                <w:sz w:val="22"/>
                <w:szCs w:val="22"/>
              </w:rPr>
            </w:pPr>
            <w:r>
              <w:rPr>
                <w:rFonts w:cstheme="minorHAnsi"/>
                <w:sz w:val="22"/>
                <w:szCs w:val="22"/>
              </w:rPr>
              <w:t>Notes</w:t>
            </w:r>
          </w:p>
        </w:tc>
        <w:tc>
          <w:tcPr>
            <w:tcW w:w="992" w:type="dxa"/>
          </w:tcPr>
          <w:p w:rsidR="00BF6240" w:rsidP="00F03A7C" w:rsidRDefault="00BF6240" w14:paraId="18918BA7" w14:textId="77777777">
            <w:pPr>
              <w:rPr>
                <w:rFonts w:cstheme="minorHAnsi"/>
                <w:sz w:val="22"/>
                <w:szCs w:val="22"/>
              </w:rPr>
            </w:pPr>
          </w:p>
        </w:tc>
      </w:tr>
      <w:tr w:rsidRPr="00A04FC6" w:rsidR="00BF6240" w:rsidTr="00BF6240" w14:paraId="7D18FC53" w14:textId="22A733FA">
        <w:trPr>
          <w:cnfStyle w:val="000000100000" w:firstRow="0" w:lastRow="0" w:firstColumn="0" w:lastColumn="0" w:oddVBand="0" w:evenVBand="0" w:oddHBand="1" w:evenHBand="0" w:firstRowFirstColumn="0" w:firstRowLastColumn="0" w:lastRowFirstColumn="0" w:lastRowLastColumn="0"/>
        </w:trPr>
        <w:tc>
          <w:tcPr>
            <w:tcW w:w="1394" w:type="dxa"/>
          </w:tcPr>
          <w:p w:rsidRPr="005F0165" w:rsidR="00BF6240" w:rsidP="00F03A7C" w:rsidRDefault="005F0165" w14:paraId="5305FD37" w14:textId="16A7B41B">
            <w:pPr>
              <w:rPr>
                <w:rFonts w:cstheme="minorHAnsi"/>
                <w:sz w:val="22"/>
                <w:szCs w:val="22"/>
              </w:rPr>
            </w:pPr>
            <w:r>
              <w:rPr>
                <w:rFonts w:cstheme="minorHAnsi"/>
                <w:sz w:val="22"/>
                <w:szCs w:val="22"/>
              </w:rPr>
              <w:t>1463</w:t>
            </w:r>
          </w:p>
        </w:tc>
        <w:tc>
          <w:tcPr>
            <w:tcW w:w="3421" w:type="dxa"/>
          </w:tcPr>
          <w:p w:rsidRPr="00A04FC6" w:rsidR="00BF6240" w:rsidP="005F0165" w:rsidRDefault="005F0165" w14:paraId="27D0173A" w14:textId="131FCFED">
            <w:pPr>
              <w:rPr>
                <w:rFonts w:cstheme="minorHAnsi"/>
                <w:sz w:val="22"/>
                <w:szCs w:val="22"/>
              </w:rPr>
            </w:pPr>
            <w:r w:rsidRPr="00A04FC6">
              <w:rPr>
                <w:rFonts w:cstheme="minorHAnsi"/>
                <w:sz w:val="22"/>
                <w:szCs w:val="22"/>
              </w:rPr>
              <w:t xml:space="preserve">CONFIGURE EXTERNAL ELECTRONIC SIGNATURE SERVICE </w:t>
            </w:r>
          </w:p>
        </w:tc>
        <w:tc>
          <w:tcPr>
            <w:tcW w:w="3544" w:type="dxa"/>
          </w:tcPr>
          <w:p w:rsidRPr="00A04FC6" w:rsidR="00BF6240" w:rsidP="00F03A7C" w:rsidRDefault="00BF6240" w14:paraId="7517C34A" w14:textId="77777777">
            <w:pPr>
              <w:rPr>
                <w:rFonts w:cstheme="minorHAnsi"/>
                <w:sz w:val="22"/>
                <w:szCs w:val="22"/>
              </w:rPr>
            </w:pPr>
          </w:p>
        </w:tc>
        <w:tc>
          <w:tcPr>
            <w:tcW w:w="992" w:type="dxa"/>
          </w:tcPr>
          <w:p w:rsidRPr="00A04FC6" w:rsidR="00BF6240" w:rsidP="00F03A7C" w:rsidRDefault="00BF6240" w14:paraId="0381BB0A" w14:textId="77777777">
            <w:pPr>
              <w:rPr>
                <w:rFonts w:cstheme="minorHAnsi"/>
                <w:sz w:val="22"/>
                <w:szCs w:val="22"/>
              </w:rPr>
            </w:pPr>
          </w:p>
        </w:tc>
      </w:tr>
      <w:tr w:rsidRPr="00A04FC6" w:rsidR="00BF6240" w:rsidTr="00BF6240" w14:paraId="2AA77E74" w14:textId="22F13179">
        <w:trPr>
          <w:cnfStyle w:val="000000010000" w:firstRow="0" w:lastRow="0" w:firstColumn="0" w:lastColumn="0" w:oddVBand="0" w:evenVBand="0" w:oddHBand="0" w:evenHBand="1" w:firstRowFirstColumn="0" w:firstRowLastColumn="0" w:lastRowFirstColumn="0" w:lastRowLastColumn="0"/>
        </w:trPr>
        <w:tc>
          <w:tcPr>
            <w:tcW w:w="1394" w:type="dxa"/>
          </w:tcPr>
          <w:p w:rsidRPr="00D37456" w:rsidR="00BF6240" w:rsidP="00F03A7C" w:rsidRDefault="00D37456" w14:paraId="42950379" w14:textId="677AAA63">
            <w:pPr>
              <w:rPr>
                <w:rFonts w:cstheme="minorHAnsi"/>
                <w:sz w:val="22"/>
                <w:szCs w:val="22"/>
              </w:rPr>
            </w:pPr>
            <w:r>
              <w:rPr>
                <w:rFonts w:cstheme="minorHAnsi"/>
                <w:sz w:val="22"/>
                <w:szCs w:val="22"/>
              </w:rPr>
              <w:t>1492</w:t>
            </w:r>
          </w:p>
        </w:tc>
        <w:tc>
          <w:tcPr>
            <w:tcW w:w="3421" w:type="dxa"/>
          </w:tcPr>
          <w:p w:rsidRPr="00A04FC6" w:rsidR="00BF6240" w:rsidP="00D37456" w:rsidRDefault="00D37456" w14:paraId="69B31498" w14:textId="273CC527">
            <w:pPr>
              <w:rPr>
                <w:rFonts w:cstheme="minorHAnsi"/>
                <w:sz w:val="22"/>
                <w:szCs w:val="22"/>
              </w:rPr>
            </w:pPr>
            <w:r w:rsidRPr="00A04FC6">
              <w:rPr>
                <w:rFonts w:cstheme="minorHAnsi"/>
                <w:sz w:val="22"/>
                <w:szCs w:val="22"/>
              </w:rPr>
              <w:t xml:space="preserve">E-SIGN TIMESTAMP URL </w:t>
            </w:r>
          </w:p>
        </w:tc>
        <w:tc>
          <w:tcPr>
            <w:tcW w:w="3544" w:type="dxa"/>
          </w:tcPr>
          <w:p w:rsidRPr="00A04FC6" w:rsidR="00BF6240" w:rsidP="00F03A7C" w:rsidRDefault="00BF6240" w14:paraId="1629EAAE" w14:textId="77777777">
            <w:pPr>
              <w:rPr>
                <w:rFonts w:cstheme="minorHAnsi"/>
                <w:sz w:val="22"/>
                <w:szCs w:val="22"/>
              </w:rPr>
            </w:pPr>
          </w:p>
        </w:tc>
        <w:tc>
          <w:tcPr>
            <w:tcW w:w="992" w:type="dxa"/>
          </w:tcPr>
          <w:p w:rsidRPr="00A04FC6" w:rsidR="00BF6240" w:rsidP="00F03A7C" w:rsidRDefault="00BF6240" w14:paraId="1A03A356" w14:textId="77777777">
            <w:pPr>
              <w:rPr>
                <w:rFonts w:cstheme="minorHAnsi"/>
                <w:sz w:val="22"/>
                <w:szCs w:val="22"/>
              </w:rPr>
            </w:pPr>
          </w:p>
        </w:tc>
      </w:tr>
      <w:tr w:rsidRPr="00A04FC6" w:rsidR="00D37456" w:rsidTr="00BF6240" w14:paraId="25AD3105"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00D37456" w:rsidP="00F03A7C" w:rsidRDefault="00D37456" w14:paraId="4B08769C" w14:textId="4CBF56F5">
            <w:pPr>
              <w:rPr>
                <w:rFonts w:cstheme="minorHAnsi"/>
                <w:sz w:val="22"/>
                <w:szCs w:val="22"/>
              </w:rPr>
            </w:pPr>
            <w:r>
              <w:rPr>
                <w:rFonts w:cstheme="minorHAnsi"/>
                <w:sz w:val="22"/>
                <w:szCs w:val="22"/>
              </w:rPr>
              <w:t>1493</w:t>
            </w:r>
          </w:p>
        </w:tc>
        <w:tc>
          <w:tcPr>
            <w:tcW w:w="3421" w:type="dxa"/>
          </w:tcPr>
          <w:p w:rsidRPr="00A04FC6" w:rsidR="00D37456" w:rsidP="00D37456" w:rsidRDefault="00D37456" w14:paraId="1EBB1F7B" w14:textId="5D186088">
            <w:pPr>
              <w:rPr>
                <w:rFonts w:cstheme="minorHAnsi"/>
                <w:sz w:val="22"/>
                <w:szCs w:val="22"/>
              </w:rPr>
            </w:pPr>
            <w:r w:rsidRPr="00A04FC6">
              <w:rPr>
                <w:rFonts w:cstheme="minorHAnsi"/>
                <w:sz w:val="22"/>
                <w:szCs w:val="22"/>
              </w:rPr>
              <w:t xml:space="preserve">E-SIGN TIMESTAMP POLICY </w:t>
            </w:r>
          </w:p>
        </w:tc>
        <w:tc>
          <w:tcPr>
            <w:tcW w:w="3544" w:type="dxa"/>
          </w:tcPr>
          <w:p w:rsidRPr="00A04FC6" w:rsidR="00D37456" w:rsidP="00F03A7C" w:rsidRDefault="00D37456" w14:paraId="0BB37F3D" w14:textId="77777777">
            <w:pPr>
              <w:rPr>
                <w:rFonts w:cstheme="minorHAnsi"/>
                <w:sz w:val="22"/>
                <w:szCs w:val="22"/>
              </w:rPr>
            </w:pPr>
          </w:p>
        </w:tc>
        <w:tc>
          <w:tcPr>
            <w:tcW w:w="992" w:type="dxa"/>
          </w:tcPr>
          <w:p w:rsidRPr="00A04FC6" w:rsidR="00D37456" w:rsidP="00F03A7C" w:rsidRDefault="00D37456" w14:paraId="0024FA91" w14:textId="77777777">
            <w:pPr>
              <w:rPr>
                <w:rFonts w:cstheme="minorHAnsi"/>
                <w:sz w:val="22"/>
                <w:szCs w:val="22"/>
              </w:rPr>
            </w:pPr>
          </w:p>
        </w:tc>
      </w:tr>
      <w:tr w:rsidRPr="00A04FC6" w:rsidR="00D37456" w:rsidTr="00BF6240" w14:paraId="5612401C"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00D37456" w:rsidP="00F03A7C" w:rsidRDefault="00A610D1" w14:paraId="003E43F8" w14:textId="6DF56EE6">
            <w:pPr>
              <w:rPr>
                <w:rFonts w:cstheme="minorHAnsi"/>
                <w:sz w:val="22"/>
                <w:szCs w:val="22"/>
              </w:rPr>
            </w:pPr>
            <w:r>
              <w:rPr>
                <w:rFonts w:cstheme="minorHAnsi"/>
                <w:sz w:val="22"/>
                <w:szCs w:val="22"/>
              </w:rPr>
              <w:t>1643</w:t>
            </w:r>
          </w:p>
        </w:tc>
        <w:tc>
          <w:tcPr>
            <w:tcW w:w="3421" w:type="dxa"/>
          </w:tcPr>
          <w:p w:rsidRPr="00A04FC6" w:rsidR="00D37456" w:rsidP="005C1CA6" w:rsidRDefault="00A610D1" w14:paraId="6FC236F7" w14:textId="6B94F223">
            <w:pPr>
              <w:rPr>
                <w:rFonts w:cstheme="minorHAnsi"/>
                <w:sz w:val="22"/>
                <w:szCs w:val="22"/>
              </w:rPr>
            </w:pPr>
            <w:r w:rsidRPr="00A04FC6">
              <w:rPr>
                <w:rFonts w:cstheme="minorHAnsi"/>
                <w:sz w:val="22"/>
                <w:szCs w:val="22"/>
              </w:rPr>
              <w:t xml:space="preserve">E-SIGN password complexity </w:t>
            </w:r>
          </w:p>
        </w:tc>
        <w:tc>
          <w:tcPr>
            <w:tcW w:w="3544" w:type="dxa"/>
          </w:tcPr>
          <w:p w:rsidRPr="00A04FC6" w:rsidR="00D37456" w:rsidP="00F03A7C" w:rsidRDefault="00D37456" w14:paraId="08C39294" w14:textId="77777777">
            <w:pPr>
              <w:rPr>
                <w:rFonts w:cstheme="minorHAnsi"/>
                <w:sz w:val="22"/>
                <w:szCs w:val="22"/>
              </w:rPr>
            </w:pPr>
          </w:p>
        </w:tc>
        <w:tc>
          <w:tcPr>
            <w:tcW w:w="992" w:type="dxa"/>
          </w:tcPr>
          <w:p w:rsidRPr="00A04FC6" w:rsidR="00D37456" w:rsidP="00F03A7C" w:rsidRDefault="00D37456" w14:paraId="51DAE865" w14:textId="77777777">
            <w:pPr>
              <w:rPr>
                <w:rFonts w:cstheme="minorHAnsi"/>
                <w:sz w:val="22"/>
                <w:szCs w:val="22"/>
              </w:rPr>
            </w:pPr>
          </w:p>
        </w:tc>
      </w:tr>
      <w:tr w:rsidRPr="00A04FC6" w:rsidR="00B40E7B" w:rsidTr="00BF6240" w14:paraId="33DD2B0B"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00B40E7B" w:rsidP="00F03A7C" w:rsidRDefault="00B40E7B" w14:paraId="5633B8D6" w14:textId="52C38754">
            <w:pPr>
              <w:rPr>
                <w:rFonts w:cstheme="minorHAnsi"/>
                <w:sz w:val="22"/>
                <w:szCs w:val="22"/>
              </w:rPr>
            </w:pPr>
            <w:r>
              <w:rPr>
                <w:rFonts w:cstheme="minorHAnsi"/>
                <w:sz w:val="22"/>
                <w:szCs w:val="22"/>
              </w:rPr>
              <w:t>1644</w:t>
            </w:r>
          </w:p>
        </w:tc>
        <w:tc>
          <w:tcPr>
            <w:tcW w:w="3421" w:type="dxa"/>
          </w:tcPr>
          <w:p w:rsidRPr="00A04FC6" w:rsidR="00B40E7B" w:rsidP="00B40E7B" w:rsidRDefault="00B40E7B" w14:paraId="1946D75D" w14:textId="534C6C57">
            <w:pPr>
              <w:rPr>
                <w:rFonts w:cstheme="minorHAnsi"/>
                <w:sz w:val="22"/>
                <w:szCs w:val="22"/>
              </w:rPr>
            </w:pPr>
            <w:r w:rsidRPr="00A04FC6">
              <w:rPr>
                <w:rFonts w:cstheme="minorHAnsi"/>
                <w:sz w:val="22"/>
                <w:szCs w:val="22"/>
              </w:rPr>
              <w:t xml:space="preserve">E-SIGN different password policy </w:t>
            </w:r>
          </w:p>
        </w:tc>
        <w:tc>
          <w:tcPr>
            <w:tcW w:w="3544" w:type="dxa"/>
          </w:tcPr>
          <w:p w:rsidRPr="00A04FC6" w:rsidR="00B40E7B" w:rsidP="00F03A7C" w:rsidRDefault="00B40E7B" w14:paraId="4DC0DAA8" w14:textId="77777777">
            <w:pPr>
              <w:rPr>
                <w:rFonts w:cstheme="minorHAnsi"/>
                <w:sz w:val="22"/>
                <w:szCs w:val="22"/>
              </w:rPr>
            </w:pPr>
          </w:p>
        </w:tc>
        <w:tc>
          <w:tcPr>
            <w:tcW w:w="992" w:type="dxa"/>
          </w:tcPr>
          <w:p w:rsidRPr="00A04FC6" w:rsidR="00B40E7B" w:rsidP="00F03A7C" w:rsidRDefault="00B40E7B" w14:paraId="7A9150FE" w14:textId="77777777">
            <w:pPr>
              <w:rPr>
                <w:rFonts w:cstheme="minorHAnsi"/>
                <w:sz w:val="22"/>
                <w:szCs w:val="22"/>
              </w:rPr>
            </w:pPr>
          </w:p>
        </w:tc>
      </w:tr>
    </w:tbl>
    <w:p w:rsidRPr="00A04FC6" w:rsidR="00EC2942" w:rsidP="00EC2942" w:rsidRDefault="00EC2942" w14:paraId="76AAEC19" w14:textId="77777777">
      <w:pPr>
        <w:rPr>
          <w:rFonts w:cstheme="minorHAnsi"/>
          <w:sz w:val="22"/>
          <w:szCs w:val="22"/>
        </w:rPr>
      </w:pPr>
    </w:p>
    <w:p w:rsidRPr="00A04FC6" w:rsidR="00EC2942" w:rsidP="60792A40" w:rsidRDefault="00EC2942" w14:paraId="1630719F" w14:textId="77777777" w14:noSpellErr="1">
      <w:pPr>
        <w:pStyle w:val="Heading1"/>
        <w:numPr>
          <w:ilvl w:val="1"/>
          <w:numId w:val="4"/>
        </w:numPr>
        <w:rPr>
          <w:rFonts w:ascii="Calibri" w:hAnsi="Calibri" w:eastAsia="" w:cs="Calibri" w:asciiTheme="minorAscii" w:hAnsiTheme="minorAscii" w:eastAsiaTheme="minorEastAsia" w:cstheme="minorAscii"/>
          <w:color w:val="auto"/>
          <w:sz w:val="22"/>
          <w:szCs w:val="22"/>
        </w:rPr>
      </w:pPr>
      <w:bookmarkStart w:name="_Toc159516460" w:id="18"/>
      <w:bookmarkStart w:name="_Toc68380213" w:id="1824063304"/>
      <w:r w:rsidRPr="60792A40" w:rsidR="00EC2942">
        <w:rPr>
          <w:rFonts w:ascii="Calibri" w:hAnsi="Calibri" w:eastAsia="" w:cs="Calibri" w:asciiTheme="minorAscii" w:hAnsiTheme="minorAscii" w:eastAsiaTheme="minorEastAsia" w:cstheme="minorAscii"/>
          <w:color w:val="auto"/>
          <w:sz w:val="22"/>
          <w:szCs w:val="22"/>
        </w:rPr>
        <w:t>Workflows</w:t>
      </w:r>
      <w:bookmarkEnd w:id="18"/>
      <w:bookmarkEnd w:id="1824063304"/>
    </w:p>
    <w:p w:rsidRPr="00A04FC6" w:rsidR="00EC2942" w:rsidP="00EC2942" w:rsidRDefault="00EC2942" w14:paraId="5B83A206" w14:textId="77777777">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A04FC6" w:rsidR="00EC2942" w:rsidTr="00F03A7C"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A04FC6" w:rsidR="00EC2942" w:rsidP="00F03A7C" w:rsidRDefault="00EC2942" w14:paraId="54AF6E1A" w14:textId="77777777">
            <w:pPr>
              <w:rPr>
                <w:rFonts w:cstheme="minorHAnsi"/>
                <w:sz w:val="22"/>
                <w:szCs w:val="22"/>
              </w:rPr>
            </w:pPr>
            <w:r w:rsidRPr="00A04FC6">
              <w:rPr>
                <w:rFonts w:cstheme="minorHAnsi"/>
                <w:sz w:val="22"/>
                <w:szCs w:val="22"/>
              </w:rPr>
              <w:t>Workflow Number</w:t>
            </w:r>
          </w:p>
        </w:tc>
        <w:tc>
          <w:tcPr>
            <w:tcW w:w="3261" w:type="dxa"/>
          </w:tcPr>
          <w:p w:rsidRPr="00A04FC6" w:rsidR="00EC2942" w:rsidP="00F03A7C" w:rsidRDefault="00EC2942" w14:paraId="691FAB64" w14:textId="77777777">
            <w:pPr>
              <w:rPr>
                <w:rFonts w:cstheme="minorHAnsi"/>
                <w:sz w:val="22"/>
                <w:szCs w:val="22"/>
              </w:rPr>
            </w:pPr>
            <w:r w:rsidRPr="00A04FC6">
              <w:rPr>
                <w:rFonts w:cstheme="minorHAnsi"/>
                <w:sz w:val="22"/>
                <w:szCs w:val="22"/>
              </w:rPr>
              <w:t>Workflow Name</w:t>
            </w:r>
          </w:p>
        </w:tc>
        <w:tc>
          <w:tcPr>
            <w:tcW w:w="4677" w:type="dxa"/>
          </w:tcPr>
          <w:p w:rsidRPr="00A04FC6" w:rsidR="00EC2942" w:rsidP="00F03A7C" w:rsidRDefault="001A5AAD" w14:paraId="7EFF1442" w14:textId="6C621DF5">
            <w:pPr>
              <w:rPr>
                <w:rFonts w:cstheme="minorHAnsi"/>
                <w:sz w:val="22"/>
                <w:szCs w:val="22"/>
              </w:rPr>
            </w:pPr>
            <w:r w:rsidRPr="00A04FC6">
              <w:rPr>
                <w:rFonts w:cstheme="minorHAnsi"/>
                <w:sz w:val="22"/>
                <w:szCs w:val="22"/>
              </w:rPr>
              <w:t>Notes</w:t>
            </w:r>
          </w:p>
        </w:tc>
      </w:tr>
      <w:tr w:rsidRPr="00A04FC6" w:rsidR="00EC2942" w:rsidTr="00F03A7C"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D68F8" w:rsidR="00EC2942" w:rsidP="00F03A7C" w:rsidRDefault="006D68F8" w14:paraId="4D3E7356" w14:textId="5FC83009">
            <w:pPr>
              <w:rPr>
                <w:rFonts w:cstheme="minorHAnsi"/>
                <w:sz w:val="22"/>
                <w:szCs w:val="22"/>
              </w:rPr>
            </w:pPr>
            <w:r>
              <w:rPr>
                <w:rFonts w:cstheme="minorHAnsi"/>
                <w:sz w:val="22"/>
                <w:szCs w:val="22"/>
              </w:rPr>
              <w:t>477</w:t>
            </w:r>
          </w:p>
        </w:tc>
        <w:tc>
          <w:tcPr>
            <w:tcW w:w="3261" w:type="dxa"/>
          </w:tcPr>
          <w:p w:rsidRPr="00A04FC6" w:rsidR="00EC2942" w:rsidP="006D68F8" w:rsidRDefault="006D68F8" w14:paraId="6FDB8175" w14:textId="1C00CCE3">
            <w:pPr>
              <w:rPr>
                <w:rFonts w:cstheme="minorHAnsi"/>
                <w:sz w:val="22"/>
                <w:szCs w:val="22"/>
              </w:rPr>
            </w:pPr>
            <w:r w:rsidRPr="00A04FC6">
              <w:rPr>
                <w:rFonts w:cstheme="minorHAnsi"/>
                <w:sz w:val="22"/>
                <w:szCs w:val="22"/>
              </w:rPr>
              <w:t xml:space="preserve">Clocked-in Check for Sign-off Event </w:t>
            </w:r>
          </w:p>
        </w:tc>
        <w:tc>
          <w:tcPr>
            <w:tcW w:w="4677" w:type="dxa"/>
          </w:tcPr>
          <w:p w:rsidRPr="00A04FC6" w:rsidR="00EC2942" w:rsidP="00F03A7C" w:rsidRDefault="004225A4" w14:paraId="53024FD4" w14:textId="4AED0004">
            <w:pPr>
              <w:rPr>
                <w:rFonts w:cstheme="minorHAnsi"/>
                <w:sz w:val="22"/>
                <w:szCs w:val="22"/>
              </w:rPr>
            </w:pPr>
            <w:r w:rsidRPr="004225A4">
              <w:rPr>
                <w:rFonts w:cstheme="minorHAnsi"/>
                <w:sz w:val="22"/>
                <w:szCs w:val="22"/>
              </w:rPr>
              <w:t>The workflow is triggered whenever a Clocked-in check for a Sign-off event is performed</w:t>
            </w:r>
          </w:p>
        </w:tc>
      </w:tr>
      <w:tr w:rsidRPr="00A04FC6" w:rsidR="00EC2942" w:rsidTr="00F03A7C" w14:paraId="0147904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EC55D6" w:rsidR="00EC2942" w:rsidP="00F03A7C" w:rsidRDefault="00EC55D6" w14:paraId="6A8A20C8" w14:textId="07937C7F">
            <w:pPr>
              <w:rPr>
                <w:rFonts w:cstheme="minorHAnsi"/>
                <w:sz w:val="22"/>
                <w:szCs w:val="22"/>
              </w:rPr>
            </w:pPr>
            <w:r>
              <w:rPr>
                <w:rFonts w:cstheme="minorHAnsi"/>
                <w:sz w:val="22"/>
                <w:szCs w:val="22"/>
              </w:rPr>
              <w:t>156</w:t>
            </w:r>
          </w:p>
        </w:tc>
        <w:tc>
          <w:tcPr>
            <w:tcW w:w="3261" w:type="dxa"/>
          </w:tcPr>
          <w:p w:rsidRPr="00A04FC6" w:rsidR="00EC2942" w:rsidP="00F03A7C" w:rsidRDefault="0084220A" w14:paraId="50188ED1" w14:textId="7FAE26FB">
            <w:pPr>
              <w:rPr>
                <w:rFonts w:cstheme="minorHAnsi"/>
                <w:sz w:val="22"/>
                <w:szCs w:val="22"/>
              </w:rPr>
            </w:pPr>
            <w:r w:rsidRPr="00A04FC6">
              <w:rPr>
                <w:rFonts w:cstheme="minorHAnsi"/>
                <w:sz w:val="22"/>
                <w:szCs w:val="22"/>
              </w:rPr>
              <w:t>Electronic Signature</w:t>
            </w:r>
          </w:p>
        </w:tc>
        <w:tc>
          <w:tcPr>
            <w:tcW w:w="4677" w:type="dxa"/>
          </w:tcPr>
          <w:p w:rsidRPr="00A04FC6" w:rsidR="00EC2942" w:rsidP="00A04FC6" w:rsidRDefault="00A04FC6" w14:paraId="592BD2EC" w14:textId="66FC2AAC">
            <w:pPr>
              <w:rPr>
                <w:rFonts w:cstheme="minorHAnsi"/>
                <w:sz w:val="22"/>
                <w:szCs w:val="22"/>
              </w:rPr>
            </w:pPr>
            <w:r w:rsidRPr="00A04FC6">
              <w:rPr>
                <w:rFonts w:cstheme="minorHAnsi"/>
                <w:sz w:val="22"/>
                <w:szCs w:val="22"/>
              </w:rPr>
              <w:t>This workflow can be triggered from Authentication Event action</w:t>
            </w:r>
            <w:r>
              <w:rPr>
                <w:rFonts w:cstheme="minorHAnsi"/>
                <w:sz w:val="22"/>
                <w:szCs w:val="22"/>
              </w:rPr>
              <w:t>.</w:t>
            </w:r>
          </w:p>
        </w:tc>
      </w:tr>
      <w:tr w:rsidRPr="00A04FC6" w:rsidR="00EC55D6" w:rsidTr="00F03A7C" w14:paraId="5B579E4D"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500C30" w:rsidR="00EC55D6" w:rsidP="00F03A7C" w:rsidRDefault="00500C30" w14:paraId="51F973CE" w14:textId="3788CC6B">
            <w:pPr>
              <w:rPr>
                <w:rFonts w:cstheme="minorHAnsi"/>
                <w:sz w:val="22"/>
                <w:szCs w:val="22"/>
              </w:rPr>
            </w:pPr>
            <w:r>
              <w:rPr>
                <w:rFonts w:cstheme="minorHAnsi"/>
                <w:sz w:val="22"/>
                <w:szCs w:val="22"/>
              </w:rPr>
              <w:t>179</w:t>
            </w:r>
          </w:p>
        </w:tc>
        <w:tc>
          <w:tcPr>
            <w:tcW w:w="3261" w:type="dxa"/>
          </w:tcPr>
          <w:p w:rsidRPr="00A04FC6" w:rsidR="00EC55D6" w:rsidP="00F03A7C" w:rsidRDefault="00500C30" w14:paraId="69DC8152" w14:textId="0227B21E">
            <w:pPr>
              <w:rPr>
                <w:rFonts w:cstheme="minorHAnsi"/>
                <w:sz w:val="22"/>
                <w:szCs w:val="22"/>
              </w:rPr>
            </w:pPr>
            <w:r w:rsidRPr="00500C30">
              <w:rPr>
                <w:rFonts w:cstheme="minorHAnsi"/>
                <w:sz w:val="22"/>
                <w:szCs w:val="22"/>
              </w:rPr>
              <w:t>Electronic Signature Error Workflow</w:t>
            </w:r>
          </w:p>
        </w:tc>
        <w:tc>
          <w:tcPr>
            <w:tcW w:w="4677" w:type="dxa"/>
          </w:tcPr>
          <w:p w:rsidRPr="00A04FC6" w:rsidR="00EC55D6" w:rsidP="00F03A7C" w:rsidRDefault="00500C30" w14:paraId="4B5A1EAD" w14:textId="457F1835">
            <w:pPr>
              <w:rPr>
                <w:rFonts w:cstheme="minorHAnsi"/>
                <w:sz w:val="22"/>
                <w:szCs w:val="22"/>
              </w:rPr>
            </w:pPr>
            <w:r w:rsidRPr="00500C30">
              <w:rPr>
                <w:rFonts w:cstheme="minorHAnsi"/>
                <w:sz w:val="22"/>
                <w:szCs w:val="22"/>
              </w:rPr>
              <w:t>This workflow is triggered when an error occurs while performing an Electronic Signature.</w:t>
            </w:r>
          </w:p>
        </w:tc>
      </w:tr>
      <w:tr w:rsidRPr="00A04FC6" w:rsidR="00447464" w:rsidTr="00F03A7C" w14:paraId="22ED815C"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500C30" w:rsidR="00447464" w:rsidP="00F03A7C" w:rsidRDefault="00500C30" w14:paraId="7EC52688" w14:textId="429407CA">
            <w:pPr>
              <w:rPr>
                <w:rFonts w:cstheme="minorHAnsi"/>
                <w:sz w:val="22"/>
                <w:szCs w:val="22"/>
              </w:rPr>
            </w:pPr>
            <w:r>
              <w:rPr>
                <w:rFonts w:cstheme="minorHAnsi"/>
                <w:sz w:val="22"/>
                <w:szCs w:val="22"/>
              </w:rPr>
              <w:t>188</w:t>
            </w:r>
          </w:p>
        </w:tc>
        <w:tc>
          <w:tcPr>
            <w:tcW w:w="3261" w:type="dxa"/>
          </w:tcPr>
          <w:p w:rsidRPr="00152063" w:rsidR="00447464" w:rsidP="00F03A7C" w:rsidRDefault="00F44D29" w14:paraId="6C641A54" w14:textId="518E803E">
            <w:pPr>
              <w:rPr>
                <w:rFonts w:cstheme="minorHAnsi"/>
                <w:sz w:val="22"/>
                <w:szCs w:val="22"/>
              </w:rPr>
            </w:pPr>
            <w:r w:rsidRPr="00F44D29">
              <w:rPr>
                <w:rFonts w:cstheme="minorHAnsi"/>
                <w:sz w:val="22"/>
                <w:szCs w:val="22"/>
              </w:rPr>
              <w:t>Electronic Signature Reject Workflow</w:t>
            </w:r>
          </w:p>
        </w:tc>
        <w:tc>
          <w:tcPr>
            <w:tcW w:w="4677" w:type="dxa"/>
          </w:tcPr>
          <w:p w:rsidRPr="00D8237F" w:rsidR="00447464" w:rsidP="00F03A7C" w:rsidRDefault="00F44D29" w14:paraId="5752EA25" w14:textId="5EFEF8B1">
            <w:pPr>
              <w:rPr>
                <w:rFonts w:cstheme="minorHAnsi"/>
                <w:sz w:val="22"/>
                <w:szCs w:val="22"/>
              </w:rPr>
            </w:pPr>
            <w:r w:rsidRPr="00F44D29">
              <w:rPr>
                <w:rFonts w:cstheme="minorHAnsi"/>
                <w:sz w:val="22"/>
                <w:szCs w:val="22"/>
              </w:rPr>
              <w:t>This workflow is triggered when an e-sign queue entry is rejected.</w:t>
            </w:r>
          </w:p>
        </w:tc>
      </w:tr>
      <w:tr w:rsidRPr="00A04FC6" w:rsidR="00447464" w:rsidTr="00F03A7C" w14:paraId="78585CE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9271BF" w:rsidR="00447464" w:rsidP="00447464" w:rsidRDefault="009271BF" w14:paraId="0C8859D3" w14:textId="78AFCFF4">
            <w:pPr>
              <w:rPr>
                <w:rFonts w:cstheme="minorHAnsi"/>
                <w:sz w:val="22"/>
                <w:szCs w:val="22"/>
              </w:rPr>
            </w:pPr>
            <w:r>
              <w:rPr>
                <w:rFonts w:cstheme="minorHAnsi"/>
                <w:sz w:val="22"/>
                <w:szCs w:val="22"/>
              </w:rPr>
              <w:t>189</w:t>
            </w:r>
          </w:p>
        </w:tc>
        <w:tc>
          <w:tcPr>
            <w:tcW w:w="3261" w:type="dxa"/>
          </w:tcPr>
          <w:p w:rsidRPr="00152063" w:rsidR="00447464" w:rsidP="00447464" w:rsidRDefault="009271BF" w14:paraId="65EABE5B" w14:textId="577C1B01">
            <w:pPr>
              <w:rPr>
                <w:rFonts w:cstheme="minorHAnsi"/>
                <w:sz w:val="22"/>
                <w:szCs w:val="22"/>
              </w:rPr>
            </w:pPr>
            <w:r w:rsidRPr="009271BF">
              <w:rPr>
                <w:rFonts w:cstheme="minorHAnsi"/>
                <w:sz w:val="22"/>
                <w:szCs w:val="22"/>
              </w:rPr>
              <w:t>Electronic Signature Invalidate Workflow</w:t>
            </w:r>
          </w:p>
        </w:tc>
        <w:tc>
          <w:tcPr>
            <w:tcW w:w="4677" w:type="dxa"/>
          </w:tcPr>
          <w:p w:rsidRPr="00D8237F" w:rsidR="00447464" w:rsidP="00447464" w:rsidRDefault="009271BF" w14:paraId="79958691" w14:textId="6CE2ABC7">
            <w:pPr>
              <w:rPr>
                <w:rFonts w:cstheme="minorHAnsi"/>
                <w:sz w:val="22"/>
                <w:szCs w:val="22"/>
              </w:rPr>
            </w:pPr>
            <w:r w:rsidRPr="009271BF">
              <w:rPr>
                <w:rFonts w:cstheme="minorHAnsi"/>
                <w:sz w:val="22"/>
                <w:szCs w:val="22"/>
              </w:rPr>
              <w:t>This workflow is triggered when an e-signed document is invalidated in the sign queue history.</w:t>
            </w:r>
          </w:p>
        </w:tc>
      </w:tr>
      <w:tr w:rsidRPr="00A04FC6" w:rsidR="009271BF" w:rsidTr="00F03A7C" w14:paraId="64637450"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9271BF" w:rsidP="009271BF" w:rsidRDefault="009271BF" w14:paraId="70F0662D" w14:textId="0274ECCC">
            <w:pPr>
              <w:rPr>
                <w:rFonts w:cstheme="minorHAnsi"/>
                <w:sz w:val="22"/>
                <w:szCs w:val="22"/>
              </w:rPr>
            </w:pPr>
            <w:r>
              <w:rPr>
                <w:rFonts w:cstheme="minorHAnsi"/>
                <w:sz w:val="22"/>
                <w:szCs w:val="22"/>
              </w:rPr>
              <w:t>436</w:t>
            </w:r>
          </w:p>
        </w:tc>
        <w:tc>
          <w:tcPr>
            <w:tcW w:w="3261" w:type="dxa"/>
          </w:tcPr>
          <w:p w:rsidRPr="00152063" w:rsidR="009271BF" w:rsidP="009271BF" w:rsidRDefault="009271BF" w14:paraId="518CB3F9" w14:textId="5AAD0DF2">
            <w:pPr>
              <w:rPr>
                <w:rFonts w:cstheme="minorHAnsi"/>
                <w:sz w:val="22"/>
                <w:szCs w:val="22"/>
              </w:rPr>
            </w:pPr>
            <w:proofErr w:type="spellStart"/>
            <w:r w:rsidRPr="00152063">
              <w:rPr>
                <w:rFonts w:cstheme="minorHAnsi"/>
                <w:sz w:val="22"/>
                <w:szCs w:val="22"/>
              </w:rPr>
              <w:t>AMOSmobile</w:t>
            </w:r>
            <w:proofErr w:type="spellEnd"/>
            <w:r w:rsidRPr="00152063">
              <w:rPr>
                <w:rFonts w:cstheme="minorHAnsi"/>
                <w:sz w:val="22"/>
                <w:szCs w:val="22"/>
              </w:rPr>
              <w:t xml:space="preserve"> Electronic Signature</w:t>
            </w:r>
          </w:p>
        </w:tc>
        <w:tc>
          <w:tcPr>
            <w:tcW w:w="4677" w:type="dxa"/>
          </w:tcPr>
          <w:p w:rsidRPr="00D8237F" w:rsidR="009271BF" w:rsidP="009271BF" w:rsidRDefault="009271BF" w14:paraId="1DE13964" w14:textId="3BFCF3D4">
            <w:pPr>
              <w:rPr>
                <w:rFonts w:cstheme="minorHAnsi"/>
                <w:sz w:val="22"/>
                <w:szCs w:val="22"/>
              </w:rPr>
            </w:pPr>
            <w:r w:rsidRPr="00D8237F">
              <w:rPr>
                <w:rFonts w:cstheme="minorHAnsi"/>
                <w:sz w:val="22"/>
                <w:szCs w:val="22"/>
              </w:rPr>
              <w:t xml:space="preserve">This workflow can be triggered from Authentication Event actions in </w:t>
            </w:r>
            <w:proofErr w:type="spellStart"/>
            <w:r w:rsidRPr="00D8237F">
              <w:rPr>
                <w:rFonts w:cstheme="minorHAnsi"/>
                <w:sz w:val="22"/>
                <w:szCs w:val="22"/>
              </w:rPr>
              <w:t>AMOSmobile</w:t>
            </w:r>
            <w:proofErr w:type="spellEnd"/>
          </w:p>
        </w:tc>
      </w:tr>
      <w:tr w:rsidRPr="00A04FC6" w:rsidR="0047013E" w:rsidTr="00F03A7C" w14:paraId="7A72A4AE"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47013E" w:rsidR="0047013E" w:rsidP="009271BF" w:rsidRDefault="0047013E" w14:paraId="6CCA0221" w14:textId="3D974646">
            <w:pPr>
              <w:rPr>
                <w:rFonts w:cstheme="minorHAnsi"/>
                <w:sz w:val="22"/>
                <w:szCs w:val="22"/>
              </w:rPr>
            </w:pPr>
            <w:r>
              <w:rPr>
                <w:rFonts w:cstheme="minorHAnsi"/>
                <w:sz w:val="22"/>
                <w:szCs w:val="22"/>
              </w:rPr>
              <w:t>470</w:t>
            </w:r>
          </w:p>
        </w:tc>
        <w:tc>
          <w:tcPr>
            <w:tcW w:w="3261" w:type="dxa"/>
          </w:tcPr>
          <w:p w:rsidRPr="00152063" w:rsidR="0047013E" w:rsidP="009271BF" w:rsidRDefault="0047013E" w14:paraId="1CC0A3A7" w14:textId="2DC77B8D">
            <w:pPr>
              <w:rPr>
                <w:rFonts w:cstheme="minorHAnsi"/>
                <w:sz w:val="22"/>
                <w:szCs w:val="22"/>
              </w:rPr>
            </w:pPr>
            <w:r w:rsidRPr="0047013E">
              <w:rPr>
                <w:rFonts w:cstheme="minorHAnsi"/>
                <w:sz w:val="22"/>
                <w:szCs w:val="22"/>
              </w:rPr>
              <w:t>Mobile Electronic Signature Reject Workflow</w:t>
            </w:r>
          </w:p>
        </w:tc>
        <w:tc>
          <w:tcPr>
            <w:tcW w:w="4677" w:type="dxa"/>
          </w:tcPr>
          <w:p w:rsidRPr="00D8237F" w:rsidR="0047013E" w:rsidP="009271BF" w:rsidRDefault="0047013E" w14:paraId="2552F44B" w14:textId="2CE50ED0">
            <w:pPr>
              <w:rPr>
                <w:rFonts w:cstheme="minorHAnsi"/>
                <w:sz w:val="22"/>
                <w:szCs w:val="22"/>
              </w:rPr>
            </w:pPr>
            <w:r w:rsidRPr="0047013E">
              <w:rPr>
                <w:rFonts w:cstheme="minorHAnsi"/>
                <w:sz w:val="22"/>
                <w:szCs w:val="22"/>
              </w:rPr>
              <w:t xml:space="preserve">This workflow is triggered when an e-sign queue entry is rejected in </w:t>
            </w:r>
            <w:proofErr w:type="spellStart"/>
            <w:r w:rsidRPr="0047013E">
              <w:rPr>
                <w:rFonts w:cstheme="minorHAnsi"/>
                <w:sz w:val="22"/>
                <w:szCs w:val="22"/>
              </w:rPr>
              <w:t>AMOSmobile</w:t>
            </w:r>
            <w:proofErr w:type="spellEnd"/>
            <w:r w:rsidRPr="0047013E">
              <w:rPr>
                <w:rFonts w:cstheme="minorHAnsi"/>
                <w:sz w:val="22"/>
                <w:szCs w:val="22"/>
              </w:rPr>
              <w:t>.</w:t>
            </w:r>
          </w:p>
        </w:tc>
      </w:tr>
    </w:tbl>
    <w:p w:rsidRPr="0019283C" w:rsidR="00EC2942" w:rsidP="00EC2942" w:rsidRDefault="00EC2942" w14:paraId="31761CBA" w14:textId="77777777">
      <w:pPr>
        <w:rPr>
          <w:rFonts w:cstheme="minorHAnsi"/>
          <w:sz w:val="22"/>
          <w:szCs w:val="22"/>
        </w:rPr>
      </w:pPr>
    </w:p>
    <w:p w:rsidRPr="0019283C" w:rsidR="00EC2942" w:rsidP="60792A40" w:rsidRDefault="00EC2942" w14:paraId="1B38E2DE" w14:textId="77777777" w14:noSpellErr="1">
      <w:pPr>
        <w:pStyle w:val="Heading1"/>
        <w:numPr>
          <w:ilvl w:val="1"/>
          <w:numId w:val="4"/>
        </w:numPr>
        <w:rPr>
          <w:rFonts w:ascii="Calibri" w:hAnsi="Calibri" w:cs="Calibri" w:asciiTheme="minorAscii" w:hAnsiTheme="minorAscii" w:cstheme="minorAscii"/>
          <w:sz w:val="22"/>
          <w:szCs w:val="22"/>
        </w:rPr>
      </w:pPr>
      <w:bookmarkStart w:name="_Toc159516461" w:id="20"/>
      <w:bookmarkStart w:name="_Toc815587249" w:id="1958612049"/>
      <w:r w:rsidRPr="60792A40" w:rsidR="00EC2942">
        <w:rPr>
          <w:rFonts w:ascii="Calibri" w:hAnsi="Calibri" w:cs="Calibri" w:asciiTheme="minorAscii" w:hAnsiTheme="minorAscii" w:cstheme="minorAscii"/>
          <w:sz w:val="22"/>
          <w:szCs w:val="22"/>
        </w:rPr>
        <w:t>Scheduled Tasks</w:t>
      </w:r>
      <w:bookmarkEnd w:id="20"/>
      <w:bookmarkEnd w:id="1958612049"/>
    </w:p>
    <w:p w:rsidRPr="0019283C" w:rsidR="00EC2942" w:rsidP="00EC2942" w:rsidRDefault="00EC2942" w14:paraId="70640EB6"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Pr="0019283C" w:rsidR="00EC2942" w:rsidTr="00F03A7C"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509EA4CE" w14:textId="77777777">
            <w:pPr>
              <w:rPr>
                <w:rFonts w:cstheme="minorHAnsi"/>
                <w:sz w:val="22"/>
                <w:szCs w:val="22"/>
              </w:rPr>
            </w:pPr>
            <w:r w:rsidRPr="0019283C">
              <w:rPr>
                <w:rFonts w:cstheme="minorHAnsi"/>
                <w:sz w:val="22"/>
                <w:szCs w:val="22"/>
              </w:rPr>
              <w:t>Scheduled Task Reference</w:t>
            </w:r>
          </w:p>
        </w:tc>
        <w:tc>
          <w:tcPr>
            <w:tcW w:w="2268" w:type="dxa"/>
          </w:tcPr>
          <w:p w:rsidRPr="0019283C" w:rsidR="00EC2942" w:rsidP="00F03A7C" w:rsidRDefault="00EC2942" w14:paraId="7125525F" w14:textId="77777777">
            <w:pPr>
              <w:rPr>
                <w:rFonts w:cstheme="minorHAnsi"/>
                <w:sz w:val="22"/>
                <w:szCs w:val="22"/>
              </w:rPr>
            </w:pPr>
            <w:r w:rsidRPr="0019283C">
              <w:rPr>
                <w:rFonts w:cstheme="minorHAnsi"/>
                <w:sz w:val="22"/>
                <w:szCs w:val="22"/>
              </w:rPr>
              <w:t>Frequency</w:t>
            </w:r>
          </w:p>
        </w:tc>
        <w:tc>
          <w:tcPr>
            <w:tcW w:w="2268" w:type="dxa"/>
          </w:tcPr>
          <w:p w:rsidRPr="0019283C" w:rsidR="00EC2942" w:rsidP="00F03A7C" w:rsidRDefault="001A5AAD" w14:paraId="3FD5E7B2" w14:textId="053C4B8F">
            <w:pPr>
              <w:rPr>
                <w:rFonts w:cstheme="minorHAnsi"/>
                <w:sz w:val="22"/>
                <w:szCs w:val="22"/>
              </w:rPr>
            </w:pPr>
            <w:r>
              <w:rPr>
                <w:rFonts w:cstheme="minorHAnsi"/>
                <w:sz w:val="22"/>
                <w:szCs w:val="22"/>
              </w:rPr>
              <w:t>Notes</w:t>
            </w:r>
          </w:p>
        </w:tc>
      </w:tr>
      <w:tr w:rsidRPr="0019283C" w:rsidR="00EC2942" w:rsidTr="00F03A7C"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EC2942" w:rsidP="00F03A7C" w:rsidRDefault="00E618C2" w14:paraId="37818EB2" w14:textId="239AFE1F">
            <w:pPr>
              <w:rPr>
                <w:rFonts w:cstheme="minorHAnsi"/>
                <w:sz w:val="22"/>
                <w:szCs w:val="22"/>
              </w:rPr>
            </w:pPr>
            <w:proofErr w:type="spellStart"/>
            <w:r w:rsidRPr="00E618C2">
              <w:rPr>
                <w:rFonts w:cstheme="minorHAnsi"/>
                <w:sz w:val="22"/>
                <w:szCs w:val="22"/>
              </w:rPr>
              <w:t>KeystoreCheckDaemon</w:t>
            </w:r>
            <w:proofErr w:type="spellEnd"/>
          </w:p>
        </w:tc>
        <w:tc>
          <w:tcPr>
            <w:tcW w:w="2268" w:type="dxa"/>
          </w:tcPr>
          <w:p w:rsidRPr="00E618C2" w:rsidR="00EC2942" w:rsidP="00F03A7C" w:rsidRDefault="00E618C2" w14:paraId="004C0B20" w14:textId="1388B8A6">
            <w:pPr>
              <w:rPr>
                <w:rFonts w:cstheme="minorHAnsi"/>
                <w:sz w:val="22"/>
                <w:szCs w:val="22"/>
              </w:rPr>
            </w:pPr>
            <w:r>
              <w:rPr>
                <w:rFonts w:cstheme="minorHAnsi"/>
                <w:sz w:val="22"/>
                <w:szCs w:val="22"/>
              </w:rPr>
              <w:t>Automatic</w:t>
            </w:r>
          </w:p>
        </w:tc>
        <w:tc>
          <w:tcPr>
            <w:tcW w:w="2268" w:type="dxa"/>
          </w:tcPr>
          <w:p w:rsidRPr="003967DC" w:rsidR="00EC2942" w:rsidP="00F03A7C" w:rsidRDefault="003967DC" w14:paraId="0053708B" w14:textId="1EEA04C8">
            <w:pPr>
              <w:rPr>
                <w:rFonts w:cstheme="minorHAnsi"/>
                <w:sz w:val="22"/>
                <w:szCs w:val="22"/>
              </w:rPr>
            </w:pPr>
            <w:r>
              <w:rPr>
                <w:rFonts w:cstheme="minorHAnsi"/>
                <w:sz w:val="22"/>
                <w:szCs w:val="22"/>
              </w:rPr>
              <w:t>Checks certificate expiry automatically</w:t>
            </w:r>
          </w:p>
        </w:tc>
      </w:tr>
    </w:tbl>
    <w:p w:rsidRPr="0019283C" w:rsidR="00EC2942" w:rsidP="00EC2942" w:rsidRDefault="00EC2942" w14:paraId="5B18F173" w14:textId="77777777">
      <w:pPr>
        <w:rPr>
          <w:rFonts w:cstheme="minorHAnsi"/>
          <w:sz w:val="22"/>
          <w:szCs w:val="22"/>
        </w:rPr>
      </w:pPr>
    </w:p>
    <w:p w:rsidRPr="00FA08CA" w:rsidR="00EC2942" w:rsidP="60792A40" w:rsidRDefault="00EC2942" w14:paraId="66F3BBD4" w14:textId="53D35AF4" w14:noSpellErr="1">
      <w:pPr>
        <w:pStyle w:val="Heading1"/>
        <w:numPr>
          <w:ilvl w:val="1"/>
          <w:numId w:val="4"/>
        </w:numPr>
        <w:rPr>
          <w:rFonts w:ascii="Calibri" w:hAnsi="Calibri" w:cs="Calibri" w:asciiTheme="minorAscii" w:hAnsiTheme="minorAscii" w:cstheme="minorAscii"/>
          <w:sz w:val="22"/>
          <w:szCs w:val="22"/>
        </w:rPr>
      </w:pPr>
      <w:bookmarkStart w:name="_Toc159516462" w:id="22"/>
      <w:bookmarkStart w:name="_Toc1282611985" w:id="813911313"/>
      <w:r w:rsidRPr="60792A40" w:rsidR="00EC2942">
        <w:rPr>
          <w:rFonts w:ascii="Calibri" w:hAnsi="Calibri" w:cs="Calibri" w:asciiTheme="minorAscii" w:hAnsiTheme="minorAscii" w:cstheme="minorAscii"/>
          <w:sz w:val="22"/>
          <w:szCs w:val="22"/>
        </w:rPr>
        <w:t>API’</w:t>
      </w:r>
      <w:r w:rsidRPr="60792A40" w:rsidR="001A5AAD">
        <w:rPr>
          <w:rFonts w:ascii="Calibri" w:hAnsi="Calibri" w:cs="Calibri" w:asciiTheme="minorAscii" w:hAnsiTheme="minorAscii" w:cstheme="minorAscii"/>
          <w:sz w:val="22"/>
          <w:szCs w:val="22"/>
        </w:rPr>
        <w:t>s</w:t>
      </w:r>
      <w:r w:rsidRPr="60792A40" w:rsidR="00EC2942">
        <w:rPr>
          <w:rFonts w:ascii="Calibri" w:hAnsi="Calibri" w:cs="Calibri" w:asciiTheme="minorAscii" w:hAnsiTheme="minorAscii" w:cstheme="minorAscii"/>
          <w:sz w:val="22"/>
          <w:szCs w:val="22"/>
        </w:rPr>
        <w:t xml:space="preserve"> &amp; Interfaces</w:t>
      </w:r>
      <w:bookmarkEnd w:id="22"/>
      <w:bookmarkEnd w:id="813911313"/>
    </w:p>
    <w:p w:rsidRPr="0019283C" w:rsidR="00EC2942" w:rsidP="00EC2942" w:rsidRDefault="00EC2942" w14:paraId="2F799D84" w14:textId="77777777">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Pr="0019283C" w:rsidR="00EC2942" w:rsidTr="001A5AAD"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19283C" w:rsidR="00EC2942" w:rsidP="001A5AAD" w:rsidRDefault="00EC2942" w14:paraId="1B2E9342" w14:textId="10248149">
            <w:pPr>
              <w:jc w:val="left"/>
              <w:rPr>
                <w:rFonts w:cstheme="minorHAnsi"/>
                <w:sz w:val="22"/>
                <w:szCs w:val="22"/>
              </w:rPr>
            </w:pPr>
            <w:r w:rsidRPr="0019283C">
              <w:rPr>
                <w:rFonts w:cstheme="minorHAnsi"/>
                <w:sz w:val="22"/>
                <w:szCs w:val="22"/>
              </w:rPr>
              <w:t>Reference</w:t>
            </w:r>
          </w:p>
        </w:tc>
        <w:tc>
          <w:tcPr>
            <w:tcW w:w="2268" w:type="dxa"/>
          </w:tcPr>
          <w:p w:rsidRPr="001A5AAD" w:rsidR="00EC2942" w:rsidP="001A5AAD" w:rsidRDefault="001A5AAD" w14:paraId="64D40FAF" w14:textId="7E5BDF13">
            <w:pPr>
              <w:rPr>
                <w:rFonts w:cstheme="minorHAnsi"/>
                <w:sz w:val="22"/>
                <w:szCs w:val="22"/>
              </w:rPr>
            </w:pPr>
            <w:r>
              <w:rPr>
                <w:rFonts w:cstheme="minorHAnsi"/>
                <w:sz w:val="22"/>
                <w:szCs w:val="22"/>
              </w:rPr>
              <w:t>Direction</w:t>
            </w:r>
          </w:p>
        </w:tc>
        <w:tc>
          <w:tcPr>
            <w:tcW w:w="1738" w:type="dxa"/>
          </w:tcPr>
          <w:p w:rsidRPr="001A5AAD" w:rsidR="00EC2942" w:rsidP="001A5AAD" w:rsidRDefault="001A5AAD" w14:paraId="366A9C12" w14:textId="7E01E184">
            <w:pPr>
              <w:rPr>
                <w:rFonts w:cstheme="minorHAnsi"/>
                <w:sz w:val="22"/>
                <w:szCs w:val="22"/>
              </w:rPr>
            </w:pPr>
            <w:r>
              <w:rPr>
                <w:rFonts w:cstheme="minorHAnsi"/>
                <w:sz w:val="22"/>
                <w:szCs w:val="22"/>
              </w:rPr>
              <w:t>Trigger</w:t>
            </w:r>
          </w:p>
        </w:tc>
        <w:tc>
          <w:tcPr>
            <w:tcW w:w="1806" w:type="dxa"/>
          </w:tcPr>
          <w:p w:rsidRPr="001A5AAD" w:rsidR="00EC2942" w:rsidP="001A5AAD" w:rsidRDefault="001A5AAD" w14:paraId="32F21CCE" w14:textId="18FE9955">
            <w:pPr>
              <w:rPr>
                <w:rFonts w:cstheme="minorHAnsi"/>
                <w:sz w:val="22"/>
                <w:szCs w:val="22"/>
              </w:rPr>
            </w:pPr>
            <w:r>
              <w:rPr>
                <w:rFonts w:cstheme="minorHAnsi"/>
                <w:sz w:val="22"/>
                <w:szCs w:val="22"/>
              </w:rPr>
              <w:t>Frequency</w:t>
            </w:r>
          </w:p>
        </w:tc>
      </w:tr>
      <w:tr w:rsidRPr="0019283C" w:rsidR="00EC2942" w:rsidTr="001A5AAD"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19283C" w:rsidR="00EC2942" w:rsidP="00F03A7C" w:rsidRDefault="007B038B" w14:paraId="19C93646" w14:textId="095D878A">
            <w:pPr>
              <w:rPr>
                <w:rFonts w:cstheme="minorHAnsi"/>
                <w:sz w:val="22"/>
                <w:szCs w:val="22"/>
              </w:rPr>
            </w:pPr>
            <w:r w:rsidRPr="007B038B">
              <w:rPr>
                <w:rFonts w:cstheme="minorHAnsi"/>
                <w:sz w:val="22"/>
                <w:szCs w:val="22"/>
              </w:rPr>
              <w:t xml:space="preserve">IMPORT INVALIDATE </w:t>
            </w:r>
            <w:proofErr w:type="spellStart"/>
            <w:r w:rsidRPr="007B038B">
              <w:rPr>
                <w:rFonts w:cstheme="minorHAnsi"/>
                <w:sz w:val="22"/>
                <w:szCs w:val="22"/>
              </w:rPr>
              <w:t>ESIGN</w:t>
            </w:r>
            <w:proofErr w:type="spellEnd"/>
          </w:p>
        </w:tc>
        <w:tc>
          <w:tcPr>
            <w:tcW w:w="2268" w:type="dxa"/>
          </w:tcPr>
          <w:p w:rsidRPr="00933923" w:rsidR="00EC2942" w:rsidP="001A5AAD" w:rsidRDefault="00C33DDC" w14:paraId="5733D2E0" w14:textId="33215AB1">
            <w:pPr>
              <w:rPr>
                <w:rFonts w:cstheme="minorHAnsi"/>
                <w:sz w:val="22"/>
                <w:szCs w:val="22"/>
                <w:lang w:val="en-CH"/>
              </w:rPr>
            </w:pPr>
            <w:r>
              <w:rPr>
                <w:rFonts w:cstheme="minorHAnsi"/>
                <w:sz w:val="22"/>
                <w:szCs w:val="22"/>
                <w:lang w:val="en-CH"/>
              </w:rPr>
              <w:t>I</w:t>
            </w:r>
            <w:r w:rsidR="00933923">
              <w:rPr>
                <w:rFonts w:cstheme="minorHAnsi"/>
                <w:sz w:val="22"/>
                <w:szCs w:val="22"/>
                <w:lang w:val="en-CH"/>
              </w:rPr>
              <w:t>mport</w:t>
            </w:r>
          </w:p>
        </w:tc>
        <w:tc>
          <w:tcPr>
            <w:tcW w:w="1738" w:type="dxa"/>
          </w:tcPr>
          <w:p w:rsidRPr="00C33DDC" w:rsidR="00EC2942" w:rsidP="001A5AAD" w:rsidRDefault="00C33DDC" w14:paraId="7A2DC518" w14:textId="1A9C6069">
            <w:pPr>
              <w:rPr>
                <w:rFonts w:cstheme="minorHAnsi"/>
                <w:sz w:val="22"/>
                <w:szCs w:val="22"/>
                <w:lang w:val="en-CH"/>
              </w:rPr>
            </w:pPr>
            <w:r>
              <w:rPr>
                <w:rFonts w:cstheme="minorHAnsi"/>
                <w:sz w:val="22"/>
                <w:szCs w:val="22"/>
                <w:lang w:val="en-CH"/>
              </w:rPr>
              <w:t>External</w:t>
            </w:r>
            <w:r w:rsidR="006B1824">
              <w:rPr>
                <w:rFonts w:cstheme="minorHAnsi"/>
                <w:sz w:val="22"/>
                <w:szCs w:val="22"/>
                <w:lang w:val="en-CH"/>
              </w:rPr>
              <w:br/>
            </w:r>
            <w:r w:rsidR="006B1824">
              <w:rPr>
                <w:rFonts w:cstheme="minorHAnsi"/>
                <w:sz w:val="22"/>
                <w:szCs w:val="22"/>
                <w:lang w:val="en-CH"/>
              </w:rPr>
              <w:t>(</w:t>
            </w:r>
            <w:r w:rsidRPr="006B1824" w:rsidR="006B1824">
              <w:rPr>
                <w:rFonts w:cstheme="minorHAnsi"/>
                <w:sz w:val="22"/>
                <w:szCs w:val="22"/>
                <w:lang w:val="en-CH"/>
              </w:rPr>
              <w:t>going back from Flight to Preflight state</w:t>
            </w:r>
            <w:r w:rsidR="006B1824">
              <w:rPr>
                <w:rFonts w:cstheme="minorHAnsi"/>
                <w:sz w:val="22"/>
                <w:szCs w:val="22"/>
                <w:lang w:val="en-CH"/>
              </w:rPr>
              <w:t>)</w:t>
            </w:r>
          </w:p>
        </w:tc>
        <w:tc>
          <w:tcPr>
            <w:tcW w:w="1806" w:type="dxa"/>
          </w:tcPr>
          <w:p w:rsidRPr="00C33DDC" w:rsidR="00EC2942" w:rsidP="001A5AAD" w:rsidRDefault="00C33DDC" w14:paraId="48EF353C" w14:textId="3DB646CD">
            <w:pPr>
              <w:rPr>
                <w:rFonts w:cstheme="minorHAnsi"/>
                <w:sz w:val="22"/>
                <w:szCs w:val="22"/>
                <w:lang w:val="en-CH"/>
              </w:rPr>
            </w:pPr>
            <w:r>
              <w:rPr>
                <w:rFonts w:cstheme="minorHAnsi"/>
                <w:sz w:val="22"/>
                <w:szCs w:val="22"/>
                <w:lang w:val="en-CH"/>
              </w:rPr>
              <w:t xml:space="preserve">Random </w:t>
            </w:r>
          </w:p>
        </w:tc>
      </w:tr>
    </w:tbl>
    <w:p w:rsidRPr="0019283C" w:rsidR="00EC2942" w:rsidP="00EC2942" w:rsidRDefault="00EC2942" w14:paraId="21E6F177" w14:textId="77777777">
      <w:pPr>
        <w:rPr>
          <w:rFonts w:cstheme="minorHAnsi"/>
          <w:sz w:val="22"/>
          <w:szCs w:val="22"/>
        </w:rPr>
      </w:pPr>
    </w:p>
    <w:p w:rsidRPr="008270EE" w:rsidR="00FE2679" w:rsidP="60792A40" w:rsidRDefault="00FE2679" w14:paraId="1B3CFE90" w14:textId="77777777" w14:noSpellErr="1">
      <w:pPr>
        <w:pStyle w:val="Heading1"/>
        <w:numPr>
          <w:ilvl w:val="0"/>
          <w:numId w:val="4"/>
        </w:numPr>
        <w:rPr>
          <w:rFonts w:ascii="Calibri" w:hAnsi="Calibri" w:cs="Calibri" w:asciiTheme="minorAscii" w:hAnsiTheme="minorAscii" w:cstheme="minorAscii"/>
          <w:sz w:val="22"/>
          <w:szCs w:val="22"/>
        </w:rPr>
      </w:pPr>
      <w:bookmarkStart w:name="_Toc164283043" w:id="24"/>
      <w:bookmarkStart w:name="_Toc2114211845" w:id="1843182662"/>
      <w:r w:rsidRPr="60792A40" w:rsidR="00FE2679">
        <w:rPr>
          <w:rFonts w:ascii="Calibri" w:hAnsi="Calibri" w:cs="Calibri" w:asciiTheme="minorAscii" w:hAnsiTheme="minorAscii" w:cstheme="minorAscii"/>
          <w:sz w:val="22"/>
          <w:szCs w:val="22"/>
        </w:rPr>
        <w:t>Annex – Additional Info</w:t>
      </w:r>
      <w:bookmarkEnd w:id="24"/>
      <w:bookmarkEnd w:id="1843182662"/>
    </w:p>
    <w:p w:rsidR="00FE2679" w:rsidP="00FE2679" w:rsidRDefault="00FE2679" w14:paraId="0DFE8C25" w14:textId="77777777">
      <w:pPr>
        <w:rPr>
          <w:rFonts w:cstheme="minorHAnsi"/>
          <w:sz w:val="22"/>
          <w:szCs w:val="22"/>
        </w:rPr>
      </w:pPr>
    </w:p>
    <w:p w:rsidRPr="00366EE0" w:rsidR="00FE2679" w:rsidP="00FE2679" w:rsidRDefault="00FE2679" w14:paraId="795312E6" w14:textId="77777777">
      <w:pPr>
        <w:rPr>
          <w:rFonts w:cstheme="minorHAnsi"/>
          <w:sz w:val="22"/>
          <w:szCs w:val="22"/>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35F0" w:rsidP="00EC2942" w:rsidRDefault="00DB35F0" w14:paraId="15906F2D" w14:textId="77777777">
      <w:pPr>
        <w:spacing w:after="0" w:line="240" w:lineRule="auto"/>
      </w:pPr>
      <w:r>
        <w:separator/>
      </w:r>
    </w:p>
  </w:endnote>
  <w:endnote w:type="continuationSeparator" w:id="0">
    <w:p w:rsidR="00DB35F0" w:rsidP="00EC2942" w:rsidRDefault="00DB35F0" w14:paraId="34E9A980" w14:textId="77777777">
      <w:pPr>
        <w:spacing w:after="0" w:line="240" w:lineRule="auto"/>
      </w:pPr>
      <w:r>
        <w:continuationSeparator/>
      </w:r>
    </w:p>
  </w:endnote>
  <w:endnote w:type="continuationNotice" w:id="1">
    <w:p w:rsidR="00DB35F0" w:rsidRDefault="00DB35F0" w14:paraId="570B639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35F0" w:rsidP="00EC2942" w:rsidRDefault="00DB35F0" w14:paraId="7EF61A4C" w14:textId="77777777">
      <w:pPr>
        <w:spacing w:after="0" w:line="240" w:lineRule="auto"/>
      </w:pPr>
      <w:r>
        <w:separator/>
      </w:r>
    </w:p>
  </w:footnote>
  <w:footnote w:type="continuationSeparator" w:id="0">
    <w:p w:rsidR="00DB35F0" w:rsidP="00EC2942" w:rsidRDefault="00DB35F0" w14:paraId="597C6EFE" w14:textId="77777777">
      <w:pPr>
        <w:spacing w:after="0" w:line="240" w:lineRule="auto"/>
      </w:pPr>
      <w:r>
        <w:continuationSeparator/>
      </w:r>
    </w:p>
  </w:footnote>
  <w:footnote w:type="continuationNotice" w:id="1">
    <w:p w:rsidR="00DB35F0" w:rsidRDefault="00DB35F0" w14:paraId="4079049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C97265" w14:paraId="1D9A8A29" w14:textId="52179D79">
        <w:pPr>
          <w:pStyle w:val="Header"/>
          <w:jc w:val="center"/>
          <w:rPr>
            <w:sz w:val="24"/>
            <w:szCs w:val="24"/>
          </w:rPr>
        </w:pPr>
        <w:r>
          <w:rPr>
            <w:sz w:val="24"/>
            <w:szCs w:val="24"/>
          </w:rPr>
          <w:t>00.07 e-signature &amp; Certificates</w:t>
        </w:r>
      </w:p>
    </w:sdtContent>
  </w:sdt>
</w:hdr>
</file>

<file path=word/intelligence2.xml><?xml version="1.0" encoding="utf-8"?>
<int2:intelligence xmlns:int2="http://schemas.microsoft.com/office/intelligence/2020/intelligence">
  <int2:observations>
    <int2:textHash int2:hashCode="dtGxApJTF1/o4K" int2:id="H5Lpn2mk">
      <int2:state int2:type="AugLoop_Text_Critique" int2:value="Rejected"/>
    </int2:textHash>
    <int2:textHash int2:hashCode="6K5tei4LUu8leg" int2:id="SLYp6tZT">
      <int2:state int2:type="AugLoop_Text_Critique" int2:value="Rejected"/>
    </int2:textHash>
    <int2:textHash int2:hashCode="Z2SgdEmm5hn+gv" int2:id="FyuMnRvg">
      <int2:state int2:type="AugLoop_Text_Critique" int2:value="Rejected"/>
    </int2:textHash>
    <int2:textHash int2:hashCode="Q4PD39R19m5Wj2" int2:id="UGQ7zxJW">
      <int2:state int2:type="AugLoop_Text_Critique" int2:value="Rejected"/>
    </int2:textHash>
    <int2:bookmark int2:bookmarkName="_Int_goKies6J" int2:invalidationBookmarkName="" int2:hashCode="f9jH1vrnBwNTR9" int2:id="FN6FrGTW">
      <int2:state int2:type="AugLoop_Acronyms_AcronymsCritique" int2:value="Rejected"/>
    </int2:bookmark>
    <int2:bookmark int2:bookmarkName="_Int_elvxRn5Y" int2:invalidationBookmarkName="" int2:hashCode="bK4JAUYZNLkvnx" int2:id="WGO7FSal">
      <int2:state int2:type="AugLoop_Acronyms_AcronymsCritique" int2:value="Rejected"/>
    </int2:bookmark>
    <int2:bookmark int2:bookmarkName="_Int_HtbOMxcl" int2:invalidationBookmarkName="" int2:hashCode="R35WUnedC88BDU" int2:id="BXIHJ8GT">
      <int2:state int2:type="AugLoop_Acronyms_AcronymsCritique" int2:value="Rejected"/>
    </int2:bookmark>
    <int2:bookmark int2:bookmarkName="_Int_jkRX5XDq" int2:invalidationBookmarkName="" int2:hashCode="Sn3pseTY4o4ufd" int2:id="ZSVzCz6Z">
      <int2:state int2:type="AugLoop_Acronyms_AcronymsCritique" int2:value="Rejected"/>
    </int2:bookmark>
    <int2:bookmark int2:bookmarkName="_Int_iDFivKjS" int2:invalidationBookmarkName="" int2:hashCode="sLytfE5dAzGcWi" int2:id="nsENeSFQ">
      <int2:state int2:type="AugLoop_Text_Critique" int2:value="Rejected"/>
    </int2:bookmark>
    <int2:bookmark int2:bookmarkName="_Int_A1xQo2gt" int2:invalidationBookmarkName="" int2:hashCode="omlh/9CFbiDfVf" int2:id="5it2E8VQ">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0546F3B"/>
    <w:multiLevelType w:val="hybridMultilevel"/>
    <w:tmpl w:val="432E882E"/>
    <w:lvl w:ilvl="0" w:tplc="7B8873F6">
      <w:start w:val="15"/>
      <w:numFmt w:val="bullet"/>
      <w:lvlText w:val="-"/>
      <w:lvlJc w:val="left"/>
      <w:pPr>
        <w:ind w:left="720" w:hanging="360"/>
      </w:pPr>
      <w:rPr>
        <w:rFonts w:hint="default" w:ascii="Calibri" w:hAnsi="Calibri" w:cs="Calibri" w:eastAsiaTheme="minorEastAsia"/>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7DE5AC4"/>
    <w:multiLevelType w:val="hybridMultilevel"/>
    <w:tmpl w:val="CD48EB72"/>
    <w:lvl w:ilvl="0" w:tplc="24A8916A">
      <w:start w:val="1"/>
      <w:numFmt w:val="bullet"/>
      <w:lvlText w:val="•"/>
      <w:lvlJc w:val="left"/>
      <w:pPr>
        <w:tabs>
          <w:tab w:val="num" w:pos="720"/>
        </w:tabs>
        <w:ind w:left="720" w:hanging="360"/>
      </w:pPr>
      <w:rPr>
        <w:rFonts w:hint="default" w:ascii="Arial" w:hAnsi="Arial"/>
      </w:rPr>
    </w:lvl>
    <w:lvl w:ilvl="1" w:tplc="3D5EBBDE" w:tentative="1">
      <w:start w:val="1"/>
      <w:numFmt w:val="bullet"/>
      <w:lvlText w:val="•"/>
      <w:lvlJc w:val="left"/>
      <w:pPr>
        <w:tabs>
          <w:tab w:val="num" w:pos="1440"/>
        </w:tabs>
        <w:ind w:left="1440" w:hanging="360"/>
      </w:pPr>
      <w:rPr>
        <w:rFonts w:hint="default" w:ascii="Arial" w:hAnsi="Arial"/>
      </w:rPr>
    </w:lvl>
    <w:lvl w:ilvl="2" w:tplc="BF70CE3A" w:tentative="1">
      <w:start w:val="1"/>
      <w:numFmt w:val="bullet"/>
      <w:lvlText w:val="•"/>
      <w:lvlJc w:val="left"/>
      <w:pPr>
        <w:tabs>
          <w:tab w:val="num" w:pos="2160"/>
        </w:tabs>
        <w:ind w:left="2160" w:hanging="360"/>
      </w:pPr>
      <w:rPr>
        <w:rFonts w:hint="default" w:ascii="Arial" w:hAnsi="Arial"/>
      </w:rPr>
    </w:lvl>
    <w:lvl w:ilvl="3" w:tplc="102A8598" w:tentative="1">
      <w:start w:val="1"/>
      <w:numFmt w:val="bullet"/>
      <w:lvlText w:val="•"/>
      <w:lvlJc w:val="left"/>
      <w:pPr>
        <w:tabs>
          <w:tab w:val="num" w:pos="2880"/>
        </w:tabs>
        <w:ind w:left="2880" w:hanging="360"/>
      </w:pPr>
      <w:rPr>
        <w:rFonts w:hint="default" w:ascii="Arial" w:hAnsi="Arial"/>
      </w:rPr>
    </w:lvl>
    <w:lvl w:ilvl="4" w:tplc="79A07C38" w:tentative="1">
      <w:start w:val="1"/>
      <w:numFmt w:val="bullet"/>
      <w:lvlText w:val="•"/>
      <w:lvlJc w:val="left"/>
      <w:pPr>
        <w:tabs>
          <w:tab w:val="num" w:pos="3600"/>
        </w:tabs>
        <w:ind w:left="3600" w:hanging="360"/>
      </w:pPr>
      <w:rPr>
        <w:rFonts w:hint="default" w:ascii="Arial" w:hAnsi="Arial"/>
      </w:rPr>
    </w:lvl>
    <w:lvl w:ilvl="5" w:tplc="D39ECEAE" w:tentative="1">
      <w:start w:val="1"/>
      <w:numFmt w:val="bullet"/>
      <w:lvlText w:val="•"/>
      <w:lvlJc w:val="left"/>
      <w:pPr>
        <w:tabs>
          <w:tab w:val="num" w:pos="4320"/>
        </w:tabs>
        <w:ind w:left="4320" w:hanging="360"/>
      </w:pPr>
      <w:rPr>
        <w:rFonts w:hint="default" w:ascii="Arial" w:hAnsi="Arial"/>
      </w:rPr>
    </w:lvl>
    <w:lvl w:ilvl="6" w:tplc="7F24F392" w:tentative="1">
      <w:start w:val="1"/>
      <w:numFmt w:val="bullet"/>
      <w:lvlText w:val="•"/>
      <w:lvlJc w:val="left"/>
      <w:pPr>
        <w:tabs>
          <w:tab w:val="num" w:pos="5040"/>
        </w:tabs>
        <w:ind w:left="5040" w:hanging="360"/>
      </w:pPr>
      <w:rPr>
        <w:rFonts w:hint="default" w:ascii="Arial" w:hAnsi="Arial"/>
      </w:rPr>
    </w:lvl>
    <w:lvl w:ilvl="7" w:tplc="A92EDD9C" w:tentative="1">
      <w:start w:val="1"/>
      <w:numFmt w:val="bullet"/>
      <w:lvlText w:val="•"/>
      <w:lvlJc w:val="left"/>
      <w:pPr>
        <w:tabs>
          <w:tab w:val="num" w:pos="5760"/>
        </w:tabs>
        <w:ind w:left="5760" w:hanging="360"/>
      </w:pPr>
      <w:rPr>
        <w:rFonts w:hint="default" w:ascii="Arial" w:hAnsi="Arial"/>
      </w:rPr>
    </w:lvl>
    <w:lvl w:ilvl="8" w:tplc="61A2FE5C"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5"/>
  </w:num>
  <w:num w:numId="2" w16cid:durableId="1183275680">
    <w:abstractNumId w:val="0"/>
  </w:num>
  <w:num w:numId="3" w16cid:durableId="1911115362">
    <w:abstractNumId w:val="3"/>
  </w:num>
  <w:num w:numId="4" w16cid:durableId="851528996">
    <w:abstractNumId w:val="2"/>
  </w:num>
  <w:num w:numId="5" w16cid:durableId="1344437272">
    <w:abstractNumId w:val="7"/>
  </w:num>
  <w:num w:numId="6" w16cid:durableId="472602131">
    <w:abstractNumId w:val="6"/>
  </w:num>
  <w:num w:numId="7" w16cid:durableId="1218781714">
    <w:abstractNumId w:val="1"/>
  </w:num>
  <w:num w:numId="8" w16cid:durableId="141466403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738E"/>
    <w:rsid w:val="000212C6"/>
    <w:rsid w:val="00026B72"/>
    <w:rsid w:val="0004417A"/>
    <w:rsid w:val="00055C41"/>
    <w:rsid w:val="000A3D17"/>
    <w:rsid w:val="000D6B14"/>
    <w:rsid w:val="00152063"/>
    <w:rsid w:val="0015788A"/>
    <w:rsid w:val="00174F2B"/>
    <w:rsid w:val="00177690"/>
    <w:rsid w:val="00182837"/>
    <w:rsid w:val="0019283C"/>
    <w:rsid w:val="001A5AAD"/>
    <w:rsid w:val="001B2013"/>
    <w:rsid w:val="001B5BD6"/>
    <w:rsid w:val="001E5360"/>
    <w:rsid w:val="00221FB1"/>
    <w:rsid w:val="00233674"/>
    <w:rsid w:val="00242F8E"/>
    <w:rsid w:val="00276FBF"/>
    <w:rsid w:val="0027719F"/>
    <w:rsid w:val="00285EE8"/>
    <w:rsid w:val="0029700D"/>
    <w:rsid w:val="002E0568"/>
    <w:rsid w:val="00306A86"/>
    <w:rsid w:val="003070C5"/>
    <w:rsid w:val="0032331B"/>
    <w:rsid w:val="00327BE6"/>
    <w:rsid w:val="00352366"/>
    <w:rsid w:val="00360EE6"/>
    <w:rsid w:val="00383EDB"/>
    <w:rsid w:val="003967DC"/>
    <w:rsid w:val="00397870"/>
    <w:rsid w:val="003E3A8D"/>
    <w:rsid w:val="00405234"/>
    <w:rsid w:val="004225A4"/>
    <w:rsid w:val="004429B1"/>
    <w:rsid w:val="00444F0B"/>
    <w:rsid w:val="00447464"/>
    <w:rsid w:val="0047013E"/>
    <w:rsid w:val="00482599"/>
    <w:rsid w:val="004D5147"/>
    <w:rsid w:val="004E17B2"/>
    <w:rsid w:val="004E21DF"/>
    <w:rsid w:val="00500C30"/>
    <w:rsid w:val="00520CE4"/>
    <w:rsid w:val="00541B2E"/>
    <w:rsid w:val="0057304D"/>
    <w:rsid w:val="0058184B"/>
    <w:rsid w:val="00582AA7"/>
    <w:rsid w:val="005B5BDA"/>
    <w:rsid w:val="005C1CA6"/>
    <w:rsid w:val="005D26FC"/>
    <w:rsid w:val="005D747C"/>
    <w:rsid w:val="005F0165"/>
    <w:rsid w:val="0063656B"/>
    <w:rsid w:val="006B1824"/>
    <w:rsid w:val="006B213F"/>
    <w:rsid w:val="006D68F8"/>
    <w:rsid w:val="006E64B9"/>
    <w:rsid w:val="0070132B"/>
    <w:rsid w:val="00713958"/>
    <w:rsid w:val="00725698"/>
    <w:rsid w:val="00740E8D"/>
    <w:rsid w:val="00742479"/>
    <w:rsid w:val="007443DA"/>
    <w:rsid w:val="00765283"/>
    <w:rsid w:val="007676A4"/>
    <w:rsid w:val="007A3695"/>
    <w:rsid w:val="007B038B"/>
    <w:rsid w:val="007B5E0E"/>
    <w:rsid w:val="007F50FC"/>
    <w:rsid w:val="00804E9E"/>
    <w:rsid w:val="0081609D"/>
    <w:rsid w:val="008236AB"/>
    <w:rsid w:val="00831067"/>
    <w:rsid w:val="0084220A"/>
    <w:rsid w:val="00854C6B"/>
    <w:rsid w:val="00877214"/>
    <w:rsid w:val="00877E08"/>
    <w:rsid w:val="008858C7"/>
    <w:rsid w:val="008C0683"/>
    <w:rsid w:val="008F5B45"/>
    <w:rsid w:val="00905B7D"/>
    <w:rsid w:val="00922F4F"/>
    <w:rsid w:val="009271BF"/>
    <w:rsid w:val="00933923"/>
    <w:rsid w:val="00945D79"/>
    <w:rsid w:val="009565AA"/>
    <w:rsid w:val="00984FAC"/>
    <w:rsid w:val="00997535"/>
    <w:rsid w:val="009A47C2"/>
    <w:rsid w:val="009E2121"/>
    <w:rsid w:val="009F212D"/>
    <w:rsid w:val="00A04FC6"/>
    <w:rsid w:val="00A45CE1"/>
    <w:rsid w:val="00A507AD"/>
    <w:rsid w:val="00A51745"/>
    <w:rsid w:val="00A52882"/>
    <w:rsid w:val="00A610D1"/>
    <w:rsid w:val="00A6247B"/>
    <w:rsid w:val="00A8440B"/>
    <w:rsid w:val="00AA4B3A"/>
    <w:rsid w:val="00AA536A"/>
    <w:rsid w:val="00AB2BFA"/>
    <w:rsid w:val="00AC1F84"/>
    <w:rsid w:val="00AE6B70"/>
    <w:rsid w:val="00B40E7B"/>
    <w:rsid w:val="00B4210F"/>
    <w:rsid w:val="00B5171C"/>
    <w:rsid w:val="00BA27D4"/>
    <w:rsid w:val="00BD3F82"/>
    <w:rsid w:val="00BE5BC5"/>
    <w:rsid w:val="00BF6240"/>
    <w:rsid w:val="00C33DDC"/>
    <w:rsid w:val="00C4599B"/>
    <w:rsid w:val="00C47537"/>
    <w:rsid w:val="00C50EE7"/>
    <w:rsid w:val="00C82976"/>
    <w:rsid w:val="00C97265"/>
    <w:rsid w:val="00CB0F3C"/>
    <w:rsid w:val="00CE1CF8"/>
    <w:rsid w:val="00CF0EE5"/>
    <w:rsid w:val="00CF183C"/>
    <w:rsid w:val="00D2646D"/>
    <w:rsid w:val="00D37456"/>
    <w:rsid w:val="00D407C8"/>
    <w:rsid w:val="00D62078"/>
    <w:rsid w:val="00D65EA1"/>
    <w:rsid w:val="00D8237F"/>
    <w:rsid w:val="00D84FE3"/>
    <w:rsid w:val="00DB35F0"/>
    <w:rsid w:val="00DC6111"/>
    <w:rsid w:val="00DD7F03"/>
    <w:rsid w:val="00E1230C"/>
    <w:rsid w:val="00E618C2"/>
    <w:rsid w:val="00E648D5"/>
    <w:rsid w:val="00E664EC"/>
    <w:rsid w:val="00E74406"/>
    <w:rsid w:val="00E8705A"/>
    <w:rsid w:val="00E9543E"/>
    <w:rsid w:val="00EA6A29"/>
    <w:rsid w:val="00EB313D"/>
    <w:rsid w:val="00EC2942"/>
    <w:rsid w:val="00EC3444"/>
    <w:rsid w:val="00EC55D6"/>
    <w:rsid w:val="00F011E1"/>
    <w:rsid w:val="00F038E6"/>
    <w:rsid w:val="00F069BC"/>
    <w:rsid w:val="00F23EDB"/>
    <w:rsid w:val="00F44D29"/>
    <w:rsid w:val="00F46638"/>
    <w:rsid w:val="00F77FF8"/>
    <w:rsid w:val="00FA08CA"/>
    <w:rsid w:val="00FC0AC7"/>
    <w:rsid w:val="00FC2477"/>
    <w:rsid w:val="00FE2679"/>
    <w:rsid w:val="00FF1C4C"/>
    <w:rsid w:val="01EA9B79"/>
    <w:rsid w:val="0483061C"/>
    <w:rsid w:val="0AA9F2EE"/>
    <w:rsid w:val="101E21AD"/>
    <w:rsid w:val="196D9684"/>
    <w:rsid w:val="1D570ADD"/>
    <w:rsid w:val="1FB65F98"/>
    <w:rsid w:val="2684A6C1"/>
    <w:rsid w:val="323C2273"/>
    <w:rsid w:val="33A2D622"/>
    <w:rsid w:val="37BC2AA1"/>
    <w:rsid w:val="3961C773"/>
    <w:rsid w:val="57D9CB80"/>
    <w:rsid w:val="5B291678"/>
    <w:rsid w:val="5B291678"/>
    <w:rsid w:val="60792A40"/>
    <w:rsid w:val="6F7E3655"/>
    <w:rsid w:val="77417A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CH" w:eastAsia="en-CH"/>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character" w:styleId="UnresolvedMention">
    <w:name w:val="Unresolved Mention"/>
    <w:basedOn w:val="DefaultParagraphFont"/>
    <w:uiPriority w:val="99"/>
    <w:semiHidden/>
    <w:unhideWhenUsed/>
    <w:rsid w:val="005B5BDA"/>
    <w:rPr>
      <w:color w:val="605E5C"/>
      <w:shd w:val="clear" w:color="auto" w:fill="E1DFDD"/>
    </w:rPr>
  </w:style>
  <w:style w:type="character" w:styleId="FollowedHyperlink">
    <w:name w:val="FollowedHyperlink"/>
    <w:basedOn w:val="DefaultParagraphFont"/>
    <w:uiPriority w:val="99"/>
    <w:semiHidden/>
    <w:unhideWhenUsed/>
    <w:rsid w:val="005B5BDA"/>
    <w:rPr>
      <w:color w:val="9B2D1F" w:themeColor="followedHyperlink"/>
      <w:u w:val="single"/>
    </w:rPr>
  </w:style>
  <w:style w:type="paragraph" w:styleId="NormalWeb">
    <w:name w:val="Normal (Web)"/>
    <w:basedOn w:val="Normal"/>
    <w:uiPriority w:val="99"/>
    <w:semiHidden/>
    <w:unhideWhenUsed/>
    <w:rsid w:val="0004417A"/>
    <w:pPr>
      <w:spacing w:before="100" w:beforeAutospacing="1" w:after="100" w:afterAutospacing="1" w:line="240" w:lineRule="auto"/>
    </w:pPr>
    <w:rPr>
      <w:rFonts w:ascii="Times New Roman" w:hAnsi="Times New Roman" w:eastAsia="Times New Roman" w:cs="Times New Roman"/>
      <w:sz w:val="24"/>
      <w:szCs w:val="24"/>
      <w:lang w:val="en-CH" w:eastAsia="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6570">
      <w:bodyDiv w:val="1"/>
      <w:marLeft w:val="0"/>
      <w:marRight w:val="0"/>
      <w:marTop w:val="0"/>
      <w:marBottom w:val="0"/>
      <w:divBdr>
        <w:top w:val="none" w:sz="0" w:space="0" w:color="auto"/>
        <w:left w:val="none" w:sz="0" w:space="0" w:color="auto"/>
        <w:bottom w:val="none" w:sz="0" w:space="0" w:color="auto"/>
        <w:right w:val="none" w:sz="0" w:space="0" w:color="auto"/>
      </w:divBdr>
    </w:div>
    <w:div w:id="412776408">
      <w:bodyDiv w:val="1"/>
      <w:marLeft w:val="0"/>
      <w:marRight w:val="0"/>
      <w:marTop w:val="0"/>
      <w:marBottom w:val="0"/>
      <w:divBdr>
        <w:top w:val="none" w:sz="0" w:space="0" w:color="auto"/>
        <w:left w:val="none" w:sz="0" w:space="0" w:color="auto"/>
        <w:bottom w:val="none" w:sz="0" w:space="0" w:color="auto"/>
        <w:right w:val="none" w:sz="0" w:space="0" w:color="auto"/>
      </w:divBdr>
    </w:div>
    <w:div w:id="454522669">
      <w:bodyDiv w:val="1"/>
      <w:marLeft w:val="0"/>
      <w:marRight w:val="0"/>
      <w:marTop w:val="0"/>
      <w:marBottom w:val="0"/>
      <w:divBdr>
        <w:top w:val="none" w:sz="0" w:space="0" w:color="auto"/>
        <w:left w:val="none" w:sz="0" w:space="0" w:color="auto"/>
        <w:bottom w:val="none" w:sz="0" w:space="0" w:color="auto"/>
        <w:right w:val="none" w:sz="0" w:space="0" w:color="auto"/>
      </w:divBdr>
    </w:div>
    <w:div w:id="491069515">
      <w:bodyDiv w:val="1"/>
      <w:marLeft w:val="0"/>
      <w:marRight w:val="0"/>
      <w:marTop w:val="0"/>
      <w:marBottom w:val="0"/>
      <w:divBdr>
        <w:top w:val="none" w:sz="0" w:space="0" w:color="auto"/>
        <w:left w:val="none" w:sz="0" w:space="0" w:color="auto"/>
        <w:bottom w:val="none" w:sz="0" w:space="0" w:color="auto"/>
        <w:right w:val="none" w:sz="0" w:space="0" w:color="auto"/>
      </w:divBdr>
      <w:divsChild>
        <w:div w:id="1028985871">
          <w:marLeft w:val="446"/>
          <w:marRight w:val="0"/>
          <w:marTop w:val="77"/>
          <w:marBottom w:val="0"/>
          <w:divBdr>
            <w:top w:val="none" w:sz="0" w:space="0" w:color="auto"/>
            <w:left w:val="none" w:sz="0" w:space="0" w:color="auto"/>
            <w:bottom w:val="none" w:sz="0" w:space="0" w:color="auto"/>
            <w:right w:val="none" w:sz="0" w:space="0" w:color="auto"/>
          </w:divBdr>
        </w:div>
      </w:divsChild>
    </w:div>
    <w:div w:id="658074090">
      <w:bodyDiv w:val="1"/>
      <w:marLeft w:val="0"/>
      <w:marRight w:val="0"/>
      <w:marTop w:val="0"/>
      <w:marBottom w:val="0"/>
      <w:divBdr>
        <w:top w:val="none" w:sz="0" w:space="0" w:color="auto"/>
        <w:left w:val="none" w:sz="0" w:space="0" w:color="auto"/>
        <w:bottom w:val="none" w:sz="0" w:space="0" w:color="auto"/>
        <w:right w:val="none" w:sz="0" w:space="0" w:color="auto"/>
      </w:divBdr>
    </w:div>
    <w:div w:id="732779521">
      <w:bodyDiv w:val="1"/>
      <w:marLeft w:val="0"/>
      <w:marRight w:val="0"/>
      <w:marTop w:val="0"/>
      <w:marBottom w:val="0"/>
      <w:divBdr>
        <w:top w:val="none" w:sz="0" w:space="0" w:color="auto"/>
        <w:left w:val="none" w:sz="0" w:space="0" w:color="auto"/>
        <w:bottom w:val="none" w:sz="0" w:space="0" w:color="auto"/>
        <w:right w:val="none" w:sz="0" w:space="0" w:color="auto"/>
      </w:divBdr>
    </w:div>
    <w:div w:id="797918952">
      <w:bodyDiv w:val="1"/>
      <w:marLeft w:val="0"/>
      <w:marRight w:val="0"/>
      <w:marTop w:val="0"/>
      <w:marBottom w:val="0"/>
      <w:divBdr>
        <w:top w:val="none" w:sz="0" w:space="0" w:color="auto"/>
        <w:left w:val="none" w:sz="0" w:space="0" w:color="auto"/>
        <w:bottom w:val="none" w:sz="0" w:space="0" w:color="auto"/>
        <w:right w:val="none" w:sz="0" w:space="0" w:color="auto"/>
      </w:divBdr>
    </w:div>
    <w:div w:id="860048193">
      <w:bodyDiv w:val="1"/>
      <w:marLeft w:val="0"/>
      <w:marRight w:val="0"/>
      <w:marTop w:val="0"/>
      <w:marBottom w:val="0"/>
      <w:divBdr>
        <w:top w:val="none" w:sz="0" w:space="0" w:color="auto"/>
        <w:left w:val="none" w:sz="0" w:space="0" w:color="auto"/>
        <w:bottom w:val="none" w:sz="0" w:space="0" w:color="auto"/>
        <w:right w:val="none" w:sz="0" w:space="0" w:color="auto"/>
      </w:divBdr>
      <w:divsChild>
        <w:div w:id="992952227">
          <w:marLeft w:val="446"/>
          <w:marRight w:val="0"/>
          <w:marTop w:val="77"/>
          <w:marBottom w:val="0"/>
          <w:divBdr>
            <w:top w:val="none" w:sz="0" w:space="0" w:color="auto"/>
            <w:left w:val="none" w:sz="0" w:space="0" w:color="auto"/>
            <w:bottom w:val="none" w:sz="0" w:space="0" w:color="auto"/>
            <w:right w:val="none" w:sz="0" w:space="0" w:color="auto"/>
          </w:divBdr>
        </w:div>
        <w:div w:id="1544948024">
          <w:marLeft w:val="446"/>
          <w:marRight w:val="0"/>
          <w:marTop w:val="77"/>
          <w:marBottom w:val="0"/>
          <w:divBdr>
            <w:top w:val="none" w:sz="0" w:space="0" w:color="auto"/>
            <w:left w:val="none" w:sz="0" w:space="0" w:color="auto"/>
            <w:bottom w:val="none" w:sz="0" w:space="0" w:color="auto"/>
            <w:right w:val="none" w:sz="0" w:space="0" w:color="auto"/>
          </w:divBdr>
        </w:div>
      </w:divsChild>
    </w:div>
    <w:div w:id="1006440441">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90657215">
      <w:bodyDiv w:val="1"/>
      <w:marLeft w:val="0"/>
      <w:marRight w:val="0"/>
      <w:marTop w:val="0"/>
      <w:marBottom w:val="0"/>
      <w:divBdr>
        <w:top w:val="none" w:sz="0" w:space="0" w:color="auto"/>
        <w:left w:val="none" w:sz="0" w:space="0" w:color="auto"/>
        <w:bottom w:val="none" w:sz="0" w:space="0" w:color="auto"/>
        <w:right w:val="none" w:sz="0" w:space="0" w:color="auto"/>
      </w:divBdr>
    </w:div>
    <w:div w:id="1174225662">
      <w:bodyDiv w:val="1"/>
      <w:marLeft w:val="0"/>
      <w:marRight w:val="0"/>
      <w:marTop w:val="0"/>
      <w:marBottom w:val="0"/>
      <w:divBdr>
        <w:top w:val="none" w:sz="0" w:space="0" w:color="auto"/>
        <w:left w:val="none" w:sz="0" w:space="0" w:color="auto"/>
        <w:bottom w:val="none" w:sz="0" w:space="0" w:color="auto"/>
        <w:right w:val="none" w:sz="0" w:space="0" w:color="auto"/>
      </w:divBdr>
    </w:div>
    <w:div w:id="1273051674">
      <w:bodyDiv w:val="1"/>
      <w:marLeft w:val="0"/>
      <w:marRight w:val="0"/>
      <w:marTop w:val="0"/>
      <w:marBottom w:val="0"/>
      <w:divBdr>
        <w:top w:val="none" w:sz="0" w:space="0" w:color="auto"/>
        <w:left w:val="none" w:sz="0" w:space="0" w:color="auto"/>
        <w:bottom w:val="none" w:sz="0" w:space="0" w:color="auto"/>
        <w:right w:val="none" w:sz="0" w:space="0" w:color="auto"/>
      </w:divBdr>
    </w:div>
    <w:div w:id="1392270942">
      <w:bodyDiv w:val="1"/>
      <w:marLeft w:val="0"/>
      <w:marRight w:val="0"/>
      <w:marTop w:val="0"/>
      <w:marBottom w:val="0"/>
      <w:divBdr>
        <w:top w:val="none" w:sz="0" w:space="0" w:color="auto"/>
        <w:left w:val="none" w:sz="0" w:space="0" w:color="auto"/>
        <w:bottom w:val="none" w:sz="0" w:space="0" w:color="auto"/>
        <w:right w:val="none" w:sz="0" w:space="0" w:color="auto"/>
      </w:divBdr>
    </w:div>
    <w:div w:id="1476335477">
      <w:bodyDiv w:val="1"/>
      <w:marLeft w:val="0"/>
      <w:marRight w:val="0"/>
      <w:marTop w:val="0"/>
      <w:marBottom w:val="0"/>
      <w:divBdr>
        <w:top w:val="none" w:sz="0" w:space="0" w:color="auto"/>
        <w:left w:val="none" w:sz="0" w:space="0" w:color="auto"/>
        <w:bottom w:val="none" w:sz="0" w:space="0" w:color="auto"/>
        <w:right w:val="none" w:sz="0" w:space="0" w:color="auto"/>
      </w:divBdr>
    </w:div>
    <w:div w:id="1626546608">
      <w:bodyDiv w:val="1"/>
      <w:marLeft w:val="0"/>
      <w:marRight w:val="0"/>
      <w:marTop w:val="0"/>
      <w:marBottom w:val="0"/>
      <w:divBdr>
        <w:top w:val="none" w:sz="0" w:space="0" w:color="auto"/>
        <w:left w:val="none" w:sz="0" w:space="0" w:color="auto"/>
        <w:bottom w:val="none" w:sz="0" w:space="0" w:color="auto"/>
        <w:right w:val="none" w:sz="0" w:space="0" w:color="auto"/>
      </w:divBdr>
    </w:div>
    <w:div w:id="1660114789">
      <w:bodyDiv w:val="1"/>
      <w:marLeft w:val="0"/>
      <w:marRight w:val="0"/>
      <w:marTop w:val="0"/>
      <w:marBottom w:val="0"/>
      <w:divBdr>
        <w:top w:val="none" w:sz="0" w:space="0" w:color="auto"/>
        <w:left w:val="none" w:sz="0" w:space="0" w:color="auto"/>
        <w:bottom w:val="none" w:sz="0" w:space="0" w:color="auto"/>
        <w:right w:val="none" w:sz="0" w:space="0" w:color="auto"/>
      </w:divBdr>
    </w:div>
    <w:div w:id="1815946220">
      <w:bodyDiv w:val="1"/>
      <w:marLeft w:val="0"/>
      <w:marRight w:val="0"/>
      <w:marTop w:val="0"/>
      <w:marBottom w:val="0"/>
      <w:divBdr>
        <w:top w:val="none" w:sz="0" w:space="0" w:color="auto"/>
        <w:left w:val="none" w:sz="0" w:space="0" w:color="auto"/>
        <w:bottom w:val="none" w:sz="0" w:space="0" w:color="auto"/>
        <w:right w:val="none" w:sz="0" w:space="0" w:color="auto"/>
      </w:divBdr>
    </w:div>
    <w:div w:id="1968316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glossaryDocument" Target="glossary/document.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eur-lex.europa.eu/legal-content/EN/TXT/?uri=uriserv%3AOJ.L_.2014.257.01.0073.01.ENG" TargetMode="External" Id="rId15" /><Relationship Type="http://schemas.openxmlformats.org/officeDocument/2006/relationships/endnotes" Target="endnotes.xml" Id="rId10" /><Relationship Type="http://schemas.openxmlformats.org/officeDocument/2006/relationships/image" Target="media/image4.jpe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22" /><Relationship Type="http://schemas.openxmlformats.org/officeDocument/2006/relationships/hyperlink" Target="https://www.easa.europa.eu/en/document-library/easy-access-rules/online-publications/easy-access-rules-continuing-airworthiness?page=21" TargetMode="External" Id="Raadbbf69773b4f36" /><Relationship Type="http://schemas.openxmlformats.org/officeDocument/2006/relationships/hyperlink" Target="https://www.faa.gov/regulations_policies/advisory_circulars/index.cfm/go/document.information/documentid/1029747" TargetMode="External" Id="R766ad16853b544dc" /><Relationship Type="http://schemas.microsoft.com/office/2020/10/relationships/intelligence" Target="intelligence2.xml" Id="Re2b03b6a1d014f98"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xmlns:wp14="http://schemas.microsoft.com/office/word/2010/wordml" w:rsidR="006C0123" w:rsidRDefault="00F069BC" w14:paraId="72EE8D63" wp14:textId="77777777">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6C0123"/>
    <w:rsid w:val="00AC0322"/>
    <w:rsid w:val="00C30719"/>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H" w:eastAsia="en-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7ac797-0438-4bcd-96cd-56156b94b23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332C224A352F47AA20046220C5C422" ma:contentTypeVersion="9" ma:contentTypeDescription="Create a new document." ma:contentTypeScope="" ma:versionID="b3261023e6a1ddc30dc5f670a1d39283">
  <xsd:schema xmlns:xsd="http://www.w3.org/2001/XMLSchema" xmlns:xs="http://www.w3.org/2001/XMLSchema" xmlns:p="http://schemas.microsoft.com/office/2006/metadata/properties" xmlns:ns2="e27ac797-0438-4bcd-96cd-56156b94b235" targetNamespace="http://schemas.microsoft.com/office/2006/metadata/properties" ma:root="true" ma:fieldsID="e7f62dcf7390b1973d270fbb607bd656" ns2:_="">
    <xsd:import namespace="e27ac797-0438-4bcd-96cd-56156b94b2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c797-0438-4bcd-96cd-56156b94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601135c-af48-4fcb-8ca7-467b70584e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EE29CB-CE9D-4692-BF3F-4EE5AC4F3368}">
  <ds:schemaRefs>
    <ds:schemaRef ds:uri="http://schemas.microsoft.com/office/2006/metadata/properties"/>
    <ds:schemaRef ds:uri="http://schemas.microsoft.com/office/infopath/2007/PartnerControls"/>
    <ds:schemaRef ds:uri="2453ccb3-0fc0-44d5-a3d7-3175697385f5"/>
  </ds:schemaRefs>
</ds:datastoreItem>
</file>

<file path=customXml/itemProps3.xml><?xml version="1.0" encoding="utf-8"?>
<ds:datastoreItem xmlns:ds="http://schemas.openxmlformats.org/officeDocument/2006/customXml" ds:itemID="{156305F2-1A8F-4E42-BEFC-F11637DD4460}"/>
</file>

<file path=customXml/itemProps4.xml><?xml version="1.0" encoding="utf-8"?>
<ds:datastoreItem xmlns:ds="http://schemas.openxmlformats.org/officeDocument/2006/customXml" ds:itemID="{D9F75400-8CC1-4477-A3B7-616E771834E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00.07 
e-signature &amp; Certificates</dc:title>
  <dc:subject>Process Design &amp; AMOS Configuration Document</dc:subject>
  <dc:creator>Julien Methot</dc:creator>
  <cp:keywords/>
  <dc:description/>
  <cp:lastModifiedBy>Suter Remo</cp:lastModifiedBy>
  <cp:revision>116</cp:revision>
  <dcterms:created xsi:type="dcterms:W3CDTF">2024-04-17T19:18:00Z</dcterms:created>
  <dcterms:modified xsi:type="dcterms:W3CDTF">2024-05-16T09:24:13Z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0x01010026332C224A352F47AA20046220C5C422</vt:lpwstr>
  </property>
</Properties>
</file>