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Content>
        <w:p w:rsidR="001E5360" w:rsidRDefault="00C47537" w14:paraId="11829445" w14:textId="0CD3E5C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000000" w14:paraId="4738C598" w14:textId="42C58C65">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CD6">
                                      <w:rPr>
                                        <w:caps/>
                                        <w:color w:val="C00000" w:themeColor="accent1"/>
                                        <w:sz w:val="64"/>
                                        <w:szCs w:val="64"/>
                                      </w:rPr>
                                      <w:t>04.05 Quality Auditing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2A5A36" w14:paraId="4738C598" w14:textId="42C58C65">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CD6">
                                <w:rPr>
                                  <w:caps/>
                                  <w:color w:val="C00000" w:themeColor="accent1"/>
                                  <w:sz w:val="64"/>
                                  <w:szCs w:val="64"/>
                                </w:rPr>
                                <w:t>04.05 Quality Auditing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49"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0002A1F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rsidR="001E5360" w:rsidRDefault="0019283C" w14:paraId="50578B4E" w14:textId="0CEC210D">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5E66B0" w:rsidR="0019283C" w:rsidP="0019283C" w:rsidRDefault="0019283C" w14:paraId="743D412B" w14:textId="4A808367">
                                      <w:pPr>
                                        <w:jc w:val="center"/>
                                        <w:rPr>
                                          <w:b/>
                                          <w:bCs/>
                                          <w:color w:val="595959" w:themeColor="text1" w:themeTint="A6"/>
                                        </w:rPr>
                                      </w:pPr>
                                      <w:r w:rsidRPr="005E66B0">
                                        <w:rPr>
                                          <w:b/>
                                          <w:bCs/>
                                          <w:color w:val="595959" w:themeColor="text1" w:themeTint="A6"/>
                                        </w:rPr>
                                        <w:t>Author, Name</w:t>
                                      </w:r>
                                    </w:p>
                                  </w:tc>
                                  <w:tc>
                                    <w:tcPr>
                                      <w:tcW w:w="2472" w:type="dxa"/>
                                    </w:tcPr>
                                    <w:p w:rsidRPr="005E66B0" w:rsidR="0019283C" w:rsidP="0019283C" w:rsidRDefault="0019283C" w14:paraId="6CFA01EF" w14:textId="2E87C2BC">
                                      <w:pPr>
                                        <w:jc w:val="center"/>
                                        <w:rPr>
                                          <w:b/>
                                          <w:bCs/>
                                          <w:color w:val="595959" w:themeColor="text1" w:themeTint="A6"/>
                                        </w:rPr>
                                      </w:pPr>
                                      <w:r w:rsidRPr="005E66B0">
                                        <w:rPr>
                                          <w:b/>
                                          <w:bCs/>
                                          <w:color w:val="595959" w:themeColor="text1" w:themeTint="A6"/>
                                        </w:rPr>
                                        <w:t>Date</w:t>
                                      </w:r>
                                    </w:p>
                                  </w:tc>
                                  <w:tc>
                                    <w:tcPr>
                                      <w:tcW w:w="2473" w:type="dxa"/>
                                    </w:tcPr>
                                    <w:p w:rsidRPr="005E66B0" w:rsidR="0019283C" w:rsidP="0019283C" w:rsidRDefault="0019283C" w14:paraId="4E291CA5" w14:textId="50732D9C">
                                      <w:pPr>
                                        <w:jc w:val="center"/>
                                        <w:rPr>
                                          <w:b/>
                                          <w:bCs/>
                                          <w:color w:val="595959" w:themeColor="text1" w:themeTint="A6"/>
                                        </w:rPr>
                                      </w:pPr>
                                      <w:r w:rsidRPr="005E66B0">
                                        <w:rPr>
                                          <w:b/>
                                          <w:bCs/>
                                          <w:color w:val="595959" w:themeColor="text1" w:themeTint="A6"/>
                                        </w:rPr>
                                        <w:t>Notes</w:t>
                                      </w:r>
                                    </w:p>
                                  </w:tc>
                                </w:tr>
                                <w:tr w:rsidRPr="0019283C" w:rsidR="0019283C" w:rsidTr="005E66B0" w14:paraId="70FEEA8F" w14:textId="77777777">
                                  <w:trPr>
                                    <w:trHeight w:val="956"/>
                                  </w:trPr>
                                  <w:tc>
                                    <w:tcPr>
                                      <w:tcW w:w="2472" w:type="dxa"/>
                                      <w:vAlign w:val="center"/>
                                    </w:tcPr>
                                    <w:p w:rsidRPr="004576C3" w:rsidR="0019283C" w:rsidP="005E66B0" w:rsidRDefault="004A0F96" w14:paraId="2590C49C" w14:textId="0D64CCA3">
                                      <w:pPr>
                                        <w:jc w:val="center"/>
                                        <w:rPr>
                                          <w:color w:val="595959" w:themeColor="text1" w:themeTint="A6"/>
                                        </w:rPr>
                                      </w:pPr>
                                      <w:r>
                                        <w:rPr>
                                          <w:color w:val="595959" w:themeColor="text1" w:themeTint="A6"/>
                                        </w:rPr>
                                        <w:t>Jakub Sadowski</w:t>
                                      </w:r>
                                    </w:p>
                                  </w:tc>
                                  <w:tc>
                                    <w:tcPr>
                                      <w:tcW w:w="2472" w:type="dxa"/>
                                      <w:vAlign w:val="center"/>
                                    </w:tcPr>
                                    <w:p w:rsidRPr="004576C3" w:rsidR="0019283C" w:rsidP="005E66B0" w:rsidRDefault="00F206B4" w14:paraId="3DD35496" w14:textId="5B9C5A0D">
                                      <w:pPr>
                                        <w:jc w:val="center"/>
                                        <w:rPr>
                                          <w:color w:val="595959" w:themeColor="text1" w:themeTint="A6"/>
                                        </w:rPr>
                                      </w:pPr>
                                      <w:r>
                                        <w:rPr>
                                          <w:color w:val="595959" w:themeColor="text1" w:themeTint="A6"/>
                                        </w:rPr>
                                        <w:t>01</w:t>
                                      </w:r>
                                      <w:r w:rsidR="004576C3">
                                        <w:rPr>
                                          <w:color w:val="595959" w:themeColor="text1" w:themeTint="A6"/>
                                        </w:rPr>
                                        <w:t>.</w:t>
                                      </w:r>
                                      <w:r w:rsidR="004A0F96">
                                        <w:rPr>
                                          <w:color w:val="595959" w:themeColor="text1" w:themeTint="A6"/>
                                        </w:rPr>
                                        <w:t>12</w:t>
                                      </w:r>
                                      <w:r w:rsidR="004576C3">
                                        <w:rPr>
                                          <w:color w:val="595959" w:themeColor="text1" w:themeTint="A6"/>
                                        </w:rPr>
                                        <w:t>.202</w:t>
                                      </w:r>
                                      <w:r>
                                        <w:rPr>
                                          <w:color w:val="595959" w:themeColor="text1" w:themeTint="A6"/>
                                        </w:rPr>
                                        <w:t>4</w:t>
                                      </w:r>
                                    </w:p>
                                  </w:tc>
                                  <w:tc>
                                    <w:tcPr>
                                      <w:tcW w:w="2473" w:type="dxa"/>
                                      <w:vAlign w:val="center"/>
                                    </w:tcPr>
                                    <w:p w:rsidRPr="0019283C" w:rsidR="0019283C" w:rsidP="005E66B0" w:rsidRDefault="00ED2D54" w14:paraId="6F60D602" w14:textId="3497C394">
                                      <w:pPr>
                                        <w:jc w:val="center"/>
                                        <w:rPr>
                                          <w:color w:val="595959" w:themeColor="text1" w:themeTint="A6"/>
                                        </w:rPr>
                                      </w:pPr>
                                      <w:r>
                                        <w:rPr>
                                          <w:color w:val="595959" w:themeColor="text1" w:themeTint="A6"/>
                                        </w:rPr>
                                        <w:t>E</w:t>
                                      </w:r>
                                      <w:r w:rsidR="004A0F96">
                                        <w:rPr>
                                          <w:color w:val="595959" w:themeColor="text1" w:themeTint="A6"/>
                                        </w:rPr>
                                        <w:t>dition 24.12, additional information included in process diagram</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CAA7A5D">
                    <v:stroke joinstyle="miter"/>
                    <v:path gradientshapeok="t" o:connecttype="rect"/>
                  </v:shapetype>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5E66B0" w:rsidR="0019283C" w:rsidP="0019283C" w:rsidRDefault="0019283C" w14:paraId="743D412B" w14:textId="4A808367">
                                <w:pPr>
                                  <w:jc w:val="center"/>
                                  <w:rPr>
                                    <w:b/>
                                    <w:bCs/>
                                    <w:color w:val="595959" w:themeColor="text1" w:themeTint="A6"/>
                                  </w:rPr>
                                </w:pPr>
                                <w:r w:rsidRPr="005E66B0">
                                  <w:rPr>
                                    <w:b/>
                                    <w:bCs/>
                                    <w:color w:val="595959" w:themeColor="text1" w:themeTint="A6"/>
                                  </w:rPr>
                                  <w:t>Author, Name</w:t>
                                </w:r>
                              </w:p>
                            </w:tc>
                            <w:tc>
                              <w:tcPr>
                                <w:tcW w:w="2472" w:type="dxa"/>
                              </w:tcPr>
                              <w:p w:rsidRPr="005E66B0" w:rsidR="0019283C" w:rsidP="0019283C" w:rsidRDefault="0019283C" w14:paraId="6CFA01EF" w14:textId="2E87C2BC">
                                <w:pPr>
                                  <w:jc w:val="center"/>
                                  <w:rPr>
                                    <w:b/>
                                    <w:bCs/>
                                    <w:color w:val="595959" w:themeColor="text1" w:themeTint="A6"/>
                                  </w:rPr>
                                </w:pPr>
                                <w:r w:rsidRPr="005E66B0">
                                  <w:rPr>
                                    <w:b/>
                                    <w:bCs/>
                                    <w:color w:val="595959" w:themeColor="text1" w:themeTint="A6"/>
                                  </w:rPr>
                                  <w:t>Date</w:t>
                                </w:r>
                              </w:p>
                            </w:tc>
                            <w:tc>
                              <w:tcPr>
                                <w:tcW w:w="2473" w:type="dxa"/>
                              </w:tcPr>
                              <w:p w:rsidRPr="005E66B0" w:rsidR="0019283C" w:rsidP="0019283C" w:rsidRDefault="0019283C" w14:paraId="4E291CA5" w14:textId="50732D9C">
                                <w:pPr>
                                  <w:jc w:val="center"/>
                                  <w:rPr>
                                    <w:b/>
                                    <w:bCs/>
                                    <w:color w:val="595959" w:themeColor="text1" w:themeTint="A6"/>
                                  </w:rPr>
                                </w:pPr>
                                <w:r w:rsidRPr="005E66B0">
                                  <w:rPr>
                                    <w:b/>
                                    <w:bCs/>
                                    <w:color w:val="595959" w:themeColor="text1" w:themeTint="A6"/>
                                  </w:rPr>
                                  <w:t>Notes</w:t>
                                </w:r>
                              </w:p>
                            </w:tc>
                          </w:tr>
                          <w:tr w:rsidRPr="0019283C" w:rsidR="0019283C" w:rsidTr="005E66B0" w14:paraId="70FEEA8F" w14:textId="77777777">
                            <w:trPr>
                              <w:trHeight w:val="956"/>
                            </w:trPr>
                            <w:tc>
                              <w:tcPr>
                                <w:tcW w:w="2472" w:type="dxa"/>
                                <w:vAlign w:val="center"/>
                              </w:tcPr>
                              <w:p w:rsidRPr="004576C3" w:rsidR="0019283C" w:rsidP="005E66B0" w:rsidRDefault="004A0F96" w14:paraId="2590C49C" w14:textId="0D64CCA3">
                                <w:pPr>
                                  <w:jc w:val="center"/>
                                  <w:rPr>
                                    <w:color w:val="595959" w:themeColor="text1" w:themeTint="A6"/>
                                  </w:rPr>
                                </w:pPr>
                                <w:r>
                                  <w:rPr>
                                    <w:color w:val="595959" w:themeColor="text1" w:themeTint="A6"/>
                                  </w:rPr>
                                  <w:t>Jakub Sadowski</w:t>
                                </w:r>
                              </w:p>
                            </w:tc>
                            <w:tc>
                              <w:tcPr>
                                <w:tcW w:w="2472" w:type="dxa"/>
                                <w:vAlign w:val="center"/>
                              </w:tcPr>
                              <w:p w:rsidRPr="004576C3" w:rsidR="0019283C" w:rsidP="005E66B0" w:rsidRDefault="00F206B4" w14:paraId="3DD35496" w14:textId="5B9C5A0D">
                                <w:pPr>
                                  <w:jc w:val="center"/>
                                  <w:rPr>
                                    <w:color w:val="595959" w:themeColor="text1" w:themeTint="A6"/>
                                  </w:rPr>
                                </w:pPr>
                                <w:r>
                                  <w:rPr>
                                    <w:color w:val="595959" w:themeColor="text1" w:themeTint="A6"/>
                                  </w:rPr>
                                  <w:t>01</w:t>
                                </w:r>
                                <w:r w:rsidR="004576C3">
                                  <w:rPr>
                                    <w:color w:val="595959" w:themeColor="text1" w:themeTint="A6"/>
                                  </w:rPr>
                                  <w:t>.</w:t>
                                </w:r>
                                <w:r w:rsidR="004A0F96">
                                  <w:rPr>
                                    <w:color w:val="595959" w:themeColor="text1" w:themeTint="A6"/>
                                  </w:rPr>
                                  <w:t>12</w:t>
                                </w:r>
                                <w:r w:rsidR="004576C3">
                                  <w:rPr>
                                    <w:color w:val="595959" w:themeColor="text1" w:themeTint="A6"/>
                                  </w:rPr>
                                  <w:t>.202</w:t>
                                </w:r>
                                <w:r>
                                  <w:rPr>
                                    <w:color w:val="595959" w:themeColor="text1" w:themeTint="A6"/>
                                  </w:rPr>
                                  <w:t>4</w:t>
                                </w:r>
                              </w:p>
                            </w:tc>
                            <w:tc>
                              <w:tcPr>
                                <w:tcW w:w="2473" w:type="dxa"/>
                                <w:vAlign w:val="center"/>
                              </w:tcPr>
                              <w:p w:rsidRPr="0019283C" w:rsidR="0019283C" w:rsidP="005E66B0" w:rsidRDefault="00ED2D54" w14:paraId="6F60D602" w14:textId="3497C394">
                                <w:pPr>
                                  <w:jc w:val="center"/>
                                  <w:rPr>
                                    <w:color w:val="595959" w:themeColor="text1" w:themeTint="A6"/>
                                  </w:rPr>
                                </w:pPr>
                                <w:r>
                                  <w:rPr>
                                    <w:color w:val="595959" w:themeColor="text1" w:themeTint="A6"/>
                                  </w:rPr>
                                  <w:t>E</w:t>
                                </w:r>
                                <w:r w:rsidR="004A0F96">
                                  <w:rPr>
                                    <w:color w:val="595959" w:themeColor="text1" w:themeTint="A6"/>
                                  </w:rPr>
                                  <w:t>dition 24.12, additional information included in process diagram</w:t>
                                </w:r>
                              </w:p>
                            </w:tc>
                          </w:tr>
                        </w:tbl>
                        <w:p w:rsidRPr="0019283C" w:rsidR="0019283C" w:rsidRDefault="0019283C" w14:paraId="0D757160" w14:textId="77777777">
                          <w:pPr>
                            <w:rPr>
                              <w:color w:val="595959" w:themeColor="text1" w:themeTint="A6"/>
                            </w:rPr>
                          </w:pPr>
                        </w:p>
                      </w:txbxContent>
                    </v:textbox>
                    <w10:wrap type="square"/>
                  </v:shape>
                </w:pict>
              </mc:Fallback>
            </mc:AlternateConten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00FE2679" w:rsidRDefault="00FE2679" w14:paraId="3063448B" w14:textId="24CD7406">
          <w:pPr>
            <w:pStyle w:val="TOCHeading"/>
          </w:pPr>
          <w:r>
            <w:t>Table of Contents</w:t>
          </w:r>
        </w:p>
        <w:p w:rsidR="002A5A36" w:rsidRDefault="00FE2679" w14:paraId="5BF9F696" w14:textId="0C61F87D">
          <w:pPr>
            <w:pStyle w:val="TOC1"/>
            <w:rPr>
              <w:rFonts w:eastAsiaTheme="minorEastAsia" w:cstheme="minorBidi"/>
              <w:noProof/>
              <w:kern w:val="2"/>
              <w:szCs w:val="22"/>
              <w:lang w:val="en-CH" w:eastAsia="en-CH"/>
              <w14:ligatures w14:val="standardContextual"/>
            </w:rPr>
          </w:pPr>
          <w:r>
            <w:fldChar w:fldCharType="begin"/>
          </w:r>
          <w:r>
            <w:instrText xml:space="preserve"> TOC \o "1-3" \h \z \u </w:instrText>
          </w:r>
          <w:r>
            <w:fldChar w:fldCharType="separate"/>
          </w:r>
          <w:hyperlink w:history="1" w:anchor="_Toc167837422">
            <w:r w:rsidRPr="00B73025" w:rsidR="002A5A36">
              <w:rPr>
                <w:rStyle w:val="Hyperlink"/>
                <w:rFonts w:cstheme="minorHAnsi"/>
                <w:noProof/>
              </w:rPr>
              <w:t>1.</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Process Overview &amp; Objectives</w:t>
            </w:r>
            <w:r w:rsidR="002A5A36">
              <w:rPr>
                <w:noProof/>
                <w:webHidden/>
              </w:rPr>
              <w:tab/>
            </w:r>
            <w:r w:rsidR="002A5A36">
              <w:rPr>
                <w:noProof/>
                <w:webHidden/>
              </w:rPr>
              <w:fldChar w:fldCharType="begin"/>
            </w:r>
            <w:r w:rsidR="002A5A36">
              <w:rPr>
                <w:noProof/>
                <w:webHidden/>
              </w:rPr>
              <w:instrText xml:space="preserve"> PAGEREF _Toc167837422 \h </w:instrText>
            </w:r>
            <w:r w:rsidR="002A5A36">
              <w:rPr>
                <w:noProof/>
                <w:webHidden/>
              </w:rPr>
            </w:r>
            <w:r w:rsidR="002A5A36">
              <w:rPr>
                <w:noProof/>
                <w:webHidden/>
              </w:rPr>
              <w:fldChar w:fldCharType="separate"/>
            </w:r>
            <w:r w:rsidR="00263054">
              <w:rPr>
                <w:noProof/>
                <w:webHidden/>
              </w:rPr>
              <w:t>3</w:t>
            </w:r>
            <w:r w:rsidR="002A5A36">
              <w:rPr>
                <w:noProof/>
                <w:webHidden/>
              </w:rPr>
              <w:fldChar w:fldCharType="end"/>
            </w:r>
          </w:hyperlink>
        </w:p>
        <w:p w:rsidR="002A5A36" w:rsidRDefault="00000000" w14:paraId="1F75B987" w14:textId="4ACF82FE">
          <w:pPr>
            <w:pStyle w:val="TOC1"/>
            <w:rPr>
              <w:rFonts w:eastAsiaTheme="minorEastAsia" w:cstheme="minorBidi"/>
              <w:noProof/>
              <w:kern w:val="2"/>
              <w:szCs w:val="22"/>
              <w:lang w:val="en-CH" w:eastAsia="en-CH"/>
              <w14:ligatures w14:val="standardContextual"/>
            </w:rPr>
          </w:pPr>
          <w:hyperlink w:history="1" w:anchor="_Toc167837423">
            <w:r w:rsidRPr="00B73025" w:rsidR="002A5A36">
              <w:rPr>
                <w:rStyle w:val="Hyperlink"/>
                <w:rFonts w:cstheme="minorHAnsi"/>
                <w:noProof/>
              </w:rPr>
              <w:t>2.</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Regulatory References</w:t>
            </w:r>
            <w:r w:rsidR="002A5A36">
              <w:rPr>
                <w:noProof/>
                <w:webHidden/>
              </w:rPr>
              <w:tab/>
            </w:r>
            <w:r w:rsidR="002A5A36">
              <w:rPr>
                <w:noProof/>
                <w:webHidden/>
              </w:rPr>
              <w:fldChar w:fldCharType="begin"/>
            </w:r>
            <w:r w:rsidR="002A5A36">
              <w:rPr>
                <w:noProof/>
                <w:webHidden/>
              </w:rPr>
              <w:instrText xml:space="preserve"> PAGEREF _Toc167837423 \h </w:instrText>
            </w:r>
            <w:r w:rsidR="002A5A36">
              <w:rPr>
                <w:noProof/>
                <w:webHidden/>
              </w:rPr>
            </w:r>
            <w:r w:rsidR="002A5A36">
              <w:rPr>
                <w:noProof/>
                <w:webHidden/>
              </w:rPr>
              <w:fldChar w:fldCharType="separate"/>
            </w:r>
            <w:r w:rsidR="00263054">
              <w:rPr>
                <w:noProof/>
                <w:webHidden/>
              </w:rPr>
              <w:t>3</w:t>
            </w:r>
            <w:r w:rsidR="002A5A36">
              <w:rPr>
                <w:noProof/>
                <w:webHidden/>
              </w:rPr>
              <w:fldChar w:fldCharType="end"/>
            </w:r>
          </w:hyperlink>
        </w:p>
        <w:p w:rsidR="002A5A36" w:rsidRDefault="00000000" w14:paraId="025B2C24" w14:textId="79419D8F">
          <w:pPr>
            <w:pStyle w:val="TOC1"/>
            <w:rPr>
              <w:rFonts w:eastAsiaTheme="minorEastAsia" w:cstheme="minorBidi"/>
              <w:noProof/>
              <w:kern w:val="2"/>
              <w:szCs w:val="22"/>
              <w:lang w:val="en-CH" w:eastAsia="en-CH"/>
              <w14:ligatures w14:val="standardContextual"/>
            </w:rPr>
          </w:pPr>
          <w:hyperlink w:history="1" w:anchor="_Toc167837424">
            <w:r w:rsidRPr="00B73025" w:rsidR="002A5A36">
              <w:rPr>
                <w:rStyle w:val="Hyperlink"/>
                <w:rFonts w:cstheme="minorHAnsi"/>
                <w:noProof/>
              </w:rPr>
              <w:t>3.</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Definitions &amp; Glossary</w:t>
            </w:r>
            <w:r w:rsidR="002A5A36">
              <w:rPr>
                <w:noProof/>
                <w:webHidden/>
              </w:rPr>
              <w:tab/>
            </w:r>
            <w:r w:rsidR="002A5A36">
              <w:rPr>
                <w:noProof/>
                <w:webHidden/>
              </w:rPr>
              <w:fldChar w:fldCharType="begin"/>
            </w:r>
            <w:r w:rsidR="002A5A36">
              <w:rPr>
                <w:noProof/>
                <w:webHidden/>
              </w:rPr>
              <w:instrText xml:space="preserve"> PAGEREF _Toc167837424 \h </w:instrText>
            </w:r>
            <w:r w:rsidR="002A5A36">
              <w:rPr>
                <w:noProof/>
                <w:webHidden/>
              </w:rPr>
            </w:r>
            <w:r w:rsidR="002A5A36">
              <w:rPr>
                <w:noProof/>
                <w:webHidden/>
              </w:rPr>
              <w:fldChar w:fldCharType="separate"/>
            </w:r>
            <w:r w:rsidR="00263054">
              <w:rPr>
                <w:noProof/>
                <w:webHidden/>
              </w:rPr>
              <w:t>3</w:t>
            </w:r>
            <w:r w:rsidR="002A5A36">
              <w:rPr>
                <w:noProof/>
                <w:webHidden/>
              </w:rPr>
              <w:fldChar w:fldCharType="end"/>
            </w:r>
          </w:hyperlink>
        </w:p>
        <w:p w:rsidR="002A5A36" w:rsidRDefault="00000000" w14:paraId="7EB9081D" w14:textId="582E2954">
          <w:pPr>
            <w:pStyle w:val="TOC1"/>
            <w:rPr>
              <w:rFonts w:eastAsiaTheme="minorEastAsia" w:cstheme="minorBidi"/>
              <w:noProof/>
              <w:kern w:val="2"/>
              <w:szCs w:val="22"/>
              <w:lang w:val="en-CH" w:eastAsia="en-CH"/>
              <w14:ligatures w14:val="standardContextual"/>
            </w:rPr>
          </w:pPr>
          <w:hyperlink w:history="1" w:anchor="_Toc167837425">
            <w:r w:rsidRPr="00B73025" w:rsidR="002A5A36">
              <w:rPr>
                <w:rStyle w:val="Hyperlink"/>
                <w:rFonts w:cstheme="minorHAnsi"/>
                <w:noProof/>
              </w:rPr>
              <w:t>4.</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Process Tasks</w:t>
            </w:r>
            <w:r w:rsidR="002A5A36">
              <w:rPr>
                <w:noProof/>
                <w:webHidden/>
              </w:rPr>
              <w:tab/>
            </w:r>
            <w:r w:rsidR="002A5A36">
              <w:rPr>
                <w:noProof/>
                <w:webHidden/>
              </w:rPr>
              <w:fldChar w:fldCharType="begin"/>
            </w:r>
            <w:r w:rsidR="002A5A36">
              <w:rPr>
                <w:noProof/>
                <w:webHidden/>
              </w:rPr>
              <w:instrText xml:space="preserve"> PAGEREF _Toc167837425 \h </w:instrText>
            </w:r>
            <w:r w:rsidR="002A5A36">
              <w:rPr>
                <w:noProof/>
                <w:webHidden/>
              </w:rPr>
            </w:r>
            <w:r w:rsidR="002A5A36">
              <w:rPr>
                <w:noProof/>
                <w:webHidden/>
              </w:rPr>
              <w:fldChar w:fldCharType="separate"/>
            </w:r>
            <w:r w:rsidR="00263054">
              <w:rPr>
                <w:noProof/>
                <w:webHidden/>
              </w:rPr>
              <w:t>4</w:t>
            </w:r>
            <w:r w:rsidR="002A5A36">
              <w:rPr>
                <w:noProof/>
                <w:webHidden/>
              </w:rPr>
              <w:fldChar w:fldCharType="end"/>
            </w:r>
          </w:hyperlink>
        </w:p>
        <w:p w:rsidR="002A5A36" w:rsidRDefault="00000000" w14:paraId="1B7932BB" w14:textId="2491D22B">
          <w:pPr>
            <w:pStyle w:val="TOC1"/>
            <w:rPr>
              <w:rFonts w:eastAsiaTheme="minorEastAsia" w:cstheme="minorBidi"/>
              <w:noProof/>
              <w:kern w:val="2"/>
              <w:szCs w:val="22"/>
              <w:lang w:val="en-CH" w:eastAsia="en-CH"/>
              <w14:ligatures w14:val="standardContextual"/>
            </w:rPr>
          </w:pPr>
          <w:hyperlink w:history="1" w:anchor="_Toc167837426">
            <w:r w:rsidRPr="00B73025" w:rsidR="002A5A36">
              <w:rPr>
                <w:rStyle w:val="Hyperlink"/>
                <w:rFonts w:cstheme="minorHAnsi"/>
                <w:noProof/>
              </w:rPr>
              <w:t>5.</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Process Dependencies</w:t>
            </w:r>
            <w:r w:rsidR="002A5A36">
              <w:rPr>
                <w:noProof/>
                <w:webHidden/>
              </w:rPr>
              <w:tab/>
            </w:r>
            <w:r w:rsidR="002A5A36">
              <w:rPr>
                <w:noProof/>
                <w:webHidden/>
              </w:rPr>
              <w:fldChar w:fldCharType="begin"/>
            </w:r>
            <w:r w:rsidR="002A5A36">
              <w:rPr>
                <w:noProof/>
                <w:webHidden/>
              </w:rPr>
              <w:instrText xml:space="preserve"> PAGEREF _Toc167837426 \h </w:instrText>
            </w:r>
            <w:r w:rsidR="002A5A36">
              <w:rPr>
                <w:noProof/>
                <w:webHidden/>
              </w:rPr>
            </w:r>
            <w:r w:rsidR="002A5A36">
              <w:rPr>
                <w:noProof/>
                <w:webHidden/>
              </w:rPr>
              <w:fldChar w:fldCharType="separate"/>
            </w:r>
            <w:r w:rsidR="00263054">
              <w:rPr>
                <w:noProof/>
                <w:webHidden/>
              </w:rPr>
              <w:t>4</w:t>
            </w:r>
            <w:r w:rsidR="002A5A36">
              <w:rPr>
                <w:noProof/>
                <w:webHidden/>
              </w:rPr>
              <w:fldChar w:fldCharType="end"/>
            </w:r>
          </w:hyperlink>
        </w:p>
        <w:p w:rsidR="002A5A36" w:rsidRDefault="00000000" w14:paraId="139BF399" w14:textId="57A00602">
          <w:pPr>
            <w:pStyle w:val="TOC1"/>
            <w:rPr>
              <w:rFonts w:eastAsiaTheme="minorEastAsia" w:cstheme="minorBidi"/>
              <w:noProof/>
              <w:kern w:val="2"/>
              <w:szCs w:val="22"/>
              <w:lang w:val="en-CH" w:eastAsia="en-CH"/>
              <w14:ligatures w14:val="standardContextual"/>
            </w:rPr>
          </w:pPr>
          <w:hyperlink w:history="1" w:anchor="_Toc167837427">
            <w:r w:rsidRPr="00B73025" w:rsidR="002A5A36">
              <w:rPr>
                <w:rStyle w:val="Hyperlink"/>
                <w:rFonts w:cstheme="minorHAnsi"/>
                <w:noProof/>
              </w:rPr>
              <w:t>6.</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Process Flow</w:t>
            </w:r>
            <w:r w:rsidR="002A5A36">
              <w:rPr>
                <w:noProof/>
                <w:webHidden/>
              </w:rPr>
              <w:tab/>
            </w:r>
            <w:r w:rsidR="002A5A36">
              <w:rPr>
                <w:noProof/>
                <w:webHidden/>
              </w:rPr>
              <w:fldChar w:fldCharType="begin"/>
            </w:r>
            <w:r w:rsidR="002A5A36">
              <w:rPr>
                <w:noProof/>
                <w:webHidden/>
              </w:rPr>
              <w:instrText xml:space="preserve"> PAGEREF _Toc167837427 \h </w:instrText>
            </w:r>
            <w:r w:rsidR="002A5A36">
              <w:rPr>
                <w:noProof/>
                <w:webHidden/>
              </w:rPr>
            </w:r>
            <w:r w:rsidR="002A5A36">
              <w:rPr>
                <w:noProof/>
                <w:webHidden/>
              </w:rPr>
              <w:fldChar w:fldCharType="separate"/>
            </w:r>
            <w:r w:rsidR="00263054">
              <w:rPr>
                <w:noProof/>
                <w:webHidden/>
              </w:rPr>
              <w:t>5</w:t>
            </w:r>
            <w:r w:rsidR="002A5A36">
              <w:rPr>
                <w:noProof/>
                <w:webHidden/>
              </w:rPr>
              <w:fldChar w:fldCharType="end"/>
            </w:r>
          </w:hyperlink>
        </w:p>
        <w:p w:rsidR="002A5A36" w:rsidRDefault="00000000" w14:paraId="60DCE8E1" w14:textId="4F3DFDB9">
          <w:pPr>
            <w:pStyle w:val="TOC1"/>
            <w:rPr>
              <w:rFonts w:eastAsiaTheme="minorEastAsia" w:cstheme="minorBidi"/>
              <w:noProof/>
              <w:kern w:val="2"/>
              <w:szCs w:val="22"/>
              <w:lang w:val="en-CH" w:eastAsia="en-CH"/>
              <w14:ligatures w14:val="standardContextual"/>
            </w:rPr>
          </w:pPr>
          <w:hyperlink w:history="1" w:anchor="_Toc167837428">
            <w:r w:rsidRPr="00B73025" w:rsidR="002A5A36">
              <w:rPr>
                <w:rStyle w:val="Hyperlink"/>
                <w:rFonts w:cstheme="minorHAnsi"/>
                <w:noProof/>
              </w:rPr>
              <w:t>7.</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Process Design Questions</w:t>
            </w:r>
            <w:r w:rsidR="002A5A36">
              <w:rPr>
                <w:noProof/>
                <w:webHidden/>
              </w:rPr>
              <w:tab/>
            </w:r>
            <w:r w:rsidR="002A5A36">
              <w:rPr>
                <w:noProof/>
                <w:webHidden/>
              </w:rPr>
              <w:fldChar w:fldCharType="begin"/>
            </w:r>
            <w:r w:rsidR="002A5A36">
              <w:rPr>
                <w:noProof/>
                <w:webHidden/>
              </w:rPr>
              <w:instrText xml:space="preserve"> PAGEREF _Toc167837428 \h </w:instrText>
            </w:r>
            <w:r w:rsidR="002A5A36">
              <w:rPr>
                <w:noProof/>
                <w:webHidden/>
              </w:rPr>
            </w:r>
            <w:r w:rsidR="002A5A36">
              <w:rPr>
                <w:noProof/>
                <w:webHidden/>
              </w:rPr>
              <w:fldChar w:fldCharType="separate"/>
            </w:r>
            <w:r w:rsidR="00263054">
              <w:rPr>
                <w:noProof/>
                <w:webHidden/>
              </w:rPr>
              <w:t>6</w:t>
            </w:r>
            <w:r w:rsidR="002A5A36">
              <w:rPr>
                <w:noProof/>
                <w:webHidden/>
              </w:rPr>
              <w:fldChar w:fldCharType="end"/>
            </w:r>
          </w:hyperlink>
        </w:p>
        <w:p w:rsidR="002A5A36" w:rsidRDefault="00000000" w14:paraId="15DEF7B4" w14:textId="400F47A1">
          <w:pPr>
            <w:pStyle w:val="TOC1"/>
            <w:rPr>
              <w:rFonts w:eastAsiaTheme="minorEastAsia" w:cstheme="minorBidi"/>
              <w:noProof/>
              <w:kern w:val="2"/>
              <w:szCs w:val="22"/>
              <w:lang w:val="en-CH" w:eastAsia="en-CH"/>
              <w14:ligatures w14:val="standardContextual"/>
            </w:rPr>
          </w:pPr>
          <w:hyperlink w:history="1" w:anchor="_Toc167837429">
            <w:r w:rsidRPr="00B73025" w:rsidR="002A5A36">
              <w:rPr>
                <w:rStyle w:val="Hyperlink"/>
                <w:rFonts w:cstheme="minorHAnsi"/>
                <w:noProof/>
              </w:rPr>
              <w:t>8.</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Data Source Mapping</w:t>
            </w:r>
            <w:r w:rsidR="002A5A36">
              <w:rPr>
                <w:noProof/>
                <w:webHidden/>
              </w:rPr>
              <w:tab/>
            </w:r>
            <w:r w:rsidR="002A5A36">
              <w:rPr>
                <w:noProof/>
                <w:webHidden/>
              </w:rPr>
              <w:fldChar w:fldCharType="begin"/>
            </w:r>
            <w:r w:rsidR="002A5A36">
              <w:rPr>
                <w:noProof/>
                <w:webHidden/>
              </w:rPr>
              <w:instrText xml:space="preserve"> PAGEREF _Toc167837429 \h </w:instrText>
            </w:r>
            <w:r w:rsidR="002A5A36">
              <w:rPr>
                <w:noProof/>
                <w:webHidden/>
              </w:rPr>
            </w:r>
            <w:r w:rsidR="002A5A36">
              <w:rPr>
                <w:noProof/>
                <w:webHidden/>
              </w:rPr>
              <w:fldChar w:fldCharType="separate"/>
            </w:r>
            <w:r w:rsidR="00263054">
              <w:rPr>
                <w:noProof/>
                <w:webHidden/>
              </w:rPr>
              <w:t>7</w:t>
            </w:r>
            <w:r w:rsidR="002A5A36">
              <w:rPr>
                <w:noProof/>
                <w:webHidden/>
              </w:rPr>
              <w:fldChar w:fldCharType="end"/>
            </w:r>
          </w:hyperlink>
        </w:p>
        <w:p w:rsidR="002A5A36" w:rsidRDefault="00000000" w14:paraId="25D16073" w14:textId="036F5DC6">
          <w:pPr>
            <w:pStyle w:val="TOC1"/>
            <w:rPr>
              <w:rFonts w:eastAsiaTheme="minorEastAsia" w:cstheme="minorBidi"/>
              <w:noProof/>
              <w:kern w:val="2"/>
              <w:szCs w:val="22"/>
              <w:lang w:val="en-CH" w:eastAsia="en-CH"/>
              <w14:ligatures w14:val="standardContextual"/>
            </w:rPr>
          </w:pPr>
          <w:hyperlink w:history="1" w:anchor="_Toc167837430">
            <w:r w:rsidRPr="00B73025" w:rsidR="002A5A36">
              <w:rPr>
                <w:rStyle w:val="Hyperlink"/>
                <w:rFonts w:cstheme="minorHAnsi"/>
                <w:noProof/>
              </w:rPr>
              <w:t>9.</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Other Software Used</w:t>
            </w:r>
            <w:r w:rsidR="002A5A36">
              <w:rPr>
                <w:noProof/>
                <w:webHidden/>
              </w:rPr>
              <w:tab/>
            </w:r>
            <w:r w:rsidR="002A5A36">
              <w:rPr>
                <w:noProof/>
                <w:webHidden/>
              </w:rPr>
              <w:fldChar w:fldCharType="begin"/>
            </w:r>
            <w:r w:rsidR="002A5A36">
              <w:rPr>
                <w:noProof/>
                <w:webHidden/>
              </w:rPr>
              <w:instrText xml:space="preserve"> PAGEREF _Toc167837430 \h </w:instrText>
            </w:r>
            <w:r w:rsidR="002A5A36">
              <w:rPr>
                <w:noProof/>
                <w:webHidden/>
              </w:rPr>
            </w:r>
            <w:r w:rsidR="002A5A36">
              <w:rPr>
                <w:noProof/>
                <w:webHidden/>
              </w:rPr>
              <w:fldChar w:fldCharType="separate"/>
            </w:r>
            <w:r w:rsidR="00263054">
              <w:rPr>
                <w:noProof/>
                <w:webHidden/>
              </w:rPr>
              <w:t>7</w:t>
            </w:r>
            <w:r w:rsidR="002A5A36">
              <w:rPr>
                <w:noProof/>
                <w:webHidden/>
              </w:rPr>
              <w:fldChar w:fldCharType="end"/>
            </w:r>
          </w:hyperlink>
        </w:p>
        <w:p w:rsidR="002A5A36" w:rsidRDefault="00000000" w14:paraId="6C6DEE1F" w14:textId="11F0213B">
          <w:pPr>
            <w:pStyle w:val="TOC1"/>
            <w:rPr>
              <w:rFonts w:eastAsiaTheme="minorEastAsia" w:cstheme="minorBidi"/>
              <w:noProof/>
              <w:kern w:val="2"/>
              <w:szCs w:val="22"/>
              <w:lang w:val="en-CH" w:eastAsia="en-CH"/>
              <w14:ligatures w14:val="standardContextual"/>
            </w:rPr>
          </w:pPr>
          <w:hyperlink w:history="1" w:anchor="_Toc167837431">
            <w:r w:rsidRPr="00B73025" w:rsidR="002A5A36">
              <w:rPr>
                <w:rStyle w:val="Hyperlink"/>
                <w:rFonts w:cstheme="minorHAnsi"/>
                <w:noProof/>
              </w:rPr>
              <w:t>10.</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AMOS Configuration</w:t>
            </w:r>
            <w:r w:rsidR="002A5A36">
              <w:rPr>
                <w:noProof/>
                <w:webHidden/>
              </w:rPr>
              <w:tab/>
            </w:r>
            <w:r w:rsidR="002A5A36">
              <w:rPr>
                <w:noProof/>
                <w:webHidden/>
              </w:rPr>
              <w:fldChar w:fldCharType="begin"/>
            </w:r>
            <w:r w:rsidR="002A5A36">
              <w:rPr>
                <w:noProof/>
                <w:webHidden/>
              </w:rPr>
              <w:instrText xml:space="preserve"> PAGEREF _Toc167837431 \h </w:instrText>
            </w:r>
            <w:r w:rsidR="002A5A36">
              <w:rPr>
                <w:noProof/>
                <w:webHidden/>
              </w:rPr>
            </w:r>
            <w:r w:rsidR="002A5A36">
              <w:rPr>
                <w:noProof/>
                <w:webHidden/>
              </w:rPr>
              <w:fldChar w:fldCharType="separate"/>
            </w:r>
            <w:r w:rsidR="00263054">
              <w:rPr>
                <w:noProof/>
                <w:webHidden/>
              </w:rPr>
              <w:t>8</w:t>
            </w:r>
            <w:r w:rsidR="002A5A36">
              <w:rPr>
                <w:noProof/>
                <w:webHidden/>
              </w:rPr>
              <w:fldChar w:fldCharType="end"/>
            </w:r>
          </w:hyperlink>
        </w:p>
        <w:p w:rsidR="002A5A36" w:rsidRDefault="00000000" w14:paraId="50550D01" w14:textId="2262BBF0">
          <w:pPr>
            <w:pStyle w:val="TOC1"/>
            <w:rPr>
              <w:rFonts w:eastAsiaTheme="minorEastAsia" w:cstheme="minorBidi"/>
              <w:noProof/>
              <w:kern w:val="2"/>
              <w:szCs w:val="22"/>
              <w:lang w:val="en-CH" w:eastAsia="en-CH"/>
              <w14:ligatures w14:val="standardContextual"/>
            </w:rPr>
          </w:pPr>
          <w:hyperlink w:history="1" w:anchor="_Toc167837432">
            <w:r w:rsidRPr="00B73025" w:rsidR="002A5A36">
              <w:rPr>
                <w:rStyle w:val="Hyperlink"/>
                <w:rFonts w:cstheme="minorHAnsi"/>
                <w:noProof/>
              </w:rPr>
              <w:t>a.</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Process specific configuration programmes</w:t>
            </w:r>
            <w:r w:rsidR="002A5A36">
              <w:rPr>
                <w:noProof/>
                <w:webHidden/>
              </w:rPr>
              <w:tab/>
            </w:r>
            <w:r w:rsidR="002A5A36">
              <w:rPr>
                <w:noProof/>
                <w:webHidden/>
              </w:rPr>
              <w:fldChar w:fldCharType="begin"/>
            </w:r>
            <w:r w:rsidR="002A5A36">
              <w:rPr>
                <w:noProof/>
                <w:webHidden/>
              </w:rPr>
              <w:instrText xml:space="preserve"> PAGEREF _Toc167837432 \h </w:instrText>
            </w:r>
            <w:r w:rsidR="002A5A36">
              <w:rPr>
                <w:noProof/>
                <w:webHidden/>
              </w:rPr>
            </w:r>
            <w:r w:rsidR="002A5A36">
              <w:rPr>
                <w:noProof/>
                <w:webHidden/>
              </w:rPr>
              <w:fldChar w:fldCharType="separate"/>
            </w:r>
            <w:r w:rsidR="00263054">
              <w:rPr>
                <w:noProof/>
                <w:webHidden/>
              </w:rPr>
              <w:t>8</w:t>
            </w:r>
            <w:r w:rsidR="002A5A36">
              <w:rPr>
                <w:noProof/>
                <w:webHidden/>
              </w:rPr>
              <w:fldChar w:fldCharType="end"/>
            </w:r>
          </w:hyperlink>
        </w:p>
        <w:p w:rsidR="002A5A36" w:rsidRDefault="00000000" w14:paraId="69E0AF03" w14:textId="20B77CFF">
          <w:pPr>
            <w:pStyle w:val="TOC1"/>
            <w:rPr>
              <w:rFonts w:eastAsiaTheme="minorEastAsia" w:cstheme="minorBidi"/>
              <w:noProof/>
              <w:kern w:val="2"/>
              <w:szCs w:val="22"/>
              <w:lang w:val="en-CH" w:eastAsia="en-CH"/>
              <w14:ligatures w14:val="standardContextual"/>
            </w:rPr>
          </w:pPr>
          <w:hyperlink w:history="1" w:anchor="_Toc167837433">
            <w:r w:rsidRPr="00B73025" w:rsidR="002A5A36">
              <w:rPr>
                <w:rStyle w:val="Hyperlink"/>
                <w:rFonts w:cstheme="minorHAnsi"/>
                <w:noProof/>
              </w:rPr>
              <w:t>b.</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Basic Data</w:t>
            </w:r>
            <w:r w:rsidR="002A5A36">
              <w:rPr>
                <w:noProof/>
                <w:webHidden/>
              </w:rPr>
              <w:tab/>
            </w:r>
            <w:r w:rsidR="002A5A36">
              <w:rPr>
                <w:noProof/>
                <w:webHidden/>
              </w:rPr>
              <w:fldChar w:fldCharType="begin"/>
            </w:r>
            <w:r w:rsidR="002A5A36">
              <w:rPr>
                <w:noProof/>
                <w:webHidden/>
              </w:rPr>
              <w:instrText xml:space="preserve"> PAGEREF _Toc167837433 \h </w:instrText>
            </w:r>
            <w:r w:rsidR="002A5A36">
              <w:rPr>
                <w:noProof/>
                <w:webHidden/>
              </w:rPr>
            </w:r>
            <w:r w:rsidR="002A5A36">
              <w:rPr>
                <w:noProof/>
                <w:webHidden/>
              </w:rPr>
              <w:fldChar w:fldCharType="separate"/>
            </w:r>
            <w:r w:rsidR="00263054">
              <w:rPr>
                <w:noProof/>
                <w:webHidden/>
              </w:rPr>
              <w:t>8</w:t>
            </w:r>
            <w:r w:rsidR="002A5A36">
              <w:rPr>
                <w:noProof/>
                <w:webHidden/>
              </w:rPr>
              <w:fldChar w:fldCharType="end"/>
            </w:r>
          </w:hyperlink>
        </w:p>
        <w:p w:rsidR="002A5A36" w:rsidRDefault="00000000" w14:paraId="6BA6E326" w14:textId="3918E37B">
          <w:pPr>
            <w:pStyle w:val="TOC1"/>
            <w:rPr>
              <w:rFonts w:eastAsiaTheme="minorEastAsia" w:cstheme="minorBidi"/>
              <w:noProof/>
              <w:kern w:val="2"/>
              <w:szCs w:val="22"/>
              <w:lang w:val="en-CH" w:eastAsia="en-CH"/>
              <w14:ligatures w14:val="standardContextual"/>
            </w:rPr>
          </w:pPr>
          <w:hyperlink w:history="1" w:anchor="_Toc167837434">
            <w:r w:rsidRPr="00B73025" w:rsidR="002A5A36">
              <w:rPr>
                <w:rStyle w:val="Hyperlink"/>
                <w:rFonts w:cstheme="minorHAnsi"/>
                <w:noProof/>
              </w:rPr>
              <w:t>c.</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Parameters</w:t>
            </w:r>
            <w:r w:rsidR="002A5A36">
              <w:rPr>
                <w:noProof/>
                <w:webHidden/>
              </w:rPr>
              <w:tab/>
            </w:r>
            <w:r w:rsidR="002A5A36">
              <w:rPr>
                <w:noProof/>
                <w:webHidden/>
              </w:rPr>
              <w:fldChar w:fldCharType="begin"/>
            </w:r>
            <w:r w:rsidR="002A5A36">
              <w:rPr>
                <w:noProof/>
                <w:webHidden/>
              </w:rPr>
              <w:instrText xml:space="preserve"> PAGEREF _Toc167837434 \h </w:instrText>
            </w:r>
            <w:r w:rsidR="002A5A36">
              <w:rPr>
                <w:noProof/>
                <w:webHidden/>
              </w:rPr>
            </w:r>
            <w:r w:rsidR="002A5A36">
              <w:rPr>
                <w:noProof/>
                <w:webHidden/>
              </w:rPr>
              <w:fldChar w:fldCharType="separate"/>
            </w:r>
            <w:r w:rsidR="00263054">
              <w:rPr>
                <w:noProof/>
                <w:webHidden/>
              </w:rPr>
              <w:t>8</w:t>
            </w:r>
            <w:r w:rsidR="002A5A36">
              <w:rPr>
                <w:noProof/>
                <w:webHidden/>
              </w:rPr>
              <w:fldChar w:fldCharType="end"/>
            </w:r>
          </w:hyperlink>
        </w:p>
        <w:p w:rsidR="002A5A36" w:rsidRDefault="00000000" w14:paraId="7C651992" w14:textId="2852ABC1">
          <w:pPr>
            <w:pStyle w:val="TOC1"/>
            <w:rPr>
              <w:rFonts w:eastAsiaTheme="minorEastAsia" w:cstheme="minorBidi"/>
              <w:noProof/>
              <w:kern w:val="2"/>
              <w:szCs w:val="22"/>
              <w:lang w:val="en-CH" w:eastAsia="en-CH"/>
              <w14:ligatures w14:val="standardContextual"/>
            </w:rPr>
          </w:pPr>
          <w:hyperlink w:history="1" w:anchor="_Toc167837435">
            <w:r w:rsidRPr="00B73025" w:rsidR="002A5A36">
              <w:rPr>
                <w:rStyle w:val="Hyperlink"/>
                <w:rFonts w:cstheme="minorHAnsi"/>
                <w:noProof/>
              </w:rPr>
              <w:t>d.</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Workflows</w:t>
            </w:r>
            <w:r w:rsidR="002A5A36">
              <w:rPr>
                <w:noProof/>
                <w:webHidden/>
              </w:rPr>
              <w:tab/>
            </w:r>
            <w:r w:rsidR="002A5A36">
              <w:rPr>
                <w:noProof/>
                <w:webHidden/>
              </w:rPr>
              <w:fldChar w:fldCharType="begin"/>
            </w:r>
            <w:r w:rsidR="002A5A36">
              <w:rPr>
                <w:noProof/>
                <w:webHidden/>
              </w:rPr>
              <w:instrText xml:space="preserve"> PAGEREF _Toc167837435 \h </w:instrText>
            </w:r>
            <w:r w:rsidR="002A5A36">
              <w:rPr>
                <w:noProof/>
                <w:webHidden/>
              </w:rPr>
            </w:r>
            <w:r w:rsidR="002A5A36">
              <w:rPr>
                <w:noProof/>
                <w:webHidden/>
              </w:rPr>
              <w:fldChar w:fldCharType="separate"/>
            </w:r>
            <w:r w:rsidR="00263054">
              <w:rPr>
                <w:noProof/>
                <w:webHidden/>
              </w:rPr>
              <w:t>8</w:t>
            </w:r>
            <w:r w:rsidR="002A5A36">
              <w:rPr>
                <w:noProof/>
                <w:webHidden/>
              </w:rPr>
              <w:fldChar w:fldCharType="end"/>
            </w:r>
          </w:hyperlink>
        </w:p>
        <w:p w:rsidR="002A5A36" w:rsidRDefault="00000000" w14:paraId="4D92DE1D" w14:textId="703F5347">
          <w:pPr>
            <w:pStyle w:val="TOC1"/>
            <w:rPr>
              <w:rFonts w:eastAsiaTheme="minorEastAsia" w:cstheme="minorBidi"/>
              <w:noProof/>
              <w:kern w:val="2"/>
              <w:szCs w:val="22"/>
              <w:lang w:val="en-CH" w:eastAsia="en-CH"/>
              <w14:ligatures w14:val="standardContextual"/>
            </w:rPr>
          </w:pPr>
          <w:hyperlink w:history="1" w:anchor="_Toc167837436">
            <w:r w:rsidRPr="00B73025" w:rsidR="002A5A36">
              <w:rPr>
                <w:rStyle w:val="Hyperlink"/>
                <w:rFonts w:cstheme="minorHAnsi"/>
                <w:noProof/>
              </w:rPr>
              <w:t>e.</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Scheduled Tasks</w:t>
            </w:r>
            <w:r w:rsidR="002A5A36">
              <w:rPr>
                <w:noProof/>
                <w:webHidden/>
              </w:rPr>
              <w:tab/>
            </w:r>
            <w:r w:rsidR="002A5A36">
              <w:rPr>
                <w:noProof/>
                <w:webHidden/>
              </w:rPr>
              <w:fldChar w:fldCharType="begin"/>
            </w:r>
            <w:r w:rsidR="002A5A36">
              <w:rPr>
                <w:noProof/>
                <w:webHidden/>
              </w:rPr>
              <w:instrText xml:space="preserve"> PAGEREF _Toc167837436 \h </w:instrText>
            </w:r>
            <w:r w:rsidR="002A5A36">
              <w:rPr>
                <w:noProof/>
                <w:webHidden/>
              </w:rPr>
            </w:r>
            <w:r w:rsidR="002A5A36">
              <w:rPr>
                <w:noProof/>
                <w:webHidden/>
              </w:rPr>
              <w:fldChar w:fldCharType="separate"/>
            </w:r>
            <w:r w:rsidR="00263054">
              <w:rPr>
                <w:noProof/>
                <w:webHidden/>
              </w:rPr>
              <w:t>9</w:t>
            </w:r>
            <w:r w:rsidR="002A5A36">
              <w:rPr>
                <w:noProof/>
                <w:webHidden/>
              </w:rPr>
              <w:fldChar w:fldCharType="end"/>
            </w:r>
          </w:hyperlink>
        </w:p>
        <w:p w:rsidR="002A5A36" w:rsidRDefault="00000000" w14:paraId="165FE3EA" w14:textId="44452705">
          <w:pPr>
            <w:pStyle w:val="TOC1"/>
            <w:rPr>
              <w:rFonts w:eastAsiaTheme="minorEastAsia" w:cstheme="minorBidi"/>
              <w:noProof/>
              <w:kern w:val="2"/>
              <w:szCs w:val="22"/>
              <w:lang w:val="en-CH" w:eastAsia="en-CH"/>
              <w14:ligatures w14:val="standardContextual"/>
            </w:rPr>
          </w:pPr>
          <w:hyperlink w:history="1" w:anchor="_Toc167837437">
            <w:r w:rsidRPr="00B73025" w:rsidR="002A5A36">
              <w:rPr>
                <w:rStyle w:val="Hyperlink"/>
                <w:rFonts w:cstheme="minorHAnsi"/>
                <w:noProof/>
              </w:rPr>
              <w:t>f.</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API’s &amp; Interfaces</w:t>
            </w:r>
            <w:r w:rsidR="002A5A36">
              <w:rPr>
                <w:noProof/>
                <w:webHidden/>
              </w:rPr>
              <w:tab/>
            </w:r>
            <w:r w:rsidR="002A5A36">
              <w:rPr>
                <w:noProof/>
                <w:webHidden/>
              </w:rPr>
              <w:fldChar w:fldCharType="begin"/>
            </w:r>
            <w:r w:rsidR="002A5A36">
              <w:rPr>
                <w:noProof/>
                <w:webHidden/>
              </w:rPr>
              <w:instrText xml:space="preserve"> PAGEREF _Toc167837437 \h </w:instrText>
            </w:r>
            <w:r w:rsidR="002A5A36">
              <w:rPr>
                <w:noProof/>
                <w:webHidden/>
              </w:rPr>
            </w:r>
            <w:r w:rsidR="002A5A36">
              <w:rPr>
                <w:noProof/>
                <w:webHidden/>
              </w:rPr>
              <w:fldChar w:fldCharType="separate"/>
            </w:r>
            <w:r w:rsidR="00263054">
              <w:rPr>
                <w:noProof/>
                <w:webHidden/>
              </w:rPr>
              <w:t>9</w:t>
            </w:r>
            <w:r w:rsidR="002A5A36">
              <w:rPr>
                <w:noProof/>
                <w:webHidden/>
              </w:rPr>
              <w:fldChar w:fldCharType="end"/>
            </w:r>
          </w:hyperlink>
        </w:p>
        <w:p w:rsidR="002A5A36" w:rsidRDefault="00000000" w14:paraId="77B758A1" w14:textId="370DF9BE">
          <w:pPr>
            <w:pStyle w:val="TOC1"/>
            <w:rPr>
              <w:rFonts w:eastAsiaTheme="minorEastAsia" w:cstheme="minorBidi"/>
              <w:noProof/>
              <w:kern w:val="2"/>
              <w:szCs w:val="22"/>
              <w:lang w:val="en-CH" w:eastAsia="en-CH"/>
              <w14:ligatures w14:val="standardContextual"/>
            </w:rPr>
          </w:pPr>
          <w:hyperlink w:history="1" w:anchor="_Toc167837438">
            <w:r w:rsidRPr="00B73025" w:rsidR="002A5A36">
              <w:rPr>
                <w:rStyle w:val="Hyperlink"/>
                <w:rFonts w:cstheme="minorHAnsi"/>
                <w:noProof/>
              </w:rPr>
              <w:t>11.</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UAT Guidance</w:t>
            </w:r>
            <w:r w:rsidR="002A5A36">
              <w:rPr>
                <w:noProof/>
                <w:webHidden/>
              </w:rPr>
              <w:tab/>
            </w:r>
            <w:r w:rsidR="002A5A36">
              <w:rPr>
                <w:noProof/>
                <w:webHidden/>
              </w:rPr>
              <w:fldChar w:fldCharType="begin"/>
            </w:r>
            <w:r w:rsidR="002A5A36">
              <w:rPr>
                <w:noProof/>
                <w:webHidden/>
              </w:rPr>
              <w:instrText xml:space="preserve"> PAGEREF _Toc167837438 \h </w:instrText>
            </w:r>
            <w:r w:rsidR="002A5A36">
              <w:rPr>
                <w:noProof/>
                <w:webHidden/>
              </w:rPr>
            </w:r>
            <w:r w:rsidR="002A5A36">
              <w:rPr>
                <w:noProof/>
                <w:webHidden/>
              </w:rPr>
              <w:fldChar w:fldCharType="separate"/>
            </w:r>
            <w:r w:rsidR="00263054">
              <w:rPr>
                <w:noProof/>
                <w:webHidden/>
              </w:rPr>
              <w:t>9</w:t>
            </w:r>
            <w:r w:rsidR="002A5A36">
              <w:rPr>
                <w:noProof/>
                <w:webHidden/>
              </w:rPr>
              <w:fldChar w:fldCharType="end"/>
            </w:r>
          </w:hyperlink>
        </w:p>
        <w:p w:rsidR="002A5A36" w:rsidRDefault="00000000" w14:paraId="4FD00369" w14:textId="6EA2CA03">
          <w:pPr>
            <w:pStyle w:val="TOC1"/>
            <w:rPr>
              <w:rFonts w:eastAsiaTheme="minorEastAsia" w:cstheme="minorBidi"/>
              <w:noProof/>
              <w:kern w:val="2"/>
              <w:szCs w:val="22"/>
              <w:lang w:val="en-CH" w:eastAsia="en-CH"/>
              <w14:ligatures w14:val="standardContextual"/>
            </w:rPr>
          </w:pPr>
          <w:hyperlink w:history="1" w:anchor="_Toc167837439">
            <w:r w:rsidRPr="00B73025" w:rsidR="002A5A36">
              <w:rPr>
                <w:rStyle w:val="Hyperlink"/>
                <w:rFonts w:cstheme="minorHAnsi"/>
                <w:noProof/>
              </w:rPr>
              <w:t>12.</w:t>
            </w:r>
            <w:r w:rsidR="002A5A36">
              <w:rPr>
                <w:rFonts w:eastAsiaTheme="minorEastAsia" w:cstheme="minorBidi"/>
                <w:noProof/>
                <w:kern w:val="2"/>
                <w:szCs w:val="22"/>
                <w:lang w:val="en-CH" w:eastAsia="en-CH"/>
                <w14:ligatures w14:val="standardContextual"/>
              </w:rPr>
              <w:tab/>
            </w:r>
            <w:r w:rsidRPr="00B73025" w:rsidR="002A5A36">
              <w:rPr>
                <w:rStyle w:val="Hyperlink"/>
                <w:rFonts w:cstheme="minorHAnsi"/>
                <w:noProof/>
              </w:rPr>
              <w:t>Annex – Additional Info</w:t>
            </w:r>
            <w:r w:rsidR="002A5A36">
              <w:rPr>
                <w:noProof/>
                <w:webHidden/>
              </w:rPr>
              <w:tab/>
            </w:r>
            <w:r w:rsidR="002A5A36">
              <w:rPr>
                <w:noProof/>
                <w:webHidden/>
              </w:rPr>
              <w:fldChar w:fldCharType="begin"/>
            </w:r>
            <w:r w:rsidR="002A5A36">
              <w:rPr>
                <w:noProof/>
                <w:webHidden/>
              </w:rPr>
              <w:instrText xml:space="preserve"> PAGEREF _Toc167837439 \h </w:instrText>
            </w:r>
            <w:r w:rsidR="002A5A36">
              <w:rPr>
                <w:noProof/>
                <w:webHidden/>
              </w:rPr>
            </w:r>
            <w:r w:rsidR="002A5A36">
              <w:rPr>
                <w:noProof/>
                <w:webHidden/>
              </w:rPr>
              <w:fldChar w:fldCharType="separate"/>
            </w:r>
            <w:r w:rsidR="00263054">
              <w:rPr>
                <w:noProof/>
                <w:webHidden/>
              </w:rPr>
              <w:t>9</w:t>
            </w:r>
            <w:r w:rsidR="002A5A36">
              <w:rPr>
                <w:noProof/>
                <w:webHidden/>
              </w:rPr>
              <w:fldChar w:fldCharType="end"/>
            </w:r>
          </w:hyperlink>
        </w:p>
        <w:p w:rsidR="00FE2679" w:rsidRDefault="00FE2679" w14:paraId="6B4948A2" w14:textId="7A1FB4C6">
          <w:r>
            <w:rPr>
              <w:b/>
              <w:bCs/>
            </w:rPr>
            <w:fldChar w:fldCharType="end"/>
          </w:r>
        </w:p>
      </w:sdtContent>
    </w:sdt>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7837422" w:id="1"/>
      <w:r w:rsidRPr="0019283C">
        <w:rPr>
          <w:rFonts w:asciiTheme="minorHAnsi" w:hAnsiTheme="minorHAnsi" w:cstheme="minorHAnsi"/>
          <w:sz w:val="22"/>
          <w:szCs w:val="22"/>
        </w:rPr>
        <w:lastRenderedPageBreak/>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004576C3" w:rsidP="00687BE7" w:rsidRDefault="0070132B" w14:paraId="07F40FCB" w14:textId="17EEE120">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rsidRPr="00C2699C" w:rsidR="00C2699C" w:rsidP="00C2699C" w:rsidRDefault="00C2699C" w14:paraId="44F575B4" w14:textId="0A56A6CC">
      <w:pPr>
        <w:spacing w:before="240"/>
        <w:jc w:val="both"/>
        <w:rPr>
          <w:rFonts w:cstheme="minorHAnsi"/>
          <w:sz w:val="22"/>
          <w:szCs w:val="22"/>
        </w:rPr>
      </w:pPr>
      <w:r w:rsidRPr="00C2699C">
        <w:rPr>
          <w:rFonts w:cstheme="minorHAnsi"/>
          <w:sz w:val="22"/>
          <w:szCs w:val="22"/>
        </w:rPr>
        <w:t xml:space="preserve">Quality Auditing with AMOS is a powerful tool to define audit questions, a list of questions for a specific audit or a specific organization (internal or external) and to handle audit findings, </w:t>
      </w:r>
      <w:proofErr w:type="gramStart"/>
      <w:r w:rsidRPr="00C2699C">
        <w:rPr>
          <w:rFonts w:cstheme="minorHAnsi"/>
          <w:sz w:val="22"/>
          <w:szCs w:val="22"/>
        </w:rPr>
        <w:t>answers</w:t>
      </w:r>
      <w:proofErr w:type="gramEnd"/>
      <w:r w:rsidRPr="00C2699C">
        <w:rPr>
          <w:rFonts w:cstheme="minorHAnsi"/>
          <w:sz w:val="22"/>
          <w:szCs w:val="22"/>
        </w:rPr>
        <w:t xml:space="preserve"> and suggested actions within AMOS.</w:t>
      </w:r>
    </w:p>
    <w:p w:rsidRPr="007A7A4A" w:rsidR="00C2699C" w:rsidP="00C2699C" w:rsidRDefault="00C2699C" w14:paraId="122D5DE0" w14:textId="17B14CE4">
      <w:pPr>
        <w:spacing w:before="240"/>
        <w:jc w:val="both"/>
        <w:rPr>
          <w:rFonts w:cstheme="minorHAnsi"/>
          <w:sz w:val="22"/>
          <w:szCs w:val="22"/>
        </w:rPr>
      </w:pPr>
      <w:r w:rsidRPr="00C2699C">
        <w:rPr>
          <w:rFonts w:cstheme="minorHAnsi"/>
          <w:sz w:val="22"/>
          <w:szCs w:val="22"/>
        </w:rPr>
        <w:t xml:space="preserve">It is as well possible to use Quality Auditing with AMOS </w:t>
      </w:r>
      <w:proofErr w:type="spellStart"/>
      <w:r w:rsidRPr="00C2699C">
        <w:rPr>
          <w:rFonts w:cstheme="minorHAnsi"/>
          <w:sz w:val="22"/>
          <w:szCs w:val="22"/>
        </w:rPr>
        <w:t>company wide</w:t>
      </w:r>
      <w:proofErr w:type="spellEnd"/>
      <w:r w:rsidRPr="00C2699C">
        <w:rPr>
          <w:rFonts w:cstheme="minorHAnsi"/>
          <w:sz w:val="22"/>
          <w:szCs w:val="22"/>
        </w:rPr>
        <w:t xml:space="preserve"> even for </w:t>
      </w:r>
      <w:proofErr w:type="spellStart"/>
      <w:proofErr w:type="gramStart"/>
      <w:r w:rsidRPr="00C2699C">
        <w:rPr>
          <w:rFonts w:cstheme="minorHAnsi"/>
          <w:sz w:val="22"/>
          <w:szCs w:val="22"/>
        </w:rPr>
        <w:t>non technical</w:t>
      </w:r>
      <w:proofErr w:type="spellEnd"/>
      <w:proofErr w:type="gramEnd"/>
      <w:r w:rsidRPr="00C2699C">
        <w:rPr>
          <w:rFonts w:cstheme="minorHAnsi"/>
          <w:sz w:val="22"/>
          <w:szCs w:val="22"/>
        </w:rPr>
        <w:t xml:space="preserve"> departments, because the system is completely configurable.</w:t>
      </w:r>
    </w:p>
    <w:p w:rsidR="000C7B72" w:rsidP="00687BE7" w:rsidRDefault="0070132B" w14:paraId="7FCB6792" w14:textId="3266A90C">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rsidR="00D85FEE" w:rsidP="00687BE7" w:rsidRDefault="00C9463B" w14:paraId="5A130B4C" w14:textId="67BC3865">
      <w:pPr>
        <w:jc w:val="both"/>
        <w:rPr>
          <w:rFonts w:cstheme="minorHAnsi"/>
          <w:sz w:val="22"/>
          <w:szCs w:val="22"/>
          <w:lang w:val="en-CH"/>
        </w:rPr>
      </w:pPr>
      <w:r>
        <w:rPr>
          <w:rFonts w:cstheme="minorHAnsi"/>
          <w:sz w:val="22"/>
          <w:szCs w:val="22"/>
          <w:lang w:val="en-CH"/>
        </w:rPr>
        <w:t>Creation of QA</w:t>
      </w:r>
      <w:r w:rsidR="0056010E">
        <w:rPr>
          <w:rFonts w:cstheme="minorHAnsi"/>
          <w:sz w:val="22"/>
          <w:szCs w:val="22"/>
          <w:lang w:val="en-CH"/>
        </w:rPr>
        <w:t xml:space="preserve"> Schedule</w:t>
      </w:r>
    </w:p>
    <w:p w:rsidRPr="00C9463B" w:rsidR="0056010E" w:rsidP="00687BE7" w:rsidRDefault="0056010E" w14:paraId="4FD8C8C7" w14:textId="4153A810">
      <w:pPr>
        <w:jc w:val="both"/>
        <w:rPr>
          <w:rFonts w:cstheme="minorHAnsi"/>
          <w:sz w:val="22"/>
          <w:szCs w:val="22"/>
          <w:lang w:val="en-CH"/>
        </w:rPr>
      </w:pPr>
      <w:r>
        <w:rPr>
          <w:rFonts w:cstheme="minorHAnsi"/>
          <w:sz w:val="22"/>
          <w:szCs w:val="22"/>
          <w:lang w:val="en-CH"/>
        </w:rPr>
        <w:t xml:space="preserve">Execute internal audit </w:t>
      </w:r>
      <w:proofErr w:type="gramStart"/>
      <w:r>
        <w:rPr>
          <w:rFonts w:cstheme="minorHAnsi"/>
          <w:sz w:val="22"/>
          <w:szCs w:val="22"/>
          <w:lang w:val="en-CH"/>
        </w:rPr>
        <w:t>plan</w:t>
      </w:r>
      <w:proofErr w:type="gramEnd"/>
    </w:p>
    <w:p w:rsidR="00EC2942" w:rsidP="0019283C" w:rsidRDefault="00EC2942" w14:paraId="43D87098" w14:textId="77777777">
      <w:pPr>
        <w:pStyle w:val="Heading1"/>
        <w:numPr>
          <w:ilvl w:val="0"/>
          <w:numId w:val="4"/>
        </w:numPr>
        <w:rPr>
          <w:rFonts w:asciiTheme="minorHAnsi" w:hAnsiTheme="minorHAnsi" w:cstheme="minorHAnsi"/>
          <w:sz w:val="22"/>
          <w:szCs w:val="22"/>
        </w:rPr>
      </w:pPr>
      <w:bookmarkStart w:name="_Toc167837423" w:id="2"/>
      <w:bookmarkStart w:name="_Toc159516449" w:id="3"/>
      <w:r w:rsidRPr="0019283C">
        <w:rPr>
          <w:rFonts w:asciiTheme="minorHAnsi" w:hAnsiTheme="minorHAnsi" w:cstheme="minorHAnsi"/>
          <w:sz w:val="22"/>
          <w:szCs w:val="22"/>
        </w:rPr>
        <w:t>Regulatory References</w:t>
      </w:r>
      <w:bookmarkEnd w:id="2"/>
    </w:p>
    <w:p w:rsidR="00D85FEE" w:rsidP="00D85FEE" w:rsidRDefault="00D85FEE" w14:paraId="09B12BE6" w14:textId="77777777"/>
    <w:p w:rsidRPr="00635123" w:rsidR="00825A06" w:rsidP="00825A06" w:rsidRDefault="00825A06" w14:paraId="1A105981" w14:textId="33425DEA">
      <w:pPr>
        <w:rPr>
          <w:b/>
          <w:bCs/>
        </w:rPr>
      </w:pPr>
      <w:r w:rsidRPr="00635123">
        <w:rPr>
          <w:b/>
          <w:bCs/>
        </w:rPr>
        <w:t>Regulation (EU) 2015/1536 M.A.712 Quality system</w:t>
      </w:r>
    </w:p>
    <w:p w:rsidR="00825A06" w:rsidP="00825A06" w:rsidRDefault="00825A06" w14:paraId="5056C3BA" w14:textId="1B9BADFC">
      <w:r>
        <w:t>(a) To ensure that the approved continuing airworthiness management organisation continues to meet the requirements of this Subpart, it shall establish a quality system and designate a quality manager to monitor compliance with, and the adequacy of, procedures required to ensure airworthy aircraft. Compliance monitoring shall include a feedback system to the accountable manager to ensure corrective action as necessary.</w:t>
      </w:r>
    </w:p>
    <w:p w:rsidR="00D85FEE" w:rsidP="00687046" w:rsidRDefault="00825A06" w14:paraId="7A8EB983" w14:textId="1CC57E3C">
      <w:r>
        <w:t>(b) The quality system shall monitor activities carried out under Section A</w:t>
      </w:r>
      <w:r w:rsidR="00687046">
        <w:t xml:space="preserve"> (...)</w:t>
      </w:r>
    </w:p>
    <w:p w:rsidRPr="00635123" w:rsidR="0095771B" w:rsidP="0095771B" w:rsidRDefault="00635123" w14:paraId="0B73F914" w14:textId="039DA530">
      <w:pPr>
        <w:rPr>
          <w:b/>
          <w:bCs/>
        </w:rPr>
      </w:pPr>
      <w:r w:rsidRPr="00635123">
        <w:rPr>
          <w:b/>
          <w:bCs/>
        </w:rPr>
        <w:t xml:space="preserve">Regulation (EU) 2015/1536 </w:t>
      </w:r>
      <w:r w:rsidRPr="00635123" w:rsidR="0095771B">
        <w:rPr>
          <w:b/>
          <w:bCs/>
        </w:rPr>
        <w:t>145.A.65 Safety and quality policy, maintenance procedures and quality system</w:t>
      </w:r>
    </w:p>
    <w:p w:rsidR="006E705C" w:rsidP="006E705C" w:rsidRDefault="006E705C" w14:paraId="16CF800E" w14:textId="63D440C8">
      <w:r>
        <w:t>(c) The organisation shall establish a quality system that includes the following:</w:t>
      </w:r>
    </w:p>
    <w:p w:rsidR="006E705C" w:rsidP="006E705C" w:rsidRDefault="006E705C" w14:paraId="1CD12015" w14:textId="60C62E84">
      <w:r>
        <w:t xml:space="preserve">1. Independent audits </w:t>
      </w:r>
      <w:proofErr w:type="gramStart"/>
      <w:r>
        <w:t>in order to</w:t>
      </w:r>
      <w:proofErr w:type="gramEnd"/>
      <w:r>
        <w:t xml:space="preserve"> monitor compliance with required aircraft/aircraft component standards and adequacy of the procedures to ensure that such procedures invoke good maintenance practices and airworthy aircraft/aircraft components.</w:t>
      </w:r>
    </w:p>
    <w:p w:rsidR="00556521" w:rsidP="00556521" w:rsidRDefault="00556521" w14:paraId="217FCBE4" w14:textId="0E80AF04">
      <w:r>
        <w:t>2. A quality feedback reporting system to the person or group of persons specified in point</w:t>
      </w:r>
    </w:p>
    <w:p w:rsidR="00556521" w:rsidP="00556521" w:rsidRDefault="00556521" w14:paraId="5F38ABBB" w14:textId="5C70D3D7">
      <w:r>
        <w:t>145.A.30(b) and ultimately to the accountable manager that ensures proper and timely corrective action is taken in response to reports resulting from the independent audits established to meet point (1).</w:t>
      </w:r>
    </w:p>
    <w:p w:rsidRPr="00D85FEE" w:rsidR="00635123" w:rsidP="006E705C" w:rsidRDefault="00635123" w14:paraId="63C8796A" w14:textId="77777777"/>
    <w:p w:rsidRPr="005B7A1C" w:rsidR="007A7A4A" w:rsidP="005B7A1C" w:rsidRDefault="00EC2942" w14:paraId="530048AE" w14:textId="764EF0E1">
      <w:pPr>
        <w:pStyle w:val="Heading1"/>
        <w:numPr>
          <w:ilvl w:val="0"/>
          <w:numId w:val="4"/>
        </w:numPr>
        <w:spacing w:after="240"/>
        <w:rPr>
          <w:rFonts w:asciiTheme="minorHAnsi" w:hAnsiTheme="minorHAnsi" w:cstheme="minorHAnsi"/>
          <w:sz w:val="22"/>
          <w:szCs w:val="22"/>
        </w:rPr>
      </w:pPr>
      <w:bookmarkStart w:name="_Toc167837424"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1980"/>
        <w:gridCol w:w="7796"/>
      </w:tblGrid>
      <w:tr w:rsidRPr="0019283C" w:rsidR="00EC2942" w:rsidTr="00BD77BB"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BD77BB" w:rsidRDefault="0070132B" w14:paraId="5D74F23F" w14:textId="2A6228E8">
            <w:pPr>
              <w:rPr>
                <w:rFonts w:cstheme="minorHAnsi"/>
                <w:sz w:val="22"/>
                <w:szCs w:val="22"/>
              </w:rPr>
            </w:pPr>
            <w:r>
              <w:rPr>
                <w:rFonts w:cstheme="minorHAnsi"/>
                <w:sz w:val="22"/>
                <w:szCs w:val="22"/>
              </w:rPr>
              <w:t>Key-Words</w:t>
            </w:r>
          </w:p>
        </w:tc>
        <w:tc>
          <w:tcPr>
            <w:tcW w:w="7796" w:type="dxa"/>
          </w:tcPr>
          <w:p w:rsidRPr="0070132B" w:rsidR="00EC2942" w:rsidP="00BD77BB" w:rsidRDefault="0070132B" w14:paraId="6A7E52C5" w14:textId="6313CBD3">
            <w:pPr>
              <w:rPr>
                <w:rFonts w:cstheme="minorHAnsi"/>
                <w:sz w:val="22"/>
                <w:szCs w:val="22"/>
              </w:rPr>
            </w:pPr>
            <w:r>
              <w:rPr>
                <w:rFonts w:cstheme="minorHAnsi"/>
                <w:sz w:val="22"/>
                <w:szCs w:val="22"/>
              </w:rPr>
              <w:t>Explanation</w:t>
            </w:r>
          </w:p>
        </w:tc>
      </w:tr>
      <w:tr w:rsidRPr="0019283C" w:rsidR="00EC2942" w:rsidTr="00BD77BB"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616F50" w:rsidR="0070464D" w:rsidP="00227D4C" w:rsidRDefault="0070464D" w14:paraId="54EB2311" w14:textId="38C23584">
            <w:pPr>
              <w:rPr>
                <w:rFonts w:cstheme="minorHAnsi"/>
                <w:sz w:val="22"/>
                <w:szCs w:val="22"/>
              </w:rPr>
            </w:pPr>
            <w:r>
              <w:rPr>
                <w:rFonts w:cstheme="minorHAnsi"/>
                <w:sz w:val="22"/>
                <w:szCs w:val="22"/>
              </w:rPr>
              <w:t>Audit Location</w:t>
            </w:r>
          </w:p>
        </w:tc>
        <w:tc>
          <w:tcPr>
            <w:tcW w:w="7796" w:type="dxa"/>
          </w:tcPr>
          <w:p w:rsidRPr="00651D02" w:rsidR="00EC2942" w:rsidP="00852B7B" w:rsidRDefault="00E150C4" w14:paraId="5BAD348A" w14:textId="43824381">
            <w:pPr>
              <w:jc w:val="both"/>
              <w:rPr>
                <w:rFonts w:cstheme="minorHAnsi"/>
                <w:sz w:val="22"/>
                <w:szCs w:val="22"/>
              </w:rPr>
            </w:pPr>
            <w:r w:rsidRPr="00E150C4">
              <w:rPr>
                <w:rFonts w:cstheme="minorHAnsi"/>
                <w:sz w:val="22"/>
                <w:szCs w:val="22"/>
              </w:rPr>
              <w:t xml:space="preserve">The physical place where the </w:t>
            </w:r>
            <w:r>
              <w:rPr>
                <w:rFonts w:cstheme="minorHAnsi"/>
                <w:sz w:val="22"/>
                <w:szCs w:val="22"/>
              </w:rPr>
              <w:t>audit is conducted</w:t>
            </w:r>
          </w:p>
        </w:tc>
      </w:tr>
      <w:tr w:rsidRPr="0019283C" w:rsidR="00227D4C" w:rsidTr="00BD77BB" w14:paraId="27512B6E"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00227D4C" w:rsidP="00227D4C" w:rsidRDefault="00227D4C" w14:paraId="5B1AC6D5" w14:textId="24701D0F">
            <w:pPr>
              <w:rPr>
                <w:rFonts w:cstheme="minorHAnsi"/>
                <w:sz w:val="22"/>
                <w:szCs w:val="22"/>
              </w:rPr>
            </w:pPr>
            <w:r>
              <w:rPr>
                <w:rFonts w:cstheme="minorHAnsi"/>
                <w:sz w:val="22"/>
                <w:szCs w:val="22"/>
              </w:rPr>
              <w:t>Auditee</w:t>
            </w:r>
          </w:p>
        </w:tc>
        <w:tc>
          <w:tcPr>
            <w:tcW w:w="7796" w:type="dxa"/>
          </w:tcPr>
          <w:p w:rsidRPr="00E150C4" w:rsidR="00227D4C" w:rsidP="00852B7B" w:rsidRDefault="0035792E" w14:paraId="2D4ABD69" w14:textId="325F0207">
            <w:pPr>
              <w:jc w:val="both"/>
              <w:rPr>
                <w:rFonts w:cstheme="minorHAnsi"/>
                <w:sz w:val="22"/>
                <w:szCs w:val="22"/>
              </w:rPr>
            </w:pPr>
            <w:r w:rsidRPr="0035792E">
              <w:rPr>
                <w:rFonts w:cstheme="minorHAnsi"/>
                <w:sz w:val="22"/>
                <w:szCs w:val="22"/>
              </w:rPr>
              <w:t xml:space="preserve">Person, </w:t>
            </w:r>
            <w:proofErr w:type="gramStart"/>
            <w:r w:rsidRPr="0035792E">
              <w:rPr>
                <w:rFonts w:cstheme="minorHAnsi"/>
                <w:sz w:val="22"/>
                <w:szCs w:val="22"/>
              </w:rPr>
              <w:t>group</w:t>
            </w:r>
            <w:proofErr w:type="gramEnd"/>
            <w:r w:rsidRPr="0035792E">
              <w:rPr>
                <w:rFonts w:cstheme="minorHAnsi"/>
                <w:sz w:val="22"/>
                <w:szCs w:val="22"/>
              </w:rPr>
              <w:t xml:space="preserve"> or organization which is audited by auditor</w:t>
            </w:r>
          </w:p>
        </w:tc>
      </w:tr>
      <w:tr w:rsidRPr="0019283C" w:rsidR="0070464D" w:rsidTr="00BD77BB" w14:paraId="2BBB2E13"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70464D" w:rsidP="00EE0040" w:rsidRDefault="0070464D" w14:paraId="7F131C02" w14:textId="426027CE">
            <w:pPr>
              <w:rPr>
                <w:rFonts w:cstheme="minorHAnsi"/>
                <w:sz w:val="22"/>
                <w:szCs w:val="22"/>
              </w:rPr>
            </w:pPr>
            <w:r>
              <w:rPr>
                <w:rFonts w:cstheme="minorHAnsi"/>
                <w:sz w:val="22"/>
                <w:szCs w:val="22"/>
              </w:rPr>
              <w:t>Category</w:t>
            </w:r>
          </w:p>
        </w:tc>
        <w:tc>
          <w:tcPr>
            <w:tcW w:w="7796" w:type="dxa"/>
          </w:tcPr>
          <w:p w:rsidRPr="00651D02" w:rsidR="0070464D" w:rsidP="00852B7B" w:rsidRDefault="008E5192" w14:paraId="1B2669F2" w14:textId="171FB738">
            <w:pPr>
              <w:jc w:val="both"/>
              <w:rPr>
                <w:rFonts w:cstheme="minorHAnsi"/>
                <w:sz w:val="22"/>
                <w:szCs w:val="22"/>
              </w:rPr>
            </w:pPr>
            <w:r w:rsidRPr="008E5192">
              <w:rPr>
                <w:rFonts w:cstheme="minorHAnsi"/>
                <w:sz w:val="22"/>
                <w:szCs w:val="22"/>
              </w:rPr>
              <w:t>Under which category (Ground, Flight, Technical…) is the audit conducted</w:t>
            </w:r>
          </w:p>
        </w:tc>
      </w:tr>
      <w:tr w:rsidRPr="0019283C" w:rsidR="0070464D" w:rsidTr="00BD77BB" w14:paraId="2051946F"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0070464D" w:rsidP="00EE0040" w:rsidRDefault="0070464D" w14:paraId="71DEBAFC" w14:textId="45615223">
            <w:pPr>
              <w:rPr>
                <w:rFonts w:cstheme="minorHAnsi"/>
                <w:sz w:val="22"/>
                <w:szCs w:val="22"/>
              </w:rPr>
            </w:pPr>
            <w:r>
              <w:rPr>
                <w:rFonts w:cstheme="minorHAnsi"/>
                <w:sz w:val="22"/>
                <w:szCs w:val="22"/>
              </w:rPr>
              <w:t>Chapter</w:t>
            </w:r>
          </w:p>
        </w:tc>
        <w:tc>
          <w:tcPr>
            <w:tcW w:w="7796" w:type="dxa"/>
          </w:tcPr>
          <w:p w:rsidRPr="00651D02" w:rsidR="0070464D" w:rsidP="00852B7B" w:rsidRDefault="008E5192" w14:paraId="08B84592" w14:textId="328E02F4">
            <w:pPr>
              <w:jc w:val="both"/>
              <w:rPr>
                <w:rFonts w:cstheme="minorHAnsi"/>
                <w:sz w:val="22"/>
                <w:szCs w:val="22"/>
              </w:rPr>
            </w:pPr>
            <w:r w:rsidRPr="008E5192">
              <w:rPr>
                <w:rFonts w:cstheme="minorHAnsi"/>
                <w:sz w:val="22"/>
                <w:szCs w:val="22"/>
              </w:rPr>
              <w:t>chapters of your manuals, which the compliance against will be audited</w:t>
            </w:r>
          </w:p>
        </w:tc>
      </w:tr>
      <w:tr w:rsidRPr="0019283C" w:rsidR="00A400D6" w:rsidTr="00BD77BB" w14:paraId="2F7D43C9"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A400D6" w:rsidP="00EE0040" w:rsidRDefault="00A400D6" w14:paraId="13471A7E" w14:textId="4DCF0A58">
            <w:pPr>
              <w:rPr>
                <w:rFonts w:cstheme="minorHAnsi"/>
                <w:sz w:val="22"/>
                <w:szCs w:val="22"/>
              </w:rPr>
            </w:pPr>
            <w:r>
              <w:rPr>
                <w:rFonts w:cstheme="minorHAnsi"/>
                <w:sz w:val="22"/>
                <w:szCs w:val="22"/>
              </w:rPr>
              <w:t>Checklist</w:t>
            </w:r>
          </w:p>
        </w:tc>
        <w:tc>
          <w:tcPr>
            <w:tcW w:w="7796" w:type="dxa"/>
          </w:tcPr>
          <w:p w:rsidRPr="00651D02" w:rsidR="00A400D6" w:rsidP="00852B7B" w:rsidRDefault="005E78C1" w14:paraId="29D019DF" w14:textId="6ED0D124">
            <w:pPr>
              <w:jc w:val="both"/>
              <w:rPr>
                <w:rFonts w:cstheme="minorHAnsi"/>
                <w:sz w:val="22"/>
                <w:szCs w:val="22"/>
              </w:rPr>
            </w:pPr>
            <w:r w:rsidRPr="005E78C1">
              <w:rPr>
                <w:rFonts w:cstheme="minorHAnsi"/>
                <w:sz w:val="22"/>
                <w:szCs w:val="22"/>
              </w:rPr>
              <w:t>Defined List of Questions for the Audit</w:t>
            </w:r>
          </w:p>
        </w:tc>
      </w:tr>
      <w:tr w:rsidRPr="0019283C" w:rsidR="0070464D" w:rsidTr="00BD77BB" w14:paraId="12192D0E"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0070464D" w:rsidP="00EE0040" w:rsidRDefault="00A400D6" w14:paraId="21F0E181" w14:textId="23FC840F">
            <w:pPr>
              <w:rPr>
                <w:rFonts w:cstheme="minorHAnsi"/>
                <w:sz w:val="22"/>
                <w:szCs w:val="22"/>
              </w:rPr>
            </w:pPr>
            <w:r>
              <w:rPr>
                <w:rFonts w:cstheme="minorHAnsi"/>
                <w:sz w:val="22"/>
                <w:szCs w:val="22"/>
              </w:rPr>
              <w:t>Item-Pool</w:t>
            </w:r>
          </w:p>
        </w:tc>
        <w:tc>
          <w:tcPr>
            <w:tcW w:w="7796" w:type="dxa"/>
          </w:tcPr>
          <w:p w:rsidRPr="00651D02" w:rsidR="0070464D" w:rsidP="00852B7B" w:rsidRDefault="005E78C1" w14:paraId="3107C4E4" w14:textId="51390574">
            <w:pPr>
              <w:jc w:val="both"/>
              <w:rPr>
                <w:rFonts w:cstheme="minorHAnsi"/>
                <w:sz w:val="22"/>
                <w:szCs w:val="22"/>
              </w:rPr>
            </w:pPr>
            <w:r w:rsidRPr="005E78C1">
              <w:rPr>
                <w:rFonts w:cstheme="minorHAnsi"/>
                <w:sz w:val="22"/>
                <w:szCs w:val="22"/>
              </w:rPr>
              <w:t>Table of all  questions entered into the system</w:t>
            </w:r>
          </w:p>
        </w:tc>
      </w:tr>
      <w:tr w:rsidRPr="0019283C" w:rsidR="0070464D" w:rsidTr="00BD77BB" w14:paraId="0F648D79"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70464D" w:rsidP="00EE0040" w:rsidRDefault="00A400D6" w14:paraId="72A92457" w14:textId="444D77DF">
            <w:pPr>
              <w:rPr>
                <w:rFonts w:cstheme="minorHAnsi"/>
                <w:sz w:val="22"/>
                <w:szCs w:val="22"/>
              </w:rPr>
            </w:pPr>
            <w:r>
              <w:rPr>
                <w:rFonts w:cstheme="minorHAnsi"/>
                <w:sz w:val="22"/>
                <w:szCs w:val="22"/>
              </w:rPr>
              <w:t>Lead Auditor</w:t>
            </w:r>
          </w:p>
        </w:tc>
        <w:tc>
          <w:tcPr>
            <w:tcW w:w="7796" w:type="dxa"/>
          </w:tcPr>
          <w:p w:rsidRPr="00651D02" w:rsidR="0070464D" w:rsidP="00852B7B" w:rsidRDefault="005E78C1" w14:paraId="5DE4036E" w14:textId="0B47EF30">
            <w:pPr>
              <w:jc w:val="both"/>
              <w:rPr>
                <w:rFonts w:cstheme="minorHAnsi"/>
                <w:sz w:val="22"/>
                <w:szCs w:val="22"/>
              </w:rPr>
            </w:pPr>
            <w:r w:rsidRPr="005E78C1">
              <w:rPr>
                <w:rFonts w:cstheme="minorHAnsi"/>
                <w:sz w:val="22"/>
                <w:szCs w:val="22"/>
              </w:rPr>
              <w:t>Person who leads the audit</w:t>
            </w:r>
            <w:r>
              <w:rPr>
                <w:rFonts w:cstheme="minorHAnsi"/>
                <w:sz w:val="22"/>
                <w:szCs w:val="22"/>
              </w:rPr>
              <w:t xml:space="preserve"> (</w:t>
            </w:r>
            <w:r w:rsidR="00260912">
              <w:rPr>
                <w:rFonts w:cstheme="minorHAnsi"/>
                <w:sz w:val="22"/>
                <w:szCs w:val="22"/>
              </w:rPr>
              <w:t>responsible for audit report and follow-up, therefore usually also for entering data in AMOS)</w:t>
            </w:r>
          </w:p>
        </w:tc>
      </w:tr>
    </w:tbl>
    <w:p w:rsidRPr="0019283C" w:rsidR="00EC2942" w:rsidP="00EC2942" w:rsidRDefault="00EC2942" w14:paraId="6814D254" w14:textId="77777777">
      <w:pPr>
        <w:rPr>
          <w:rFonts w:cstheme="minorHAnsi"/>
          <w:sz w:val="22"/>
          <w:szCs w:val="22"/>
        </w:rPr>
      </w:pPr>
    </w:p>
    <w:p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5"/>
      <w:bookmarkStart w:name="_Toc167837425" w:id="6"/>
      <w:bookmarkEnd w:id="3"/>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rsidRPr="00CD634D" w:rsidR="00CD634D" w:rsidP="00CD634D" w:rsidRDefault="00CD634D" w14:paraId="5DB51C8F" w14:textId="77777777"/>
    <w:p w:rsidR="00EC2942" w:rsidP="007E0111" w:rsidRDefault="007E0111" w14:paraId="2781A93A" w14:textId="06127108">
      <w:pPr>
        <w:pStyle w:val="ListParagraph"/>
        <w:jc w:val="both"/>
        <w:rPr>
          <w:rFonts w:cstheme="minorHAnsi"/>
          <w:sz w:val="22"/>
          <w:szCs w:val="22"/>
        </w:rPr>
      </w:pPr>
      <w:r w:rsidRPr="00493DA4">
        <w:rPr>
          <w:rFonts w:cstheme="minorHAnsi"/>
          <w:b/>
          <w:bCs/>
          <w:sz w:val="22"/>
          <w:szCs w:val="22"/>
        </w:rPr>
        <w:t xml:space="preserve">Creation of </w:t>
      </w:r>
      <w:r w:rsidRPr="00493DA4" w:rsidR="00A96099">
        <w:rPr>
          <w:rFonts w:cstheme="minorHAnsi"/>
          <w:b/>
          <w:bCs/>
          <w:sz w:val="22"/>
          <w:szCs w:val="22"/>
        </w:rPr>
        <w:t>A</w:t>
      </w:r>
      <w:r w:rsidRPr="00493DA4" w:rsidR="00F7695F">
        <w:rPr>
          <w:rFonts w:cstheme="minorHAnsi"/>
          <w:b/>
          <w:bCs/>
          <w:sz w:val="22"/>
          <w:szCs w:val="22"/>
        </w:rPr>
        <w:t xml:space="preserve">udits and Audit </w:t>
      </w:r>
      <w:r w:rsidRPr="00493DA4" w:rsidR="00A96099">
        <w:rPr>
          <w:rFonts w:cstheme="minorHAnsi"/>
          <w:b/>
          <w:bCs/>
          <w:sz w:val="22"/>
          <w:szCs w:val="22"/>
        </w:rPr>
        <w:t>Time Plan</w:t>
      </w:r>
      <w:r w:rsidR="00A96099">
        <w:rPr>
          <w:rFonts w:cstheme="minorHAnsi"/>
          <w:sz w:val="22"/>
          <w:szCs w:val="22"/>
        </w:rPr>
        <w:t xml:space="preserve"> – using APN 416 </w:t>
      </w:r>
      <w:r w:rsidR="009B55DA">
        <w:rPr>
          <w:rFonts w:cstheme="minorHAnsi"/>
          <w:sz w:val="22"/>
          <w:szCs w:val="22"/>
        </w:rPr>
        <w:t>a C</w:t>
      </w:r>
      <w:r w:rsidR="003D1E5F">
        <w:rPr>
          <w:rFonts w:cstheme="minorHAnsi"/>
          <w:sz w:val="22"/>
          <w:szCs w:val="22"/>
        </w:rPr>
        <w:t xml:space="preserve">ompliance </w:t>
      </w:r>
      <w:r w:rsidR="009B55DA">
        <w:rPr>
          <w:rFonts w:cstheme="minorHAnsi"/>
          <w:sz w:val="22"/>
          <w:szCs w:val="22"/>
        </w:rPr>
        <w:t>M</w:t>
      </w:r>
      <w:r w:rsidR="003D1E5F">
        <w:rPr>
          <w:rFonts w:cstheme="minorHAnsi"/>
          <w:sz w:val="22"/>
          <w:szCs w:val="22"/>
        </w:rPr>
        <w:t xml:space="preserve">onitoring </w:t>
      </w:r>
      <w:r w:rsidR="009B55DA">
        <w:rPr>
          <w:rFonts w:cstheme="minorHAnsi"/>
          <w:sz w:val="22"/>
          <w:szCs w:val="22"/>
        </w:rPr>
        <w:t>M</w:t>
      </w:r>
      <w:r w:rsidR="003D1E5F">
        <w:rPr>
          <w:rFonts w:cstheme="minorHAnsi"/>
          <w:sz w:val="22"/>
          <w:szCs w:val="22"/>
        </w:rPr>
        <w:t>anager</w:t>
      </w:r>
      <w:r w:rsidR="009B55DA">
        <w:rPr>
          <w:rFonts w:cstheme="minorHAnsi"/>
          <w:sz w:val="22"/>
          <w:szCs w:val="22"/>
        </w:rPr>
        <w:t xml:space="preserve"> or </w:t>
      </w:r>
      <w:r w:rsidR="0038637C">
        <w:rPr>
          <w:rFonts w:cstheme="minorHAnsi"/>
          <w:sz w:val="22"/>
          <w:szCs w:val="22"/>
        </w:rPr>
        <w:t xml:space="preserve">other </w:t>
      </w:r>
      <w:r w:rsidR="009B55DA">
        <w:rPr>
          <w:rFonts w:cstheme="minorHAnsi"/>
          <w:sz w:val="22"/>
          <w:szCs w:val="22"/>
        </w:rPr>
        <w:t>delegated</w:t>
      </w:r>
      <w:r w:rsidR="0038637C">
        <w:rPr>
          <w:rFonts w:cstheme="minorHAnsi"/>
          <w:sz w:val="22"/>
          <w:szCs w:val="22"/>
        </w:rPr>
        <w:t xml:space="preserve"> employee</w:t>
      </w:r>
      <w:r w:rsidR="009B55DA">
        <w:rPr>
          <w:rFonts w:cstheme="minorHAnsi"/>
          <w:sz w:val="22"/>
          <w:szCs w:val="22"/>
        </w:rPr>
        <w:t xml:space="preserve"> may create </w:t>
      </w:r>
      <w:r w:rsidR="00755BB1">
        <w:rPr>
          <w:rFonts w:cstheme="minorHAnsi"/>
          <w:sz w:val="22"/>
          <w:szCs w:val="22"/>
        </w:rPr>
        <w:t xml:space="preserve">required types and instances of Audits and plan their execution </w:t>
      </w:r>
      <w:r w:rsidR="00B176B9">
        <w:rPr>
          <w:rFonts w:cstheme="minorHAnsi"/>
          <w:sz w:val="22"/>
          <w:szCs w:val="22"/>
        </w:rPr>
        <w:t>with graphical representation of the schedule in calendar view</w:t>
      </w:r>
      <w:r w:rsidR="00F71424">
        <w:rPr>
          <w:rFonts w:cstheme="minorHAnsi"/>
          <w:sz w:val="22"/>
          <w:szCs w:val="22"/>
        </w:rPr>
        <w:t>.</w:t>
      </w:r>
    </w:p>
    <w:p w:rsidR="00486918" w:rsidP="007E0111" w:rsidRDefault="00486918" w14:paraId="3F8CAF64" w14:textId="77777777">
      <w:pPr>
        <w:pStyle w:val="ListParagraph"/>
        <w:jc w:val="both"/>
        <w:rPr>
          <w:rFonts w:cstheme="minorHAnsi"/>
          <w:sz w:val="22"/>
          <w:szCs w:val="22"/>
        </w:rPr>
      </w:pPr>
    </w:p>
    <w:p w:rsidR="00486918" w:rsidP="007E0111" w:rsidRDefault="00486918" w14:paraId="6B138760" w14:textId="0DCF9441">
      <w:pPr>
        <w:pStyle w:val="ListParagraph"/>
        <w:jc w:val="both"/>
        <w:rPr>
          <w:rFonts w:cstheme="minorHAnsi"/>
          <w:sz w:val="22"/>
          <w:szCs w:val="22"/>
        </w:rPr>
      </w:pPr>
      <w:r w:rsidRPr="004D3D70">
        <w:rPr>
          <w:rFonts w:cstheme="minorHAnsi"/>
          <w:b/>
          <w:bCs/>
          <w:sz w:val="22"/>
          <w:szCs w:val="22"/>
        </w:rPr>
        <w:t xml:space="preserve">Question Bank </w:t>
      </w:r>
      <w:r w:rsidRPr="004D3D70" w:rsidR="008B2121">
        <w:rPr>
          <w:rFonts w:cstheme="minorHAnsi"/>
          <w:b/>
          <w:bCs/>
          <w:sz w:val="22"/>
          <w:szCs w:val="22"/>
        </w:rPr>
        <w:t xml:space="preserve">Creation </w:t>
      </w:r>
      <w:r w:rsidRPr="004D3D70" w:rsidR="00CA691B">
        <w:rPr>
          <w:rFonts w:cstheme="minorHAnsi"/>
          <w:b/>
          <w:bCs/>
          <w:sz w:val="22"/>
          <w:szCs w:val="22"/>
        </w:rPr>
        <w:t>&amp; Update</w:t>
      </w:r>
      <w:r w:rsidR="00CA691B">
        <w:rPr>
          <w:rFonts w:cstheme="minorHAnsi"/>
          <w:sz w:val="22"/>
          <w:szCs w:val="22"/>
        </w:rPr>
        <w:t xml:space="preserve"> – Responsible personnel </w:t>
      </w:r>
      <w:proofErr w:type="gramStart"/>
      <w:r w:rsidR="00531ADF">
        <w:rPr>
          <w:rFonts w:cstheme="minorHAnsi"/>
          <w:sz w:val="22"/>
          <w:szCs w:val="22"/>
        </w:rPr>
        <w:t>is able to</w:t>
      </w:r>
      <w:proofErr w:type="gramEnd"/>
      <w:r w:rsidR="00531ADF">
        <w:rPr>
          <w:rFonts w:cstheme="minorHAnsi"/>
          <w:sz w:val="22"/>
          <w:szCs w:val="22"/>
        </w:rPr>
        <w:t xml:space="preserve"> access, create and update a repository of QA</w:t>
      </w:r>
      <w:r w:rsidR="004753BE">
        <w:rPr>
          <w:rFonts w:cstheme="minorHAnsi"/>
          <w:sz w:val="22"/>
          <w:szCs w:val="22"/>
        </w:rPr>
        <w:t xml:space="preserve"> questions using APN 478</w:t>
      </w:r>
    </w:p>
    <w:p w:rsidR="00F71424" w:rsidP="007E0111" w:rsidRDefault="00F71424" w14:paraId="366248E4" w14:textId="77777777">
      <w:pPr>
        <w:pStyle w:val="ListParagraph"/>
        <w:jc w:val="both"/>
        <w:rPr>
          <w:rFonts w:cstheme="minorHAnsi"/>
          <w:sz w:val="22"/>
          <w:szCs w:val="22"/>
        </w:rPr>
      </w:pPr>
    </w:p>
    <w:p w:rsidR="00B176B9" w:rsidP="007E0111" w:rsidRDefault="001C2ED4" w14:paraId="580B9828" w14:textId="232D0047">
      <w:pPr>
        <w:pStyle w:val="ListParagraph"/>
        <w:jc w:val="both"/>
        <w:rPr>
          <w:rFonts w:cstheme="minorHAnsi"/>
          <w:sz w:val="22"/>
          <w:szCs w:val="22"/>
        </w:rPr>
      </w:pPr>
      <w:r>
        <w:rPr>
          <w:rFonts w:cstheme="minorHAnsi"/>
          <w:b/>
          <w:bCs/>
          <w:sz w:val="22"/>
          <w:szCs w:val="22"/>
        </w:rPr>
        <w:t>Execution</w:t>
      </w:r>
      <w:r w:rsidR="00486918">
        <w:rPr>
          <w:rFonts w:cstheme="minorHAnsi"/>
          <w:b/>
          <w:bCs/>
          <w:sz w:val="22"/>
          <w:szCs w:val="22"/>
        </w:rPr>
        <w:t xml:space="preserve"> of audit, </w:t>
      </w:r>
      <w:proofErr w:type="gramStart"/>
      <w:r w:rsidR="00486918">
        <w:rPr>
          <w:rFonts w:cstheme="minorHAnsi"/>
          <w:b/>
          <w:bCs/>
          <w:sz w:val="22"/>
          <w:szCs w:val="22"/>
        </w:rPr>
        <w:t>c</w:t>
      </w:r>
      <w:r w:rsidRPr="009D7094" w:rsidR="00587BE6">
        <w:rPr>
          <w:rFonts w:cstheme="minorHAnsi"/>
          <w:b/>
          <w:bCs/>
          <w:sz w:val="22"/>
          <w:szCs w:val="22"/>
        </w:rPr>
        <w:t>reation</w:t>
      </w:r>
      <w:proofErr w:type="gramEnd"/>
      <w:r w:rsidRPr="009D7094" w:rsidR="00587BE6">
        <w:rPr>
          <w:rFonts w:cstheme="minorHAnsi"/>
          <w:b/>
          <w:bCs/>
          <w:sz w:val="22"/>
          <w:szCs w:val="22"/>
        </w:rPr>
        <w:t xml:space="preserve"> and follow-up for audit findings</w:t>
      </w:r>
      <w:r w:rsidR="00587BE6">
        <w:rPr>
          <w:rFonts w:cstheme="minorHAnsi"/>
          <w:sz w:val="22"/>
          <w:szCs w:val="22"/>
        </w:rPr>
        <w:t xml:space="preserve"> - </w:t>
      </w:r>
      <w:r w:rsidR="00785B42">
        <w:rPr>
          <w:rFonts w:cstheme="minorHAnsi"/>
          <w:sz w:val="22"/>
          <w:szCs w:val="22"/>
        </w:rPr>
        <w:t>APN</w:t>
      </w:r>
      <w:r w:rsidR="00617293">
        <w:rPr>
          <w:rFonts w:cstheme="minorHAnsi"/>
          <w:sz w:val="22"/>
          <w:szCs w:val="22"/>
        </w:rPr>
        <w:t>s</w:t>
      </w:r>
      <w:r w:rsidR="00785B42">
        <w:rPr>
          <w:rFonts w:cstheme="minorHAnsi"/>
          <w:sz w:val="22"/>
          <w:szCs w:val="22"/>
        </w:rPr>
        <w:t xml:space="preserve"> 472, 506 and </w:t>
      </w:r>
      <w:r w:rsidR="00D106BC">
        <w:rPr>
          <w:rFonts w:cstheme="minorHAnsi"/>
          <w:sz w:val="22"/>
          <w:szCs w:val="22"/>
        </w:rPr>
        <w:t>416</w:t>
      </w:r>
      <w:r w:rsidR="00412B05">
        <w:rPr>
          <w:rFonts w:cstheme="minorHAnsi"/>
          <w:sz w:val="22"/>
          <w:szCs w:val="22"/>
        </w:rPr>
        <w:t xml:space="preserve"> </w:t>
      </w:r>
      <w:r w:rsidR="00617293">
        <w:rPr>
          <w:rFonts w:cstheme="minorHAnsi"/>
          <w:sz w:val="22"/>
          <w:szCs w:val="22"/>
        </w:rPr>
        <w:t>are used to execute</w:t>
      </w:r>
      <w:r w:rsidR="00412B05">
        <w:rPr>
          <w:rFonts w:cstheme="minorHAnsi"/>
          <w:sz w:val="22"/>
          <w:szCs w:val="22"/>
        </w:rPr>
        <w:t xml:space="preserve"> audits and</w:t>
      </w:r>
      <w:r w:rsidR="00617293">
        <w:rPr>
          <w:rFonts w:cstheme="minorHAnsi"/>
          <w:sz w:val="22"/>
          <w:szCs w:val="22"/>
        </w:rPr>
        <w:t xml:space="preserve"> raise </w:t>
      </w:r>
      <w:r w:rsidR="00E813C0">
        <w:rPr>
          <w:rFonts w:cstheme="minorHAnsi"/>
          <w:sz w:val="22"/>
          <w:szCs w:val="22"/>
        </w:rPr>
        <w:t>NCs, follow-up on them, and finally close</w:t>
      </w:r>
      <w:r w:rsidR="00407076">
        <w:rPr>
          <w:rFonts w:cstheme="minorHAnsi"/>
          <w:sz w:val="22"/>
          <w:szCs w:val="22"/>
        </w:rPr>
        <w:t xml:space="preserve"> the audits</w:t>
      </w:r>
      <w:r w:rsidR="00617293">
        <w:rPr>
          <w:rFonts w:cstheme="minorHAnsi"/>
          <w:sz w:val="22"/>
          <w:szCs w:val="22"/>
        </w:rPr>
        <w:t>.</w:t>
      </w:r>
    </w:p>
    <w:p w:rsidRPr="005B7A1C" w:rsidR="00B176B9" w:rsidP="007E0111" w:rsidRDefault="00B176B9" w14:paraId="58FEF406" w14:textId="77777777">
      <w:pPr>
        <w:pStyle w:val="ListParagraph"/>
        <w:jc w:val="both"/>
        <w:rPr>
          <w:rFonts w:cstheme="minorHAnsi"/>
          <w:sz w:val="22"/>
          <w:szCs w:val="22"/>
        </w:rPr>
      </w:pPr>
    </w:p>
    <w:p w:rsidRPr="005B7A1C" w:rsidR="0090203A" w:rsidP="005B7A1C" w:rsidRDefault="00EC2942" w14:paraId="5F5C9C9C" w14:textId="269A578E">
      <w:pPr>
        <w:pStyle w:val="Heading1"/>
        <w:numPr>
          <w:ilvl w:val="0"/>
          <w:numId w:val="4"/>
        </w:numPr>
        <w:spacing w:after="240"/>
        <w:rPr>
          <w:rFonts w:asciiTheme="minorHAnsi" w:hAnsiTheme="minorHAnsi" w:cstheme="minorHAnsi"/>
          <w:sz w:val="22"/>
          <w:szCs w:val="22"/>
        </w:rPr>
      </w:pPr>
      <w:bookmarkStart w:name="_Toc167837426" w:id="7"/>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7"/>
    </w:p>
    <w:tbl>
      <w:tblPr>
        <w:tblStyle w:val="TableAMOS"/>
        <w:tblW w:w="0" w:type="auto"/>
        <w:tblLook w:val="04A0" w:firstRow="1" w:lastRow="0" w:firstColumn="1" w:lastColumn="0" w:noHBand="0" w:noVBand="1"/>
      </w:tblPr>
      <w:tblGrid>
        <w:gridCol w:w="3224"/>
        <w:gridCol w:w="3225"/>
        <w:gridCol w:w="3225"/>
      </w:tblGrid>
      <w:tr w:rsidRPr="007D2714" w:rsidR="007D2714" w:rsidTr="00325A05" w14:paraId="0B4E6CD2" w14:textId="77777777">
        <w:trPr>
          <w:cnfStyle w:val="100000000000" w:firstRow="1" w:lastRow="0" w:firstColumn="0" w:lastColumn="0" w:oddVBand="0" w:evenVBand="0" w:oddHBand="0" w:evenHBand="0" w:firstRowFirstColumn="0" w:firstRowLastColumn="0" w:lastRowFirstColumn="0" w:lastRowLastColumn="0"/>
        </w:trPr>
        <w:tc>
          <w:tcPr>
            <w:tcW w:w="3224" w:type="dxa"/>
          </w:tcPr>
          <w:p w:rsidRPr="00EE0040" w:rsidR="0090203A" w:rsidP="00EE0040" w:rsidRDefault="002C409A" w14:paraId="1153A71F" w14:textId="12E147B2">
            <w:pPr>
              <w:rPr>
                <w:rFonts w:cstheme="minorHAnsi"/>
                <w:sz w:val="22"/>
                <w:szCs w:val="22"/>
              </w:rPr>
            </w:pPr>
            <w:r w:rsidRPr="00EE0040">
              <w:rPr>
                <w:rFonts w:cstheme="minorHAnsi"/>
                <w:sz w:val="22"/>
                <w:szCs w:val="22"/>
              </w:rPr>
              <w:t>INPUT</w:t>
            </w:r>
          </w:p>
        </w:tc>
        <w:tc>
          <w:tcPr>
            <w:tcW w:w="3225" w:type="dxa"/>
          </w:tcPr>
          <w:p w:rsidRPr="00EE0040" w:rsidR="0090203A" w:rsidP="00EE0040" w:rsidRDefault="002C409A" w14:paraId="513F0828" w14:textId="3992CD8B">
            <w:pPr>
              <w:rPr>
                <w:rFonts w:cstheme="minorHAnsi"/>
                <w:sz w:val="22"/>
                <w:szCs w:val="22"/>
              </w:rPr>
            </w:pPr>
            <w:r w:rsidRPr="00EE0040">
              <w:rPr>
                <w:rFonts w:cstheme="minorHAnsi"/>
                <w:sz w:val="22"/>
                <w:szCs w:val="22"/>
              </w:rPr>
              <w:t>CONCURRENT</w:t>
            </w:r>
          </w:p>
        </w:tc>
        <w:tc>
          <w:tcPr>
            <w:tcW w:w="3225" w:type="dxa"/>
          </w:tcPr>
          <w:p w:rsidRPr="00EE0040" w:rsidR="0090203A" w:rsidP="00EE0040" w:rsidRDefault="002C409A" w14:paraId="7A28D3B3" w14:textId="65B02DAC">
            <w:pPr>
              <w:rPr>
                <w:rFonts w:cstheme="minorHAnsi"/>
                <w:sz w:val="22"/>
                <w:szCs w:val="22"/>
              </w:rPr>
            </w:pPr>
            <w:r w:rsidRPr="00EE0040">
              <w:rPr>
                <w:rFonts w:cstheme="minorHAnsi"/>
                <w:sz w:val="22"/>
                <w:szCs w:val="22"/>
              </w:rPr>
              <w:t>OUTPUT</w:t>
            </w:r>
          </w:p>
        </w:tc>
      </w:tr>
      <w:tr w:rsidRPr="007D2714" w:rsidR="007D2714" w:rsidTr="00407076" w14:paraId="38FD3ED1" w14:textId="77777777">
        <w:trPr>
          <w:cnfStyle w:val="000000100000" w:firstRow="0" w:lastRow="0" w:firstColumn="0" w:lastColumn="0" w:oddVBand="0" w:evenVBand="0" w:oddHBand="1" w:evenHBand="0" w:firstRowFirstColumn="0" w:firstRowLastColumn="0" w:lastRowFirstColumn="0" w:lastRowLastColumn="0"/>
          <w:trHeight w:val="1483"/>
        </w:trPr>
        <w:tc>
          <w:tcPr>
            <w:tcW w:w="3224" w:type="dxa"/>
          </w:tcPr>
          <w:p w:rsidR="00DC5FB8" w:rsidP="009D7094" w:rsidRDefault="00DC5FB8" w14:paraId="0DF1097C" w14:textId="77777777">
            <w:pPr>
              <w:pStyle w:val="ListParagraph"/>
              <w:numPr>
                <w:ilvl w:val="0"/>
                <w:numId w:val="5"/>
              </w:numPr>
              <w:jc w:val="left"/>
              <w:rPr>
                <w:rFonts w:cstheme="minorHAnsi"/>
                <w:sz w:val="22"/>
                <w:szCs w:val="22"/>
              </w:rPr>
            </w:pPr>
            <w:r w:rsidRPr="00DC5FB8">
              <w:rPr>
                <w:rFonts w:cstheme="minorHAnsi"/>
                <w:sz w:val="22"/>
                <w:szCs w:val="22"/>
              </w:rPr>
              <w:t>00.01 Application Configuration</w:t>
            </w:r>
          </w:p>
          <w:p w:rsidR="0006433C" w:rsidP="009D7094" w:rsidRDefault="0006433C" w14:paraId="0E507775" w14:textId="15AFA246">
            <w:pPr>
              <w:pStyle w:val="ListParagraph"/>
              <w:numPr>
                <w:ilvl w:val="0"/>
                <w:numId w:val="5"/>
              </w:numPr>
              <w:jc w:val="left"/>
              <w:rPr>
                <w:rFonts w:cstheme="minorHAnsi"/>
                <w:sz w:val="22"/>
                <w:szCs w:val="22"/>
              </w:rPr>
            </w:pPr>
            <w:r w:rsidRPr="0006433C">
              <w:rPr>
                <w:rFonts w:cstheme="minorHAnsi"/>
                <w:sz w:val="22"/>
                <w:szCs w:val="22"/>
              </w:rPr>
              <w:t>00.02 Users &amp; Roles</w:t>
            </w:r>
          </w:p>
          <w:p w:rsidRPr="00407076" w:rsidR="0090203A" w:rsidP="00407076" w:rsidRDefault="000A2A9C" w14:paraId="5AB17241" w14:textId="16534A56">
            <w:pPr>
              <w:pStyle w:val="ListParagraph"/>
              <w:numPr>
                <w:ilvl w:val="0"/>
                <w:numId w:val="5"/>
              </w:numPr>
              <w:jc w:val="left"/>
              <w:rPr>
                <w:rFonts w:cstheme="minorHAnsi"/>
                <w:sz w:val="22"/>
                <w:szCs w:val="22"/>
              </w:rPr>
            </w:pPr>
            <w:r w:rsidRPr="000A2A9C">
              <w:rPr>
                <w:rFonts w:cstheme="minorHAnsi"/>
                <w:sz w:val="22"/>
                <w:szCs w:val="22"/>
              </w:rPr>
              <w:t>04.01 Company Organization</w:t>
            </w:r>
          </w:p>
        </w:tc>
        <w:tc>
          <w:tcPr>
            <w:tcW w:w="3225" w:type="dxa"/>
          </w:tcPr>
          <w:p w:rsidRPr="00EE0040" w:rsidR="0090203A" w:rsidP="00EE0040" w:rsidRDefault="00996CC0" w14:paraId="647909C4" w14:textId="21396E1A">
            <w:pPr>
              <w:rPr>
                <w:rFonts w:cstheme="minorHAnsi"/>
                <w:sz w:val="22"/>
                <w:szCs w:val="22"/>
              </w:rPr>
            </w:pPr>
            <w:r w:rsidRPr="00996CC0">
              <w:rPr>
                <w:rFonts w:cstheme="minorHAnsi"/>
                <w:sz w:val="22"/>
                <w:szCs w:val="22"/>
              </w:rPr>
              <w:t>00.04 Scheduler Tasks</w:t>
            </w:r>
          </w:p>
        </w:tc>
        <w:tc>
          <w:tcPr>
            <w:tcW w:w="3225" w:type="dxa"/>
          </w:tcPr>
          <w:p w:rsidRPr="00996CC0" w:rsidR="00517385" w:rsidP="00996CC0" w:rsidRDefault="00517385" w14:paraId="1278A276" w14:textId="7803D263">
            <w:pPr>
              <w:rPr>
                <w:rFonts w:cstheme="minorHAnsi"/>
                <w:sz w:val="22"/>
                <w:szCs w:val="22"/>
              </w:rPr>
            </w:pPr>
          </w:p>
        </w:tc>
      </w:tr>
    </w:tbl>
    <w:p w:rsidRPr="007672F9" w:rsidR="00DA75B8" w:rsidP="00167022" w:rsidRDefault="00DA75B8" w14:paraId="79482E33" w14:textId="06AD2B86">
      <w:pPr>
        <w:pStyle w:val="ListParagraph"/>
        <w:rPr>
          <w:rFonts w:cstheme="minorHAnsi"/>
          <w:i/>
          <w:sz w:val="22"/>
          <w:szCs w:val="22"/>
        </w:rPr>
      </w:pPr>
    </w:p>
    <w:p w:rsidRPr="0019283C" w:rsidR="00EC2942" w:rsidP="00EC2942" w:rsidRDefault="00EC2942" w14:paraId="0AE3C654" w14:textId="77777777">
      <w:pPr>
        <w:spacing w:line="240" w:lineRule="exact"/>
        <w:rPr>
          <w:rFonts w:cstheme="minorHAnsi"/>
          <w:sz w:val="22"/>
          <w:szCs w:val="22"/>
        </w:rPr>
      </w:pPr>
    </w:p>
    <w:p w:rsidRPr="0019283C" w:rsidR="00EC2942" w:rsidP="00EC2942" w:rsidRDefault="00EC2942" w14:paraId="5F3C48DA" w14:textId="77777777">
      <w:pPr>
        <w:spacing w:line="240" w:lineRule="exact"/>
        <w:rPr>
          <w:rFonts w:cstheme="minorHAnsi"/>
          <w:sz w:val="22"/>
          <w:szCs w:val="22"/>
        </w:rPr>
      </w:pPr>
    </w:p>
    <w:p w:rsidRPr="0019283C" w:rsidR="00EC2942" w:rsidP="00EC2942" w:rsidRDefault="00EC2942" w14:paraId="2E87CD29" w14:textId="77777777">
      <w:pPr>
        <w:spacing w:line="240" w:lineRule="exact"/>
        <w:rPr>
          <w:rFonts w:cstheme="minorHAnsi"/>
          <w:sz w:val="22"/>
          <w:szCs w:val="22"/>
        </w:rPr>
        <w:sectPr w:rsidRPr="0019283C" w:rsidR="00EC2942" w:rsidSect="00BD77BB">
          <w:headerReference w:type="default" r:id="rId14"/>
          <w:footerReference w:type="default" r:id="rId15"/>
          <w:footerReference w:type="first" r:id="rId16"/>
          <w:pgSz w:w="11907" w:h="16840" w:orient="portrait" w:code="9"/>
          <w:pgMar w:top="1134" w:right="1134" w:bottom="1418" w:left="1089" w:header="340" w:footer="340" w:gutter="0"/>
          <w:cols w:space="720"/>
          <w:docGrid w:linePitch="360"/>
        </w:sectPr>
      </w:pPr>
    </w:p>
    <w:p w:rsidR="00EC2942" w:rsidP="00FA08CA" w:rsidRDefault="00EC2942" w14:paraId="2AD66C59" w14:textId="5F50B9FB">
      <w:pPr>
        <w:pStyle w:val="Heading1"/>
        <w:numPr>
          <w:ilvl w:val="0"/>
          <w:numId w:val="4"/>
        </w:numPr>
        <w:rPr>
          <w:rFonts w:asciiTheme="minorHAnsi" w:hAnsiTheme="minorHAnsi" w:cstheme="minorHAnsi"/>
          <w:sz w:val="22"/>
          <w:szCs w:val="22"/>
        </w:rPr>
      </w:pPr>
      <w:bookmarkStart w:name="_Toc167837427" w:id="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rsidRPr="00BB023B" w:rsidR="00BB023B" w:rsidP="00BB023B" w:rsidRDefault="00F42F20" w14:paraId="4E188EA1" w14:textId="36FBC5F3">
      <w:r w:rsidRPr="00F42F20">
        <w:drawing>
          <wp:anchor distT="0" distB="0" distL="114300" distR="114300" simplePos="0" relativeHeight="251659267" behindDoc="1" locked="0" layoutInCell="1" allowOverlap="1" wp14:anchorId="669A9AC4" wp14:editId="67677DCB">
            <wp:simplePos x="0" y="0"/>
            <wp:positionH relativeFrom="margin">
              <wp:posOffset>9525</wp:posOffset>
            </wp:positionH>
            <wp:positionV relativeFrom="paragraph">
              <wp:posOffset>92393</wp:posOffset>
            </wp:positionV>
            <wp:extent cx="8367713" cy="5859347"/>
            <wp:effectExtent l="0" t="0" r="0" b="8255"/>
            <wp:wrapNone/>
            <wp:docPr id="26956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6168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367713" cy="5859347"/>
                    </a:xfrm>
                    <a:prstGeom prst="rect">
                      <a:avLst/>
                    </a:prstGeom>
                  </pic:spPr>
                </pic:pic>
              </a:graphicData>
            </a:graphic>
            <wp14:sizeRelH relativeFrom="page">
              <wp14:pctWidth>0</wp14:pctWidth>
            </wp14:sizeRelH>
            <wp14:sizeRelV relativeFrom="page">
              <wp14:pctHeight>0</wp14:pctHeight>
            </wp14:sizeRelV>
          </wp:anchor>
        </w:drawing>
      </w:r>
    </w:p>
    <w:p w:rsidR="00875F5F" w:rsidP="00BB023B" w:rsidRDefault="00875F5F" w14:paraId="54D91512" w14:textId="5D5FA876">
      <w:pPr>
        <w:jc w:val="center"/>
        <w:rPr>
          <w:rFonts w:cstheme="minorHAnsi"/>
          <w:sz w:val="22"/>
          <w:szCs w:val="22"/>
        </w:rPr>
      </w:pPr>
    </w:p>
    <w:p w:rsidRPr="0019283C" w:rsidR="00EC2942" w:rsidP="0040209E" w:rsidRDefault="0040209E" w14:paraId="2FEFEBAE" w14:textId="3A9A2CDF">
      <w:pPr>
        <w:rPr>
          <w:rFonts w:cstheme="minorHAnsi"/>
          <w:sz w:val="22"/>
          <w:szCs w:val="22"/>
        </w:rPr>
      </w:pPr>
      <w:r>
        <w:rPr>
          <w:rFonts w:cstheme="minorHAnsi"/>
          <w:sz w:val="22"/>
          <w:szCs w:val="22"/>
        </w:rPr>
        <w:br w:type="page"/>
      </w:r>
    </w:p>
    <w:p w:rsidRPr="005B7A1C" w:rsidR="00EC2942" w:rsidP="005B7A1C" w:rsidRDefault="0070132B" w14:paraId="098C834C" w14:textId="5DA8C2AB">
      <w:pPr>
        <w:pStyle w:val="Heading1"/>
        <w:numPr>
          <w:ilvl w:val="0"/>
          <w:numId w:val="4"/>
        </w:numPr>
        <w:spacing w:after="240"/>
        <w:rPr>
          <w:rFonts w:asciiTheme="minorHAnsi" w:hAnsiTheme="minorHAnsi" w:cstheme="minorHAnsi"/>
          <w:sz w:val="22"/>
          <w:szCs w:val="22"/>
        </w:rPr>
      </w:pPr>
      <w:bookmarkStart w:name="_Toc167837428" w:id="9"/>
      <w:r>
        <w:rPr>
          <w:rFonts w:asciiTheme="minorHAnsi" w:hAnsiTheme="minorHAnsi" w:cstheme="minorHAnsi"/>
          <w:sz w:val="22"/>
          <w:szCs w:val="22"/>
        </w:rPr>
        <w:lastRenderedPageBreak/>
        <w:t xml:space="preserve">Process Design </w:t>
      </w:r>
      <w:r w:rsidRPr="0019283C" w:rsidR="00EC2942">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3D177298" w14:paraId="1BEB8B5D"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851" w:type="dxa"/>
            <w:tcMar/>
          </w:tcPr>
          <w:p w:rsidRPr="0019283C" w:rsidR="00EC2942" w:rsidP="007C2A51" w:rsidRDefault="00EC2942" w14:paraId="6E95C35D" w14:textId="0BAAE683">
            <w:pPr>
              <w:rPr>
                <w:rFonts w:cstheme="minorHAnsi"/>
                <w:sz w:val="22"/>
                <w:szCs w:val="22"/>
              </w:rPr>
            </w:pPr>
            <w:r w:rsidRPr="0019283C">
              <w:rPr>
                <w:rFonts w:cstheme="minorHAnsi"/>
                <w:sz w:val="22"/>
                <w:szCs w:val="22"/>
              </w:rPr>
              <w:t>#</w:t>
            </w:r>
          </w:p>
        </w:tc>
        <w:tc>
          <w:tcPr>
            <w:cnfStyle w:val="000000000000" w:firstRow="0" w:lastRow="0" w:firstColumn="0" w:lastColumn="0" w:oddVBand="0" w:evenVBand="0" w:oddHBand="0" w:evenHBand="0" w:firstRowFirstColumn="0" w:firstRowLastColumn="0" w:lastRowFirstColumn="0" w:lastRowLastColumn="0"/>
            <w:tcW w:w="7088" w:type="dxa"/>
            <w:tcMar/>
          </w:tcPr>
          <w:p w:rsidRPr="0019283C" w:rsidR="00EC2942" w:rsidP="00BD77BB" w:rsidRDefault="00EC2942" w14:paraId="0274AEF1" w14:textId="77777777">
            <w:pPr>
              <w:rPr>
                <w:rFonts w:cstheme="minorHAnsi"/>
                <w:sz w:val="22"/>
                <w:szCs w:val="22"/>
              </w:rPr>
            </w:pPr>
            <w:r w:rsidRPr="0019283C">
              <w:rPr>
                <w:rFonts w:cstheme="minorHAnsi"/>
                <w:sz w:val="22"/>
                <w:szCs w:val="22"/>
              </w:rPr>
              <w:t>Question</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EC2942" w:rsidP="00BD77BB" w:rsidRDefault="00EC2942" w14:paraId="5167F33F" w14:textId="77777777">
            <w:pPr>
              <w:rPr>
                <w:rFonts w:cstheme="minorHAnsi"/>
                <w:sz w:val="22"/>
                <w:szCs w:val="22"/>
              </w:rPr>
            </w:pPr>
            <w:r w:rsidRPr="0019283C">
              <w:rPr>
                <w:rFonts w:cstheme="minorHAnsi"/>
                <w:sz w:val="22"/>
                <w:szCs w:val="22"/>
              </w:rPr>
              <w:t>Answer</w:t>
            </w:r>
          </w:p>
        </w:tc>
      </w:tr>
      <w:tr w:rsidRPr="0019283C" w:rsidR="007C2A51" w:rsidTr="3D177298" w14:paraId="4685A422"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7C2A51" w:rsidP="00646C10" w:rsidRDefault="007C2A51" w14:paraId="39AB7F9C" w14:textId="560DE533">
            <w:pPr>
              <w:pStyle w:val="ListParagraph"/>
              <w:numPr>
                <w:ilvl w:val="0"/>
                <w:numId w:val="12"/>
              </w:numPr>
              <w:rPr>
                <w:rFonts w:cstheme="minorHAnsi"/>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Pr="0019283C" w:rsidR="007C2A51" w:rsidP="3D177298" w:rsidRDefault="00F51689" w14:paraId="034B5247" w14:textId="2C4BE9F7" w14:noSpellErr="1">
            <w:pPr>
              <w:ind w:left="720"/>
              <w:jc w:val="both"/>
              <w:rPr>
                <w:rFonts w:cs="Calibri" w:cstheme="minorAscii"/>
                <w:sz w:val="22"/>
                <w:szCs w:val="22"/>
              </w:rPr>
            </w:pPr>
            <w:r w:rsidRPr="3D177298" w:rsidR="00F51689">
              <w:rPr>
                <w:rFonts w:cs="Calibri" w:cstheme="minorAscii"/>
                <w:sz w:val="22"/>
                <w:szCs w:val="22"/>
              </w:rPr>
              <w:t>Do you currently use a system to manage quality audits? If yes, what kind of system are you currently using?</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7C2A51" w:rsidP="007C2A51" w:rsidRDefault="007C2A51" w14:paraId="7BA00FA8" w14:textId="77777777">
            <w:pPr>
              <w:rPr>
                <w:rFonts w:cstheme="minorHAnsi"/>
                <w:sz w:val="22"/>
                <w:szCs w:val="22"/>
              </w:rPr>
            </w:pPr>
          </w:p>
        </w:tc>
      </w:tr>
      <w:tr w:rsidRPr="0019283C" w:rsidR="00646C10" w:rsidTr="3D177298" w14:paraId="5C03104E"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646C10" w:rsidP="00646C10" w:rsidRDefault="00646C10" w14:paraId="301F29EB" w14:textId="5AF30860">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00646C10" w:rsidP="3D177298" w:rsidRDefault="00646C10" w14:paraId="3697DB76" w14:textId="40EC4725" w14:noSpellErr="1">
            <w:pPr>
              <w:ind w:left="720"/>
              <w:jc w:val="both"/>
              <w:rPr>
                <w:rFonts w:ascii="Calibri" w:hAnsi="Calibri" w:cs="Calibri"/>
                <w:color w:val="172B4D"/>
                <w:sz w:val="22"/>
                <w:szCs w:val="22"/>
              </w:rPr>
            </w:pPr>
            <w:r w:rsidRPr="3D177298" w:rsidR="00646C10">
              <w:rPr>
                <w:rFonts w:ascii="Calibri" w:hAnsi="Calibri" w:cs="Calibri"/>
                <w:color w:val="172B4D"/>
                <w:sz w:val="22"/>
                <w:szCs w:val="22"/>
              </w:rPr>
              <w:t xml:space="preserve">Do you intend to use AMOS as a primary tool for auditing or will limit its use to aspects related to Maintenance / Airworthiness? </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646C10" w:rsidP="00646C10" w:rsidRDefault="00646C10" w14:paraId="7ACB1575" w14:textId="77777777">
            <w:pPr>
              <w:rPr>
                <w:rFonts w:cstheme="minorHAnsi"/>
                <w:sz w:val="22"/>
                <w:szCs w:val="22"/>
              </w:rPr>
            </w:pPr>
          </w:p>
        </w:tc>
      </w:tr>
      <w:tr w:rsidRPr="0019283C" w:rsidR="00646C10" w:rsidTr="3D177298" w14:paraId="4E63920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646C10" w:rsidP="00646C10" w:rsidRDefault="00646C10" w14:paraId="5A493DD2" w14:textId="38952324">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00646C10" w:rsidP="00646C10" w:rsidRDefault="00646C10" w14:paraId="46D5944E" w14:textId="18186DA8">
            <w:pPr>
              <w:jc w:val="both"/>
              <w:rPr>
                <w:rFonts w:ascii="Calibri" w:hAnsi="Calibri" w:cs="Calibri"/>
                <w:color w:val="172B4D"/>
                <w:sz w:val="22"/>
                <w:szCs w:val="22"/>
              </w:rPr>
            </w:pPr>
            <w:r>
              <w:rPr>
                <w:rFonts w:ascii="Calibri" w:hAnsi="Calibri" w:cs="Calibri"/>
                <w:color w:val="172B4D"/>
                <w:sz w:val="22"/>
                <w:szCs w:val="22"/>
              </w:rPr>
              <w:t xml:space="preserve">Who </w:t>
            </w:r>
            <w:r w:rsidR="00D1689A">
              <w:rPr>
                <w:rFonts w:ascii="Calibri" w:hAnsi="Calibri" w:cs="Calibri"/>
                <w:color w:val="172B4D"/>
                <w:sz w:val="22"/>
                <w:szCs w:val="22"/>
              </w:rPr>
              <w:t>will be performing quality audits in AMOS?</w:t>
            </w:r>
            <w:r>
              <w:rPr>
                <w:rFonts w:ascii="Calibri" w:hAnsi="Calibri" w:cs="Calibri"/>
                <w:color w:val="172B4D"/>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646C10" w:rsidP="00646C10" w:rsidRDefault="00646C10" w14:paraId="0AA74736" w14:textId="77777777">
            <w:pPr>
              <w:rPr>
                <w:rFonts w:cstheme="minorHAnsi"/>
                <w:sz w:val="22"/>
                <w:szCs w:val="22"/>
              </w:rPr>
            </w:pPr>
          </w:p>
        </w:tc>
      </w:tr>
      <w:tr w:rsidRPr="0019283C" w:rsidR="00646C10" w:rsidTr="3D177298" w14:paraId="1471297B"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646C10" w:rsidP="00646C10" w:rsidRDefault="00646C10" w14:paraId="0E05E923" w14:textId="4C71F4DE">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00646C10" w:rsidP="00646C10" w:rsidRDefault="00646C10" w14:paraId="13CDA62E" w14:textId="25F782A7">
            <w:pPr>
              <w:jc w:val="both"/>
              <w:rPr>
                <w:rFonts w:ascii="Calibri" w:hAnsi="Calibri" w:cs="Calibri"/>
                <w:color w:val="172B4D"/>
                <w:sz w:val="22"/>
                <w:szCs w:val="22"/>
              </w:rPr>
            </w:pPr>
            <w:r>
              <w:rPr>
                <w:rFonts w:ascii="Calibri" w:hAnsi="Calibri" w:cs="Calibri"/>
                <w:color w:val="172B4D"/>
                <w:sz w:val="22"/>
                <w:szCs w:val="22"/>
              </w:rPr>
              <w:t>Do you consider quality inspections, apart from quality audits, to be a part of your annual schedule? Are such inspections also conducted by Auditors, or delegated to technical/executive staff?</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646C10" w:rsidP="00646C10" w:rsidRDefault="00646C10" w14:paraId="536CEA9B" w14:textId="77777777">
            <w:pPr>
              <w:rPr>
                <w:rFonts w:cstheme="minorHAnsi"/>
                <w:sz w:val="22"/>
                <w:szCs w:val="22"/>
              </w:rPr>
            </w:pPr>
          </w:p>
        </w:tc>
      </w:tr>
      <w:tr w:rsidRPr="0019283C" w:rsidR="00646C10" w:rsidTr="3D177298" w14:paraId="400CA2E1"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646C10" w:rsidP="00646C10" w:rsidRDefault="00646C10" w14:paraId="0329EF0A" w14:textId="4ACBCBDA">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00646C10" w:rsidP="00646C10" w:rsidRDefault="00646C10" w14:paraId="7AC411CB" w14:textId="55752569">
            <w:pPr>
              <w:jc w:val="both"/>
              <w:rPr>
                <w:rFonts w:ascii="Calibri" w:hAnsi="Calibri" w:cs="Calibri"/>
                <w:color w:val="172B4D"/>
                <w:sz w:val="22"/>
                <w:szCs w:val="22"/>
              </w:rPr>
            </w:pPr>
            <w:r>
              <w:rPr>
                <w:rFonts w:ascii="Calibri" w:hAnsi="Calibri" w:cs="Calibri"/>
                <w:color w:val="172B4D"/>
                <w:sz w:val="22"/>
                <w:szCs w:val="22"/>
              </w:rPr>
              <w:t>Are there external parties involved in audit activities (3</w:t>
            </w:r>
            <w:r w:rsidRPr="006C2466">
              <w:rPr>
                <w:rFonts w:ascii="Calibri" w:hAnsi="Calibri" w:cs="Calibri"/>
                <w:color w:val="172B4D"/>
                <w:sz w:val="22"/>
                <w:szCs w:val="22"/>
                <w:vertAlign w:val="superscript"/>
              </w:rPr>
              <w:t>rd</w:t>
            </w:r>
            <w:r>
              <w:rPr>
                <w:rFonts w:ascii="Calibri" w:hAnsi="Calibri" w:cs="Calibri"/>
                <w:color w:val="172B4D"/>
                <w:sz w:val="22"/>
                <w:szCs w:val="22"/>
              </w:rPr>
              <w:t xml:space="preserve"> party audits) who would need to access the system and perform audits using AMOS?</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646C10" w:rsidP="00646C10" w:rsidRDefault="00646C10" w14:paraId="4EEB9DAC" w14:textId="77777777">
            <w:pPr>
              <w:rPr>
                <w:rFonts w:cstheme="minorHAnsi"/>
                <w:sz w:val="22"/>
                <w:szCs w:val="22"/>
              </w:rPr>
            </w:pPr>
          </w:p>
        </w:tc>
      </w:tr>
      <w:tr w:rsidRPr="0019283C" w:rsidR="00646C10" w:rsidTr="3D177298" w14:paraId="678E9B4E"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646C10" w:rsidP="00646C10" w:rsidRDefault="00646C10" w14:paraId="327D2E60" w14:textId="075856EC">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00646C10" w:rsidP="00646C10" w:rsidRDefault="00646C10" w14:paraId="0768F185" w14:textId="43C1C6AA">
            <w:pPr>
              <w:jc w:val="both"/>
              <w:rPr>
                <w:rFonts w:ascii="Calibri" w:hAnsi="Calibri" w:cs="Calibri"/>
                <w:color w:val="172B4D"/>
                <w:sz w:val="22"/>
                <w:szCs w:val="22"/>
              </w:rPr>
            </w:pPr>
            <w:r>
              <w:rPr>
                <w:rFonts w:ascii="Calibri" w:hAnsi="Calibri" w:cs="Calibri"/>
                <w:color w:val="172B4D"/>
                <w:sz w:val="22"/>
                <w:szCs w:val="22"/>
              </w:rPr>
              <w:t xml:space="preserve">What kinds/categories of audits would you like to </w:t>
            </w:r>
            <w:r w:rsidR="00643E1C">
              <w:rPr>
                <w:rFonts w:ascii="Calibri" w:hAnsi="Calibri" w:cs="Calibri"/>
                <w:color w:val="172B4D"/>
                <w:sz w:val="22"/>
                <w:szCs w:val="22"/>
              </w:rPr>
              <w:t>distinguish</w:t>
            </w:r>
            <w:r>
              <w:rPr>
                <w:rFonts w:ascii="Calibri" w:hAnsi="Calibri" w:cs="Calibri"/>
                <w:color w:val="172B4D"/>
                <w:sz w:val="22"/>
                <w:szCs w:val="22"/>
              </w:rPr>
              <w:t>?</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646C10" w:rsidP="00646C10" w:rsidRDefault="00646C10" w14:paraId="60062A38" w14:textId="77777777">
            <w:pPr>
              <w:rPr>
                <w:rFonts w:cstheme="minorHAnsi"/>
                <w:sz w:val="22"/>
                <w:szCs w:val="22"/>
              </w:rPr>
            </w:pPr>
          </w:p>
        </w:tc>
      </w:tr>
      <w:tr w:rsidRPr="0019283C" w:rsidR="00646C10" w:rsidTr="3D177298" w14:paraId="74425959"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646C10" w:rsidP="00646C10" w:rsidRDefault="00646C10" w14:paraId="77311337" w14:textId="630B3E59">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00646C10" w:rsidP="00646C10" w:rsidRDefault="00646C10" w14:paraId="30BB215D" w14:textId="38120FFF">
            <w:pPr>
              <w:jc w:val="both"/>
              <w:rPr>
                <w:rFonts w:ascii="Calibri" w:hAnsi="Calibri" w:cs="Calibri"/>
                <w:color w:val="172B4D"/>
                <w:sz w:val="22"/>
                <w:szCs w:val="22"/>
              </w:rPr>
            </w:pPr>
            <w:r w:rsidRPr="00D2028E">
              <w:rPr>
                <w:rFonts w:ascii="Calibri" w:hAnsi="Calibri" w:cs="Calibri"/>
                <w:color w:val="172B4D"/>
                <w:sz w:val="22"/>
                <w:szCs w:val="22"/>
              </w:rPr>
              <w:t>Do you handover a list of questions to the audited person, and enter the result yourself in the recording system?</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646C10" w:rsidP="00646C10" w:rsidRDefault="00646C10" w14:paraId="15FBB458" w14:textId="77777777">
            <w:pPr>
              <w:rPr>
                <w:rFonts w:cstheme="minorHAnsi"/>
                <w:sz w:val="22"/>
                <w:szCs w:val="22"/>
              </w:rPr>
            </w:pPr>
          </w:p>
        </w:tc>
      </w:tr>
      <w:tr w:rsidRPr="0019283C" w:rsidR="00646C10" w:rsidTr="3D177298" w14:paraId="69DA5C62"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646C10" w:rsidP="00646C10" w:rsidRDefault="00646C10" w14:paraId="4E8750B5" w14:textId="77777777">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Pr="00D2028E" w:rsidR="00646C10" w:rsidP="00646C10" w:rsidRDefault="00646C10" w14:paraId="382FFDD4" w14:textId="7600342E">
            <w:pPr>
              <w:jc w:val="both"/>
              <w:rPr>
                <w:rFonts w:ascii="Calibri" w:hAnsi="Calibri" w:cs="Calibri"/>
                <w:color w:val="172B4D"/>
                <w:sz w:val="22"/>
                <w:szCs w:val="22"/>
              </w:rPr>
            </w:pPr>
            <w:r w:rsidRPr="00646C10">
              <w:rPr>
                <w:rFonts w:ascii="Calibri" w:hAnsi="Calibri" w:cs="Calibri"/>
                <w:color w:val="172B4D"/>
                <w:sz w:val="22"/>
                <w:szCs w:val="22"/>
              </w:rPr>
              <w:t>Will you use a random questions list generated automatically?</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646C10" w:rsidP="00646C10" w:rsidRDefault="00646C10" w14:paraId="24299232" w14:textId="77777777">
            <w:pPr>
              <w:rPr>
                <w:rFonts w:cstheme="minorHAnsi"/>
                <w:sz w:val="22"/>
                <w:szCs w:val="22"/>
              </w:rPr>
            </w:pPr>
          </w:p>
        </w:tc>
      </w:tr>
      <w:tr w:rsidRPr="0019283C" w:rsidR="00F51689" w:rsidTr="3D177298" w14:paraId="316BC443"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F51689" w:rsidP="00646C10" w:rsidRDefault="00F51689" w14:paraId="0475B6A3" w14:textId="77777777">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Pr="00646C10" w:rsidR="00F51689" w:rsidP="00646C10" w:rsidRDefault="002F46C0" w14:paraId="32EC4B6E" w14:textId="51C755BA">
            <w:pPr>
              <w:jc w:val="both"/>
              <w:rPr>
                <w:rFonts w:ascii="Calibri" w:hAnsi="Calibri" w:cs="Calibri"/>
                <w:color w:val="172B4D"/>
                <w:sz w:val="22"/>
                <w:szCs w:val="22"/>
              </w:rPr>
            </w:pPr>
            <w:r>
              <w:rPr>
                <w:rFonts w:ascii="Calibri" w:hAnsi="Calibri" w:cs="Calibri"/>
                <w:color w:val="172B4D"/>
                <w:sz w:val="22"/>
                <w:szCs w:val="22"/>
              </w:rPr>
              <w:t xml:space="preserve">Is Safety Management System interacting in any way with </w:t>
            </w:r>
            <w:r w:rsidR="008B5F94">
              <w:rPr>
                <w:rFonts w:ascii="Calibri" w:hAnsi="Calibri" w:cs="Calibri"/>
                <w:color w:val="172B4D"/>
                <w:sz w:val="22"/>
                <w:szCs w:val="22"/>
              </w:rPr>
              <w:t xml:space="preserve">Compliance activities? </w:t>
            </w:r>
            <w:r w:rsidRPr="00613498" w:rsidR="00613498">
              <w:rPr>
                <w:rFonts w:ascii="Calibri" w:hAnsi="Calibri" w:cs="Calibri"/>
                <w:color w:val="172B4D"/>
                <w:sz w:val="22"/>
                <w:szCs w:val="22"/>
              </w:rPr>
              <w:t>How are MSR (Maintenance Safety Report), GSR (Ground Safety Reports, ASR (Air Safety Reports) handled?</w:t>
            </w:r>
            <w:r w:rsidR="00613498">
              <w:rPr>
                <w:rFonts w:ascii="Calibri" w:hAnsi="Calibri" w:cs="Calibri"/>
                <w:color w:val="172B4D"/>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F51689" w:rsidP="00646C10" w:rsidRDefault="00F51689" w14:paraId="2E1687FD" w14:textId="77777777">
            <w:pPr>
              <w:rPr>
                <w:rFonts w:cstheme="minorHAnsi"/>
                <w:sz w:val="22"/>
                <w:szCs w:val="22"/>
              </w:rPr>
            </w:pPr>
          </w:p>
        </w:tc>
      </w:tr>
      <w:tr w:rsidRPr="0019283C" w:rsidR="008B5F94" w:rsidTr="3D177298" w14:paraId="088E1D36"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8B5F94" w:rsidP="00646C10" w:rsidRDefault="008B5F94" w14:paraId="3CCA4394" w14:textId="77777777">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008B5F94" w:rsidP="00646C10" w:rsidRDefault="008B5F94" w14:paraId="368F53E4" w14:textId="60CAFEE1">
            <w:pPr>
              <w:jc w:val="both"/>
              <w:rPr>
                <w:rFonts w:ascii="Calibri" w:hAnsi="Calibri" w:cs="Calibri"/>
                <w:color w:val="172B4D"/>
                <w:sz w:val="22"/>
                <w:szCs w:val="22"/>
              </w:rPr>
            </w:pPr>
            <w:r w:rsidRPr="008B5F94">
              <w:rPr>
                <w:rFonts w:ascii="Calibri" w:hAnsi="Calibri" w:cs="Calibri"/>
                <w:color w:val="172B4D"/>
                <w:sz w:val="22"/>
                <w:szCs w:val="22"/>
              </w:rPr>
              <w:t>How do you record findings and action items?</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8B5F94" w:rsidP="00646C10" w:rsidRDefault="008B5F94" w14:paraId="3392247A" w14:textId="77777777">
            <w:pPr>
              <w:rPr>
                <w:rFonts w:cstheme="minorHAnsi"/>
                <w:sz w:val="22"/>
                <w:szCs w:val="22"/>
              </w:rPr>
            </w:pPr>
          </w:p>
        </w:tc>
      </w:tr>
      <w:tr w:rsidRPr="0019283C" w:rsidR="008B5F94" w:rsidTr="3D177298" w14:paraId="55F36559"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8B5F94" w:rsidP="00646C10" w:rsidRDefault="008B5F94" w14:paraId="726D565F" w14:textId="77777777">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Pr="008B5F94" w:rsidR="008B5F94" w:rsidP="00646C10" w:rsidRDefault="008F5356" w14:paraId="67978188" w14:textId="4B524997">
            <w:pPr>
              <w:jc w:val="both"/>
              <w:rPr>
                <w:rFonts w:ascii="Calibri" w:hAnsi="Calibri" w:cs="Calibri"/>
                <w:color w:val="172B4D"/>
                <w:sz w:val="22"/>
                <w:szCs w:val="22"/>
              </w:rPr>
            </w:pPr>
            <w:r w:rsidRPr="008F5356">
              <w:rPr>
                <w:rFonts w:ascii="Calibri" w:hAnsi="Calibri" w:cs="Calibri"/>
                <w:color w:val="172B4D"/>
                <w:sz w:val="22"/>
                <w:szCs w:val="22"/>
              </w:rPr>
              <w:t>How do you follow up corrective action items? How are they tracked?</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8B5F94" w:rsidP="00646C10" w:rsidRDefault="008B5F94" w14:paraId="3A512489" w14:textId="77777777">
            <w:pPr>
              <w:rPr>
                <w:rFonts w:cstheme="minorHAnsi"/>
                <w:sz w:val="22"/>
                <w:szCs w:val="22"/>
              </w:rPr>
            </w:pPr>
          </w:p>
        </w:tc>
      </w:tr>
      <w:tr w:rsidRPr="0019283C" w:rsidR="009E47DE" w:rsidTr="3D177298" w14:paraId="474FAD34"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vAlign w:val="top"/>
          </w:tcPr>
          <w:p w:rsidRPr="00646C10" w:rsidR="009E47DE" w:rsidP="00646C10" w:rsidRDefault="009E47DE" w14:paraId="4510C536" w14:textId="5D0259FF">
            <w:pPr>
              <w:pStyle w:val="ListParagraph"/>
              <w:numPr>
                <w:ilvl w:val="0"/>
                <w:numId w:val="12"/>
              </w:numPr>
              <w:rPr>
                <w:rFonts w:ascii="Calibri" w:hAnsi="Calibri" w:cs="Calibri"/>
                <w:color w:val="172B4D"/>
                <w:sz w:val="22"/>
                <w:szCs w:val="22"/>
              </w:rPr>
            </w:pPr>
          </w:p>
        </w:tc>
        <w:tc>
          <w:tcPr>
            <w:cnfStyle w:val="000000000000" w:firstRow="0" w:lastRow="0" w:firstColumn="0" w:lastColumn="0" w:oddVBand="0" w:evenVBand="0" w:oddHBand="0" w:evenHBand="0" w:firstRowFirstColumn="0" w:firstRowLastColumn="0" w:lastRowFirstColumn="0" w:lastRowLastColumn="0"/>
            <w:tcW w:w="7088" w:type="dxa"/>
            <w:tcMar/>
            <w:vAlign w:val="top"/>
          </w:tcPr>
          <w:p w:rsidRPr="008F5356" w:rsidR="009E47DE" w:rsidP="00646C10" w:rsidRDefault="00794C09" w14:paraId="2F6A7EB6" w14:textId="21CF29FD">
            <w:pPr>
              <w:jc w:val="both"/>
              <w:rPr>
                <w:rFonts w:ascii="Calibri" w:hAnsi="Calibri" w:cs="Calibri"/>
                <w:color w:val="172B4D"/>
                <w:sz w:val="22"/>
                <w:szCs w:val="22"/>
              </w:rPr>
            </w:pPr>
            <w:r>
              <w:rPr>
                <w:rFonts w:ascii="Calibri" w:hAnsi="Calibri" w:cs="Calibri"/>
                <w:color w:val="172B4D"/>
                <w:sz w:val="22"/>
                <w:szCs w:val="22"/>
              </w:rPr>
              <w:t xml:space="preserve">How many levels of finding would you like to set? </w:t>
            </w:r>
            <w:r w:rsidR="00AD50FA">
              <w:rPr>
                <w:rFonts w:ascii="Calibri" w:hAnsi="Calibri" w:cs="Calibri"/>
                <w:color w:val="172B4D"/>
                <w:sz w:val="22"/>
                <w:szCs w:val="22"/>
              </w:rPr>
              <w:t xml:space="preserve">Do you rise Observations / Opportunities for Improvement? </w:t>
            </w:r>
            <w:r>
              <w:rPr>
                <w:rFonts w:ascii="Calibri" w:hAnsi="Calibri" w:cs="Calibri"/>
                <w:color w:val="172B4D"/>
                <w:sz w:val="22"/>
                <w:szCs w:val="22"/>
              </w:rPr>
              <w:t xml:space="preserve">Are Observations mandatorily </w:t>
            </w:r>
            <w:r w:rsidR="00AD50FA">
              <w:rPr>
                <w:rFonts w:ascii="Calibri" w:hAnsi="Calibri" w:cs="Calibri"/>
                <w:color w:val="172B4D"/>
                <w:sz w:val="22"/>
                <w:szCs w:val="22"/>
              </w:rPr>
              <w:t>actionable?</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9E47DE" w:rsidP="00646C10" w:rsidRDefault="009E47DE" w14:paraId="238BDAA5" w14:textId="77777777">
            <w:pPr>
              <w:rPr>
                <w:rFonts w:cstheme="minorHAnsi"/>
                <w:sz w:val="22"/>
                <w:szCs w:val="22"/>
              </w:rPr>
            </w:pPr>
          </w:p>
        </w:tc>
      </w:tr>
    </w:tbl>
    <w:p w:rsidR="00FE2679" w:rsidP="00EC2942" w:rsidRDefault="00FE2679" w14:paraId="146E844A" w14:textId="77777777">
      <w:pPr>
        <w:spacing w:line="240" w:lineRule="exact"/>
        <w:rPr>
          <w:rFonts w:cstheme="minorHAnsi"/>
          <w:sz w:val="22"/>
          <w:szCs w:val="22"/>
        </w:rPr>
      </w:pPr>
    </w:p>
    <w:p w:rsidR="00FE2679" w:rsidP="00EC2942" w:rsidRDefault="00FE2679" w14:paraId="24C0C939" w14:textId="77777777">
      <w:pPr>
        <w:spacing w:line="240" w:lineRule="exact"/>
        <w:rPr>
          <w:rFonts w:cstheme="minorHAnsi"/>
          <w:sz w:val="22"/>
          <w:szCs w:val="22"/>
        </w:rPr>
      </w:pPr>
    </w:p>
    <w:p w:rsidR="00FE2679" w:rsidP="00EC2942" w:rsidRDefault="00FE2679" w14:paraId="0C38D81C" w14:textId="77777777">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5B7A1C" w:rsidR="00EC2942" w:rsidP="005B7A1C" w:rsidRDefault="00EC2942" w14:paraId="0A478D1D" w14:textId="668AC16D">
      <w:pPr>
        <w:pStyle w:val="Heading1"/>
        <w:numPr>
          <w:ilvl w:val="0"/>
          <w:numId w:val="4"/>
        </w:numPr>
        <w:spacing w:after="240"/>
        <w:rPr>
          <w:rFonts w:asciiTheme="minorHAnsi" w:hAnsiTheme="minorHAnsi" w:cstheme="minorHAnsi"/>
          <w:sz w:val="22"/>
          <w:szCs w:val="22"/>
        </w:rPr>
      </w:pPr>
      <w:bookmarkStart w:name="_Toc167837429" w:id="1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Pr="0019283C" w:rsidR="00BF6240" w:rsidTr="00BD77BB"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BF6240"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BF6240"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943F84" w:rsidTr="00BD77BB"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5E1536" w:rsidR="00943F84" w:rsidP="007D2714" w:rsidRDefault="007D2714" w14:paraId="291D1161" w14:textId="438DAD18">
            <w:pPr>
              <w:rPr>
                <w:rFonts w:cstheme="minorHAnsi"/>
                <w:sz w:val="22"/>
                <w:szCs w:val="22"/>
              </w:rPr>
            </w:pPr>
            <w:r>
              <w:rPr>
                <w:rFonts w:cstheme="minorHAnsi"/>
                <w:sz w:val="22"/>
                <w:szCs w:val="22"/>
              </w:rPr>
              <w:t>-/-</w:t>
            </w:r>
          </w:p>
        </w:tc>
        <w:tc>
          <w:tcPr>
            <w:tcW w:w="2978" w:type="dxa"/>
          </w:tcPr>
          <w:p w:rsidRPr="0019283C" w:rsidR="00943F84" w:rsidP="00943F84" w:rsidRDefault="00943F84" w14:paraId="5B308702" w14:textId="157DC210">
            <w:pPr>
              <w:rPr>
                <w:rFonts w:cstheme="minorHAnsi"/>
                <w:sz w:val="22"/>
                <w:szCs w:val="22"/>
              </w:rPr>
            </w:pPr>
            <w:r>
              <w:rPr>
                <w:rFonts w:cstheme="minorHAnsi"/>
                <w:sz w:val="22"/>
                <w:szCs w:val="22"/>
              </w:rPr>
              <w:t>-/-</w:t>
            </w:r>
          </w:p>
        </w:tc>
        <w:tc>
          <w:tcPr>
            <w:tcW w:w="4677" w:type="dxa"/>
          </w:tcPr>
          <w:p w:rsidRPr="0019283C" w:rsidR="00943F84" w:rsidP="00943F84" w:rsidRDefault="00943F84" w14:paraId="6FB85095" w14:textId="148AA4D3">
            <w:pPr>
              <w:rPr>
                <w:rFonts w:cstheme="minorHAnsi"/>
                <w:sz w:val="22"/>
                <w:szCs w:val="22"/>
              </w:rPr>
            </w:pPr>
            <w:r>
              <w:rPr>
                <w:rFonts w:cstheme="minorHAnsi"/>
                <w:sz w:val="22"/>
                <w:szCs w:val="22"/>
              </w:rPr>
              <w:t>-/-</w:t>
            </w:r>
          </w:p>
        </w:tc>
      </w:tr>
      <w:tr w:rsidRPr="0019283C" w:rsidR="005E1536" w:rsidTr="00BD77BB" w14:paraId="58AB8DE2"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5E1536" w:rsidP="005E1536" w:rsidRDefault="005E1536" w14:paraId="35CD37AC" w14:textId="259A948E">
            <w:pPr>
              <w:rPr>
                <w:rFonts w:cstheme="minorHAnsi"/>
                <w:sz w:val="22"/>
                <w:szCs w:val="22"/>
              </w:rPr>
            </w:pPr>
          </w:p>
        </w:tc>
        <w:tc>
          <w:tcPr>
            <w:tcW w:w="2978" w:type="dxa"/>
          </w:tcPr>
          <w:p w:rsidR="005E1536" w:rsidP="00943F84" w:rsidRDefault="005E1536" w14:paraId="1CDD9495" w14:textId="77777777">
            <w:pPr>
              <w:rPr>
                <w:rFonts w:cstheme="minorHAnsi"/>
                <w:sz w:val="22"/>
                <w:szCs w:val="22"/>
              </w:rPr>
            </w:pPr>
          </w:p>
        </w:tc>
        <w:tc>
          <w:tcPr>
            <w:tcW w:w="4677" w:type="dxa"/>
          </w:tcPr>
          <w:p w:rsidR="005E1536" w:rsidP="00943F84" w:rsidRDefault="005E1536" w14:paraId="7B99DC76" w14:textId="77777777">
            <w:pPr>
              <w:rPr>
                <w:rFonts w:cstheme="minorHAnsi"/>
                <w:sz w:val="22"/>
                <w:szCs w:val="22"/>
              </w:rPr>
            </w:pPr>
          </w:p>
        </w:tc>
      </w:tr>
      <w:tr w:rsidRPr="0019283C" w:rsidR="005E1536" w:rsidTr="00BD77BB" w14:paraId="602C519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5E1536" w:rsidP="005E1536" w:rsidRDefault="005E1536" w14:paraId="1FCA65A8" w14:textId="77777777">
            <w:pPr>
              <w:rPr>
                <w:rFonts w:cstheme="minorHAnsi"/>
                <w:sz w:val="22"/>
                <w:szCs w:val="22"/>
              </w:rPr>
            </w:pPr>
          </w:p>
        </w:tc>
        <w:tc>
          <w:tcPr>
            <w:tcW w:w="2978" w:type="dxa"/>
          </w:tcPr>
          <w:p w:rsidR="005E1536" w:rsidP="00943F84" w:rsidRDefault="005E1536" w14:paraId="32AA9481" w14:textId="77777777">
            <w:pPr>
              <w:rPr>
                <w:rFonts w:cstheme="minorHAnsi"/>
                <w:sz w:val="22"/>
                <w:szCs w:val="22"/>
              </w:rPr>
            </w:pPr>
          </w:p>
        </w:tc>
        <w:tc>
          <w:tcPr>
            <w:tcW w:w="4677" w:type="dxa"/>
          </w:tcPr>
          <w:p w:rsidR="005E1536" w:rsidP="00943F84" w:rsidRDefault="005E1536" w14:paraId="550FF4B9" w14:textId="77777777">
            <w:pPr>
              <w:rPr>
                <w:rFonts w:cstheme="minorHAnsi"/>
                <w:sz w:val="22"/>
                <w:szCs w:val="22"/>
              </w:rPr>
            </w:pPr>
          </w:p>
        </w:tc>
      </w:tr>
      <w:tr w:rsidRPr="0019283C" w:rsidR="005E1536" w:rsidTr="00BD77BB" w14:paraId="203A843F"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5E1536" w:rsidP="005E1536" w:rsidRDefault="005E1536" w14:paraId="207CE41F" w14:textId="77777777">
            <w:pPr>
              <w:rPr>
                <w:rFonts w:cstheme="minorHAnsi"/>
                <w:sz w:val="22"/>
                <w:szCs w:val="22"/>
              </w:rPr>
            </w:pPr>
          </w:p>
        </w:tc>
        <w:tc>
          <w:tcPr>
            <w:tcW w:w="2978" w:type="dxa"/>
          </w:tcPr>
          <w:p w:rsidR="005E1536" w:rsidP="00943F84" w:rsidRDefault="005E1536" w14:paraId="72483FFE" w14:textId="77777777">
            <w:pPr>
              <w:rPr>
                <w:rFonts w:cstheme="minorHAnsi"/>
                <w:sz w:val="22"/>
                <w:szCs w:val="22"/>
              </w:rPr>
            </w:pPr>
          </w:p>
        </w:tc>
        <w:tc>
          <w:tcPr>
            <w:tcW w:w="4677" w:type="dxa"/>
          </w:tcPr>
          <w:p w:rsidR="005E1536" w:rsidP="00943F84" w:rsidRDefault="005E1536" w14:paraId="58CBDF18" w14:textId="77777777">
            <w:pPr>
              <w:rPr>
                <w:rFonts w:cstheme="minorHAnsi"/>
                <w:sz w:val="22"/>
                <w:szCs w:val="22"/>
              </w:rPr>
            </w:pPr>
          </w:p>
        </w:tc>
      </w:tr>
    </w:tbl>
    <w:p w:rsidRPr="0019283C" w:rsidR="00EC2942" w:rsidP="00EC2942" w:rsidRDefault="00EC2942" w14:paraId="14F96F5B" w14:textId="77777777">
      <w:pPr>
        <w:rPr>
          <w:rFonts w:cstheme="minorHAnsi"/>
          <w:sz w:val="22"/>
          <w:szCs w:val="22"/>
        </w:rPr>
      </w:pPr>
    </w:p>
    <w:p w:rsidRPr="0019283C" w:rsidR="00EC2942" w:rsidP="00EC2942" w:rsidRDefault="00EC2942" w14:paraId="2CEC4D4C" w14:textId="77777777">
      <w:pPr>
        <w:rPr>
          <w:rFonts w:cstheme="minorHAnsi"/>
          <w:sz w:val="22"/>
          <w:szCs w:val="22"/>
        </w:rPr>
      </w:pPr>
    </w:p>
    <w:p w:rsidRPr="005B7A1C" w:rsidR="00EC2942" w:rsidP="005B7A1C" w:rsidRDefault="00026B72" w14:paraId="38D1B1A8" w14:textId="4040FADA">
      <w:pPr>
        <w:pStyle w:val="Heading1"/>
        <w:numPr>
          <w:ilvl w:val="0"/>
          <w:numId w:val="4"/>
        </w:numPr>
        <w:spacing w:after="240"/>
        <w:rPr>
          <w:rFonts w:asciiTheme="minorHAnsi" w:hAnsiTheme="minorHAnsi" w:cstheme="minorHAnsi"/>
          <w:sz w:val="22"/>
          <w:szCs w:val="22"/>
        </w:rPr>
      </w:pPr>
      <w:bookmarkStart w:name="_Toc167837430" w:id="11"/>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Pr="0019283C" w:rsidR="00BF6240" w:rsidTr="0AFE30BD"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AFE30BD" w:rsidRDefault="00BF6240" w14:paraId="69068D0A" w14:textId="13F2615F">
            <w:pPr>
              <w:rPr>
                <w:sz w:val="22"/>
                <w:szCs w:val="22"/>
                <w:lang w:val="en-GB"/>
              </w:rPr>
            </w:pPr>
            <w:r w:rsidRPr="0AFE30BD">
              <w:rPr>
                <w:sz w:val="22"/>
                <w:szCs w:val="22"/>
                <w:lang w:val="en-GB"/>
              </w:rPr>
              <w:t xml:space="preserve">Other </w:t>
            </w:r>
            <w:r w:rsidRPr="0AFE30BD" w:rsidR="007D2714">
              <w:rPr>
                <w:sz w:val="22"/>
                <w:szCs w:val="22"/>
                <w:lang w:val="en-GB"/>
              </w:rPr>
              <w:t>Software</w:t>
            </w:r>
          </w:p>
        </w:tc>
        <w:tc>
          <w:tcPr>
            <w:tcW w:w="2978" w:type="dxa"/>
          </w:tcPr>
          <w:p w:rsidRPr="0019283C" w:rsidR="00BF6240" w:rsidP="00BF6240" w:rsidRDefault="00BF6240" w14:paraId="3B5DB0F8" w14:textId="7F6676B1">
            <w:pPr>
              <w:rPr>
                <w:rFonts w:cstheme="minorHAnsi"/>
                <w:sz w:val="22"/>
                <w:szCs w:val="22"/>
              </w:rPr>
            </w:pPr>
            <w:r>
              <w:rPr>
                <w:rFonts w:cstheme="minorHAnsi"/>
                <w:sz w:val="22"/>
                <w:szCs w:val="22"/>
              </w:rPr>
              <w:t>Used by:</w:t>
            </w:r>
          </w:p>
        </w:tc>
        <w:tc>
          <w:tcPr>
            <w:tcW w:w="4677" w:type="dxa"/>
          </w:tcPr>
          <w:p w:rsidRPr="0019283C" w:rsidR="00BF6240" w:rsidP="00BF6240" w:rsidRDefault="00BF6240" w14:paraId="145AE8FF" w14:textId="09DCDE0D">
            <w:pPr>
              <w:rPr>
                <w:rFonts w:cstheme="minorHAnsi"/>
                <w:sz w:val="22"/>
                <w:szCs w:val="22"/>
              </w:rPr>
            </w:pPr>
            <w:r>
              <w:rPr>
                <w:rFonts w:cstheme="minorHAnsi"/>
                <w:sz w:val="22"/>
                <w:szCs w:val="22"/>
              </w:rPr>
              <w:t>Description</w:t>
            </w:r>
          </w:p>
        </w:tc>
      </w:tr>
      <w:tr w:rsidRPr="0019283C" w:rsidR="00BF6240" w:rsidTr="0AFE30BD"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F37B8" w:rsidR="00BF6240" w:rsidP="00BF6240" w:rsidRDefault="004F37B8" w14:paraId="3D7E227D" w14:textId="266D5CE1">
            <w:pPr>
              <w:rPr>
                <w:rFonts w:cstheme="minorHAnsi"/>
                <w:sz w:val="22"/>
                <w:szCs w:val="22"/>
              </w:rPr>
            </w:pPr>
            <w:r>
              <w:rPr>
                <w:rFonts w:cstheme="minorHAnsi"/>
                <w:sz w:val="22"/>
                <w:szCs w:val="22"/>
              </w:rPr>
              <w:t>-/-</w:t>
            </w:r>
          </w:p>
        </w:tc>
        <w:tc>
          <w:tcPr>
            <w:tcW w:w="2978" w:type="dxa"/>
          </w:tcPr>
          <w:p w:rsidRPr="0019283C" w:rsidR="00BF6240" w:rsidP="00BF6240" w:rsidRDefault="004F37B8" w14:paraId="2AFDF9BE" w14:textId="61656322">
            <w:pPr>
              <w:rPr>
                <w:rFonts w:cstheme="minorHAnsi"/>
                <w:sz w:val="22"/>
                <w:szCs w:val="22"/>
              </w:rPr>
            </w:pPr>
            <w:r>
              <w:rPr>
                <w:rFonts w:cstheme="minorHAnsi"/>
                <w:sz w:val="22"/>
                <w:szCs w:val="22"/>
              </w:rPr>
              <w:t>-/-</w:t>
            </w:r>
          </w:p>
        </w:tc>
        <w:tc>
          <w:tcPr>
            <w:tcW w:w="4677" w:type="dxa"/>
          </w:tcPr>
          <w:p w:rsidRPr="0019283C" w:rsidR="00BF6240" w:rsidP="00BF6240" w:rsidRDefault="004F37B8" w14:paraId="6C62A9D0" w14:textId="0998EFF0">
            <w:pPr>
              <w:rPr>
                <w:rFonts w:cstheme="minorHAnsi"/>
                <w:sz w:val="22"/>
                <w:szCs w:val="22"/>
              </w:rPr>
            </w:pPr>
            <w:r>
              <w:rPr>
                <w:rFonts w:cstheme="minorHAnsi"/>
                <w:sz w:val="22"/>
                <w:szCs w:val="22"/>
              </w:rPr>
              <w:t>-/-</w:t>
            </w:r>
          </w:p>
        </w:tc>
      </w:tr>
      <w:tr w:rsidRPr="0019283C" w:rsidR="00773B50" w:rsidTr="0AFE30BD" w14:paraId="5EFD6AE7"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773B50" w:rsidP="00BF6240" w:rsidRDefault="00773B50" w14:paraId="265F4D55" w14:textId="77777777">
            <w:pPr>
              <w:rPr>
                <w:rFonts w:cstheme="minorHAnsi"/>
                <w:sz w:val="22"/>
                <w:szCs w:val="22"/>
              </w:rPr>
            </w:pPr>
          </w:p>
        </w:tc>
        <w:tc>
          <w:tcPr>
            <w:tcW w:w="2978" w:type="dxa"/>
          </w:tcPr>
          <w:p w:rsidR="00773B50" w:rsidP="00BF6240" w:rsidRDefault="00773B50" w14:paraId="31268B39" w14:textId="77777777">
            <w:pPr>
              <w:rPr>
                <w:rFonts w:cstheme="minorHAnsi"/>
                <w:sz w:val="22"/>
                <w:szCs w:val="22"/>
              </w:rPr>
            </w:pPr>
          </w:p>
        </w:tc>
        <w:tc>
          <w:tcPr>
            <w:tcW w:w="4677" w:type="dxa"/>
          </w:tcPr>
          <w:p w:rsidR="00773B50" w:rsidP="00BF6240" w:rsidRDefault="00773B50" w14:paraId="2EB7DF47" w14:textId="77777777">
            <w:pPr>
              <w:rPr>
                <w:rFonts w:cstheme="minorHAnsi"/>
                <w:sz w:val="22"/>
                <w:szCs w:val="22"/>
              </w:rPr>
            </w:pPr>
          </w:p>
        </w:tc>
      </w:tr>
      <w:tr w:rsidRPr="0019283C" w:rsidR="00773B50" w:rsidTr="0AFE30BD" w14:paraId="1AABD4F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773B50" w:rsidP="00BF6240" w:rsidRDefault="00773B50" w14:paraId="3F1787F3" w14:textId="77777777">
            <w:pPr>
              <w:rPr>
                <w:rFonts w:cstheme="minorHAnsi"/>
                <w:sz w:val="22"/>
                <w:szCs w:val="22"/>
              </w:rPr>
            </w:pPr>
          </w:p>
        </w:tc>
        <w:tc>
          <w:tcPr>
            <w:tcW w:w="2978" w:type="dxa"/>
          </w:tcPr>
          <w:p w:rsidR="00773B50" w:rsidP="00BF6240" w:rsidRDefault="00773B50" w14:paraId="04C7381E" w14:textId="77777777">
            <w:pPr>
              <w:rPr>
                <w:rFonts w:cstheme="minorHAnsi"/>
                <w:sz w:val="22"/>
                <w:szCs w:val="22"/>
              </w:rPr>
            </w:pPr>
          </w:p>
        </w:tc>
        <w:tc>
          <w:tcPr>
            <w:tcW w:w="4677" w:type="dxa"/>
          </w:tcPr>
          <w:p w:rsidR="00773B50" w:rsidP="00BF6240" w:rsidRDefault="00773B50" w14:paraId="69C08B45" w14:textId="77777777">
            <w:pPr>
              <w:rPr>
                <w:rFonts w:cstheme="minorHAnsi"/>
                <w:sz w:val="22"/>
                <w:szCs w:val="22"/>
              </w:rPr>
            </w:pPr>
          </w:p>
        </w:tc>
      </w:tr>
    </w:tbl>
    <w:p w:rsidRPr="0019283C" w:rsidR="00EC2942" w:rsidP="00EC2942" w:rsidRDefault="00EC2942" w14:paraId="30CCF643" w14:textId="77777777">
      <w:pPr>
        <w:rPr>
          <w:rFonts w:cstheme="minorHAnsi"/>
          <w:sz w:val="22"/>
          <w:szCs w:val="22"/>
        </w:rPr>
      </w:pPr>
      <w:bookmarkStart w:name="_Toc159516458" w:id="12"/>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Pr="005B7A1C" w:rsidR="00BF6240" w:rsidP="00BF6240" w:rsidRDefault="00EC2942" w14:paraId="4907FA00" w14:textId="28290D9E">
      <w:pPr>
        <w:pStyle w:val="Heading1"/>
        <w:numPr>
          <w:ilvl w:val="0"/>
          <w:numId w:val="4"/>
        </w:numPr>
        <w:rPr>
          <w:rFonts w:asciiTheme="minorHAnsi" w:hAnsiTheme="minorHAnsi" w:cstheme="minorHAnsi"/>
          <w:sz w:val="22"/>
          <w:szCs w:val="22"/>
        </w:rPr>
      </w:pPr>
      <w:bookmarkStart w:name="_Toc167837431" w:id="13"/>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Pr="005B7A1C" w:rsidR="009333CB" w:rsidP="005B7A1C" w:rsidRDefault="009333CB" w14:paraId="05510B20" w14:textId="57C9DD7F">
      <w:pPr>
        <w:pStyle w:val="Heading1"/>
        <w:numPr>
          <w:ilvl w:val="1"/>
          <w:numId w:val="4"/>
        </w:numPr>
        <w:spacing w:after="240"/>
        <w:rPr>
          <w:rFonts w:asciiTheme="minorHAnsi" w:hAnsiTheme="minorHAnsi" w:cstheme="minorHAnsi"/>
          <w:sz w:val="22"/>
          <w:szCs w:val="22"/>
        </w:rPr>
      </w:pPr>
      <w:bookmarkStart w:name="_Toc167837432" w:id="16"/>
      <w:r>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Pr="004F04E5" w:rsidR="009333CB" w:rsidTr="00971EDF" w14:paraId="01F9ED1B" w14:textId="77777777">
        <w:trPr>
          <w:cnfStyle w:val="100000000000" w:firstRow="1" w:lastRow="0" w:firstColumn="0" w:lastColumn="0" w:oddVBand="0" w:evenVBand="0" w:oddHBand="0" w:evenHBand="0" w:firstRowFirstColumn="0" w:firstRowLastColumn="0" w:lastRowFirstColumn="0" w:lastRowLastColumn="0"/>
          <w:tblHeader/>
        </w:trPr>
        <w:tc>
          <w:tcPr>
            <w:tcW w:w="2965" w:type="dxa"/>
          </w:tcPr>
          <w:p w:rsidRPr="004F04E5" w:rsidR="009333CB" w:rsidP="00076A06" w:rsidRDefault="009333CB" w14:paraId="2F6E2E4F" w14:textId="0C7E70DB">
            <w:pPr>
              <w:rPr>
                <w:rFonts w:cstheme="minorHAnsi"/>
                <w:sz w:val="22"/>
                <w:szCs w:val="22"/>
              </w:rPr>
            </w:pPr>
            <w:r w:rsidRPr="004F04E5">
              <w:rPr>
                <w:rFonts w:cstheme="minorHAnsi"/>
                <w:sz w:val="22"/>
                <w:szCs w:val="22"/>
              </w:rPr>
              <w:t>AMOS APN</w:t>
            </w:r>
          </w:p>
        </w:tc>
        <w:tc>
          <w:tcPr>
            <w:tcW w:w="6386" w:type="dxa"/>
          </w:tcPr>
          <w:p w:rsidRPr="004F04E5" w:rsidR="009333CB" w:rsidP="00076A06" w:rsidRDefault="009333CB" w14:paraId="30F35468" w14:textId="77777777">
            <w:pPr>
              <w:rPr>
                <w:rFonts w:cstheme="minorHAnsi"/>
                <w:sz w:val="22"/>
                <w:szCs w:val="22"/>
              </w:rPr>
            </w:pPr>
            <w:r w:rsidRPr="004F04E5">
              <w:rPr>
                <w:rFonts w:cstheme="minorHAnsi"/>
                <w:sz w:val="22"/>
                <w:szCs w:val="22"/>
              </w:rPr>
              <w:t>Notes</w:t>
            </w:r>
          </w:p>
        </w:tc>
      </w:tr>
      <w:tr w:rsidRPr="004F04E5" w:rsidR="00F00EBE" w:rsidTr="00971EDF" w14:paraId="311B899F"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Pr="004F04E5" w:rsidR="00F00EBE" w:rsidP="00027499" w:rsidRDefault="00F00EBE" w14:paraId="71F59D6B" w14:textId="1152E177">
            <w:pPr>
              <w:jc w:val="left"/>
              <w:rPr>
                <w:rFonts w:cstheme="minorHAnsi"/>
                <w:sz w:val="22"/>
                <w:szCs w:val="22"/>
              </w:rPr>
            </w:pPr>
            <w:r>
              <w:rPr>
                <w:rFonts w:cstheme="minorHAnsi"/>
                <w:sz w:val="22"/>
                <w:szCs w:val="22"/>
              </w:rPr>
              <w:t>APN: 14 Admin Logins</w:t>
            </w:r>
          </w:p>
        </w:tc>
        <w:tc>
          <w:tcPr>
            <w:tcW w:w="6386" w:type="dxa"/>
          </w:tcPr>
          <w:p w:rsidRPr="004F04E5" w:rsidR="00F00EBE" w:rsidP="00027499" w:rsidRDefault="00F00EBE" w14:paraId="76A4F36D" w14:textId="0BB65E68">
            <w:pPr>
              <w:jc w:val="left"/>
              <w:rPr>
                <w:rFonts w:cstheme="minorHAnsi"/>
                <w:sz w:val="22"/>
                <w:szCs w:val="22"/>
              </w:rPr>
            </w:pPr>
            <w:r>
              <w:rPr>
                <w:rFonts w:cstheme="minorHAnsi"/>
                <w:sz w:val="22"/>
                <w:szCs w:val="22"/>
              </w:rPr>
              <w:t>Define the user logins and assign them to user roles.</w:t>
            </w:r>
          </w:p>
        </w:tc>
      </w:tr>
      <w:tr w:rsidRPr="004F04E5" w:rsidR="00F00EBE" w:rsidTr="00971EDF" w14:paraId="29B72C41" w14:textId="77777777">
        <w:trPr>
          <w:cnfStyle w:val="000000010000" w:firstRow="0" w:lastRow="0" w:firstColumn="0" w:lastColumn="0" w:oddVBand="0" w:evenVBand="0" w:oddHBand="0" w:evenHBand="1" w:firstRowFirstColumn="0" w:firstRowLastColumn="0" w:lastRowFirstColumn="0" w:lastRowLastColumn="0"/>
        </w:trPr>
        <w:tc>
          <w:tcPr>
            <w:tcW w:w="2965" w:type="dxa"/>
          </w:tcPr>
          <w:p w:rsidRPr="004F04E5" w:rsidR="00F00EBE" w:rsidP="00027499" w:rsidRDefault="00F00EBE" w14:paraId="1100A3AE" w14:textId="6CBC70CC">
            <w:pPr>
              <w:jc w:val="left"/>
              <w:rPr>
                <w:rFonts w:cstheme="minorHAnsi"/>
                <w:sz w:val="22"/>
                <w:szCs w:val="22"/>
              </w:rPr>
            </w:pPr>
            <w:r>
              <w:rPr>
                <w:rFonts w:cstheme="minorHAnsi"/>
                <w:sz w:val="22"/>
                <w:szCs w:val="22"/>
              </w:rPr>
              <w:t>APN: 15 Admin Roles</w:t>
            </w:r>
          </w:p>
        </w:tc>
        <w:tc>
          <w:tcPr>
            <w:tcW w:w="6386" w:type="dxa"/>
          </w:tcPr>
          <w:p w:rsidRPr="004F04E5" w:rsidR="00F00EBE" w:rsidP="00027499" w:rsidRDefault="00F00EBE" w14:paraId="60940601" w14:textId="6BB14BD0">
            <w:pPr>
              <w:jc w:val="left"/>
              <w:rPr>
                <w:rFonts w:cstheme="minorHAnsi"/>
                <w:sz w:val="22"/>
                <w:szCs w:val="22"/>
              </w:rPr>
            </w:pPr>
            <w:r>
              <w:rPr>
                <w:rFonts w:cstheme="minorHAnsi"/>
                <w:sz w:val="22"/>
                <w:szCs w:val="22"/>
              </w:rPr>
              <w:t>Define user roles and assign access rights (licenses) to each of them.</w:t>
            </w:r>
          </w:p>
        </w:tc>
      </w:tr>
      <w:tr w:rsidRPr="004F04E5" w:rsidR="00027499" w:rsidTr="00027499" w14:paraId="3BF6BF3B"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Pr="004F04E5" w:rsidR="00027499" w:rsidP="00027499" w:rsidRDefault="00027499" w14:paraId="7F46CEB1" w14:textId="77777777">
            <w:pPr>
              <w:jc w:val="left"/>
              <w:rPr>
                <w:rFonts w:cstheme="minorHAnsi"/>
                <w:sz w:val="22"/>
                <w:szCs w:val="22"/>
              </w:rPr>
            </w:pPr>
            <w:r w:rsidRPr="004F04E5">
              <w:rPr>
                <w:rFonts w:cstheme="minorHAnsi"/>
                <w:sz w:val="22"/>
                <w:szCs w:val="22"/>
              </w:rPr>
              <w:t>APN: 53 Address Administration</w:t>
            </w:r>
          </w:p>
        </w:tc>
        <w:tc>
          <w:tcPr>
            <w:tcW w:w="6386" w:type="dxa"/>
          </w:tcPr>
          <w:p w:rsidRPr="004F04E5" w:rsidR="00027499" w:rsidP="00027499" w:rsidRDefault="00027499" w14:paraId="5A74553C" w14:textId="77777777">
            <w:pPr>
              <w:jc w:val="left"/>
              <w:rPr>
                <w:rFonts w:cstheme="minorHAnsi"/>
                <w:sz w:val="22"/>
                <w:szCs w:val="22"/>
              </w:rPr>
            </w:pPr>
            <w:r>
              <w:rPr>
                <w:rFonts w:cstheme="minorHAnsi"/>
                <w:sz w:val="22"/>
                <w:szCs w:val="22"/>
              </w:rPr>
              <w:t>Create addresses which will be associated with Audit Locations</w:t>
            </w:r>
            <w:r w:rsidRPr="004F04E5">
              <w:rPr>
                <w:rFonts w:cstheme="minorHAnsi"/>
                <w:sz w:val="22"/>
                <w:szCs w:val="22"/>
              </w:rPr>
              <w:t>.</w:t>
            </w:r>
          </w:p>
        </w:tc>
      </w:tr>
      <w:tr w:rsidRPr="004F04E5" w:rsidR="00F00EBE" w:rsidTr="00971EDF" w14:paraId="3488BE2F" w14:textId="77777777">
        <w:trPr>
          <w:cnfStyle w:val="000000010000" w:firstRow="0" w:lastRow="0" w:firstColumn="0" w:lastColumn="0" w:oddVBand="0" w:evenVBand="0" w:oddHBand="0" w:evenHBand="1" w:firstRowFirstColumn="0" w:firstRowLastColumn="0" w:lastRowFirstColumn="0" w:lastRowLastColumn="0"/>
        </w:trPr>
        <w:tc>
          <w:tcPr>
            <w:tcW w:w="2965" w:type="dxa"/>
          </w:tcPr>
          <w:p w:rsidRPr="004F04E5" w:rsidR="00F00EBE" w:rsidP="00027499" w:rsidRDefault="00F00EBE" w14:paraId="561890BB" w14:textId="455EE586">
            <w:pPr>
              <w:jc w:val="left"/>
              <w:rPr>
                <w:rFonts w:cstheme="minorHAnsi"/>
                <w:sz w:val="22"/>
                <w:szCs w:val="22"/>
              </w:rPr>
            </w:pPr>
            <w:r>
              <w:rPr>
                <w:rFonts w:cstheme="minorHAnsi"/>
                <w:sz w:val="22"/>
                <w:szCs w:val="22"/>
              </w:rPr>
              <w:t>APN: 146 Staff Management</w:t>
            </w:r>
          </w:p>
        </w:tc>
        <w:tc>
          <w:tcPr>
            <w:tcW w:w="6386" w:type="dxa"/>
          </w:tcPr>
          <w:p w:rsidRPr="004F04E5" w:rsidR="00F00EBE" w:rsidP="00027499" w:rsidRDefault="00F00EBE" w14:paraId="077527E9" w14:textId="578794BB">
            <w:pPr>
              <w:jc w:val="left"/>
              <w:rPr>
                <w:rFonts w:cstheme="minorHAnsi"/>
                <w:sz w:val="22"/>
                <w:szCs w:val="22"/>
              </w:rPr>
            </w:pPr>
            <w:r>
              <w:rPr>
                <w:rFonts w:cstheme="minorHAnsi"/>
                <w:sz w:val="22"/>
                <w:szCs w:val="22"/>
              </w:rPr>
              <w:t xml:space="preserve">Define employee data. Link each employee to Financial entity. </w:t>
            </w:r>
          </w:p>
        </w:tc>
      </w:tr>
      <w:tr w:rsidRPr="004F04E5" w:rsidR="00506390" w:rsidTr="004930C0" w14:paraId="2A4738CC"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00506390" w:rsidP="00027499" w:rsidRDefault="00506390" w14:paraId="11617A09" w14:textId="77777777">
            <w:pPr>
              <w:jc w:val="left"/>
              <w:rPr>
                <w:rFonts w:cstheme="minorHAnsi"/>
                <w:sz w:val="22"/>
                <w:szCs w:val="22"/>
              </w:rPr>
            </w:pPr>
            <w:r>
              <w:rPr>
                <w:rFonts w:cstheme="minorHAnsi"/>
                <w:sz w:val="22"/>
                <w:szCs w:val="22"/>
              </w:rPr>
              <w:t>APN 416: Quality Audit Tool</w:t>
            </w:r>
          </w:p>
        </w:tc>
        <w:tc>
          <w:tcPr>
            <w:tcW w:w="6386" w:type="dxa"/>
          </w:tcPr>
          <w:p w:rsidR="00506390" w:rsidP="00027499" w:rsidRDefault="00506390" w14:paraId="63937047" w14:textId="77777777">
            <w:pPr>
              <w:jc w:val="left"/>
              <w:rPr>
                <w:rFonts w:cstheme="minorHAnsi"/>
                <w:sz w:val="22"/>
                <w:szCs w:val="22"/>
              </w:rPr>
            </w:pPr>
            <w:r>
              <w:rPr>
                <w:rFonts w:cstheme="minorHAnsi"/>
                <w:sz w:val="22"/>
                <w:szCs w:val="22"/>
              </w:rPr>
              <w:t>Creation of Audit Time Plan</w:t>
            </w:r>
          </w:p>
        </w:tc>
      </w:tr>
      <w:tr w:rsidRPr="004F04E5" w:rsidR="0024758E" w:rsidTr="00971EDF" w14:paraId="76D861D1" w14:textId="77777777">
        <w:trPr>
          <w:cnfStyle w:val="000000010000" w:firstRow="0" w:lastRow="0" w:firstColumn="0" w:lastColumn="0" w:oddVBand="0" w:evenVBand="0" w:oddHBand="0" w:evenHBand="1" w:firstRowFirstColumn="0" w:firstRowLastColumn="0" w:lastRowFirstColumn="0" w:lastRowLastColumn="0"/>
        </w:trPr>
        <w:tc>
          <w:tcPr>
            <w:tcW w:w="2965" w:type="dxa"/>
          </w:tcPr>
          <w:p w:rsidR="0024758E" w:rsidP="00027499" w:rsidRDefault="00446356" w14:paraId="704F8890" w14:textId="777AB882">
            <w:pPr>
              <w:jc w:val="left"/>
              <w:rPr>
                <w:rFonts w:cstheme="minorHAnsi"/>
                <w:sz w:val="22"/>
                <w:szCs w:val="22"/>
              </w:rPr>
            </w:pPr>
            <w:r>
              <w:rPr>
                <w:rFonts w:cstheme="minorHAnsi"/>
                <w:sz w:val="22"/>
                <w:szCs w:val="22"/>
              </w:rPr>
              <w:t xml:space="preserve">APN </w:t>
            </w:r>
            <w:r w:rsidR="0024758E">
              <w:rPr>
                <w:rFonts w:cstheme="minorHAnsi"/>
                <w:sz w:val="22"/>
                <w:szCs w:val="22"/>
              </w:rPr>
              <w:t>439</w:t>
            </w:r>
            <w:r w:rsidR="005A5F23">
              <w:rPr>
                <w:rFonts w:cstheme="minorHAnsi"/>
                <w:sz w:val="22"/>
                <w:szCs w:val="22"/>
              </w:rPr>
              <w:t xml:space="preserve"> Audit Configuration</w:t>
            </w:r>
          </w:p>
        </w:tc>
        <w:tc>
          <w:tcPr>
            <w:tcW w:w="6386" w:type="dxa"/>
          </w:tcPr>
          <w:p w:rsidR="0024758E" w:rsidP="00027499" w:rsidRDefault="00263C7B" w14:paraId="3636FEC3" w14:textId="3468A635">
            <w:pPr>
              <w:jc w:val="left"/>
              <w:rPr>
                <w:rFonts w:cstheme="minorHAnsi"/>
                <w:sz w:val="22"/>
                <w:szCs w:val="22"/>
              </w:rPr>
            </w:pPr>
            <w:r>
              <w:rPr>
                <w:rFonts w:cstheme="minorHAnsi"/>
                <w:sz w:val="22"/>
                <w:szCs w:val="22"/>
              </w:rPr>
              <w:t>Set audit locations</w:t>
            </w:r>
            <w:r w:rsidR="00A817F7">
              <w:rPr>
                <w:rFonts w:cstheme="minorHAnsi"/>
                <w:sz w:val="22"/>
                <w:szCs w:val="22"/>
              </w:rPr>
              <w:t xml:space="preserve">, audit categories, finding </w:t>
            </w:r>
            <w:r w:rsidR="00C62DDE">
              <w:rPr>
                <w:rFonts w:cstheme="minorHAnsi"/>
                <w:sz w:val="22"/>
                <w:szCs w:val="22"/>
              </w:rPr>
              <w:t xml:space="preserve">types, </w:t>
            </w:r>
            <w:r w:rsidR="00636F52">
              <w:rPr>
                <w:rFonts w:cstheme="minorHAnsi"/>
                <w:sz w:val="22"/>
                <w:szCs w:val="22"/>
              </w:rPr>
              <w:t xml:space="preserve">priority types, </w:t>
            </w:r>
            <w:r w:rsidR="000149F2">
              <w:rPr>
                <w:rFonts w:cstheme="minorHAnsi"/>
                <w:sz w:val="22"/>
                <w:szCs w:val="22"/>
              </w:rPr>
              <w:t xml:space="preserve">documents tree (chapters), </w:t>
            </w:r>
            <w:r w:rsidR="00AE0F6F">
              <w:rPr>
                <w:rFonts w:cstheme="minorHAnsi"/>
                <w:sz w:val="22"/>
                <w:szCs w:val="22"/>
              </w:rPr>
              <w:t xml:space="preserve">dictionaries of </w:t>
            </w:r>
            <w:r w:rsidR="00135AAA">
              <w:rPr>
                <w:rFonts w:cstheme="minorHAnsi"/>
                <w:sz w:val="22"/>
                <w:szCs w:val="22"/>
              </w:rPr>
              <w:t>Root Causes</w:t>
            </w:r>
            <w:r w:rsidR="00AE0F6F">
              <w:rPr>
                <w:rFonts w:cstheme="minorHAnsi"/>
                <w:sz w:val="22"/>
                <w:szCs w:val="22"/>
              </w:rPr>
              <w:t xml:space="preserve"> and</w:t>
            </w:r>
            <w:r w:rsidR="00135AAA">
              <w:rPr>
                <w:rFonts w:cstheme="minorHAnsi"/>
                <w:sz w:val="22"/>
                <w:szCs w:val="22"/>
              </w:rPr>
              <w:t xml:space="preserve"> Action Implemented</w:t>
            </w:r>
            <w:r w:rsidR="00AE0F6F">
              <w:rPr>
                <w:rFonts w:cstheme="minorHAnsi"/>
                <w:sz w:val="22"/>
                <w:szCs w:val="22"/>
              </w:rPr>
              <w:t xml:space="preserve">, finally – Checklists </w:t>
            </w:r>
            <w:r w:rsidR="004D0AA3">
              <w:rPr>
                <w:rFonts w:cstheme="minorHAnsi"/>
                <w:sz w:val="22"/>
                <w:szCs w:val="22"/>
              </w:rPr>
              <w:tab/>
            </w:r>
          </w:p>
        </w:tc>
      </w:tr>
      <w:tr w:rsidRPr="004F04E5" w:rsidR="00027499" w:rsidTr="00027499" w14:paraId="01EBFBA2"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Pr="004F04E5" w:rsidR="00027499" w:rsidP="00027499" w:rsidRDefault="00027499" w14:paraId="7273038C" w14:textId="77777777">
            <w:pPr>
              <w:jc w:val="left"/>
              <w:rPr>
                <w:rFonts w:cstheme="minorHAnsi"/>
                <w:sz w:val="22"/>
                <w:szCs w:val="22"/>
              </w:rPr>
            </w:pPr>
            <w:r w:rsidRPr="004F04E5">
              <w:rPr>
                <w:rFonts w:cstheme="minorHAnsi"/>
                <w:sz w:val="22"/>
                <w:szCs w:val="22"/>
              </w:rPr>
              <w:t>APN: 2111 Approval Control Configuration</w:t>
            </w:r>
          </w:p>
        </w:tc>
        <w:tc>
          <w:tcPr>
            <w:tcW w:w="6386" w:type="dxa"/>
          </w:tcPr>
          <w:p w:rsidRPr="004F04E5" w:rsidR="00027499" w:rsidP="00027499" w:rsidRDefault="00027499" w14:paraId="415C0300" w14:textId="77777777">
            <w:pPr>
              <w:jc w:val="left"/>
              <w:rPr>
                <w:rFonts w:cstheme="minorHAnsi"/>
                <w:sz w:val="22"/>
                <w:szCs w:val="22"/>
              </w:rPr>
            </w:pPr>
            <w:r w:rsidRPr="004F04E5">
              <w:rPr>
                <w:rFonts w:cstheme="minorHAnsi"/>
                <w:sz w:val="22"/>
                <w:szCs w:val="22"/>
              </w:rPr>
              <w:t xml:space="preserve">Configure the rules for approval of invoices / credit notes / debit notes, according to applicable Delegation of Authority / Limits of Authority policy of the </w:t>
            </w:r>
            <w:proofErr w:type="spellStart"/>
            <w:r w:rsidRPr="004F04E5">
              <w:rPr>
                <w:rFonts w:cstheme="minorHAnsi"/>
                <w:sz w:val="22"/>
                <w:szCs w:val="22"/>
              </w:rPr>
              <w:t>organisation</w:t>
            </w:r>
            <w:proofErr w:type="spellEnd"/>
            <w:r w:rsidRPr="004F04E5">
              <w:rPr>
                <w:rFonts w:cstheme="minorHAnsi"/>
                <w:sz w:val="22"/>
                <w:szCs w:val="22"/>
              </w:rPr>
              <w:t>.</w:t>
            </w:r>
          </w:p>
        </w:tc>
      </w:tr>
    </w:tbl>
    <w:p w:rsidRPr="005B7A1C" w:rsidR="00EC2942" w:rsidP="005B7A1C" w:rsidRDefault="00EC2942" w14:paraId="6C0485D1" w14:textId="69604F26">
      <w:pPr>
        <w:pStyle w:val="Heading1"/>
        <w:numPr>
          <w:ilvl w:val="1"/>
          <w:numId w:val="4"/>
        </w:numPr>
        <w:spacing w:after="240"/>
        <w:rPr>
          <w:rFonts w:asciiTheme="minorHAnsi" w:hAnsiTheme="minorHAnsi" w:cstheme="minorHAnsi"/>
          <w:sz w:val="22"/>
          <w:szCs w:val="22"/>
        </w:rPr>
      </w:pPr>
      <w:bookmarkStart w:name="_Toc167837433" w:id="17"/>
      <w:r w:rsidRPr="004F04E5">
        <w:rPr>
          <w:rFonts w:asciiTheme="minorHAnsi" w:hAnsiTheme="minorHAnsi" w:cstheme="minorHAnsi"/>
          <w:sz w:val="22"/>
          <w:szCs w:val="22"/>
        </w:rPr>
        <w:t>Basic Data</w:t>
      </w:r>
      <w:bookmarkEnd w:id="17"/>
      <w:r w:rsidRPr="004F04E5">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Pr="004F04E5" w:rsidR="00EC2942" w:rsidTr="002832B1"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rsidRPr="004F04E5" w:rsidR="00EC2942" w:rsidP="00BD77BB" w:rsidRDefault="00EC2942" w14:paraId="1F735B9F" w14:textId="694480D6">
            <w:pPr>
              <w:rPr>
                <w:rFonts w:cstheme="minorHAnsi"/>
                <w:sz w:val="22"/>
                <w:szCs w:val="22"/>
              </w:rPr>
            </w:pPr>
            <w:r w:rsidRPr="004F04E5">
              <w:rPr>
                <w:rFonts w:cstheme="minorHAnsi"/>
                <w:sz w:val="22"/>
                <w:szCs w:val="22"/>
              </w:rPr>
              <w:t>Basic Data Table</w:t>
            </w:r>
          </w:p>
        </w:tc>
        <w:tc>
          <w:tcPr>
            <w:tcW w:w="6662" w:type="dxa"/>
          </w:tcPr>
          <w:p w:rsidRPr="004F04E5" w:rsidR="00EC2942" w:rsidP="00BD77BB" w:rsidRDefault="001A5AAD" w14:paraId="278E9EC8" w14:textId="6A7A027E">
            <w:pPr>
              <w:rPr>
                <w:rFonts w:cstheme="minorHAnsi"/>
                <w:sz w:val="22"/>
                <w:szCs w:val="22"/>
              </w:rPr>
            </w:pPr>
            <w:r w:rsidRPr="004F04E5">
              <w:rPr>
                <w:rFonts w:cstheme="minorHAnsi"/>
                <w:sz w:val="22"/>
                <w:szCs w:val="22"/>
              </w:rPr>
              <w:t>Notes</w:t>
            </w:r>
          </w:p>
        </w:tc>
      </w:tr>
      <w:tr w:rsidRPr="004F04E5" w:rsidR="00D4417E" w:rsidTr="002832B1" w14:paraId="5BEF6990"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4F04E5" w:rsidR="00D4417E" w:rsidP="00EE0040" w:rsidRDefault="00C31D77" w14:paraId="0D91B34F" w14:textId="6ABFAF68">
            <w:pPr>
              <w:jc w:val="left"/>
              <w:rPr>
                <w:rFonts w:cstheme="minorHAnsi"/>
                <w:sz w:val="22"/>
                <w:szCs w:val="22"/>
              </w:rPr>
            </w:pPr>
            <w:r>
              <w:rPr>
                <w:rFonts w:cstheme="minorHAnsi"/>
                <w:sz w:val="22"/>
                <w:szCs w:val="22"/>
              </w:rPr>
              <w:t>N/A</w:t>
            </w:r>
          </w:p>
        </w:tc>
        <w:tc>
          <w:tcPr>
            <w:tcW w:w="6662" w:type="dxa"/>
          </w:tcPr>
          <w:p w:rsidRPr="004F04E5" w:rsidR="00D4417E" w:rsidP="00A71CCA" w:rsidRDefault="00D4417E" w14:paraId="299889E9" w14:textId="08157A3C">
            <w:pPr>
              <w:jc w:val="both"/>
              <w:rPr>
                <w:rFonts w:cstheme="minorHAnsi"/>
                <w:sz w:val="22"/>
                <w:szCs w:val="22"/>
              </w:rPr>
            </w:pPr>
          </w:p>
        </w:tc>
      </w:tr>
    </w:tbl>
    <w:p w:rsidRPr="005B7A1C" w:rsidR="00EC2942" w:rsidP="005B7A1C" w:rsidRDefault="00EC2942" w14:paraId="32D0738F" w14:textId="2A15306B">
      <w:pPr>
        <w:pStyle w:val="Heading1"/>
        <w:numPr>
          <w:ilvl w:val="1"/>
          <w:numId w:val="4"/>
        </w:numPr>
        <w:spacing w:after="240"/>
        <w:rPr>
          <w:rFonts w:asciiTheme="minorHAnsi" w:hAnsiTheme="minorHAnsi" w:cstheme="minorHAnsi"/>
          <w:sz w:val="22"/>
          <w:szCs w:val="22"/>
        </w:rPr>
      </w:pPr>
      <w:bookmarkStart w:name="_Toc167837434" w:id="18"/>
      <w:r w:rsidRPr="004F04E5">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184"/>
        <w:gridCol w:w="1961"/>
        <w:gridCol w:w="5246"/>
        <w:gridCol w:w="960"/>
      </w:tblGrid>
      <w:tr w:rsidRPr="004F04E5" w:rsidR="00BF6240" w:rsidTr="00B7481C"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184" w:type="dxa"/>
          </w:tcPr>
          <w:p w:rsidRPr="004F04E5" w:rsidR="00BF6240" w:rsidP="00BD77BB" w:rsidRDefault="00BF6240" w14:paraId="4147D3B3" w14:textId="77777777">
            <w:pPr>
              <w:rPr>
                <w:rFonts w:cstheme="minorHAnsi"/>
                <w:sz w:val="22"/>
                <w:szCs w:val="22"/>
              </w:rPr>
            </w:pPr>
            <w:r w:rsidRPr="004F04E5">
              <w:rPr>
                <w:rFonts w:cstheme="minorHAnsi"/>
                <w:sz w:val="22"/>
                <w:szCs w:val="22"/>
              </w:rPr>
              <w:t>Parameter Code</w:t>
            </w:r>
          </w:p>
        </w:tc>
        <w:tc>
          <w:tcPr>
            <w:tcW w:w="1961" w:type="dxa"/>
          </w:tcPr>
          <w:p w:rsidRPr="004F04E5" w:rsidR="00BF6240" w:rsidP="00BD77BB" w:rsidRDefault="00BF6240" w14:paraId="7B915D14" w14:textId="77777777">
            <w:pPr>
              <w:rPr>
                <w:rFonts w:cstheme="minorHAnsi"/>
                <w:sz w:val="22"/>
                <w:szCs w:val="22"/>
              </w:rPr>
            </w:pPr>
            <w:r w:rsidRPr="004F04E5">
              <w:rPr>
                <w:rFonts w:cstheme="minorHAnsi"/>
                <w:sz w:val="22"/>
                <w:szCs w:val="22"/>
              </w:rPr>
              <w:t>Parameter Name</w:t>
            </w:r>
          </w:p>
        </w:tc>
        <w:tc>
          <w:tcPr>
            <w:tcW w:w="5246" w:type="dxa"/>
          </w:tcPr>
          <w:p w:rsidRPr="004F04E5" w:rsidR="00BF6240" w:rsidP="00BD77BB" w:rsidRDefault="00BF6240" w14:paraId="12ACCD6B" w14:textId="11E28080">
            <w:pPr>
              <w:rPr>
                <w:rFonts w:cstheme="minorHAnsi"/>
                <w:sz w:val="22"/>
                <w:szCs w:val="22"/>
              </w:rPr>
            </w:pPr>
            <w:r w:rsidRPr="004F04E5">
              <w:rPr>
                <w:rFonts w:cstheme="minorHAnsi"/>
                <w:sz w:val="22"/>
                <w:szCs w:val="22"/>
              </w:rPr>
              <w:t>Notes</w:t>
            </w:r>
          </w:p>
        </w:tc>
        <w:tc>
          <w:tcPr>
            <w:tcW w:w="960" w:type="dxa"/>
          </w:tcPr>
          <w:p w:rsidRPr="004F04E5" w:rsidR="00BF6240" w:rsidP="00BD77BB" w:rsidRDefault="00BF6240" w14:paraId="18918BA7" w14:textId="77777777">
            <w:pPr>
              <w:rPr>
                <w:rFonts w:cstheme="minorHAnsi"/>
                <w:sz w:val="22"/>
                <w:szCs w:val="22"/>
              </w:rPr>
            </w:pPr>
          </w:p>
        </w:tc>
      </w:tr>
      <w:tr w:rsidRPr="004F04E5" w:rsidR="00B7481C" w:rsidTr="00B7481C" w14:paraId="7D18FC53" w14:textId="22A733FA">
        <w:trPr>
          <w:cnfStyle w:val="000000100000" w:firstRow="0" w:lastRow="0" w:firstColumn="0" w:lastColumn="0" w:oddVBand="0" w:evenVBand="0" w:oddHBand="1" w:evenHBand="0" w:firstRowFirstColumn="0" w:firstRowLastColumn="0" w:lastRowFirstColumn="0" w:lastRowLastColumn="0"/>
        </w:trPr>
        <w:tc>
          <w:tcPr>
            <w:tcW w:w="1184" w:type="dxa"/>
          </w:tcPr>
          <w:p w:rsidRPr="004F04E5" w:rsidR="00B7481C" w:rsidP="00B7481C" w:rsidRDefault="0000273A" w14:paraId="5305FD37" w14:textId="59555240">
            <w:pPr>
              <w:rPr>
                <w:rFonts w:cstheme="minorHAnsi"/>
                <w:sz w:val="22"/>
                <w:szCs w:val="22"/>
              </w:rPr>
            </w:pPr>
            <w:r w:rsidRPr="0000273A">
              <w:rPr>
                <w:rFonts w:cstheme="minorHAnsi"/>
                <w:sz w:val="22"/>
                <w:szCs w:val="22"/>
              </w:rPr>
              <w:t>1345</w:t>
            </w:r>
          </w:p>
        </w:tc>
        <w:tc>
          <w:tcPr>
            <w:tcW w:w="1961" w:type="dxa"/>
          </w:tcPr>
          <w:p w:rsidRPr="004F04E5" w:rsidR="00B7481C" w:rsidP="00EE0040" w:rsidRDefault="00A74F8D" w14:paraId="27D0173A" w14:textId="61F2D047">
            <w:pPr>
              <w:jc w:val="left"/>
              <w:rPr>
                <w:rFonts w:cstheme="minorHAnsi"/>
                <w:sz w:val="22"/>
                <w:szCs w:val="22"/>
              </w:rPr>
            </w:pPr>
            <w:r w:rsidRPr="00A74F8D">
              <w:rPr>
                <w:rFonts w:cstheme="minorHAnsi"/>
                <w:sz w:val="22"/>
                <w:szCs w:val="22"/>
              </w:rPr>
              <w:t>QA: CORRECTIVE ACTION FORM NUMBER</w:t>
            </w:r>
          </w:p>
        </w:tc>
        <w:tc>
          <w:tcPr>
            <w:tcW w:w="5246" w:type="dxa"/>
          </w:tcPr>
          <w:p w:rsidRPr="004F04E5" w:rsidR="00B7481C" w:rsidP="002A40B8" w:rsidRDefault="00824132" w14:paraId="7517C34A" w14:textId="02B7EFB1">
            <w:pPr>
              <w:jc w:val="both"/>
              <w:rPr>
                <w:rFonts w:cstheme="minorHAnsi"/>
                <w:sz w:val="22"/>
                <w:szCs w:val="22"/>
              </w:rPr>
            </w:pPr>
            <w:r w:rsidRPr="00824132">
              <w:rPr>
                <w:rFonts w:cstheme="minorHAnsi"/>
                <w:sz w:val="22"/>
                <w:szCs w:val="22"/>
              </w:rPr>
              <w:t>This Parameter is only valid for NEOS reports. You can enter here a form number for the Corrective Action Report as string.</w:t>
            </w:r>
          </w:p>
        </w:tc>
        <w:tc>
          <w:tcPr>
            <w:tcW w:w="960" w:type="dxa"/>
          </w:tcPr>
          <w:p w:rsidRPr="004F04E5" w:rsidR="00B7481C" w:rsidP="002A40B8" w:rsidRDefault="00B7481C" w14:paraId="0381BB0A" w14:textId="77777777">
            <w:pPr>
              <w:jc w:val="both"/>
              <w:rPr>
                <w:rFonts w:cstheme="minorHAnsi"/>
                <w:sz w:val="22"/>
                <w:szCs w:val="22"/>
              </w:rPr>
            </w:pPr>
          </w:p>
        </w:tc>
      </w:tr>
      <w:tr w:rsidRPr="004F04E5" w:rsidR="00B7481C" w:rsidTr="00B7481C" w14:paraId="38CA7A8C"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4F04E5" w:rsidR="00B7481C" w:rsidP="00B7481C" w:rsidRDefault="00A74F8D" w14:paraId="73776151" w14:textId="682CBE05">
            <w:pPr>
              <w:rPr>
                <w:rFonts w:cstheme="minorHAnsi"/>
                <w:sz w:val="22"/>
                <w:szCs w:val="22"/>
              </w:rPr>
            </w:pPr>
            <w:r w:rsidRPr="00A74F8D">
              <w:rPr>
                <w:rFonts w:cstheme="minorHAnsi"/>
                <w:sz w:val="22"/>
                <w:szCs w:val="22"/>
              </w:rPr>
              <w:t>1351</w:t>
            </w:r>
          </w:p>
        </w:tc>
        <w:tc>
          <w:tcPr>
            <w:tcW w:w="1961" w:type="dxa"/>
          </w:tcPr>
          <w:p w:rsidRPr="004F04E5" w:rsidR="002A40B8" w:rsidP="00EE0040" w:rsidRDefault="000E39AC" w14:paraId="45DD668C" w14:textId="74D5E103">
            <w:pPr>
              <w:jc w:val="left"/>
              <w:rPr>
                <w:rFonts w:cstheme="minorHAnsi"/>
                <w:sz w:val="22"/>
                <w:szCs w:val="22"/>
              </w:rPr>
            </w:pPr>
            <w:r>
              <w:rPr>
                <w:rFonts w:cstheme="minorHAnsi"/>
                <w:sz w:val="22"/>
                <w:szCs w:val="22"/>
              </w:rPr>
              <w:t>QA: CHECKLIST - FORMNUMBER</w:t>
            </w:r>
          </w:p>
        </w:tc>
        <w:tc>
          <w:tcPr>
            <w:tcW w:w="5246" w:type="dxa"/>
          </w:tcPr>
          <w:p w:rsidRPr="004F04E5" w:rsidR="00B7481C" w:rsidP="002A40B8" w:rsidRDefault="00824132" w14:paraId="59B3E818" w14:textId="2F8C6765">
            <w:pPr>
              <w:jc w:val="both"/>
              <w:rPr>
                <w:rFonts w:cstheme="minorHAnsi"/>
                <w:sz w:val="22"/>
                <w:szCs w:val="22"/>
              </w:rPr>
            </w:pPr>
            <w:r w:rsidRPr="00824132">
              <w:rPr>
                <w:rFonts w:cstheme="minorHAnsi"/>
                <w:sz w:val="22"/>
                <w:szCs w:val="22"/>
              </w:rPr>
              <w:t>This Parameter was only valid for NEOS reports.</w:t>
            </w:r>
          </w:p>
        </w:tc>
        <w:tc>
          <w:tcPr>
            <w:tcW w:w="960" w:type="dxa"/>
          </w:tcPr>
          <w:p w:rsidRPr="004F04E5" w:rsidR="00B7481C" w:rsidP="002A40B8" w:rsidRDefault="00B7481C" w14:paraId="65DBB563" w14:textId="77777777">
            <w:pPr>
              <w:jc w:val="both"/>
              <w:rPr>
                <w:rFonts w:cstheme="minorHAnsi"/>
                <w:sz w:val="22"/>
                <w:szCs w:val="22"/>
              </w:rPr>
            </w:pPr>
          </w:p>
        </w:tc>
      </w:tr>
    </w:tbl>
    <w:p w:rsidRPr="005B7A1C" w:rsidR="00EC2942" w:rsidP="005B7A1C" w:rsidRDefault="00EC2942" w14:paraId="5B83A206" w14:textId="63B71861">
      <w:pPr>
        <w:pStyle w:val="Heading1"/>
        <w:numPr>
          <w:ilvl w:val="1"/>
          <w:numId w:val="4"/>
        </w:numPr>
        <w:spacing w:after="240"/>
        <w:rPr>
          <w:rFonts w:asciiTheme="minorHAnsi" w:hAnsiTheme="minorHAnsi" w:cstheme="minorHAnsi"/>
          <w:sz w:val="22"/>
          <w:szCs w:val="22"/>
        </w:rPr>
      </w:pPr>
      <w:bookmarkStart w:name="_Toc159516460" w:id="19"/>
      <w:bookmarkStart w:name="_Toc167837435" w:id="20"/>
      <w:r w:rsidRPr="004F04E5">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Pr="004F04E5" w:rsidR="00EC2942" w:rsidTr="00BD77BB"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4F04E5" w:rsidR="00EC2942" w:rsidP="00BD77BB" w:rsidRDefault="00EC2942" w14:paraId="54AF6E1A" w14:textId="77777777">
            <w:pPr>
              <w:rPr>
                <w:rFonts w:cstheme="minorHAnsi"/>
                <w:sz w:val="22"/>
                <w:szCs w:val="22"/>
              </w:rPr>
            </w:pPr>
            <w:r w:rsidRPr="004F04E5">
              <w:rPr>
                <w:rFonts w:cstheme="minorHAnsi"/>
                <w:sz w:val="22"/>
                <w:szCs w:val="22"/>
              </w:rPr>
              <w:t>Workflow Number</w:t>
            </w:r>
          </w:p>
        </w:tc>
        <w:tc>
          <w:tcPr>
            <w:tcW w:w="3261" w:type="dxa"/>
          </w:tcPr>
          <w:p w:rsidRPr="004F04E5" w:rsidR="00EC2942" w:rsidP="00BD77BB" w:rsidRDefault="00EC2942" w14:paraId="691FAB64" w14:textId="77777777">
            <w:pPr>
              <w:rPr>
                <w:rFonts w:cstheme="minorHAnsi"/>
                <w:sz w:val="22"/>
                <w:szCs w:val="22"/>
              </w:rPr>
            </w:pPr>
            <w:r w:rsidRPr="004F04E5">
              <w:rPr>
                <w:rFonts w:cstheme="minorHAnsi"/>
                <w:sz w:val="22"/>
                <w:szCs w:val="22"/>
              </w:rPr>
              <w:t>Workflow Name</w:t>
            </w:r>
          </w:p>
        </w:tc>
        <w:tc>
          <w:tcPr>
            <w:tcW w:w="4677" w:type="dxa"/>
          </w:tcPr>
          <w:p w:rsidRPr="004F04E5" w:rsidR="00EC2942" w:rsidP="00BD77BB" w:rsidRDefault="00983647" w14:paraId="7EFF1442" w14:textId="0384D309">
            <w:pPr>
              <w:rPr>
                <w:rFonts w:cstheme="minorHAnsi"/>
                <w:sz w:val="22"/>
                <w:szCs w:val="22"/>
              </w:rPr>
            </w:pPr>
            <w:r w:rsidRPr="004F04E5">
              <w:rPr>
                <w:rFonts w:cstheme="minorHAnsi"/>
                <w:sz w:val="22"/>
                <w:szCs w:val="22"/>
              </w:rPr>
              <w:t xml:space="preserve">Workflow Setup </w:t>
            </w:r>
            <w:r w:rsidRPr="004F04E5" w:rsidR="001A5AAD">
              <w:rPr>
                <w:rFonts w:cstheme="minorHAnsi"/>
                <w:sz w:val="22"/>
                <w:szCs w:val="22"/>
              </w:rPr>
              <w:t>Notes</w:t>
            </w:r>
          </w:p>
        </w:tc>
      </w:tr>
      <w:tr w:rsidRPr="004F04E5" w:rsidR="002A40B8" w:rsidTr="00BD77BB" w14:paraId="68B8AD1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4F04E5" w:rsidR="002A40B8" w:rsidP="002A40B8" w:rsidRDefault="008C6EE6" w14:paraId="08D30984" w14:textId="7B502200">
            <w:pPr>
              <w:rPr>
                <w:rFonts w:cstheme="minorHAnsi"/>
                <w:sz w:val="22"/>
                <w:szCs w:val="22"/>
              </w:rPr>
            </w:pPr>
            <w:r w:rsidRPr="008C6EE6">
              <w:rPr>
                <w:rFonts w:cstheme="minorHAnsi"/>
                <w:sz w:val="22"/>
                <w:szCs w:val="22"/>
              </w:rPr>
              <w:t>174</w:t>
            </w:r>
          </w:p>
        </w:tc>
        <w:tc>
          <w:tcPr>
            <w:tcW w:w="3261" w:type="dxa"/>
          </w:tcPr>
          <w:p w:rsidRPr="004F04E5" w:rsidR="002A40B8" w:rsidP="00EE0040" w:rsidRDefault="00375136" w14:paraId="2320B019" w14:textId="19EBFDD7">
            <w:pPr>
              <w:jc w:val="left"/>
              <w:rPr>
                <w:rFonts w:cstheme="minorHAnsi"/>
                <w:sz w:val="22"/>
                <w:szCs w:val="22"/>
              </w:rPr>
            </w:pPr>
            <w:r w:rsidRPr="00375136">
              <w:rPr>
                <w:rFonts w:cstheme="minorHAnsi"/>
                <w:sz w:val="22"/>
                <w:szCs w:val="22"/>
              </w:rPr>
              <w:t>Suggested QA Action Workflow</w:t>
            </w:r>
          </w:p>
        </w:tc>
        <w:tc>
          <w:tcPr>
            <w:tcW w:w="4677" w:type="dxa"/>
          </w:tcPr>
          <w:p w:rsidRPr="004F04E5" w:rsidR="002A40B8" w:rsidP="002A40B8" w:rsidRDefault="00375136" w14:paraId="381069D4" w14:textId="4619D999">
            <w:pPr>
              <w:jc w:val="both"/>
              <w:rPr>
                <w:rFonts w:cstheme="minorHAnsi"/>
                <w:sz w:val="22"/>
                <w:szCs w:val="22"/>
              </w:rPr>
            </w:pPr>
            <w:r w:rsidRPr="00375136">
              <w:rPr>
                <w:rFonts w:cstheme="minorHAnsi"/>
                <w:sz w:val="22"/>
                <w:szCs w:val="22"/>
              </w:rPr>
              <w:t>Workflow to manage Suggested QA Actions in Quality Audit Tool.</w:t>
            </w:r>
          </w:p>
        </w:tc>
      </w:tr>
      <w:tr w:rsidRPr="004F04E5" w:rsidR="00A161AA" w:rsidTr="00BD77BB" w14:paraId="4C397944"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8C6EE6" w:rsidR="00A161AA" w:rsidP="00A161AA" w:rsidRDefault="00A161AA" w14:paraId="251BAA05" w14:textId="3157C4D6">
            <w:pPr>
              <w:rPr>
                <w:rFonts w:cstheme="minorHAnsi"/>
                <w:sz w:val="22"/>
                <w:szCs w:val="22"/>
              </w:rPr>
            </w:pPr>
            <w:r w:rsidRPr="008C6EE6">
              <w:rPr>
                <w:rFonts w:cstheme="minorHAnsi"/>
                <w:sz w:val="22"/>
                <w:szCs w:val="22"/>
              </w:rPr>
              <w:t>199</w:t>
            </w:r>
          </w:p>
        </w:tc>
        <w:tc>
          <w:tcPr>
            <w:tcW w:w="3261" w:type="dxa"/>
          </w:tcPr>
          <w:p w:rsidRPr="00375136" w:rsidR="00A161AA" w:rsidP="00A161AA" w:rsidRDefault="00A161AA" w14:paraId="31563C7D" w14:textId="0F270B0E">
            <w:pPr>
              <w:rPr>
                <w:rFonts w:cstheme="minorHAnsi"/>
                <w:sz w:val="22"/>
                <w:szCs w:val="22"/>
              </w:rPr>
            </w:pPr>
            <w:r w:rsidRPr="00375136">
              <w:rPr>
                <w:rFonts w:cstheme="minorHAnsi"/>
                <w:sz w:val="22"/>
                <w:szCs w:val="22"/>
              </w:rPr>
              <w:t>Suggestion Rejection Workflow</w:t>
            </w:r>
          </w:p>
        </w:tc>
        <w:tc>
          <w:tcPr>
            <w:tcW w:w="4677" w:type="dxa"/>
          </w:tcPr>
          <w:p w:rsidRPr="00375136" w:rsidR="00A161AA" w:rsidP="00A161AA" w:rsidRDefault="00A161AA" w14:paraId="545B4380" w14:textId="67DFCC3C">
            <w:pPr>
              <w:jc w:val="both"/>
              <w:rPr>
                <w:rFonts w:cstheme="minorHAnsi"/>
                <w:sz w:val="22"/>
                <w:szCs w:val="22"/>
              </w:rPr>
            </w:pPr>
            <w:r w:rsidRPr="0051196C">
              <w:rPr>
                <w:rFonts w:cstheme="minorHAnsi"/>
                <w:sz w:val="22"/>
                <w:szCs w:val="22"/>
              </w:rPr>
              <w:t>Workflow that is triggered when a suggestion is rejected in quality audit tool.</w:t>
            </w:r>
          </w:p>
        </w:tc>
      </w:tr>
      <w:tr w:rsidRPr="004F04E5" w:rsidR="00A161AA" w:rsidTr="00BD77BB" w14:paraId="75817AA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4F04E5" w:rsidR="00A161AA" w:rsidP="00A161AA" w:rsidRDefault="00A161AA" w14:paraId="7E178965" w14:textId="39B08313">
            <w:pPr>
              <w:rPr>
                <w:rFonts w:cstheme="minorHAnsi"/>
                <w:sz w:val="22"/>
                <w:szCs w:val="22"/>
              </w:rPr>
            </w:pPr>
            <w:r w:rsidRPr="008C6EE6">
              <w:rPr>
                <w:rFonts w:cstheme="minorHAnsi"/>
                <w:sz w:val="22"/>
                <w:szCs w:val="22"/>
              </w:rPr>
              <w:lastRenderedPageBreak/>
              <w:t>232</w:t>
            </w:r>
          </w:p>
        </w:tc>
        <w:tc>
          <w:tcPr>
            <w:tcW w:w="3261" w:type="dxa"/>
          </w:tcPr>
          <w:p w:rsidRPr="004F04E5" w:rsidR="00A161AA" w:rsidP="00A161AA" w:rsidRDefault="00A161AA" w14:paraId="67FEECBA" w14:textId="27042BA3">
            <w:pPr>
              <w:jc w:val="left"/>
              <w:rPr>
                <w:rFonts w:cstheme="minorHAnsi"/>
                <w:sz w:val="22"/>
                <w:szCs w:val="22"/>
              </w:rPr>
            </w:pPr>
            <w:r w:rsidRPr="00375136">
              <w:rPr>
                <w:rFonts w:cstheme="minorHAnsi"/>
                <w:sz w:val="22"/>
                <w:szCs w:val="22"/>
              </w:rPr>
              <w:t>Finding Due Date Workflow</w:t>
            </w:r>
          </w:p>
        </w:tc>
        <w:tc>
          <w:tcPr>
            <w:tcW w:w="4677" w:type="dxa"/>
          </w:tcPr>
          <w:p w:rsidRPr="004F04E5" w:rsidR="00A161AA" w:rsidP="00A161AA" w:rsidRDefault="00A161AA" w14:paraId="39CC8119" w14:textId="0C72B7C0">
            <w:pPr>
              <w:jc w:val="both"/>
              <w:rPr>
                <w:rFonts w:cstheme="minorHAnsi"/>
                <w:sz w:val="22"/>
                <w:szCs w:val="22"/>
              </w:rPr>
            </w:pPr>
            <w:r w:rsidRPr="00375136">
              <w:rPr>
                <w:rFonts w:cstheme="minorHAnsi"/>
                <w:sz w:val="22"/>
                <w:szCs w:val="22"/>
              </w:rPr>
              <w:t>Workflow to manage Finding Due Dates in Quality Audit Tool.</w:t>
            </w:r>
            <w:r w:rsidR="007610D7">
              <w:rPr>
                <w:rFonts w:cstheme="minorHAnsi"/>
                <w:sz w:val="22"/>
                <w:szCs w:val="22"/>
              </w:rPr>
              <w:t xml:space="preserve"> </w:t>
            </w:r>
            <w:r w:rsidR="00E17DD8">
              <w:rPr>
                <w:rFonts w:cstheme="minorHAnsi"/>
                <w:sz w:val="22"/>
                <w:szCs w:val="22"/>
              </w:rPr>
              <w:t xml:space="preserve">The workflow itself is triggered over the scheduler task </w:t>
            </w:r>
            <w:proofErr w:type="spellStart"/>
            <w:r w:rsidR="00E17DD8">
              <w:rPr>
                <w:rFonts w:cstheme="minorHAnsi"/>
                <w:sz w:val="22"/>
                <w:szCs w:val="22"/>
              </w:rPr>
              <w:t>QaFindingDueDateReminder</w:t>
            </w:r>
            <w:proofErr w:type="spellEnd"/>
          </w:p>
        </w:tc>
      </w:tr>
    </w:tbl>
    <w:p w:rsidRPr="004F04E5" w:rsidR="00EC2942" w:rsidP="00EC2942" w:rsidRDefault="00EC2942" w14:paraId="31761CBA" w14:textId="77777777">
      <w:pPr>
        <w:rPr>
          <w:rFonts w:cstheme="minorHAnsi"/>
          <w:sz w:val="22"/>
          <w:szCs w:val="22"/>
        </w:rPr>
      </w:pPr>
    </w:p>
    <w:p w:rsidRPr="005B7A1C" w:rsidR="00EC2942" w:rsidP="005B7A1C" w:rsidRDefault="00EC2942" w14:paraId="70640EB6" w14:textId="15FDAB1A">
      <w:pPr>
        <w:pStyle w:val="Heading1"/>
        <w:numPr>
          <w:ilvl w:val="1"/>
          <w:numId w:val="4"/>
        </w:numPr>
        <w:spacing w:after="240"/>
        <w:rPr>
          <w:rFonts w:asciiTheme="minorHAnsi" w:hAnsiTheme="minorHAnsi" w:cstheme="minorHAnsi"/>
          <w:sz w:val="22"/>
          <w:szCs w:val="22"/>
        </w:rPr>
      </w:pPr>
      <w:bookmarkStart w:name="_Toc159516461" w:id="21"/>
      <w:bookmarkStart w:name="_Toc167837436" w:id="22"/>
      <w:r w:rsidRPr="004F04E5">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2779"/>
        <w:gridCol w:w="1690"/>
        <w:gridCol w:w="4882"/>
      </w:tblGrid>
      <w:tr w:rsidRPr="004F04E5" w:rsidR="00EC2942" w:rsidTr="002A40B8"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2605" w:type="dxa"/>
          </w:tcPr>
          <w:p w:rsidRPr="004F04E5" w:rsidR="00EC2942" w:rsidP="00BD77BB" w:rsidRDefault="00EC2942" w14:paraId="509EA4CE" w14:textId="77777777">
            <w:pPr>
              <w:rPr>
                <w:rFonts w:cstheme="minorHAnsi"/>
                <w:sz w:val="22"/>
                <w:szCs w:val="22"/>
              </w:rPr>
            </w:pPr>
            <w:r w:rsidRPr="004F04E5">
              <w:rPr>
                <w:rFonts w:cstheme="minorHAnsi"/>
                <w:sz w:val="22"/>
                <w:szCs w:val="22"/>
              </w:rPr>
              <w:t>Scheduled Task Reference</w:t>
            </w:r>
          </w:p>
        </w:tc>
        <w:tc>
          <w:tcPr>
            <w:tcW w:w="1710" w:type="dxa"/>
          </w:tcPr>
          <w:p w:rsidRPr="004F04E5" w:rsidR="00EC2942" w:rsidP="00BD77BB" w:rsidRDefault="00EC2942" w14:paraId="7125525F" w14:textId="77777777">
            <w:pPr>
              <w:rPr>
                <w:rFonts w:cstheme="minorHAnsi"/>
                <w:sz w:val="22"/>
                <w:szCs w:val="22"/>
              </w:rPr>
            </w:pPr>
            <w:r w:rsidRPr="004F04E5">
              <w:rPr>
                <w:rFonts w:cstheme="minorHAnsi"/>
                <w:sz w:val="22"/>
                <w:szCs w:val="22"/>
              </w:rPr>
              <w:t>Frequency</w:t>
            </w:r>
          </w:p>
        </w:tc>
        <w:tc>
          <w:tcPr>
            <w:tcW w:w="5036" w:type="dxa"/>
          </w:tcPr>
          <w:p w:rsidRPr="004F04E5" w:rsidR="00EC2942" w:rsidP="00BD77BB" w:rsidRDefault="001A5AAD" w14:paraId="3FD5E7B2" w14:textId="053C4B8F">
            <w:pPr>
              <w:rPr>
                <w:rFonts w:cstheme="minorHAnsi"/>
                <w:sz w:val="22"/>
                <w:szCs w:val="22"/>
              </w:rPr>
            </w:pPr>
            <w:r w:rsidRPr="004F04E5">
              <w:rPr>
                <w:rFonts w:cstheme="minorHAnsi"/>
                <w:sz w:val="22"/>
                <w:szCs w:val="22"/>
              </w:rPr>
              <w:t>Notes</w:t>
            </w:r>
          </w:p>
        </w:tc>
      </w:tr>
      <w:tr w:rsidRPr="004F04E5" w:rsidR="002A40B8" w:rsidTr="002A40B8" w14:paraId="1C113487" w14:textId="77777777">
        <w:trPr>
          <w:cnfStyle w:val="000000100000" w:firstRow="0" w:lastRow="0" w:firstColumn="0" w:lastColumn="0" w:oddVBand="0" w:evenVBand="0" w:oddHBand="1" w:evenHBand="0" w:firstRowFirstColumn="0" w:firstRowLastColumn="0" w:lastRowFirstColumn="0" w:lastRowLastColumn="0"/>
        </w:trPr>
        <w:tc>
          <w:tcPr>
            <w:tcW w:w="2605" w:type="dxa"/>
          </w:tcPr>
          <w:p w:rsidRPr="004F04E5" w:rsidR="002A40B8" w:rsidP="00EE0040" w:rsidRDefault="00824132" w14:paraId="37818EB2" w14:textId="1C945E29">
            <w:pPr>
              <w:jc w:val="left"/>
              <w:rPr>
                <w:rFonts w:cstheme="minorHAnsi"/>
                <w:sz w:val="22"/>
                <w:szCs w:val="22"/>
              </w:rPr>
            </w:pPr>
            <w:proofErr w:type="spellStart"/>
            <w:r w:rsidRPr="00824132">
              <w:rPr>
                <w:rFonts w:cstheme="minorHAnsi"/>
                <w:sz w:val="22"/>
                <w:szCs w:val="22"/>
              </w:rPr>
              <w:t>QaFindingDueDateReminder</w:t>
            </w:r>
            <w:proofErr w:type="spellEnd"/>
          </w:p>
        </w:tc>
        <w:tc>
          <w:tcPr>
            <w:tcW w:w="1710" w:type="dxa"/>
          </w:tcPr>
          <w:p w:rsidRPr="004F04E5" w:rsidR="002A40B8" w:rsidP="002A40B8" w:rsidRDefault="00C805FE" w14:paraId="004C0B20" w14:textId="4E86E138">
            <w:pPr>
              <w:rPr>
                <w:rFonts w:cstheme="minorHAnsi"/>
                <w:sz w:val="22"/>
                <w:szCs w:val="22"/>
              </w:rPr>
            </w:pPr>
            <w:r>
              <w:rPr>
                <w:rFonts w:cstheme="minorHAnsi"/>
                <w:sz w:val="22"/>
                <w:szCs w:val="22"/>
              </w:rPr>
              <w:t>As required</w:t>
            </w:r>
          </w:p>
        </w:tc>
        <w:tc>
          <w:tcPr>
            <w:tcW w:w="5036" w:type="dxa"/>
          </w:tcPr>
          <w:p w:rsidRPr="004F04E5" w:rsidR="002A40B8" w:rsidP="00EE0040" w:rsidRDefault="002A40B8" w14:paraId="0053708B" w14:textId="67552DFC">
            <w:pPr>
              <w:jc w:val="both"/>
              <w:rPr>
                <w:rFonts w:cstheme="minorHAnsi"/>
                <w:sz w:val="22"/>
                <w:szCs w:val="22"/>
              </w:rPr>
            </w:pPr>
          </w:p>
        </w:tc>
      </w:tr>
      <w:tr w:rsidRPr="004F04E5" w:rsidR="002A40B8" w:rsidTr="002A40B8" w14:paraId="057EDCB4" w14:textId="77777777">
        <w:trPr>
          <w:cnfStyle w:val="000000010000" w:firstRow="0" w:lastRow="0" w:firstColumn="0" w:lastColumn="0" w:oddVBand="0" w:evenVBand="0" w:oddHBand="0" w:evenHBand="1" w:firstRowFirstColumn="0" w:firstRowLastColumn="0" w:lastRowFirstColumn="0" w:lastRowLastColumn="0"/>
        </w:trPr>
        <w:tc>
          <w:tcPr>
            <w:tcW w:w="2605" w:type="dxa"/>
          </w:tcPr>
          <w:p w:rsidRPr="004F04E5" w:rsidR="002A40B8" w:rsidP="00EE0040" w:rsidRDefault="002A40B8" w14:paraId="1EBE7A51" w14:textId="64685BE9">
            <w:pPr>
              <w:pStyle w:val="NormalWeb"/>
              <w:jc w:val="left"/>
              <w:rPr>
                <w:rFonts w:asciiTheme="minorHAnsi" w:hAnsiTheme="minorHAnsi" w:cstheme="minorHAnsi"/>
                <w:sz w:val="22"/>
                <w:szCs w:val="22"/>
              </w:rPr>
            </w:pPr>
          </w:p>
        </w:tc>
        <w:tc>
          <w:tcPr>
            <w:tcW w:w="1710" w:type="dxa"/>
          </w:tcPr>
          <w:p w:rsidRPr="004F04E5" w:rsidR="002A40B8" w:rsidP="002A40B8" w:rsidRDefault="002A40B8" w14:paraId="0C674A2C" w14:textId="7B7F7996">
            <w:pPr>
              <w:rPr>
                <w:rFonts w:cstheme="minorHAnsi"/>
                <w:sz w:val="22"/>
                <w:szCs w:val="22"/>
              </w:rPr>
            </w:pPr>
          </w:p>
        </w:tc>
        <w:tc>
          <w:tcPr>
            <w:tcW w:w="5036" w:type="dxa"/>
          </w:tcPr>
          <w:p w:rsidRPr="004F04E5" w:rsidR="002A40B8" w:rsidP="00EE0040" w:rsidRDefault="002A40B8" w14:paraId="71953E2B" w14:textId="7BCCD11F">
            <w:pPr>
              <w:pStyle w:val="NormalWeb"/>
              <w:jc w:val="both"/>
              <w:rPr>
                <w:rFonts w:asciiTheme="minorHAnsi" w:hAnsiTheme="minorHAnsi" w:cstheme="minorHAnsi"/>
                <w:sz w:val="22"/>
                <w:szCs w:val="22"/>
              </w:rPr>
            </w:pPr>
          </w:p>
        </w:tc>
      </w:tr>
      <w:tr w:rsidRPr="004F04E5" w:rsidR="002A40B8" w:rsidTr="002A40B8" w14:paraId="29FB7F9D" w14:textId="77777777">
        <w:trPr>
          <w:cnfStyle w:val="000000100000" w:firstRow="0" w:lastRow="0" w:firstColumn="0" w:lastColumn="0" w:oddVBand="0" w:evenVBand="0" w:oddHBand="1" w:evenHBand="0" w:firstRowFirstColumn="0" w:firstRowLastColumn="0" w:lastRowFirstColumn="0" w:lastRowLastColumn="0"/>
        </w:trPr>
        <w:tc>
          <w:tcPr>
            <w:tcW w:w="2605" w:type="dxa"/>
          </w:tcPr>
          <w:p w:rsidRPr="004F04E5" w:rsidR="002A40B8" w:rsidP="00EE0040" w:rsidRDefault="002A40B8" w14:paraId="6E88A0BC" w14:textId="402E180E">
            <w:pPr>
              <w:jc w:val="left"/>
              <w:rPr>
                <w:rFonts w:cstheme="minorHAnsi"/>
                <w:sz w:val="22"/>
                <w:szCs w:val="22"/>
              </w:rPr>
            </w:pPr>
          </w:p>
        </w:tc>
        <w:tc>
          <w:tcPr>
            <w:tcW w:w="1710" w:type="dxa"/>
          </w:tcPr>
          <w:p w:rsidRPr="004F04E5" w:rsidR="002A40B8" w:rsidP="002A40B8" w:rsidRDefault="002A40B8" w14:paraId="0A8B3FEA" w14:textId="4B3653CE">
            <w:pPr>
              <w:rPr>
                <w:rFonts w:cstheme="minorHAnsi"/>
                <w:sz w:val="22"/>
                <w:szCs w:val="22"/>
              </w:rPr>
            </w:pPr>
          </w:p>
        </w:tc>
        <w:tc>
          <w:tcPr>
            <w:tcW w:w="5036" w:type="dxa"/>
          </w:tcPr>
          <w:p w:rsidRPr="004F04E5" w:rsidR="002A40B8" w:rsidP="00EE0040" w:rsidRDefault="002A40B8" w14:paraId="1B1FB1FA" w14:textId="52C42E70">
            <w:pPr>
              <w:jc w:val="both"/>
              <w:rPr>
                <w:rFonts w:cstheme="minorHAnsi"/>
                <w:sz w:val="22"/>
                <w:szCs w:val="22"/>
              </w:rPr>
            </w:pPr>
          </w:p>
        </w:tc>
      </w:tr>
    </w:tbl>
    <w:p w:rsidRPr="004F04E5" w:rsidR="00EC2942" w:rsidP="00EC2942" w:rsidRDefault="00EC2942" w14:paraId="5B18F173" w14:textId="77777777">
      <w:pPr>
        <w:rPr>
          <w:rFonts w:cstheme="minorHAnsi"/>
          <w:sz w:val="22"/>
          <w:szCs w:val="22"/>
        </w:rPr>
      </w:pPr>
    </w:p>
    <w:p w:rsidRPr="005B7A1C" w:rsidR="00EC2942" w:rsidP="005B7A1C" w:rsidRDefault="00EC2942" w14:paraId="2F799D84" w14:textId="0CDD45C3">
      <w:pPr>
        <w:pStyle w:val="Heading1"/>
        <w:numPr>
          <w:ilvl w:val="1"/>
          <w:numId w:val="4"/>
        </w:numPr>
        <w:spacing w:after="240"/>
        <w:rPr>
          <w:rFonts w:asciiTheme="minorHAnsi" w:hAnsiTheme="minorHAnsi" w:cstheme="minorHAnsi"/>
          <w:sz w:val="22"/>
          <w:szCs w:val="22"/>
        </w:rPr>
      </w:pPr>
      <w:bookmarkStart w:name="_Toc159516462" w:id="23"/>
      <w:bookmarkStart w:name="_Toc167837437" w:id="24"/>
      <w:r w:rsidRPr="004F04E5">
        <w:rPr>
          <w:rFonts w:asciiTheme="minorHAnsi" w:hAnsiTheme="minorHAnsi" w:cstheme="minorHAnsi"/>
          <w:sz w:val="22"/>
          <w:szCs w:val="22"/>
        </w:rPr>
        <w:t>API’</w:t>
      </w:r>
      <w:r w:rsidRPr="004F04E5" w:rsidR="001A5AAD">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3401"/>
        <w:gridCol w:w="2161"/>
        <w:gridCol w:w="2040"/>
        <w:gridCol w:w="1749"/>
      </w:tblGrid>
      <w:tr w:rsidRPr="004F04E5" w:rsidR="00EC2942" w:rsidTr="0053417A"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401" w:type="dxa"/>
          </w:tcPr>
          <w:p w:rsidRPr="004F04E5" w:rsidR="00EC2942" w:rsidP="00335A15" w:rsidRDefault="00EC2942" w14:paraId="1B2E9342" w14:textId="10248149">
            <w:pPr>
              <w:rPr>
                <w:rFonts w:cstheme="minorHAnsi"/>
                <w:sz w:val="22"/>
                <w:szCs w:val="22"/>
              </w:rPr>
            </w:pPr>
            <w:r w:rsidRPr="004F04E5">
              <w:rPr>
                <w:rFonts w:cstheme="minorHAnsi"/>
                <w:sz w:val="22"/>
                <w:szCs w:val="22"/>
              </w:rPr>
              <w:t>Reference</w:t>
            </w:r>
          </w:p>
        </w:tc>
        <w:tc>
          <w:tcPr>
            <w:tcW w:w="2161" w:type="dxa"/>
          </w:tcPr>
          <w:p w:rsidRPr="004F04E5" w:rsidR="00EC2942" w:rsidP="00335A15" w:rsidRDefault="001A5AAD" w14:paraId="64D40FAF" w14:textId="7E5BDF13">
            <w:pPr>
              <w:rPr>
                <w:rFonts w:cstheme="minorHAnsi"/>
                <w:sz w:val="22"/>
                <w:szCs w:val="22"/>
              </w:rPr>
            </w:pPr>
            <w:r w:rsidRPr="004F04E5">
              <w:rPr>
                <w:rFonts w:cstheme="minorHAnsi"/>
                <w:sz w:val="22"/>
                <w:szCs w:val="22"/>
              </w:rPr>
              <w:t>Direction</w:t>
            </w:r>
          </w:p>
        </w:tc>
        <w:tc>
          <w:tcPr>
            <w:tcW w:w="2040" w:type="dxa"/>
          </w:tcPr>
          <w:p w:rsidRPr="004F04E5" w:rsidR="00EC2942" w:rsidP="00335A15" w:rsidRDefault="001A5AAD" w14:paraId="366A9C12" w14:textId="7E01E184">
            <w:pPr>
              <w:rPr>
                <w:rFonts w:cstheme="minorHAnsi"/>
                <w:sz w:val="22"/>
                <w:szCs w:val="22"/>
              </w:rPr>
            </w:pPr>
            <w:r w:rsidRPr="004F04E5">
              <w:rPr>
                <w:rFonts w:cstheme="minorHAnsi"/>
                <w:sz w:val="22"/>
                <w:szCs w:val="22"/>
              </w:rPr>
              <w:t>Trigger</w:t>
            </w:r>
          </w:p>
        </w:tc>
        <w:tc>
          <w:tcPr>
            <w:tcW w:w="1749" w:type="dxa"/>
          </w:tcPr>
          <w:p w:rsidRPr="004F04E5" w:rsidR="00EC2942" w:rsidP="00335A15" w:rsidRDefault="001A5AAD" w14:paraId="32F21CCE" w14:textId="18FE9955">
            <w:pPr>
              <w:rPr>
                <w:rFonts w:cstheme="minorHAnsi"/>
                <w:sz w:val="22"/>
                <w:szCs w:val="22"/>
              </w:rPr>
            </w:pPr>
            <w:r w:rsidRPr="004F04E5">
              <w:rPr>
                <w:rFonts w:cstheme="minorHAnsi"/>
                <w:sz w:val="22"/>
                <w:szCs w:val="22"/>
              </w:rPr>
              <w:t>Frequency</w:t>
            </w:r>
          </w:p>
        </w:tc>
      </w:tr>
      <w:tr w:rsidRPr="004F04E5" w:rsidR="002A40B8" w:rsidTr="0053417A" w14:paraId="1BDA2108" w14:textId="77777777">
        <w:trPr>
          <w:cnfStyle w:val="000000100000" w:firstRow="0" w:lastRow="0" w:firstColumn="0" w:lastColumn="0" w:oddVBand="0" w:evenVBand="0" w:oddHBand="1" w:evenHBand="0" w:firstRowFirstColumn="0" w:firstRowLastColumn="0" w:lastRowFirstColumn="0" w:lastRowLastColumn="0"/>
        </w:trPr>
        <w:tc>
          <w:tcPr>
            <w:tcW w:w="3401" w:type="dxa"/>
          </w:tcPr>
          <w:p w:rsidRPr="004F04E5" w:rsidR="002A40B8" w:rsidP="002A40B8" w:rsidRDefault="00155F77" w14:paraId="19C93646" w14:textId="13B0D657">
            <w:pPr>
              <w:rPr>
                <w:rFonts w:cstheme="minorHAnsi"/>
                <w:sz w:val="22"/>
                <w:szCs w:val="22"/>
              </w:rPr>
            </w:pPr>
            <w:r>
              <w:rPr>
                <w:rFonts w:cstheme="minorHAnsi"/>
                <w:sz w:val="22"/>
                <w:szCs w:val="22"/>
              </w:rPr>
              <w:t>No interfaces related to QA</w:t>
            </w:r>
          </w:p>
        </w:tc>
        <w:tc>
          <w:tcPr>
            <w:tcW w:w="2161" w:type="dxa"/>
          </w:tcPr>
          <w:p w:rsidRPr="004F04E5" w:rsidR="002A40B8" w:rsidP="002A40B8" w:rsidRDefault="002A40B8" w14:paraId="5733D2E0" w14:textId="65D36AA9">
            <w:pPr>
              <w:rPr>
                <w:rFonts w:cstheme="minorHAnsi"/>
                <w:sz w:val="22"/>
                <w:szCs w:val="22"/>
              </w:rPr>
            </w:pPr>
          </w:p>
        </w:tc>
        <w:tc>
          <w:tcPr>
            <w:tcW w:w="2040" w:type="dxa"/>
          </w:tcPr>
          <w:p w:rsidRPr="004F04E5" w:rsidR="0053417A" w:rsidP="0053417A" w:rsidRDefault="0053417A" w14:paraId="7A2DC518" w14:textId="4021A568">
            <w:pPr>
              <w:rPr>
                <w:rFonts w:cstheme="minorHAnsi"/>
                <w:sz w:val="22"/>
                <w:szCs w:val="22"/>
              </w:rPr>
            </w:pPr>
          </w:p>
        </w:tc>
        <w:tc>
          <w:tcPr>
            <w:tcW w:w="1749" w:type="dxa"/>
          </w:tcPr>
          <w:p w:rsidRPr="004F04E5" w:rsidR="002A40B8" w:rsidP="002A40B8" w:rsidRDefault="002A40B8" w14:paraId="48EF353C" w14:textId="3EE3B19D">
            <w:pPr>
              <w:rPr>
                <w:rFonts w:cstheme="minorHAnsi"/>
                <w:sz w:val="22"/>
                <w:szCs w:val="22"/>
              </w:rPr>
            </w:pPr>
          </w:p>
        </w:tc>
      </w:tr>
    </w:tbl>
    <w:p w:rsidRPr="0019283C" w:rsidR="00EC2942" w:rsidP="00EC2942" w:rsidRDefault="00EC2942" w14:paraId="21E6F177" w14:textId="77777777">
      <w:pPr>
        <w:rPr>
          <w:rFonts w:cstheme="minorHAnsi"/>
          <w:sz w:val="22"/>
          <w:szCs w:val="22"/>
        </w:rPr>
      </w:pPr>
    </w:p>
    <w:p w:rsidRPr="005B7A1C" w:rsidR="00700014" w:rsidP="005B7A1C" w:rsidRDefault="00180A2F" w14:paraId="79FE91F1" w14:textId="6C576AB6">
      <w:pPr>
        <w:pStyle w:val="Heading1"/>
        <w:numPr>
          <w:ilvl w:val="0"/>
          <w:numId w:val="4"/>
        </w:numPr>
        <w:spacing w:after="240"/>
        <w:rPr>
          <w:rFonts w:asciiTheme="minorHAnsi" w:hAnsiTheme="minorHAnsi" w:cstheme="minorHAnsi"/>
          <w:sz w:val="22"/>
          <w:szCs w:val="22"/>
        </w:rPr>
      </w:pPr>
      <w:bookmarkStart w:name="_Toc167837438" w:id="25"/>
      <w:bookmarkStart w:name="_Toc164283043" w:id="26"/>
      <w:r>
        <w:rPr>
          <w:rFonts w:asciiTheme="minorHAnsi" w:hAnsiTheme="minorHAnsi" w:cstheme="minorHAnsi"/>
          <w:sz w:val="22"/>
          <w:szCs w:val="22"/>
        </w:rPr>
        <w:t>UAT Guidance</w:t>
      </w:r>
      <w:bookmarkEnd w:id="25"/>
    </w:p>
    <w:tbl>
      <w:tblPr>
        <w:tblStyle w:val="TableAMOS"/>
        <w:tblW w:w="9351" w:type="dxa"/>
        <w:tblLook w:val="04A0" w:firstRow="1" w:lastRow="0" w:firstColumn="1" w:lastColumn="0" w:noHBand="0" w:noVBand="1"/>
      </w:tblPr>
      <w:tblGrid>
        <w:gridCol w:w="1104"/>
        <w:gridCol w:w="4696"/>
        <w:gridCol w:w="2296"/>
        <w:gridCol w:w="1255"/>
      </w:tblGrid>
      <w:tr w:rsidRPr="004F04E5" w:rsidR="00C267EC" w:rsidTr="00BC3CA7" w14:paraId="3E55F1FF" w14:textId="77777777">
        <w:trPr>
          <w:cnfStyle w:val="100000000000" w:firstRow="1" w:lastRow="0" w:firstColumn="0" w:lastColumn="0" w:oddVBand="0" w:evenVBand="0" w:oddHBand="0" w:evenHBand="0" w:firstRowFirstColumn="0" w:firstRowLastColumn="0" w:lastRowFirstColumn="0" w:lastRowLastColumn="0"/>
          <w:tblHeader/>
        </w:trPr>
        <w:tc>
          <w:tcPr>
            <w:tcW w:w="1104" w:type="dxa"/>
          </w:tcPr>
          <w:p w:rsidRPr="004F04E5" w:rsidR="00C267EC" w:rsidP="00076A06" w:rsidRDefault="00C267EC" w14:paraId="13BF0705" w14:textId="2245FC9D">
            <w:pPr>
              <w:rPr>
                <w:rFonts w:cstheme="minorHAnsi"/>
                <w:sz w:val="22"/>
                <w:szCs w:val="22"/>
              </w:rPr>
            </w:pPr>
            <w:r>
              <w:rPr>
                <w:rFonts w:cstheme="minorHAnsi"/>
                <w:sz w:val="22"/>
                <w:szCs w:val="22"/>
              </w:rPr>
              <w:t>Test case number</w:t>
            </w:r>
          </w:p>
        </w:tc>
        <w:tc>
          <w:tcPr>
            <w:tcW w:w="4696" w:type="dxa"/>
          </w:tcPr>
          <w:p w:rsidRPr="004F04E5" w:rsidR="00C267EC" w:rsidP="00076A06" w:rsidRDefault="00C267EC" w14:paraId="227D0CAE" w14:textId="7466ACCF">
            <w:pPr>
              <w:rPr>
                <w:rFonts w:cstheme="minorHAnsi"/>
                <w:sz w:val="22"/>
                <w:szCs w:val="22"/>
              </w:rPr>
            </w:pPr>
            <w:r>
              <w:rPr>
                <w:rFonts w:cstheme="minorHAnsi"/>
                <w:sz w:val="22"/>
                <w:szCs w:val="22"/>
              </w:rPr>
              <w:t>Test case description</w:t>
            </w:r>
          </w:p>
        </w:tc>
        <w:tc>
          <w:tcPr>
            <w:tcW w:w="2296" w:type="dxa"/>
          </w:tcPr>
          <w:p w:rsidRPr="004F04E5" w:rsidR="00C267EC" w:rsidP="00076A06" w:rsidRDefault="00C267EC" w14:paraId="325C3C17" w14:textId="707FC62F">
            <w:pPr>
              <w:rPr>
                <w:rFonts w:cstheme="minorHAnsi"/>
                <w:sz w:val="22"/>
                <w:szCs w:val="22"/>
              </w:rPr>
            </w:pPr>
            <w:r>
              <w:rPr>
                <w:rFonts w:cstheme="minorHAnsi"/>
                <w:sz w:val="22"/>
                <w:szCs w:val="22"/>
              </w:rPr>
              <w:t>Required data</w:t>
            </w:r>
          </w:p>
        </w:tc>
        <w:tc>
          <w:tcPr>
            <w:tcW w:w="1255" w:type="dxa"/>
          </w:tcPr>
          <w:p w:rsidRPr="004F04E5" w:rsidR="00C267EC" w:rsidP="00076A06" w:rsidRDefault="00C267EC" w14:paraId="1779FFC5" w14:textId="0E06C234">
            <w:pPr>
              <w:rPr>
                <w:rFonts w:cstheme="minorHAnsi"/>
                <w:sz w:val="22"/>
                <w:szCs w:val="22"/>
              </w:rPr>
            </w:pPr>
            <w:r>
              <w:rPr>
                <w:rFonts w:cstheme="minorHAnsi"/>
                <w:sz w:val="22"/>
                <w:szCs w:val="22"/>
              </w:rPr>
              <w:t>Required resources</w:t>
            </w:r>
          </w:p>
        </w:tc>
      </w:tr>
      <w:tr w:rsidRPr="004F04E5" w:rsidR="00C267EC" w:rsidTr="00BC3CA7" w14:paraId="5B67CB12" w14:textId="77777777">
        <w:trPr>
          <w:cnfStyle w:val="000000100000" w:firstRow="0" w:lastRow="0" w:firstColumn="0" w:lastColumn="0" w:oddVBand="0" w:evenVBand="0" w:oddHBand="1" w:evenHBand="0" w:firstRowFirstColumn="0" w:firstRowLastColumn="0" w:lastRowFirstColumn="0" w:lastRowLastColumn="0"/>
        </w:trPr>
        <w:tc>
          <w:tcPr>
            <w:tcW w:w="1104" w:type="dxa"/>
          </w:tcPr>
          <w:p w:rsidRPr="004D6A00" w:rsidR="00C267EC" w:rsidP="00076A06" w:rsidRDefault="004D6A00" w14:paraId="02319DC8" w14:textId="20889D62">
            <w:pPr>
              <w:rPr>
                <w:rFonts w:cstheme="minorHAnsi"/>
                <w:sz w:val="22"/>
                <w:szCs w:val="22"/>
                <w:lang w:val="en-CH"/>
              </w:rPr>
            </w:pPr>
            <w:r>
              <w:rPr>
                <w:rFonts w:cstheme="minorHAnsi"/>
                <w:sz w:val="22"/>
                <w:szCs w:val="22"/>
                <w:lang w:val="en-CH"/>
              </w:rPr>
              <w:t>T04.05.01</w:t>
            </w:r>
          </w:p>
        </w:tc>
        <w:tc>
          <w:tcPr>
            <w:tcW w:w="4696" w:type="dxa"/>
          </w:tcPr>
          <w:p w:rsidRPr="000D0257" w:rsidR="00C267EC" w:rsidP="00C267EC" w:rsidRDefault="0040209E" w14:paraId="447EA27A" w14:textId="33BBF5B3">
            <w:pPr>
              <w:jc w:val="both"/>
              <w:rPr>
                <w:rFonts w:cstheme="minorHAnsi"/>
                <w:sz w:val="22"/>
                <w:szCs w:val="22"/>
                <w:lang w:val="en-CH"/>
              </w:rPr>
            </w:pPr>
            <w:r>
              <w:rPr>
                <w:rFonts w:cstheme="minorHAnsi"/>
                <w:sz w:val="22"/>
                <w:szCs w:val="22"/>
                <w:lang w:val="en-CH"/>
              </w:rPr>
              <w:t>Create an audit</w:t>
            </w:r>
            <w:r w:rsidR="0030085B">
              <w:rPr>
                <w:rFonts w:cstheme="minorHAnsi"/>
                <w:sz w:val="22"/>
                <w:szCs w:val="22"/>
                <w:lang w:val="en-CH"/>
              </w:rPr>
              <w:t xml:space="preserve"> and sample questions</w:t>
            </w:r>
          </w:p>
        </w:tc>
        <w:tc>
          <w:tcPr>
            <w:tcW w:w="2296" w:type="dxa"/>
          </w:tcPr>
          <w:p w:rsidRPr="00C267EC" w:rsidR="005B0FC5" w:rsidP="004D4B2D" w:rsidRDefault="005B0FC5" w14:paraId="492BEB3A" w14:textId="4F664207">
            <w:pPr>
              <w:jc w:val="left"/>
              <w:rPr>
                <w:rFonts w:cstheme="minorHAnsi"/>
                <w:sz w:val="22"/>
                <w:szCs w:val="22"/>
              </w:rPr>
            </w:pPr>
          </w:p>
        </w:tc>
        <w:tc>
          <w:tcPr>
            <w:tcW w:w="1255" w:type="dxa"/>
          </w:tcPr>
          <w:p w:rsidRPr="004F04E5" w:rsidR="00C267EC" w:rsidP="00C267EC" w:rsidRDefault="00C267EC" w14:paraId="34EBF6CC" w14:textId="22D48E5D">
            <w:pPr>
              <w:jc w:val="both"/>
              <w:rPr>
                <w:rFonts w:cstheme="minorHAnsi"/>
                <w:sz w:val="22"/>
                <w:szCs w:val="22"/>
              </w:rPr>
            </w:pPr>
          </w:p>
        </w:tc>
      </w:tr>
      <w:tr w:rsidRPr="004F04E5" w:rsidR="000C59D1" w:rsidTr="00BC3CA7" w14:paraId="3D90E2ED" w14:textId="77777777">
        <w:trPr>
          <w:cnfStyle w:val="000000010000" w:firstRow="0" w:lastRow="0" w:firstColumn="0" w:lastColumn="0" w:oddVBand="0" w:evenVBand="0" w:oddHBand="0" w:evenHBand="1" w:firstRowFirstColumn="0" w:firstRowLastColumn="0" w:lastRowFirstColumn="0" w:lastRowLastColumn="0"/>
        </w:trPr>
        <w:tc>
          <w:tcPr>
            <w:tcW w:w="1104" w:type="dxa"/>
          </w:tcPr>
          <w:p w:rsidR="000C59D1" w:rsidP="00076A06" w:rsidRDefault="0030085B" w14:paraId="489F0C52" w14:textId="30720EF7">
            <w:pPr>
              <w:rPr>
                <w:rFonts w:cstheme="minorHAnsi"/>
                <w:sz w:val="22"/>
                <w:szCs w:val="22"/>
              </w:rPr>
            </w:pPr>
            <w:r w:rsidRPr="0030085B">
              <w:rPr>
                <w:rFonts w:cstheme="minorHAnsi"/>
                <w:sz w:val="22"/>
                <w:szCs w:val="22"/>
              </w:rPr>
              <w:t>T04.05.0</w:t>
            </w:r>
            <w:r w:rsidR="00325A05">
              <w:rPr>
                <w:rFonts w:cstheme="minorHAnsi"/>
                <w:sz w:val="22"/>
                <w:szCs w:val="22"/>
              </w:rPr>
              <w:t>2</w:t>
            </w:r>
          </w:p>
        </w:tc>
        <w:tc>
          <w:tcPr>
            <w:tcW w:w="4696" w:type="dxa"/>
          </w:tcPr>
          <w:p w:rsidRPr="0030085B" w:rsidR="000C59D1" w:rsidP="00C267EC" w:rsidRDefault="00135FDB" w14:paraId="18A8743E" w14:textId="0E3B567C">
            <w:pPr>
              <w:jc w:val="both"/>
              <w:rPr>
                <w:rFonts w:cstheme="minorHAnsi"/>
                <w:sz w:val="22"/>
                <w:szCs w:val="22"/>
                <w:lang w:val="en-CH"/>
              </w:rPr>
            </w:pPr>
            <w:r>
              <w:rPr>
                <w:rFonts w:cstheme="minorHAnsi"/>
                <w:sz w:val="22"/>
                <w:szCs w:val="22"/>
                <w:lang w:val="en-CH"/>
              </w:rPr>
              <w:t xml:space="preserve">Audit execution, </w:t>
            </w:r>
            <w:r w:rsidRPr="00325A05" w:rsidR="00325A05">
              <w:rPr>
                <w:rFonts w:cstheme="minorHAnsi"/>
                <w:sz w:val="22"/>
                <w:szCs w:val="22"/>
              </w:rPr>
              <w:t xml:space="preserve">incl. </w:t>
            </w:r>
            <w:r>
              <w:rPr>
                <w:rFonts w:cstheme="minorHAnsi"/>
                <w:sz w:val="22"/>
                <w:szCs w:val="22"/>
                <w:lang w:val="en-CH"/>
              </w:rPr>
              <w:t>raising non</w:t>
            </w:r>
            <w:r w:rsidRPr="00325A05" w:rsidR="00325A05">
              <w:rPr>
                <w:rFonts w:cstheme="minorHAnsi"/>
                <w:sz w:val="22"/>
                <w:szCs w:val="22"/>
              </w:rPr>
              <w:t>-</w:t>
            </w:r>
            <w:r>
              <w:rPr>
                <w:rFonts w:cstheme="minorHAnsi"/>
                <w:sz w:val="22"/>
                <w:szCs w:val="22"/>
                <w:lang w:val="en-CH"/>
              </w:rPr>
              <w:t>conformities</w:t>
            </w:r>
          </w:p>
        </w:tc>
        <w:tc>
          <w:tcPr>
            <w:tcW w:w="2296" w:type="dxa"/>
          </w:tcPr>
          <w:p w:rsidRPr="00C267EC" w:rsidR="000C59D1" w:rsidP="004D4B2D" w:rsidRDefault="000C59D1" w14:paraId="118028D2" w14:textId="2D357192">
            <w:pPr>
              <w:jc w:val="left"/>
              <w:rPr>
                <w:rFonts w:cstheme="minorHAnsi"/>
                <w:sz w:val="22"/>
                <w:szCs w:val="22"/>
              </w:rPr>
            </w:pPr>
          </w:p>
        </w:tc>
        <w:tc>
          <w:tcPr>
            <w:tcW w:w="1255" w:type="dxa"/>
          </w:tcPr>
          <w:p w:rsidR="000C59D1" w:rsidP="00C267EC" w:rsidRDefault="000C59D1" w14:paraId="7CAABFE6" w14:textId="180259A3">
            <w:pPr>
              <w:jc w:val="both"/>
              <w:rPr>
                <w:rFonts w:cstheme="minorHAnsi"/>
                <w:sz w:val="22"/>
                <w:szCs w:val="22"/>
              </w:rPr>
            </w:pPr>
          </w:p>
        </w:tc>
      </w:tr>
      <w:tr w:rsidRPr="004F04E5" w:rsidR="000C59D1" w:rsidTr="00BC3CA7" w14:paraId="01EC7107" w14:textId="77777777">
        <w:trPr>
          <w:cnfStyle w:val="000000100000" w:firstRow="0" w:lastRow="0" w:firstColumn="0" w:lastColumn="0" w:oddVBand="0" w:evenVBand="0" w:oddHBand="1" w:evenHBand="0" w:firstRowFirstColumn="0" w:firstRowLastColumn="0" w:lastRowFirstColumn="0" w:lastRowLastColumn="0"/>
        </w:trPr>
        <w:tc>
          <w:tcPr>
            <w:tcW w:w="1104" w:type="dxa"/>
          </w:tcPr>
          <w:p w:rsidR="000C59D1" w:rsidP="000C59D1" w:rsidRDefault="0030085B" w14:paraId="67642178" w14:textId="14EE0D16">
            <w:pPr>
              <w:rPr>
                <w:rFonts w:cstheme="minorHAnsi"/>
                <w:sz w:val="22"/>
                <w:szCs w:val="22"/>
              </w:rPr>
            </w:pPr>
            <w:r w:rsidRPr="0030085B">
              <w:rPr>
                <w:rFonts w:cstheme="minorHAnsi"/>
                <w:sz w:val="22"/>
                <w:szCs w:val="22"/>
              </w:rPr>
              <w:t>T04.05.0</w:t>
            </w:r>
            <w:r w:rsidR="00325A05">
              <w:rPr>
                <w:rFonts w:cstheme="minorHAnsi"/>
                <w:sz w:val="22"/>
                <w:szCs w:val="22"/>
              </w:rPr>
              <w:t>3</w:t>
            </w:r>
          </w:p>
        </w:tc>
        <w:tc>
          <w:tcPr>
            <w:tcW w:w="4696" w:type="dxa"/>
          </w:tcPr>
          <w:p w:rsidR="000C59D1" w:rsidP="000C59D1" w:rsidRDefault="00325A05" w14:paraId="0764DEBA" w14:textId="2383C83E">
            <w:pPr>
              <w:jc w:val="both"/>
              <w:rPr>
                <w:rFonts w:cstheme="minorHAnsi"/>
                <w:sz w:val="22"/>
                <w:szCs w:val="22"/>
              </w:rPr>
            </w:pPr>
            <w:r>
              <w:rPr>
                <w:rFonts w:cstheme="minorHAnsi"/>
                <w:sz w:val="22"/>
                <w:szCs w:val="22"/>
              </w:rPr>
              <w:t>NC response</w:t>
            </w:r>
          </w:p>
        </w:tc>
        <w:tc>
          <w:tcPr>
            <w:tcW w:w="2296" w:type="dxa"/>
          </w:tcPr>
          <w:p w:rsidRPr="00C267EC" w:rsidR="000C59D1" w:rsidP="004D4B2D" w:rsidRDefault="000C59D1" w14:paraId="43C128C9" w14:textId="4BC3AE71">
            <w:pPr>
              <w:jc w:val="left"/>
              <w:rPr>
                <w:rFonts w:cstheme="minorHAnsi"/>
                <w:sz w:val="22"/>
                <w:szCs w:val="22"/>
              </w:rPr>
            </w:pPr>
          </w:p>
        </w:tc>
        <w:tc>
          <w:tcPr>
            <w:tcW w:w="1255" w:type="dxa"/>
          </w:tcPr>
          <w:p w:rsidR="000C59D1" w:rsidP="000C59D1" w:rsidRDefault="000C59D1" w14:paraId="64468F18" w14:textId="382A59CC">
            <w:pPr>
              <w:jc w:val="both"/>
              <w:rPr>
                <w:rFonts w:cstheme="minorHAnsi"/>
                <w:sz w:val="22"/>
                <w:szCs w:val="22"/>
              </w:rPr>
            </w:pPr>
          </w:p>
        </w:tc>
      </w:tr>
      <w:tr w:rsidRPr="004F04E5" w:rsidR="000C59D1" w:rsidTr="00BC3CA7" w14:paraId="68E84A90" w14:textId="77777777">
        <w:trPr>
          <w:cnfStyle w:val="000000010000" w:firstRow="0" w:lastRow="0" w:firstColumn="0" w:lastColumn="0" w:oddVBand="0" w:evenVBand="0" w:oddHBand="0" w:evenHBand="1" w:firstRowFirstColumn="0" w:firstRowLastColumn="0" w:lastRowFirstColumn="0" w:lastRowLastColumn="0"/>
        </w:trPr>
        <w:tc>
          <w:tcPr>
            <w:tcW w:w="1104" w:type="dxa"/>
          </w:tcPr>
          <w:p w:rsidRPr="004F04E5" w:rsidR="000C59D1" w:rsidP="000C59D1" w:rsidRDefault="00325A05" w14:paraId="37E65F03" w14:textId="2CBCAA00">
            <w:pPr>
              <w:rPr>
                <w:rFonts w:cstheme="minorHAnsi"/>
                <w:sz w:val="22"/>
                <w:szCs w:val="22"/>
              </w:rPr>
            </w:pPr>
            <w:r w:rsidRPr="00325A05">
              <w:rPr>
                <w:rFonts w:cstheme="minorHAnsi"/>
                <w:sz w:val="22"/>
                <w:szCs w:val="22"/>
              </w:rPr>
              <w:t>T04.05.0</w:t>
            </w:r>
            <w:r>
              <w:rPr>
                <w:rFonts w:cstheme="minorHAnsi"/>
                <w:sz w:val="22"/>
                <w:szCs w:val="22"/>
              </w:rPr>
              <w:t>4</w:t>
            </w:r>
          </w:p>
        </w:tc>
        <w:tc>
          <w:tcPr>
            <w:tcW w:w="4696" w:type="dxa"/>
          </w:tcPr>
          <w:p w:rsidRPr="004F04E5" w:rsidR="000C59D1" w:rsidP="000C59D1" w:rsidRDefault="00325A05" w14:paraId="1BD7B807" w14:textId="33082934">
            <w:pPr>
              <w:jc w:val="both"/>
              <w:rPr>
                <w:rFonts w:cstheme="minorHAnsi"/>
                <w:sz w:val="22"/>
                <w:szCs w:val="22"/>
              </w:rPr>
            </w:pPr>
            <w:r>
              <w:rPr>
                <w:rFonts w:cstheme="minorHAnsi"/>
                <w:sz w:val="22"/>
                <w:szCs w:val="22"/>
              </w:rPr>
              <w:t>Audit closure</w:t>
            </w:r>
          </w:p>
        </w:tc>
        <w:tc>
          <w:tcPr>
            <w:tcW w:w="2296" w:type="dxa"/>
          </w:tcPr>
          <w:p w:rsidRPr="004F04E5" w:rsidR="000C59D1" w:rsidP="000C59D1" w:rsidRDefault="000C59D1" w14:paraId="3DBBB863" w14:textId="3FEFE9D3">
            <w:pPr>
              <w:jc w:val="both"/>
              <w:rPr>
                <w:rFonts w:cstheme="minorHAnsi"/>
                <w:sz w:val="22"/>
                <w:szCs w:val="22"/>
              </w:rPr>
            </w:pPr>
          </w:p>
        </w:tc>
        <w:tc>
          <w:tcPr>
            <w:tcW w:w="1255" w:type="dxa"/>
          </w:tcPr>
          <w:p w:rsidRPr="004F04E5" w:rsidR="000C59D1" w:rsidP="000C59D1" w:rsidRDefault="000C59D1" w14:paraId="659D919E" w14:textId="40C77C14">
            <w:pPr>
              <w:jc w:val="both"/>
              <w:rPr>
                <w:rFonts w:cstheme="minorHAnsi"/>
                <w:sz w:val="22"/>
                <w:szCs w:val="22"/>
              </w:rPr>
            </w:pPr>
          </w:p>
        </w:tc>
      </w:tr>
    </w:tbl>
    <w:p w:rsidRPr="008270EE" w:rsidR="00FE2679" w:rsidP="00FE2679" w:rsidRDefault="00FE2679" w14:paraId="1B3CFE90" w14:textId="29CEE898">
      <w:pPr>
        <w:pStyle w:val="Heading1"/>
        <w:numPr>
          <w:ilvl w:val="0"/>
          <w:numId w:val="4"/>
        </w:numPr>
        <w:rPr>
          <w:rFonts w:asciiTheme="minorHAnsi" w:hAnsiTheme="minorHAnsi" w:cstheme="minorHAnsi"/>
          <w:sz w:val="22"/>
          <w:szCs w:val="22"/>
        </w:rPr>
      </w:pPr>
      <w:bookmarkStart w:name="_Toc167837439" w:id="27"/>
      <w:r>
        <w:rPr>
          <w:rFonts w:asciiTheme="minorHAnsi" w:hAnsiTheme="minorHAnsi" w:cstheme="minorHAnsi"/>
          <w:sz w:val="22"/>
          <w:szCs w:val="22"/>
        </w:rPr>
        <w:t>Annex – Additional Info</w:t>
      </w:r>
      <w:bookmarkEnd w:id="26"/>
      <w:bookmarkEnd w:id="27"/>
    </w:p>
    <w:p w:rsidRPr="009C6D43" w:rsidR="00FE2679" w:rsidP="00FE2679" w:rsidRDefault="009C6D43" w14:paraId="0DFE8C25" w14:textId="225810DF">
      <w:pPr>
        <w:rPr>
          <w:rFonts w:cstheme="minorHAnsi"/>
          <w:sz w:val="22"/>
          <w:szCs w:val="22"/>
        </w:rPr>
      </w:pPr>
      <w:r>
        <w:rPr>
          <w:rFonts w:cstheme="minorHAnsi"/>
          <w:sz w:val="22"/>
          <w:szCs w:val="22"/>
        </w:rPr>
        <w:t>-/-</w:t>
      </w:r>
    </w:p>
    <w:p w:rsidRPr="00366EE0" w:rsidR="00FE2679" w:rsidP="00FE2679" w:rsidRDefault="00FE2679" w14:paraId="795312E6" w14:textId="77777777">
      <w:pPr>
        <w:rPr>
          <w:rFonts w:cstheme="minorHAnsi"/>
          <w:sz w:val="22"/>
          <w:szCs w:val="22"/>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42E2" w:rsidP="00EC2942" w:rsidRDefault="00DE42E2" w14:paraId="4BBB72F0" w14:textId="77777777">
      <w:pPr>
        <w:spacing w:after="0" w:line="240" w:lineRule="auto"/>
      </w:pPr>
      <w:r>
        <w:separator/>
      </w:r>
    </w:p>
  </w:endnote>
  <w:endnote w:type="continuationSeparator" w:id="0">
    <w:p w:rsidR="00DE42E2" w:rsidP="00EC2942" w:rsidRDefault="00DE42E2" w14:paraId="22824914" w14:textId="77777777">
      <w:pPr>
        <w:spacing w:after="0" w:line="240" w:lineRule="auto"/>
      </w:pPr>
      <w:r>
        <w:continuationSeparator/>
      </w:r>
    </w:p>
  </w:endnote>
  <w:endnote w:type="continuationNotice" w:id="1">
    <w:p w:rsidR="00DE42E2" w:rsidRDefault="00DE42E2" w14:paraId="06A9A0F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42E2" w:rsidP="00EC2942" w:rsidRDefault="00DE42E2" w14:paraId="195F819F" w14:textId="77777777">
      <w:pPr>
        <w:spacing w:after="0" w:line="240" w:lineRule="auto"/>
      </w:pPr>
      <w:r>
        <w:separator/>
      </w:r>
    </w:p>
  </w:footnote>
  <w:footnote w:type="continuationSeparator" w:id="0">
    <w:p w:rsidR="00DE42E2" w:rsidP="00EC2942" w:rsidRDefault="00DE42E2" w14:paraId="13DA2497" w14:textId="77777777">
      <w:pPr>
        <w:spacing w:after="0" w:line="240" w:lineRule="auto"/>
      </w:pPr>
      <w:r>
        <w:continuationSeparator/>
      </w:r>
    </w:p>
  </w:footnote>
  <w:footnote w:type="continuationNotice" w:id="1">
    <w:p w:rsidR="00DE42E2" w:rsidRDefault="00DE42E2" w14:paraId="3491D2E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9A1406" w14:paraId="1D9A8A29" w14:textId="67409F00">
        <w:pPr>
          <w:pStyle w:val="Header"/>
          <w:jc w:val="center"/>
          <w:rPr>
            <w:sz w:val="24"/>
            <w:szCs w:val="24"/>
          </w:rPr>
        </w:pPr>
        <w:r>
          <w:rPr>
            <w:sz w:val="24"/>
            <w:szCs w:val="24"/>
          </w:rPr>
          <w:t>04</w:t>
        </w:r>
        <w:r w:rsidR="00F206B4">
          <w:rPr>
            <w:sz w:val="24"/>
            <w:szCs w:val="24"/>
          </w:rPr>
          <w:t>.0</w:t>
        </w:r>
        <w:r>
          <w:rPr>
            <w:sz w:val="24"/>
            <w:szCs w:val="24"/>
          </w:rPr>
          <w:t>5</w:t>
        </w:r>
        <w:r w:rsidR="00F206B4">
          <w:rPr>
            <w:sz w:val="24"/>
            <w:szCs w:val="24"/>
          </w:rPr>
          <w:t xml:space="preserve"> </w:t>
        </w:r>
        <w:r>
          <w:rPr>
            <w:sz w:val="24"/>
            <w:szCs w:val="24"/>
          </w:rPr>
          <w:t xml:space="preserve">Quality </w:t>
        </w:r>
        <w:r w:rsidR="009F3CD6">
          <w:rPr>
            <w:sz w:val="24"/>
            <w:szCs w:val="24"/>
          </w:rPr>
          <w:t>Auditing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hint="default" w:ascii="Calibri" w:hAnsi="Calibri" w:cs="Calibri" w:eastAsiaTheme="minorEastAsia"/>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hint="default" w:ascii="Calibri" w:hAnsi="Calibri" w:cs="Calibri" w:eastAsiaTheme="minorEastAsia"/>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8913F3"/>
    <w:multiLevelType w:val="multilevel"/>
    <w:tmpl w:val="E6FCE9F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CE4A07"/>
    <w:multiLevelType w:val="hybridMultilevel"/>
    <w:tmpl w:val="5E08D2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DB479EF"/>
    <w:multiLevelType w:val="hybridMultilevel"/>
    <w:tmpl w:val="E1F862D6"/>
    <w:lvl w:ilvl="0" w:tplc="CD96A296">
      <w:start w:val="12"/>
      <w:numFmt w:val="bullet"/>
      <w:lvlText w:val="-"/>
      <w:lvlJc w:val="left"/>
      <w:pPr>
        <w:ind w:left="720" w:hanging="360"/>
      </w:pPr>
      <w:rPr>
        <w:rFonts w:hint="default" w:ascii="Calibri" w:hAnsi="Calibri" w:cs="Calibri" w:eastAsiaTheme="minorEastAsia"/>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7"/>
  </w:num>
  <w:num w:numId="2" w16cid:durableId="1183275680">
    <w:abstractNumId w:val="2"/>
  </w:num>
  <w:num w:numId="3" w16cid:durableId="1911115362">
    <w:abstractNumId w:val="6"/>
  </w:num>
  <w:num w:numId="4" w16cid:durableId="851528996">
    <w:abstractNumId w:val="4"/>
  </w:num>
  <w:num w:numId="5" w16cid:durableId="1344437272">
    <w:abstractNumId w:val="11"/>
  </w:num>
  <w:num w:numId="6" w16cid:durableId="472602131">
    <w:abstractNumId w:val="8"/>
  </w:num>
  <w:num w:numId="7" w16cid:durableId="319358488">
    <w:abstractNumId w:val="0"/>
  </w:num>
  <w:num w:numId="8" w16cid:durableId="1519393490">
    <w:abstractNumId w:val="5"/>
  </w:num>
  <w:num w:numId="9" w16cid:durableId="811555899">
    <w:abstractNumId w:val="3"/>
  </w:num>
  <w:num w:numId="10" w16cid:durableId="407583029">
    <w:abstractNumId w:val="10"/>
  </w:num>
  <w:num w:numId="11" w16cid:durableId="1701583844">
    <w:abstractNumId w:val="1"/>
  </w:num>
  <w:num w:numId="12" w16cid:durableId="9780746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000"/>
    <w:rsid w:val="00000C7C"/>
    <w:rsid w:val="0000273A"/>
    <w:rsid w:val="000149F2"/>
    <w:rsid w:val="0001632D"/>
    <w:rsid w:val="000212C6"/>
    <w:rsid w:val="00026B72"/>
    <w:rsid w:val="00027499"/>
    <w:rsid w:val="00034813"/>
    <w:rsid w:val="00047080"/>
    <w:rsid w:val="00051398"/>
    <w:rsid w:val="00055367"/>
    <w:rsid w:val="000612A2"/>
    <w:rsid w:val="0006433C"/>
    <w:rsid w:val="00067BA3"/>
    <w:rsid w:val="000853D2"/>
    <w:rsid w:val="00086360"/>
    <w:rsid w:val="000A0C95"/>
    <w:rsid w:val="000A1C2F"/>
    <w:rsid w:val="000A2A9C"/>
    <w:rsid w:val="000B1BDA"/>
    <w:rsid w:val="000B2B01"/>
    <w:rsid w:val="000B394E"/>
    <w:rsid w:val="000B46E9"/>
    <w:rsid w:val="000B55ED"/>
    <w:rsid w:val="000C2236"/>
    <w:rsid w:val="000C5376"/>
    <w:rsid w:val="000C59D1"/>
    <w:rsid w:val="000C6DD1"/>
    <w:rsid w:val="000C7B72"/>
    <w:rsid w:val="000D0257"/>
    <w:rsid w:val="000D6EA0"/>
    <w:rsid w:val="000D74C0"/>
    <w:rsid w:val="000E39AC"/>
    <w:rsid w:val="000E6D5C"/>
    <w:rsid w:val="000F3EF0"/>
    <w:rsid w:val="00110269"/>
    <w:rsid w:val="00111AEF"/>
    <w:rsid w:val="0011663A"/>
    <w:rsid w:val="00135AAA"/>
    <w:rsid w:val="00135FDB"/>
    <w:rsid w:val="00141729"/>
    <w:rsid w:val="00142E6B"/>
    <w:rsid w:val="001520A5"/>
    <w:rsid w:val="00155F77"/>
    <w:rsid w:val="001600BA"/>
    <w:rsid w:val="001660F0"/>
    <w:rsid w:val="00167022"/>
    <w:rsid w:val="00180A2F"/>
    <w:rsid w:val="001820DB"/>
    <w:rsid w:val="0019283C"/>
    <w:rsid w:val="001940D0"/>
    <w:rsid w:val="001977DB"/>
    <w:rsid w:val="001A5AAD"/>
    <w:rsid w:val="001B0DF5"/>
    <w:rsid w:val="001C00F0"/>
    <w:rsid w:val="001C2ED4"/>
    <w:rsid w:val="001C38F8"/>
    <w:rsid w:val="001C6777"/>
    <w:rsid w:val="001E2C95"/>
    <w:rsid w:val="001E5360"/>
    <w:rsid w:val="001F5578"/>
    <w:rsid w:val="00200D2F"/>
    <w:rsid w:val="002227FD"/>
    <w:rsid w:val="00227959"/>
    <w:rsid w:val="00227D4C"/>
    <w:rsid w:val="002347C8"/>
    <w:rsid w:val="00244F5B"/>
    <w:rsid w:val="0024758E"/>
    <w:rsid w:val="002604C9"/>
    <w:rsid w:val="00260912"/>
    <w:rsid w:val="00263054"/>
    <w:rsid w:val="00263C7B"/>
    <w:rsid w:val="002642FD"/>
    <w:rsid w:val="002653F5"/>
    <w:rsid w:val="00276FBF"/>
    <w:rsid w:val="002832B1"/>
    <w:rsid w:val="00285354"/>
    <w:rsid w:val="002A40B8"/>
    <w:rsid w:val="002A5A36"/>
    <w:rsid w:val="002C409A"/>
    <w:rsid w:val="002C5E8C"/>
    <w:rsid w:val="002F0B50"/>
    <w:rsid w:val="002F4136"/>
    <w:rsid w:val="002F46C0"/>
    <w:rsid w:val="0030085B"/>
    <w:rsid w:val="00311C6B"/>
    <w:rsid w:val="00321605"/>
    <w:rsid w:val="00325A05"/>
    <w:rsid w:val="00334F32"/>
    <w:rsid w:val="00335A15"/>
    <w:rsid w:val="00345AD1"/>
    <w:rsid w:val="003468F3"/>
    <w:rsid w:val="0035792E"/>
    <w:rsid w:val="00372445"/>
    <w:rsid w:val="00375136"/>
    <w:rsid w:val="0038201B"/>
    <w:rsid w:val="0038637C"/>
    <w:rsid w:val="00395B69"/>
    <w:rsid w:val="003C17F1"/>
    <w:rsid w:val="003D1E5F"/>
    <w:rsid w:val="003D2910"/>
    <w:rsid w:val="003E4A79"/>
    <w:rsid w:val="0040209E"/>
    <w:rsid w:val="0040423D"/>
    <w:rsid w:val="00404996"/>
    <w:rsid w:val="00407076"/>
    <w:rsid w:val="00412B05"/>
    <w:rsid w:val="00413067"/>
    <w:rsid w:val="00427E2F"/>
    <w:rsid w:val="00430EA0"/>
    <w:rsid w:val="00442DDC"/>
    <w:rsid w:val="00444F0B"/>
    <w:rsid w:val="00446356"/>
    <w:rsid w:val="00452745"/>
    <w:rsid w:val="004576C3"/>
    <w:rsid w:val="00464A99"/>
    <w:rsid w:val="004719A6"/>
    <w:rsid w:val="004753BE"/>
    <w:rsid w:val="0047555F"/>
    <w:rsid w:val="004812D0"/>
    <w:rsid w:val="00482B3C"/>
    <w:rsid w:val="0048515F"/>
    <w:rsid w:val="00486918"/>
    <w:rsid w:val="00493DA4"/>
    <w:rsid w:val="004A0F96"/>
    <w:rsid w:val="004A15B4"/>
    <w:rsid w:val="004A1684"/>
    <w:rsid w:val="004D0AA3"/>
    <w:rsid w:val="004D3D70"/>
    <w:rsid w:val="004D4B2D"/>
    <w:rsid w:val="004D6A00"/>
    <w:rsid w:val="004F0469"/>
    <w:rsid w:val="004F04E5"/>
    <w:rsid w:val="004F0CA7"/>
    <w:rsid w:val="004F37B8"/>
    <w:rsid w:val="00501753"/>
    <w:rsid w:val="00506390"/>
    <w:rsid w:val="0051196C"/>
    <w:rsid w:val="00517385"/>
    <w:rsid w:val="0052032F"/>
    <w:rsid w:val="00521509"/>
    <w:rsid w:val="00531ADF"/>
    <w:rsid w:val="00532649"/>
    <w:rsid w:val="0053417A"/>
    <w:rsid w:val="00544121"/>
    <w:rsid w:val="00556521"/>
    <w:rsid w:val="00557EAA"/>
    <w:rsid w:val="0056010E"/>
    <w:rsid w:val="00566100"/>
    <w:rsid w:val="00571972"/>
    <w:rsid w:val="005840E1"/>
    <w:rsid w:val="00587BE6"/>
    <w:rsid w:val="0059526A"/>
    <w:rsid w:val="005A5F23"/>
    <w:rsid w:val="005A6F44"/>
    <w:rsid w:val="005B0FC5"/>
    <w:rsid w:val="005B7A1C"/>
    <w:rsid w:val="005C014D"/>
    <w:rsid w:val="005D524F"/>
    <w:rsid w:val="005E1536"/>
    <w:rsid w:val="005E40CD"/>
    <w:rsid w:val="005E4A8F"/>
    <w:rsid w:val="005E66B0"/>
    <w:rsid w:val="005E78C1"/>
    <w:rsid w:val="0060387B"/>
    <w:rsid w:val="00610A28"/>
    <w:rsid w:val="00612AC3"/>
    <w:rsid w:val="00613498"/>
    <w:rsid w:val="00616F50"/>
    <w:rsid w:val="00617293"/>
    <w:rsid w:val="0062062C"/>
    <w:rsid w:val="00625D37"/>
    <w:rsid w:val="00634FFA"/>
    <w:rsid w:val="00635123"/>
    <w:rsid w:val="00636F52"/>
    <w:rsid w:val="006432F6"/>
    <w:rsid w:val="00643E1C"/>
    <w:rsid w:val="00646C10"/>
    <w:rsid w:val="00651D02"/>
    <w:rsid w:val="00656C71"/>
    <w:rsid w:val="006778A5"/>
    <w:rsid w:val="00687046"/>
    <w:rsid w:val="00687BE7"/>
    <w:rsid w:val="00691CD9"/>
    <w:rsid w:val="006B479F"/>
    <w:rsid w:val="006C2466"/>
    <w:rsid w:val="006E0410"/>
    <w:rsid w:val="006E253E"/>
    <w:rsid w:val="006E705C"/>
    <w:rsid w:val="006F4C03"/>
    <w:rsid w:val="006F5157"/>
    <w:rsid w:val="006F7783"/>
    <w:rsid w:val="006F7E7F"/>
    <w:rsid w:val="00700014"/>
    <w:rsid w:val="0070132B"/>
    <w:rsid w:val="0070464D"/>
    <w:rsid w:val="0071371F"/>
    <w:rsid w:val="007212B3"/>
    <w:rsid w:val="00735B90"/>
    <w:rsid w:val="00736E72"/>
    <w:rsid w:val="00737D56"/>
    <w:rsid w:val="00737E29"/>
    <w:rsid w:val="00755BB1"/>
    <w:rsid w:val="007610D7"/>
    <w:rsid w:val="00761697"/>
    <w:rsid w:val="007622C6"/>
    <w:rsid w:val="007672F9"/>
    <w:rsid w:val="0077320B"/>
    <w:rsid w:val="00773B50"/>
    <w:rsid w:val="007768CF"/>
    <w:rsid w:val="00784C3A"/>
    <w:rsid w:val="00785B42"/>
    <w:rsid w:val="00794C09"/>
    <w:rsid w:val="007A7A4A"/>
    <w:rsid w:val="007A7ADB"/>
    <w:rsid w:val="007B4147"/>
    <w:rsid w:val="007B4AEF"/>
    <w:rsid w:val="007B5E0E"/>
    <w:rsid w:val="007C2A51"/>
    <w:rsid w:val="007D2714"/>
    <w:rsid w:val="007D2C0C"/>
    <w:rsid w:val="007E0067"/>
    <w:rsid w:val="007E0111"/>
    <w:rsid w:val="007F4E6B"/>
    <w:rsid w:val="00817A74"/>
    <w:rsid w:val="00821F07"/>
    <w:rsid w:val="00822D54"/>
    <w:rsid w:val="00824132"/>
    <w:rsid w:val="00825A06"/>
    <w:rsid w:val="00836BB0"/>
    <w:rsid w:val="00852B7B"/>
    <w:rsid w:val="00854C6B"/>
    <w:rsid w:val="00854F1F"/>
    <w:rsid w:val="00862EC3"/>
    <w:rsid w:val="00865036"/>
    <w:rsid w:val="00875F5F"/>
    <w:rsid w:val="0087626E"/>
    <w:rsid w:val="00881569"/>
    <w:rsid w:val="008872F3"/>
    <w:rsid w:val="00887BA5"/>
    <w:rsid w:val="008B0871"/>
    <w:rsid w:val="008B2121"/>
    <w:rsid w:val="008B25AD"/>
    <w:rsid w:val="008B5F94"/>
    <w:rsid w:val="008C6EE6"/>
    <w:rsid w:val="008D00AA"/>
    <w:rsid w:val="008D2A0F"/>
    <w:rsid w:val="008D508F"/>
    <w:rsid w:val="008E5192"/>
    <w:rsid w:val="008F4ADE"/>
    <w:rsid w:val="008F5356"/>
    <w:rsid w:val="0090203A"/>
    <w:rsid w:val="009075CF"/>
    <w:rsid w:val="00916BCF"/>
    <w:rsid w:val="009333CB"/>
    <w:rsid w:val="00943F84"/>
    <w:rsid w:val="009565EE"/>
    <w:rsid w:val="0095771B"/>
    <w:rsid w:val="00964AE7"/>
    <w:rsid w:val="0097015C"/>
    <w:rsid w:val="00971EDF"/>
    <w:rsid w:val="00977390"/>
    <w:rsid w:val="00981686"/>
    <w:rsid w:val="00982C5C"/>
    <w:rsid w:val="00983647"/>
    <w:rsid w:val="00996CC0"/>
    <w:rsid w:val="00996D23"/>
    <w:rsid w:val="009A1406"/>
    <w:rsid w:val="009A2880"/>
    <w:rsid w:val="009B5312"/>
    <w:rsid w:val="009B55DA"/>
    <w:rsid w:val="009C5DD3"/>
    <w:rsid w:val="009C6D43"/>
    <w:rsid w:val="009D7094"/>
    <w:rsid w:val="009E117C"/>
    <w:rsid w:val="009E47DE"/>
    <w:rsid w:val="009E5AD0"/>
    <w:rsid w:val="009E6B71"/>
    <w:rsid w:val="009E6C79"/>
    <w:rsid w:val="009E7072"/>
    <w:rsid w:val="009F3CD6"/>
    <w:rsid w:val="009F76AE"/>
    <w:rsid w:val="00A01DA8"/>
    <w:rsid w:val="00A07A51"/>
    <w:rsid w:val="00A161AA"/>
    <w:rsid w:val="00A26316"/>
    <w:rsid w:val="00A400D6"/>
    <w:rsid w:val="00A44F10"/>
    <w:rsid w:val="00A53E26"/>
    <w:rsid w:val="00A631E4"/>
    <w:rsid w:val="00A71CCA"/>
    <w:rsid w:val="00A74F8D"/>
    <w:rsid w:val="00A75E7E"/>
    <w:rsid w:val="00A817F7"/>
    <w:rsid w:val="00A8440B"/>
    <w:rsid w:val="00A85E17"/>
    <w:rsid w:val="00A942B8"/>
    <w:rsid w:val="00A96099"/>
    <w:rsid w:val="00AB2CAD"/>
    <w:rsid w:val="00AB6253"/>
    <w:rsid w:val="00AC1782"/>
    <w:rsid w:val="00AD50FA"/>
    <w:rsid w:val="00AD5D16"/>
    <w:rsid w:val="00AE0F6F"/>
    <w:rsid w:val="00AE2640"/>
    <w:rsid w:val="00AF0B56"/>
    <w:rsid w:val="00AF7D73"/>
    <w:rsid w:val="00B02E31"/>
    <w:rsid w:val="00B176B9"/>
    <w:rsid w:val="00B206F7"/>
    <w:rsid w:val="00B37787"/>
    <w:rsid w:val="00B6726F"/>
    <w:rsid w:val="00B709BA"/>
    <w:rsid w:val="00B7481C"/>
    <w:rsid w:val="00B81476"/>
    <w:rsid w:val="00B84702"/>
    <w:rsid w:val="00B861CC"/>
    <w:rsid w:val="00B97B0A"/>
    <w:rsid w:val="00BA5DEB"/>
    <w:rsid w:val="00BB023B"/>
    <w:rsid w:val="00BB1BBE"/>
    <w:rsid w:val="00BC3CA7"/>
    <w:rsid w:val="00BD77BB"/>
    <w:rsid w:val="00BE6B62"/>
    <w:rsid w:val="00BF6240"/>
    <w:rsid w:val="00C00E12"/>
    <w:rsid w:val="00C066E0"/>
    <w:rsid w:val="00C115A0"/>
    <w:rsid w:val="00C16AAA"/>
    <w:rsid w:val="00C21C1B"/>
    <w:rsid w:val="00C249AC"/>
    <w:rsid w:val="00C267EC"/>
    <w:rsid w:val="00C2699C"/>
    <w:rsid w:val="00C30BB1"/>
    <w:rsid w:val="00C31D77"/>
    <w:rsid w:val="00C47537"/>
    <w:rsid w:val="00C50BA9"/>
    <w:rsid w:val="00C54513"/>
    <w:rsid w:val="00C62DDE"/>
    <w:rsid w:val="00C805FE"/>
    <w:rsid w:val="00C81FEE"/>
    <w:rsid w:val="00C84084"/>
    <w:rsid w:val="00C9463B"/>
    <w:rsid w:val="00CA1324"/>
    <w:rsid w:val="00CA691B"/>
    <w:rsid w:val="00CD1320"/>
    <w:rsid w:val="00CD634D"/>
    <w:rsid w:val="00CE1CF8"/>
    <w:rsid w:val="00D05564"/>
    <w:rsid w:val="00D06B96"/>
    <w:rsid w:val="00D106BC"/>
    <w:rsid w:val="00D1689A"/>
    <w:rsid w:val="00D2028E"/>
    <w:rsid w:val="00D407C8"/>
    <w:rsid w:val="00D4417E"/>
    <w:rsid w:val="00D5663D"/>
    <w:rsid w:val="00D600F3"/>
    <w:rsid w:val="00D74294"/>
    <w:rsid w:val="00D836D6"/>
    <w:rsid w:val="00D85FEE"/>
    <w:rsid w:val="00D959BC"/>
    <w:rsid w:val="00D969A9"/>
    <w:rsid w:val="00DA5C15"/>
    <w:rsid w:val="00DA75B8"/>
    <w:rsid w:val="00DC3E22"/>
    <w:rsid w:val="00DC5FB8"/>
    <w:rsid w:val="00DD2F73"/>
    <w:rsid w:val="00DE42E2"/>
    <w:rsid w:val="00E050EF"/>
    <w:rsid w:val="00E150C4"/>
    <w:rsid w:val="00E163FF"/>
    <w:rsid w:val="00E17DD8"/>
    <w:rsid w:val="00E217E3"/>
    <w:rsid w:val="00E4010A"/>
    <w:rsid w:val="00E454D3"/>
    <w:rsid w:val="00E57AD6"/>
    <w:rsid w:val="00E813C0"/>
    <w:rsid w:val="00EA25C8"/>
    <w:rsid w:val="00EA6796"/>
    <w:rsid w:val="00EC2942"/>
    <w:rsid w:val="00EC4DB9"/>
    <w:rsid w:val="00ED27E5"/>
    <w:rsid w:val="00ED2D54"/>
    <w:rsid w:val="00EE0040"/>
    <w:rsid w:val="00EE2988"/>
    <w:rsid w:val="00EF0AF3"/>
    <w:rsid w:val="00EF0C1B"/>
    <w:rsid w:val="00F00EBE"/>
    <w:rsid w:val="00F02DB9"/>
    <w:rsid w:val="00F069BC"/>
    <w:rsid w:val="00F128B1"/>
    <w:rsid w:val="00F151E6"/>
    <w:rsid w:val="00F206B4"/>
    <w:rsid w:val="00F42F20"/>
    <w:rsid w:val="00F435D5"/>
    <w:rsid w:val="00F51689"/>
    <w:rsid w:val="00F55945"/>
    <w:rsid w:val="00F600A4"/>
    <w:rsid w:val="00F71424"/>
    <w:rsid w:val="00F735CA"/>
    <w:rsid w:val="00F742A4"/>
    <w:rsid w:val="00F7695F"/>
    <w:rsid w:val="00F828F3"/>
    <w:rsid w:val="00FA08CA"/>
    <w:rsid w:val="00FA7926"/>
    <w:rsid w:val="00FC36BB"/>
    <w:rsid w:val="00FD2E63"/>
    <w:rsid w:val="00FE0319"/>
    <w:rsid w:val="00FE2679"/>
    <w:rsid w:val="00FE2A2E"/>
    <w:rsid w:val="00FF2D15"/>
    <w:rsid w:val="0AFE30BD"/>
    <w:rsid w:val="3D177298"/>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213998"/>
    <w:rsid w:val="00250504"/>
    <w:rsid w:val="002D3DF6"/>
    <w:rsid w:val="002F0B50"/>
    <w:rsid w:val="004C5AC3"/>
    <w:rsid w:val="006C0123"/>
    <w:rsid w:val="00870997"/>
    <w:rsid w:val="008A2C3D"/>
    <w:rsid w:val="00A2174D"/>
    <w:rsid w:val="00B35945"/>
    <w:rsid w:val="00BC1221"/>
    <w:rsid w:val="00C72EA7"/>
    <w:rsid w:val="00CB3BC0"/>
    <w:rsid w:val="00D8731E"/>
    <w:rsid w:val="00D9744C"/>
    <w:rsid w:val="00DD2F73"/>
    <w:rsid w:val="00E81130"/>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4.xml><?xml version="1.0" encoding="utf-8"?>
<ds:datastoreItem xmlns:ds="http://schemas.openxmlformats.org/officeDocument/2006/customXml" ds:itemID="{DD507180-9F9A-4319-8D96-88219953C858}"/>
</file>

<file path=customXml/itemProps5.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04.05 Quality Auditing</dc:title>
  <dc:subject>Process Design &amp; AMOS Configuration Document</dc:subject>
  <dc:creator>Julien Methot</dc:creator>
  <cp:keywords/>
  <dc:description/>
  <cp:lastModifiedBy>Benati Davide</cp:lastModifiedBy>
  <cp:revision>10</cp:revision>
  <cp:lastPrinted>2024-12-02T15:00:00Z</cp:lastPrinted>
  <dcterms:created xsi:type="dcterms:W3CDTF">2024-05-28T22:33:00Z</dcterms:created>
  <dcterms:modified xsi:type="dcterms:W3CDTF">2025-01-24T09:28:04Z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