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437E3375"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54F1F">
                                      <w:rPr>
                                        <w:caps/>
                                        <w:color w:val="C00000" w:themeColor="accent1"/>
                                        <w:sz w:val="64"/>
                                        <w:szCs w:val="64"/>
                                      </w:rPr>
                                      <w:t>1</w:t>
                                    </w:r>
                                    <w:r w:rsidR="0093517C">
                                      <w:rPr>
                                        <w:caps/>
                                        <w:color w:val="C00000" w:themeColor="accent1"/>
                                        <w:sz w:val="64"/>
                                        <w:szCs w:val="64"/>
                                      </w:rPr>
                                      <w:t>0</w:t>
                                    </w:r>
                                    <w:r w:rsidR="00BF6240">
                                      <w:rPr>
                                        <w:caps/>
                                        <w:color w:val="C00000" w:themeColor="accent1"/>
                                        <w:sz w:val="64"/>
                                        <w:szCs w:val="64"/>
                                      </w:rPr>
                                      <w:t>.</w:t>
                                    </w:r>
                                    <w:r w:rsidR="00854F1F">
                                      <w:rPr>
                                        <w:caps/>
                                        <w:color w:val="C00000" w:themeColor="accent1"/>
                                        <w:sz w:val="64"/>
                                        <w:szCs w:val="64"/>
                                      </w:rPr>
                                      <w:t>0</w:t>
                                    </w:r>
                                    <w:r w:rsidR="00C53275">
                                      <w:rPr>
                                        <w:caps/>
                                        <w:color w:val="C00000" w:themeColor="accent1"/>
                                        <w:sz w:val="64"/>
                                        <w:szCs w:val="64"/>
                                      </w:rPr>
                                      <w:t>7</w:t>
                                    </w:r>
                                    <w:r w:rsidR="00BF6240">
                                      <w:rPr>
                                        <w:caps/>
                                        <w:color w:val="C00000" w:themeColor="accent1"/>
                                        <w:sz w:val="64"/>
                                        <w:szCs w:val="64"/>
                                      </w:rPr>
                                      <w:t xml:space="preserve"> </w:t>
                                    </w:r>
                                    <w:r w:rsidR="00BF6240">
                                      <w:rPr>
                                        <w:caps/>
                                        <w:color w:val="C00000" w:themeColor="accent1"/>
                                        <w:sz w:val="64"/>
                                        <w:szCs w:val="64"/>
                                      </w:rPr>
                                      <w:br/>
                                    </w:r>
                                    <w:r w:rsidR="00C53275">
                                      <w:rPr>
                                        <w:caps/>
                                        <w:color w:val="C00000" w:themeColor="accent1"/>
                                        <w:sz w:val="64"/>
                                        <w:szCs w:val="64"/>
                                      </w:rPr>
                                      <w:t>CUSTOMER MATERIAL</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437E3375"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54F1F">
                                <w:rPr>
                                  <w:caps/>
                                  <w:color w:val="C00000" w:themeColor="accent1"/>
                                  <w:sz w:val="64"/>
                                  <w:szCs w:val="64"/>
                                </w:rPr>
                                <w:t>1</w:t>
                              </w:r>
                              <w:r w:rsidR="0093517C">
                                <w:rPr>
                                  <w:caps/>
                                  <w:color w:val="C00000" w:themeColor="accent1"/>
                                  <w:sz w:val="64"/>
                                  <w:szCs w:val="64"/>
                                </w:rPr>
                                <w:t>0</w:t>
                              </w:r>
                              <w:r w:rsidR="00BF6240">
                                <w:rPr>
                                  <w:caps/>
                                  <w:color w:val="C00000" w:themeColor="accent1"/>
                                  <w:sz w:val="64"/>
                                  <w:szCs w:val="64"/>
                                </w:rPr>
                                <w:t>.</w:t>
                              </w:r>
                              <w:r w:rsidR="00854F1F">
                                <w:rPr>
                                  <w:caps/>
                                  <w:color w:val="C00000" w:themeColor="accent1"/>
                                  <w:sz w:val="64"/>
                                  <w:szCs w:val="64"/>
                                </w:rPr>
                                <w:t>0</w:t>
                              </w:r>
                              <w:r w:rsidR="00C53275">
                                <w:rPr>
                                  <w:caps/>
                                  <w:color w:val="C00000" w:themeColor="accent1"/>
                                  <w:sz w:val="64"/>
                                  <w:szCs w:val="64"/>
                                </w:rPr>
                                <w:t>7</w:t>
                              </w:r>
                              <w:r w:rsidR="00BF6240">
                                <w:rPr>
                                  <w:caps/>
                                  <w:color w:val="C00000" w:themeColor="accent1"/>
                                  <w:sz w:val="64"/>
                                  <w:szCs w:val="64"/>
                                </w:rPr>
                                <w:t xml:space="preserve"> </w:t>
                              </w:r>
                              <w:r w:rsidR="00BF6240">
                                <w:rPr>
                                  <w:caps/>
                                  <w:color w:val="C00000" w:themeColor="accent1"/>
                                  <w:sz w:val="64"/>
                                  <w:szCs w:val="64"/>
                                </w:rPr>
                                <w:br/>
                              </w:r>
                              <w:r w:rsidR="00C53275">
                                <w:rPr>
                                  <w:caps/>
                                  <w:color w:val="C00000" w:themeColor="accent1"/>
                                  <w:sz w:val="64"/>
                                  <w:szCs w:val="64"/>
                                </w:rPr>
                                <w:t>CUSTOMER MATERIAL</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C9383EB" id="Group 149" o:spid="_x0000_s1026" style="position:absolute;margin-left:0;margin-top:0;width:8in;height:95.7pt;z-index:25165824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8"/>
                                  <w:gridCol w:w="2467"/>
                                </w:tblGrid>
                                <w:tr w:rsidR="0019283C" w:rsidRPr="0019283C" w14:paraId="1A3CB24C" w14:textId="77777777" w:rsidTr="008213C4">
                                  <w:tc>
                                    <w:tcPr>
                                      <w:tcW w:w="2467"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8"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7"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8213C4" w:rsidRPr="0019283C" w14:paraId="70FEEA8F" w14:textId="77777777" w:rsidTr="008213C4">
                                  <w:tc>
                                    <w:tcPr>
                                      <w:tcW w:w="2467" w:type="dxa"/>
                                    </w:tcPr>
                                    <w:p w14:paraId="2590C49C" w14:textId="5EB89A7A" w:rsidR="008213C4" w:rsidRPr="004576C3" w:rsidRDefault="001A0FF0" w:rsidP="008213C4">
                                      <w:pPr>
                                        <w:rPr>
                                          <w:color w:val="595959" w:themeColor="text1" w:themeTint="A6"/>
                                        </w:rPr>
                                      </w:pPr>
                                      <w:r>
                                        <w:rPr>
                                          <w:color w:val="595959" w:themeColor="text1" w:themeTint="A6"/>
                                        </w:rPr>
                                        <w:t>Paulo Reuter Perine</w:t>
                                      </w:r>
                                    </w:p>
                                  </w:tc>
                                  <w:tc>
                                    <w:tcPr>
                                      <w:tcW w:w="2468" w:type="dxa"/>
                                    </w:tcPr>
                                    <w:p w14:paraId="3DD35496" w14:textId="46F08FF1" w:rsidR="008213C4" w:rsidRPr="004576C3" w:rsidRDefault="008213C4" w:rsidP="008213C4">
                                      <w:pPr>
                                        <w:rPr>
                                          <w:color w:val="595959" w:themeColor="text1" w:themeTint="A6"/>
                                        </w:rPr>
                                      </w:pPr>
                                      <w:r w:rsidRPr="00394C04">
                                        <w:t>01.06.2024</w:t>
                                      </w:r>
                                    </w:p>
                                  </w:tc>
                                  <w:tc>
                                    <w:tcPr>
                                      <w:tcW w:w="2467" w:type="dxa"/>
                                    </w:tcPr>
                                    <w:p w14:paraId="6F60D602" w14:textId="15CEF4A8" w:rsidR="008213C4" w:rsidRPr="0019283C" w:rsidRDefault="008213C4" w:rsidP="008213C4">
                                      <w:pPr>
                                        <w:rPr>
                                          <w:color w:val="595959" w:themeColor="text1" w:themeTint="A6"/>
                                        </w:rPr>
                                      </w:pPr>
                                      <w:r w:rsidRPr="00394C04">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8"/>
                            <w:gridCol w:w="2467"/>
                          </w:tblGrid>
                          <w:tr w:rsidR="0019283C" w:rsidRPr="0019283C" w14:paraId="1A3CB24C" w14:textId="77777777" w:rsidTr="008213C4">
                            <w:tc>
                              <w:tcPr>
                                <w:tcW w:w="2467"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8"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7"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8213C4" w:rsidRPr="0019283C" w14:paraId="70FEEA8F" w14:textId="77777777" w:rsidTr="008213C4">
                            <w:tc>
                              <w:tcPr>
                                <w:tcW w:w="2467" w:type="dxa"/>
                              </w:tcPr>
                              <w:p w14:paraId="2590C49C" w14:textId="5EB89A7A" w:rsidR="008213C4" w:rsidRPr="004576C3" w:rsidRDefault="001A0FF0" w:rsidP="008213C4">
                                <w:pPr>
                                  <w:rPr>
                                    <w:color w:val="595959" w:themeColor="text1" w:themeTint="A6"/>
                                  </w:rPr>
                                </w:pPr>
                                <w:r>
                                  <w:rPr>
                                    <w:color w:val="595959" w:themeColor="text1" w:themeTint="A6"/>
                                  </w:rPr>
                                  <w:t>Paulo Reuter Perine</w:t>
                                </w:r>
                              </w:p>
                            </w:tc>
                            <w:tc>
                              <w:tcPr>
                                <w:tcW w:w="2468" w:type="dxa"/>
                              </w:tcPr>
                              <w:p w14:paraId="3DD35496" w14:textId="46F08FF1" w:rsidR="008213C4" w:rsidRPr="004576C3" w:rsidRDefault="008213C4" w:rsidP="008213C4">
                                <w:pPr>
                                  <w:rPr>
                                    <w:color w:val="595959" w:themeColor="text1" w:themeTint="A6"/>
                                  </w:rPr>
                                </w:pPr>
                                <w:r w:rsidRPr="00394C04">
                                  <w:t>01.06.2024</w:t>
                                </w:r>
                              </w:p>
                            </w:tc>
                            <w:tc>
                              <w:tcPr>
                                <w:tcW w:w="2467" w:type="dxa"/>
                              </w:tcPr>
                              <w:p w14:paraId="6F60D602" w14:textId="15CEF4A8" w:rsidR="008213C4" w:rsidRPr="0019283C" w:rsidRDefault="008213C4" w:rsidP="008213C4">
                                <w:pPr>
                                  <w:rPr>
                                    <w:color w:val="595959" w:themeColor="text1" w:themeTint="A6"/>
                                  </w:rPr>
                                </w:pPr>
                                <w:r w:rsidRPr="00394C04">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07AF04F2" w14:textId="4593F9EF" w:rsidR="00B5070C"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8511279" w:history="1">
            <w:r w:rsidR="00B5070C" w:rsidRPr="006B6F4C">
              <w:rPr>
                <w:rStyle w:val="Hyperlink"/>
                <w:rFonts w:cstheme="minorHAnsi"/>
                <w:noProof/>
              </w:rPr>
              <w:t>1.</w:t>
            </w:r>
            <w:r w:rsidR="00B5070C">
              <w:rPr>
                <w:rFonts w:eastAsiaTheme="minorEastAsia" w:cstheme="minorBidi"/>
                <w:noProof/>
                <w:kern w:val="2"/>
                <w:szCs w:val="22"/>
                <w:lang w:eastAsia="en-GB"/>
                <w14:ligatures w14:val="standardContextual"/>
              </w:rPr>
              <w:tab/>
            </w:r>
            <w:r w:rsidR="00B5070C" w:rsidRPr="006B6F4C">
              <w:rPr>
                <w:rStyle w:val="Hyperlink"/>
                <w:rFonts w:cstheme="minorHAnsi"/>
                <w:noProof/>
              </w:rPr>
              <w:t>Process Overview &amp; Objectives</w:t>
            </w:r>
            <w:r w:rsidR="00B5070C">
              <w:rPr>
                <w:noProof/>
                <w:webHidden/>
              </w:rPr>
              <w:tab/>
            </w:r>
            <w:r w:rsidR="00B5070C">
              <w:rPr>
                <w:noProof/>
                <w:webHidden/>
              </w:rPr>
              <w:fldChar w:fldCharType="begin"/>
            </w:r>
            <w:r w:rsidR="00B5070C">
              <w:rPr>
                <w:noProof/>
                <w:webHidden/>
              </w:rPr>
              <w:instrText xml:space="preserve"> PAGEREF _Toc168511279 \h </w:instrText>
            </w:r>
            <w:r w:rsidR="00B5070C">
              <w:rPr>
                <w:noProof/>
                <w:webHidden/>
              </w:rPr>
            </w:r>
            <w:r w:rsidR="00B5070C">
              <w:rPr>
                <w:noProof/>
                <w:webHidden/>
              </w:rPr>
              <w:fldChar w:fldCharType="separate"/>
            </w:r>
            <w:r w:rsidR="00B5070C">
              <w:rPr>
                <w:noProof/>
                <w:webHidden/>
              </w:rPr>
              <w:t>3</w:t>
            </w:r>
            <w:r w:rsidR="00B5070C">
              <w:rPr>
                <w:noProof/>
                <w:webHidden/>
              </w:rPr>
              <w:fldChar w:fldCharType="end"/>
            </w:r>
          </w:hyperlink>
        </w:p>
        <w:p w14:paraId="605D7F2C" w14:textId="5BD7A7E1" w:rsidR="00B5070C" w:rsidRDefault="00000000">
          <w:pPr>
            <w:pStyle w:val="TOC1"/>
            <w:rPr>
              <w:rFonts w:eastAsiaTheme="minorEastAsia" w:cstheme="minorBidi"/>
              <w:noProof/>
              <w:kern w:val="2"/>
              <w:szCs w:val="22"/>
              <w:lang w:eastAsia="en-GB"/>
              <w14:ligatures w14:val="standardContextual"/>
            </w:rPr>
          </w:pPr>
          <w:hyperlink w:anchor="_Toc168511280" w:history="1">
            <w:r w:rsidR="00B5070C" w:rsidRPr="006B6F4C">
              <w:rPr>
                <w:rStyle w:val="Hyperlink"/>
                <w:rFonts w:cstheme="minorHAnsi"/>
                <w:noProof/>
              </w:rPr>
              <w:t>2.</w:t>
            </w:r>
            <w:r w:rsidR="00B5070C">
              <w:rPr>
                <w:rFonts w:eastAsiaTheme="minorEastAsia" w:cstheme="minorBidi"/>
                <w:noProof/>
                <w:kern w:val="2"/>
                <w:szCs w:val="22"/>
                <w:lang w:eastAsia="en-GB"/>
                <w14:ligatures w14:val="standardContextual"/>
              </w:rPr>
              <w:tab/>
            </w:r>
            <w:r w:rsidR="00B5070C" w:rsidRPr="006B6F4C">
              <w:rPr>
                <w:rStyle w:val="Hyperlink"/>
                <w:rFonts w:cstheme="minorHAnsi"/>
                <w:noProof/>
              </w:rPr>
              <w:t>Regulatory References</w:t>
            </w:r>
            <w:r w:rsidR="00B5070C">
              <w:rPr>
                <w:noProof/>
                <w:webHidden/>
              </w:rPr>
              <w:tab/>
            </w:r>
            <w:r w:rsidR="00B5070C">
              <w:rPr>
                <w:noProof/>
                <w:webHidden/>
              </w:rPr>
              <w:fldChar w:fldCharType="begin"/>
            </w:r>
            <w:r w:rsidR="00B5070C">
              <w:rPr>
                <w:noProof/>
                <w:webHidden/>
              </w:rPr>
              <w:instrText xml:space="preserve"> PAGEREF _Toc168511280 \h </w:instrText>
            </w:r>
            <w:r w:rsidR="00B5070C">
              <w:rPr>
                <w:noProof/>
                <w:webHidden/>
              </w:rPr>
            </w:r>
            <w:r w:rsidR="00B5070C">
              <w:rPr>
                <w:noProof/>
                <w:webHidden/>
              </w:rPr>
              <w:fldChar w:fldCharType="separate"/>
            </w:r>
            <w:r w:rsidR="00B5070C">
              <w:rPr>
                <w:noProof/>
                <w:webHidden/>
              </w:rPr>
              <w:t>3</w:t>
            </w:r>
            <w:r w:rsidR="00B5070C">
              <w:rPr>
                <w:noProof/>
                <w:webHidden/>
              </w:rPr>
              <w:fldChar w:fldCharType="end"/>
            </w:r>
          </w:hyperlink>
        </w:p>
        <w:p w14:paraId="7DE4A1D9" w14:textId="43E5BAC3" w:rsidR="00B5070C" w:rsidRDefault="00000000">
          <w:pPr>
            <w:pStyle w:val="TOC1"/>
            <w:rPr>
              <w:rFonts w:eastAsiaTheme="minorEastAsia" w:cstheme="minorBidi"/>
              <w:noProof/>
              <w:kern w:val="2"/>
              <w:szCs w:val="22"/>
              <w:lang w:eastAsia="en-GB"/>
              <w14:ligatures w14:val="standardContextual"/>
            </w:rPr>
          </w:pPr>
          <w:hyperlink w:anchor="_Toc168511281" w:history="1">
            <w:r w:rsidR="00B5070C" w:rsidRPr="006B6F4C">
              <w:rPr>
                <w:rStyle w:val="Hyperlink"/>
                <w:rFonts w:cstheme="minorHAnsi"/>
                <w:noProof/>
              </w:rPr>
              <w:t>3.</w:t>
            </w:r>
            <w:r w:rsidR="00B5070C">
              <w:rPr>
                <w:rFonts w:eastAsiaTheme="minorEastAsia" w:cstheme="minorBidi"/>
                <w:noProof/>
                <w:kern w:val="2"/>
                <w:szCs w:val="22"/>
                <w:lang w:eastAsia="en-GB"/>
                <w14:ligatures w14:val="standardContextual"/>
              </w:rPr>
              <w:tab/>
            </w:r>
            <w:r w:rsidR="00B5070C" w:rsidRPr="006B6F4C">
              <w:rPr>
                <w:rStyle w:val="Hyperlink"/>
                <w:rFonts w:cstheme="minorHAnsi"/>
                <w:noProof/>
              </w:rPr>
              <w:t>Definitions &amp; Glossary</w:t>
            </w:r>
            <w:r w:rsidR="00B5070C">
              <w:rPr>
                <w:noProof/>
                <w:webHidden/>
              </w:rPr>
              <w:tab/>
            </w:r>
            <w:r w:rsidR="00B5070C">
              <w:rPr>
                <w:noProof/>
                <w:webHidden/>
              </w:rPr>
              <w:fldChar w:fldCharType="begin"/>
            </w:r>
            <w:r w:rsidR="00B5070C">
              <w:rPr>
                <w:noProof/>
                <w:webHidden/>
              </w:rPr>
              <w:instrText xml:space="preserve"> PAGEREF _Toc168511281 \h </w:instrText>
            </w:r>
            <w:r w:rsidR="00B5070C">
              <w:rPr>
                <w:noProof/>
                <w:webHidden/>
              </w:rPr>
            </w:r>
            <w:r w:rsidR="00B5070C">
              <w:rPr>
                <w:noProof/>
                <w:webHidden/>
              </w:rPr>
              <w:fldChar w:fldCharType="separate"/>
            </w:r>
            <w:r w:rsidR="00B5070C">
              <w:rPr>
                <w:noProof/>
                <w:webHidden/>
              </w:rPr>
              <w:t>3</w:t>
            </w:r>
            <w:r w:rsidR="00B5070C">
              <w:rPr>
                <w:noProof/>
                <w:webHidden/>
              </w:rPr>
              <w:fldChar w:fldCharType="end"/>
            </w:r>
          </w:hyperlink>
        </w:p>
        <w:p w14:paraId="472201CF" w14:textId="61D66A4F" w:rsidR="00B5070C" w:rsidRDefault="00000000">
          <w:pPr>
            <w:pStyle w:val="TOC1"/>
            <w:rPr>
              <w:rFonts w:eastAsiaTheme="minorEastAsia" w:cstheme="minorBidi"/>
              <w:noProof/>
              <w:kern w:val="2"/>
              <w:szCs w:val="22"/>
              <w:lang w:eastAsia="en-GB"/>
              <w14:ligatures w14:val="standardContextual"/>
            </w:rPr>
          </w:pPr>
          <w:hyperlink w:anchor="_Toc168511282" w:history="1">
            <w:r w:rsidR="00B5070C" w:rsidRPr="006B6F4C">
              <w:rPr>
                <w:rStyle w:val="Hyperlink"/>
                <w:rFonts w:cstheme="minorHAnsi"/>
                <w:noProof/>
              </w:rPr>
              <w:t>4.</w:t>
            </w:r>
            <w:r w:rsidR="00B5070C">
              <w:rPr>
                <w:rFonts w:eastAsiaTheme="minorEastAsia" w:cstheme="minorBidi"/>
                <w:noProof/>
                <w:kern w:val="2"/>
                <w:szCs w:val="22"/>
                <w:lang w:eastAsia="en-GB"/>
                <w14:ligatures w14:val="standardContextual"/>
              </w:rPr>
              <w:tab/>
            </w:r>
            <w:r w:rsidR="00B5070C" w:rsidRPr="006B6F4C">
              <w:rPr>
                <w:rStyle w:val="Hyperlink"/>
                <w:rFonts w:cstheme="minorHAnsi"/>
                <w:noProof/>
              </w:rPr>
              <w:t>Process Tasks</w:t>
            </w:r>
            <w:r w:rsidR="00B5070C">
              <w:rPr>
                <w:noProof/>
                <w:webHidden/>
              </w:rPr>
              <w:tab/>
            </w:r>
            <w:r w:rsidR="00B5070C">
              <w:rPr>
                <w:noProof/>
                <w:webHidden/>
              </w:rPr>
              <w:fldChar w:fldCharType="begin"/>
            </w:r>
            <w:r w:rsidR="00B5070C">
              <w:rPr>
                <w:noProof/>
                <w:webHidden/>
              </w:rPr>
              <w:instrText xml:space="preserve"> PAGEREF _Toc168511282 \h </w:instrText>
            </w:r>
            <w:r w:rsidR="00B5070C">
              <w:rPr>
                <w:noProof/>
                <w:webHidden/>
              </w:rPr>
            </w:r>
            <w:r w:rsidR="00B5070C">
              <w:rPr>
                <w:noProof/>
                <w:webHidden/>
              </w:rPr>
              <w:fldChar w:fldCharType="separate"/>
            </w:r>
            <w:r w:rsidR="00B5070C">
              <w:rPr>
                <w:noProof/>
                <w:webHidden/>
              </w:rPr>
              <w:t>3</w:t>
            </w:r>
            <w:r w:rsidR="00B5070C">
              <w:rPr>
                <w:noProof/>
                <w:webHidden/>
              </w:rPr>
              <w:fldChar w:fldCharType="end"/>
            </w:r>
          </w:hyperlink>
        </w:p>
        <w:p w14:paraId="7EAC4553" w14:textId="012CDE55" w:rsidR="00B5070C" w:rsidRDefault="00000000">
          <w:pPr>
            <w:pStyle w:val="TOC1"/>
            <w:rPr>
              <w:rFonts w:eastAsiaTheme="minorEastAsia" w:cstheme="minorBidi"/>
              <w:noProof/>
              <w:kern w:val="2"/>
              <w:szCs w:val="22"/>
              <w:lang w:eastAsia="en-GB"/>
              <w14:ligatures w14:val="standardContextual"/>
            </w:rPr>
          </w:pPr>
          <w:hyperlink w:anchor="_Toc168511283" w:history="1">
            <w:r w:rsidR="00B5070C" w:rsidRPr="006B6F4C">
              <w:rPr>
                <w:rStyle w:val="Hyperlink"/>
                <w:rFonts w:cstheme="minorHAnsi"/>
                <w:noProof/>
              </w:rPr>
              <w:t>5.</w:t>
            </w:r>
            <w:r w:rsidR="00B5070C">
              <w:rPr>
                <w:rFonts w:eastAsiaTheme="minorEastAsia" w:cstheme="minorBidi"/>
                <w:noProof/>
                <w:kern w:val="2"/>
                <w:szCs w:val="22"/>
                <w:lang w:eastAsia="en-GB"/>
                <w14:ligatures w14:val="standardContextual"/>
              </w:rPr>
              <w:tab/>
            </w:r>
            <w:r w:rsidR="00B5070C" w:rsidRPr="006B6F4C">
              <w:rPr>
                <w:rStyle w:val="Hyperlink"/>
                <w:rFonts w:cstheme="minorHAnsi"/>
                <w:noProof/>
              </w:rPr>
              <w:t>Process Dependencies</w:t>
            </w:r>
            <w:r w:rsidR="00B5070C">
              <w:rPr>
                <w:noProof/>
                <w:webHidden/>
              </w:rPr>
              <w:tab/>
            </w:r>
            <w:r w:rsidR="00B5070C">
              <w:rPr>
                <w:noProof/>
                <w:webHidden/>
              </w:rPr>
              <w:fldChar w:fldCharType="begin"/>
            </w:r>
            <w:r w:rsidR="00B5070C">
              <w:rPr>
                <w:noProof/>
                <w:webHidden/>
              </w:rPr>
              <w:instrText xml:space="preserve"> PAGEREF _Toc168511283 \h </w:instrText>
            </w:r>
            <w:r w:rsidR="00B5070C">
              <w:rPr>
                <w:noProof/>
                <w:webHidden/>
              </w:rPr>
            </w:r>
            <w:r w:rsidR="00B5070C">
              <w:rPr>
                <w:noProof/>
                <w:webHidden/>
              </w:rPr>
              <w:fldChar w:fldCharType="separate"/>
            </w:r>
            <w:r w:rsidR="00B5070C">
              <w:rPr>
                <w:noProof/>
                <w:webHidden/>
              </w:rPr>
              <w:t>4</w:t>
            </w:r>
            <w:r w:rsidR="00B5070C">
              <w:rPr>
                <w:noProof/>
                <w:webHidden/>
              </w:rPr>
              <w:fldChar w:fldCharType="end"/>
            </w:r>
          </w:hyperlink>
        </w:p>
        <w:p w14:paraId="31EC8D45" w14:textId="04FD6D41" w:rsidR="00B5070C" w:rsidRDefault="00000000">
          <w:pPr>
            <w:pStyle w:val="TOC1"/>
            <w:rPr>
              <w:rFonts w:eastAsiaTheme="minorEastAsia" w:cstheme="minorBidi"/>
              <w:noProof/>
              <w:kern w:val="2"/>
              <w:szCs w:val="22"/>
              <w:lang w:eastAsia="en-GB"/>
              <w14:ligatures w14:val="standardContextual"/>
            </w:rPr>
          </w:pPr>
          <w:hyperlink w:anchor="_Toc168511284" w:history="1">
            <w:r w:rsidR="00B5070C" w:rsidRPr="006B6F4C">
              <w:rPr>
                <w:rStyle w:val="Hyperlink"/>
                <w:rFonts w:cstheme="minorHAnsi"/>
                <w:noProof/>
              </w:rPr>
              <w:t>6.</w:t>
            </w:r>
            <w:r w:rsidR="00B5070C">
              <w:rPr>
                <w:rFonts w:eastAsiaTheme="minorEastAsia" w:cstheme="minorBidi"/>
                <w:noProof/>
                <w:kern w:val="2"/>
                <w:szCs w:val="22"/>
                <w:lang w:eastAsia="en-GB"/>
                <w14:ligatures w14:val="standardContextual"/>
              </w:rPr>
              <w:tab/>
            </w:r>
            <w:r w:rsidR="00B5070C" w:rsidRPr="006B6F4C">
              <w:rPr>
                <w:rStyle w:val="Hyperlink"/>
                <w:rFonts w:cstheme="minorHAnsi"/>
                <w:noProof/>
              </w:rPr>
              <w:t>Process Flow</w:t>
            </w:r>
            <w:r w:rsidR="00B5070C">
              <w:rPr>
                <w:noProof/>
                <w:webHidden/>
              </w:rPr>
              <w:tab/>
            </w:r>
            <w:r w:rsidR="00B5070C">
              <w:rPr>
                <w:noProof/>
                <w:webHidden/>
              </w:rPr>
              <w:fldChar w:fldCharType="begin"/>
            </w:r>
            <w:r w:rsidR="00B5070C">
              <w:rPr>
                <w:noProof/>
                <w:webHidden/>
              </w:rPr>
              <w:instrText xml:space="preserve"> PAGEREF _Toc168511284 \h </w:instrText>
            </w:r>
            <w:r w:rsidR="00B5070C">
              <w:rPr>
                <w:noProof/>
                <w:webHidden/>
              </w:rPr>
            </w:r>
            <w:r w:rsidR="00B5070C">
              <w:rPr>
                <w:noProof/>
                <w:webHidden/>
              </w:rPr>
              <w:fldChar w:fldCharType="separate"/>
            </w:r>
            <w:r w:rsidR="00B5070C">
              <w:rPr>
                <w:noProof/>
                <w:webHidden/>
              </w:rPr>
              <w:t>5</w:t>
            </w:r>
            <w:r w:rsidR="00B5070C">
              <w:rPr>
                <w:noProof/>
                <w:webHidden/>
              </w:rPr>
              <w:fldChar w:fldCharType="end"/>
            </w:r>
          </w:hyperlink>
        </w:p>
        <w:p w14:paraId="5AF45D51" w14:textId="7285B1A8" w:rsidR="00B5070C" w:rsidRDefault="00000000">
          <w:pPr>
            <w:pStyle w:val="TOC1"/>
            <w:rPr>
              <w:rFonts w:eastAsiaTheme="minorEastAsia" w:cstheme="minorBidi"/>
              <w:noProof/>
              <w:kern w:val="2"/>
              <w:szCs w:val="22"/>
              <w:lang w:eastAsia="en-GB"/>
              <w14:ligatures w14:val="standardContextual"/>
            </w:rPr>
          </w:pPr>
          <w:hyperlink w:anchor="_Toc168511285" w:history="1">
            <w:r w:rsidR="00B5070C" w:rsidRPr="006B6F4C">
              <w:rPr>
                <w:rStyle w:val="Hyperlink"/>
                <w:rFonts w:cstheme="minorHAnsi"/>
                <w:noProof/>
              </w:rPr>
              <w:t>7.</w:t>
            </w:r>
            <w:r w:rsidR="00B5070C">
              <w:rPr>
                <w:rFonts w:eastAsiaTheme="minorEastAsia" w:cstheme="minorBidi"/>
                <w:noProof/>
                <w:kern w:val="2"/>
                <w:szCs w:val="22"/>
                <w:lang w:eastAsia="en-GB"/>
                <w14:ligatures w14:val="standardContextual"/>
              </w:rPr>
              <w:tab/>
            </w:r>
            <w:r w:rsidR="00B5070C" w:rsidRPr="006B6F4C">
              <w:rPr>
                <w:rStyle w:val="Hyperlink"/>
                <w:rFonts w:cstheme="minorHAnsi"/>
                <w:noProof/>
              </w:rPr>
              <w:t>Process Design Questions</w:t>
            </w:r>
            <w:r w:rsidR="00B5070C">
              <w:rPr>
                <w:noProof/>
                <w:webHidden/>
              </w:rPr>
              <w:tab/>
            </w:r>
            <w:r w:rsidR="00B5070C">
              <w:rPr>
                <w:noProof/>
                <w:webHidden/>
              </w:rPr>
              <w:fldChar w:fldCharType="begin"/>
            </w:r>
            <w:r w:rsidR="00B5070C">
              <w:rPr>
                <w:noProof/>
                <w:webHidden/>
              </w:rPr>
              <w:instrText xml:space="preserve"> PAGEREF _Toc168511285 \h </w:instrText>
            </w:r>
            <w:r w:rsidR="00B5070C">
              <w:rPr>
                <w:noProof/>
                <w:webHidden/>
              </w:rPr>
            </w:r>
            <w:r w:rsidR="00B5070C">
              <w:rPr>
                <w:noProof/>
                <w:webHidden/>
              </w:rPr>
              <w:fldChar w:fldCharType="separate"/>
            </w:r>
            <w:r w:rsidR="00B5070C">
              <w:rPr>
                <w:noProof/>
                <w:webHidden/>
              </w:rPr>
              <w:t>6</w:t>
            </w:r>
            <w:r w:rsidR="00B5070C">
              <w:rPr>
                <w:noProof/>
                <w:webHidden/>
              </w:rPr>
              <w:fldChar w:fldCharType="end"/>
            </w:r>
          </w:hyperlink>
        </w:p>
        <w:p w14:paraId="6BACD0AD" w14:textId="48755978" w:rsidR="00B5070C" w:rsidRDefault="00000000">
          <w:pPr>
            <w:pStyle w:val="TOC1"/>
            <w:rPr>
              <w:rFonts w:eastAsiaTheme="minorEastAsia" w:cstheme="minorBidi"/>
              <w:noProof/>
              <w:kern w:val="2"/>
              <w:szCs w:val="22"/>
              <w:lang w:eastAsia="en-GB"/>
              <w14:ligatures w14:val="standardContextual"/>
            </w:rPr>
          </w:pPr>
          <w:hyperlink w:anchor="_Toc168511286" w:history="1">
            <w:r w:rsidR="00B5070C" w:rsidRPr="006B6F4C">
              <w:rPr>
                <w:rStyle w:val="Hyperlink"/>
                <w:rFonts w:cstheme="minorHAnsi"/>
                <w:noProof/>
              </w:rPr>
              <w:t>8.</w:t>
            </w:r>
            <w:r w:rsidR="00B5070C">
              <w:rPr>
                <w:rFonts w:eastAsiaTheme="minorEastAsia" w:cstheme="minorBidi"/>
                <w:noProof/>
                <w:kern w:val="2"/>
                <w:szCs w:val="22"/>
                <w:lang w:eastAsia="en-GB"/>
                <w14:ligatures w14:val="standardContextual"/>
              </w:rPr>
              <w:tab/>
            </w:r>
            <w:r w:rsidR="00B5070C" w:rsidRPr="006B6F4C">
              <w:rPr>
                <w:rStyle w:val="Hyperlink"/>
                <w:rFonts w:cstheme="minorHAnsi"/>
                <w:noProof/>
              </w:rPr>
              <w:t>Data Source Mapping</w:t>
            </w:r>
            <w:r w:rsidR="00B5070C">
              <w:rPr>
                <w:noProof/>
                <w:webHidden/>
              </w:rPr>
              <w:tab/>
            </w:r>
            <w:r w:rsidR="00B5070C">
              <w:rPr>
                <w:noProof/>
                <w:webHidden/>
              </w:rPr>
              <w:fldChar w:fldCharType="begin"/>
            </w:r>
            <w:r w:rsidR="00B5070C">
              <w:rPr>
                <w:noProof/>
                <w:webHidden/>
              </w:rPr>
              <w:instrText xml:space="preserve"> PAGEREF _Toc168511286 \h </w:instrText>
            </w:r>
            <w:r w:rsidR="00B5070C">
              <w:rPr>
                <w:noProof/>
                <w:webHidden/>
              </w:rPr>
            </w:r>
            <w:r w:rsidR="00B5070C">
              <w:rPr>
                <w:noProof/>
                <w:webHidden/>
              </w:rPr>
              <w:fldChar w:fldCharType="separate"/>
            </w:r>
            <w:r w:rsidR="00B5070C">
              <w:rPr>
                <w:noProof/>
                <w:webHidden/>
              </w:rPr>
              <w:t>7</w:t>
            </w:r>
            <w:r w:rsidR="00B5070C">
              <w:rPr>
                <w:noProof/>
                <w:webHidden/>
              </w:rPr>
              <w:fldChar w:fldCharType="end"/>
            </w:r>
          </w:hyperlink>
        </w:p>
        <w:p w14:paraId="5FCE7E66" w14:textId="37EA9221" w:rsidR="00B5070C" w:rsidRDefault="00000000">
          <w:pPr>
            <w:pStyle w:val="TOC1"/>
            <w:rPr>
              <w:rFonts w:eastAsiaTheme="minorEastAsia" w:cstheme="minorBidi"/>
              <w:noProof/>
              <w:kern w:val="2"/>
              <w:szCs w:val="22"/>
              <w:lang w:eastAsia="en-GB"/>
              <w14:ligatures w14:val="standardContextual"/>
            </w:rPr>
          </w:pPr>
          <w:hyperlink w:anchor="_Toc168511287" w:history="1">
            <w:r w:rsidR="00B5070C" w:rsidRPr="006B6F4C">
              <w:rPr>
                <w:rStyle w:val="Hyperlink"/>
                <w:rFonts w:cstheme="minorHAnsi"/>
                <w:noProof/>
              </w:rPr>
              <w:t>9.</w:t>
            </w:r>
            <w:r w:rsidR="00B5070C">
              <w:rPr>
                <w:rFonts w:eastAsiaTheme="minorEastAsia" w:cstheme="minorBidi"/>
                <w:noProof/>
                <w:kern w:val="2"/>
                <w:szCs w:val="22"/>
                <w:lang w:eastAsia="en-GB"/>
                <w14:ligatures w14:val="standardContextual"/>
              </w:rPr>
              <w:tab/>
            </w:r>
            <w:r w:rsidR="00B5070C" w:rsidRPr="006B6F4C">
              <w:rPr>
                <w:rStyle w:val="Hyperlink"/>
                <w:rFonts w:cstheme="minorHAnsi"/>
                <w:noProof/>
              </w:rPr>
              <w:t>Other Software Used</w:t>
            </w:r>
            <w:r w:rsidR="00B5070C">
              <w:rPr>
                <w:noProof/>
                <w:webHidden/>
              </w:rPr>
              <w:tab/>
            </w:r>
            <w:r w:rsidR="00B5070C">
              <w:rPr>
                <w:noProof/>
                <w:webHidden/>
              </w:rPr>
              <w:fldChar w:fldCharType="begin"/>
            </w:r>
            <w:r w:rsidR="00B5070C">
              <w:rPr>
                <w:noProof/>
                <w:webHidden/>
              </w:rPr>
              <w:instrText xml:space="preserve"> PAGEREF _Toc168511287 \h </w:instrText>
            </w:r>
            <w:r w:rsidR="00B5070C">
              <w:rPr>
                <w:noProof/>
                <w:webHidden/>
              </w:rPr>
            </w:r>
            <w:r w:rsidR="00B5070C">
              <w:rPr>
                <w:noProof/>
                <w:webHidden/>
              </w:rPr>
              <w:fldChar w:fldCharType="separate"/>
            </w:r>
            <w:r w:rsidR="00B5070C">
              <w:rPr>
                <w:noProof/>
                <w:webHidden/>
              </w:rPr>
              <w:t>7</w:t>
            </w:r>
            <w:r w:rsidR="00B5070C">
              <w:rPr>
                <w:noProof/>
                <w:webHidden/>
              </w:rPr>
              <w:fldChar w:fldCharType="end"/>
            </w:r>
          </w:hyperlink>
        </w:p>
        <w:p w14:paraId="0FD3EB25" w14:textId="076776A5" w:rsidR="00B5070C" w:rsidRDefault="00000000">
          <w:pPr>
            <w:pStyle w:val="TOC1"/>
            <w:rPr>
              <w:rFonts w:eastAsiaTheme="minorEastAsia" w:cstheme="minorBidi"/>
              <w:noProof/>
              <w:kern w:val="2"/>
              <w:szCs w:val="22"/>
              <w:lang w:eastAsia="en-GB"/>
              <w14:ligatures w14:val="standardContextual"/>
            </w:rPr>
          </w:pPr>
          <w:hyperlink w:anchor="_Toc168511288" w:history="1">
            <w:r w:rsidR="00B5070C" w:rsidRPr="006B6F4C">
              <w:rPr>
                <w:rStyle w:val="Hyperlink"/>
                <w:rFonts w:cstheme="minorHAnsi"/>
                <w:noProof/>
              </w:rPr>
              <w:t>10.</w:t>
            </w:r>
            <w:r w:rsidR="00B5070C">
              <w:rPr>
                <w:rFonts w:eastAsiaTheme="minorEastAsia" w:cstheme="minorBidi"/>
                <w:noProof/>
                <w:kern w:val="2"/>
                <w:szCs w:val="22"/>
                <w:lang w:eastAsia="en-GB"/>
                <w14:ligatures w14:val="standardContextual"/>
              </w:rPr>
              <w:tab/>
            </w:r>
            <w:r w:rsidR="00B5070C" w:rsidRPr="006B6F4C">
              <w:rPr>
                <w:rStyle w:val="Hyperlink"/>
                <w:rFonts w:cstheme="minorHAnsi"/>
                <w:noProof/>
              </w:rPr>
              <w:t>AMOS Configuration</w:t>
            </w:r>
            <w:r w:rsidR="00B5070C">
              <w:rPr>
                <w:noProof/>
                <w:webHidden/>
              </w:rPr>
              <w:tab/>
            </w:r>
            <w:r w:rsidR="00B5070C">
              <w:rPr>
                <w:noProof/>
                <w:webHidden/>
              </w:rPr>
              <w:fldChar w:fldCharType="begin"/>
            </w:r>
            <w:r w:rsidR="00B5070C">
              <w:rPr>
                <w:noProof/>
                <w:webHidden/>
              </w:rPr>
              <w:instrText xml:space="preserve"> PAGEREF _Toc168511288 \h </w:instrText>
            </w:r>
            <w:r w:rsidR="00B5070C">
              <w:rPr>
                <w:noProof/>
                <w:webHidden/>
              </w:rPr>
            </w:r>
            <w:r w:rsidR="00B5070C">
              <w:rPr>
                <w:noProof/>
                <w:webHidden/>
              </w:rPr>
              <w:fldChar w:fldCharType="separate"/>
            </w:r>
            <w:r w:rsidR="00B5070C">
              <w:rPr>
                <w:noProof/>
                <w:webHidden/>
              </w:rPr>
              <w:t>7</w:t>
            </w:r>
            <w:r w:rsidR="00B5070C">
              <w:rPr>
                <w:noProof/>
                <w:webHidden/>
              </w:rPr>
              <w:fldChar w:fldCharType="end"/>
            </w:r>
          </w:hyperlink>
        </w:p>
        <w:p w14:paraId="4FF0A6FC" w14:textId="77EB3167" w:rsidR="00B5070C" w:rsidRDefault="00000000">
          <w:pPr>
            <w:pStyle w:val="TOC1"/>
            <w:rPr>
              <w:rFonts w:eastAsiaTheme="minorEastAsia" w:cstheme="minorBidi"/>
              <w:noProof/>
              <w:kern w:val="2"/>
              <w:szCs w:val="22"/>
              <w:lang w:eastAsia="en-GB"/>
              <w14:ligatures w14:val="standardContextual"/>
            </w:rPr>
          </w:pPr>
          <w:hyperlink w:anchor="_Toc168511289" w:history="1">
            <w:r w:rsidR="00B5070C" w:rsidRPr="006B6F4C">
              <w:rPr>
                <w:rStyle w:val="Hyperlink"/>
                <w:rFonts w:cstheme="minorHAnsi"/>
                <w:noProof/>
              </w:rPr>
              <w:t>a.</w:t>
            </w:r>
            <w:r w:rsidR="00B5070C">
              <w:rPr>
                <w:rFonts w:eastAsiaTheme="minorEastAsia" w:cstheme="minorBidi"/>
                <w:noProof/>
                <w:kern w:val="2"/>
                <w:szCs w:val="22"/>
                <w:lang w:eastAsia="en-GB"/>
                <w14:ligatures w14:val="standardContextual"/>
              </w:rPr>
              <w:tab/>
            </w:r>
            <w:r w:rsidR="00B5070C" w:rsidRPr="006B6F4C">
              <w:rPr>
                <w:rStyle w:val="Hyperlink"/>
                <w:rFonts w:cstheme="minorHAnsi"/>
                <w:noProof/>
              </w:rPr>
              <w:t>Process specific configuration programmes</w:t>
            </w:r>
            <w:r w:rsidR="00B5070C">
              <w:rPr>
                <w:noProof/>
                <w:webHidden/>
              </w:rPr>
              <w:tab/>
            </w:r>
            <w:r w:rsidR="00B5070C">
              <w:rPr>
                <w:noProof/>
                <w:webHidden/>
              </w:rPr>
              <w:fldChar w:fldCharType="begin"/>
            </w:r>
            <w:r w:rsidR="00B5070C">
              <w:rPr>
                <w:noProof/>
                <w:webHidden/>
              </w:rPr>
              <w:instrText xml:space="preserve"> PAGEREF _Toc168511289 \h </w:instrText>
            </w:r>
            <w:r w:rsidR="00B5070C">
              <w:rPr>
                <w:noProof/>
                <w:webHidden/>
              </w:rPr>
            </w:r>
            <w:r w:rsidR="00B5070C">
              <w:rPr>
                <w:noProof/>
                <w:webHidden/>
              </w:rPr>
              <w:fldChar w:fldCharType="separate"/>
            </w:r>
            <w:r w:rsidR="00B5070C">
              <w:rPr>
                <w:noProof/>
                <w:webHidden/>
              </w:rPr>
              <w:t>7</w:t>
            </w:r>
            <w:r w:rsidR="00B5070C">
              <w:rPr>
                <w:noProof/>
                <w:webHidden/>
              </w:rPr>
              <w:fldChar w:fldCharType="end"/>
            </w:r>
          </w:hyperlink>
        </w:p>
        <w:p w14:paraId="5E42E265" w14:textId="4E05AC1C" w:rsidR="00B5070C" w:rsidRDefault="00000000">
          <w:pPr>
            <w:pStyle w:val="TOC1"/>
            <w:rPr>
              <w:rFonts w:eastAsiaTheme="minorEastAsia" w:cstheme="minorBidi"/>
              <w:noProof/>
              <w:kern w:val="2"/>
              <w:szCs w:val="22"/>
              <w:lang w:eastAsia="en-GB"/>
              <w14:ligatures w14:val="standardContextual"/>
            </w:rPr>
          </w:pPr>
          <w:hyperlink w:anchor="_Toc168511290" w:history="1">
            <w:r w:rsidR="00B5070C" w:rsidRPr="006B6F4C">
              <w:rPr>
                <w:rStyle w:val="Hyperlink"/>
                <w:rFonts w:cstheme="minorHAnsi"/>
                <w:noProof/>
              </w:rPr>
              <w:t>b.</w:t>
            </w:r>
            <w:r w:rsidR="00B5070C">
              <w:rPr>
                <w:rFonts w:eastAsiaTheme="minorEastAsia" w:cstheme="minorBidi"/>
                <w:noProof/>
                <w:kern w:val="2"/>
                <w:szCs w:val="22"/>
                <w:lang w:eastAsia="en-GB"/>
                <w14:ligatures w14:val="standardContextual"/>
              </w:rPr>
              <w:tab/>
            </w:r>
            <w:r w:rsidR="00B5070C" w:rsidRPr="006B6F4C">
              <w:rPr>
                <w:rStyle w:val="Hyperlink"/>
                <w:rFonts w:cstheme="minorHAnsi"/>
                <w:noProof/>
              </w:rPr>
              <w:t>Basic Data</w:t>
            </w:r>
            <w:r w:rsidR="00B5070C">
              <w:rPr>
                <w:noProof/>
                <w:webHidden/>
              </w:rPr>
              <w:tab/>
            </w:r>
            <w:r w:rsidR="00B5070C">
              <w:rPr>
                <w:noProof/>
                <w:webHidden/>
              </w:rPr>
              <w:fldChar w:fldCharType="begin"/>
            </w:r>
            <w:r w:rsidR="00B5070C">
              <w:rPr>
                <w:noProof/>
                <w:webHidden/>
              </w:rPr>
              <w:instrText xml:space="preserve"> PAGEREF _Toc168511290 \h </w:instrText>
            </w:r>
            <w:r w:rsidR="00B5070C">
              <w:rPr>
                <w:noProof/>
                <w:webHidden/>
              </w:rPr>
            </w:r>
            <w:r w:rsidR="00B5070C">
              <w:rPr>
                <w:noProof/>
                <w:webHidden/>
              </w:rPr>
              <w:fldChar w:fldCharType="separate"/>
            </w:r>
            <w:r w:rsidR="00B5070C">
              <w:rPr>
                <w:noProof/>
                <w:webHidden/>
              </w:rPr>
              <w:t>7</w:t>
            </w:r>
            <w:r w:rsidR="00B5070C">
              <w:rPr>
                <w:noProof/>
                <w:webHidden/>
              </w:rPr>
              <w:fldChar w:fldCharType="end"/>
            </w:r>
          </w:hyperlink>
        </w:p>
        <w:p w14:paraId="46F41628" w14:textId="366992DC" w:rsidR="00B5070C" w:rsidRDefault="00000000">
          <w:pPr>
            <w:pStyle w:val="TOC1"/>
            <w:rPr>
              <w:rFonts w:eastAsiaTheme="minorEastAsia" w:cstheme="minorBidi"/>
              <w:noProof/>
              <w:kern w:val="2"/>
              <w:szCs w:val="22"/>
              <w:lang w:eastAsia="en-GB"/>
              <w14:ligatures w14:val="standardContextual"/>
            </w:rPr>
          </w:pPr>
          <w:hyperlink w:anchor="_Toc168511291" w:history="1">
            <w:r w:rsidR="00B5070C" w:rsidRPr="006B6F4C">
              <w:rPr>
                <w:rStyle w:val="Hyperlink"/>
                <w:rFonts w:cstheme="minorHAnsi"/>
                <w:noProof/>
              </w:rPr>
              <w:t>c.</w:t>
            </w:r>
            <w:r w:rsidR="00B5070C">
              <w:rPr>
                <w:rFonts w:eastAsiaTheme="minorEastAsia" w:cstheme="minorBidi"/>
                <w:noProof/>
                <w:kern w:val="2"/>
                <w:szCs w:val="22"/>
                <w:lang w:eastAsia="en-GB"/>
                <w14:ligatures w14:val="standardContextual"/>
              </w:rPr>
              <w:tab/>
            </w:r>
            <w:r w:rsidR="00B5070C" w:rsidRPr="006B6F4C">
              <w:rPr>
                <w:rStyle w:val="Hyperlink"/>
                <w:rFonts w:cstheme="minorHAnsi"/>
                <w:noProof/>
              </w:rPr>
              <w:t>Parameters</w:t>
            </w:r>
            <w:r w:rsidR="00B5070C">
              <w:rPr>
                <w:noProof/>
                <w:webHidden/>
              </w:rPr>
              <w:tab/>
            </w:r>
            <w:r w:rsidR="00B5070C">
              <w:rPr>
                <w:noProof/>
                <w:webHidden/>
              </w:rPr>
              <w:fldChar w:fldCharType="begin"/>
            </w:r>
            <w:r w:rsidR="00B5070C">
              <w:rPr>
                <w:noProof/>
                <w:webHidden/>
              </w:rPr>
              <w:instrText xml:space="preserve"> PAGEREF _Toc168511291 \h </w:instrText>
            </w:r>
            <w:r w:rsidR="00B5070C">
              <w:rPr>
                <w:noProof/>
                <w:webHidden/>
              </w:rPr>
            </w:r>
            <w:r w:rsidR="00B5070C">
              <w:rPr>
                <w:noProof/>
                <w:webHidden/>
              </w:rPr>
              <w:fldChar w:fldCharType="separate"/>
            </w:r>
            <w:r w:rsidR="00B5070C">
              <w:rPr>
                <w:noProof/>
                <w:webHidden/>
              </w:rPr>
              <w:t>7</w:t>
            </w:r>
            <w:r w:rsidR="00B5070C">
              <w:rPr>
                <w:noProof/>
                <w:webHidden/>
              </w:rPr>
              <w:fldChar w:fldCharType="end"/>
            </w:r>
          </w:hyperlink>
        </w:p>
        <w:p w14:paraId="1D02D1BA" w14:textId="5DD9420D" w:rsidR="00B5070C" w:rsidRDefault="00000000">
          <w:pPr>
            <w:pStyle w:val="TOC1"/>
            <w:rPr>
              <w:rFonts w:eastAsiaTheme="minorEastAsia" w:cstheme="minorBidi"/>
              <w:noProof/>
              <w:kern w:val="2"/>
              <w:szCs w:val="22"/>
              <w:lang w:eastAsia="en-GB"/>
              <w14:ligatures w14:val="standardContextual"/>
            </w:rPr>
          </w:pPr>
          <w:hyperlink w:anchor="_Toc168511292" w:history="1">
            <w:r w:rsidR="00B5070C" w:rsidRPr="006B6F4C">
              <w:rPr>
                <w:rStyle w:val="Hyperlink"/>
                <w:rFonts w:cstheme="minorHAnsi"/>
                <w:noProof/>
              </w:rPr>
              <w:t>d.</w:t>
            </w:r>
            <w:r w:rsidR="00B5070C">
              <w:rPr>
                <w:rFonts w:eastAsiaTheme="minorEastAsia" w:cstheme="minorBidi"/>
                <w:noProof/>
                <w:kern w:val="2"/>
                <w:szCs w:val="22"/>
                <w:lang w:eastAsia="en-GB"/>
                <w14:ligatures w14:val="standardContextual"/>
              </w:rPr>
              <w:tab/>
            </w:r>
            <w:r w:rsidR="00B5070C" w:rsidRPr="006B6F4C">
              <w:rPr>
                <w:rStyle w:val="Hyperlink"/>
                <w:rFonts w:cstheme="minorHAnsi"/>
                <w:noProof/>
              </w:rPr>
              <w:t>Workflows</w:t>
            </w:r>
            <w:r w:rsidR="00B5070C">
              <w:rPr>
                <w:noProof/>
                <w:webHidden/>
              </w:rPr>
              <w:tab/>
            </w:r>
            <w:r w:rsidR="00B5070C">
              <w:rPr>
                <w:noProof/>
                <w:webHidden/>
              </w:rPr>
              <w:fldChar w:fldCharType="begin"/>
            </w:r>
            <w:r w:rsidR="00B5070C">
              <w:rPr>
                <w:noProof/>
                <w:webHidden/>
              </w:rPr>
              <w:instrText xml:space="preserve"> PAGEREF _Toc168511292 \h </w:instrText>
            </w:r>
            <w:r w:rsidR="00B5070C">
              <w:rPr>
                <w:noProof/>
                <w:webHidden/>
              </w:rPr>
            </w:r>
            <w:r w:rsidR="00B5070C">
              <w:rPr>
                <w:noProof/>
                <w:webHidden/>
              </w:rPr>
              <w:fldChar w:fldCharType="separate"/>
            </w:r>
            <w:r w:rsidR="00B5070C">
              <w:rPr>
                <w:noProof/>
                <w:webHidden/>
              </w:rPr>
              <w:t>7</w:t>
            </w:r>
            <w:r w:rsidR="00B5070C">
              <w:rPr>
                <w:noProof/>
                <w:webHidden/>
              </w:rPr>
              <w:fldChar w:fldCharType="end"/>
            </w:r>
          </w:hyperlink>
        </w:p>
        <w:p w14:paraId="10349434" w14:textId="2093314A" w:rsidR="00B5070C" w:rsidRDefault="00000000">
          <w:pPr>
            <w:pStyle w:val="TOC1"/>
            <w:rPr>
              <w:rFonts w:eastAsiaTheme="minorEastAsia" w:cstheme="minorBidi"/>
              <w:noProof/>
              <w:kern w:val="2"/>
              <w:szCs w:val="22"/>
              <w:lang w:eastAsia="en-GB"/>
              <w14:ligatures w14:val="standardContextual"/>
            </w:rPr>
          </w:pPr>
          <w:hyperlink w:anchor="_Toc168511293" w:history="1">
            <w:r w:rsidR="00B5070C" w:rsidRPr="006B6F4C">
              <w:rPr>
                <w:rStyle w:val="Hyperlink"/>
                <w:rFonts w:cstheme="minorHAnsi"/>
                <w:noProof/>
              </w:rPr>
              <w:t>e.</w:t>
            </w:r>
            <w:r w:rsidR="00B5070C">
              <w:rPr>
                <w:rFonts w:eastAsiaTheme="minorEastAsia" w:cstheme="minorBidi"/>
                <w:noProof/>
                <w:kern w:val="2"/>
                <w:szCs w:val="22"/>
                <w:lang w:eastAsia="en-GB"/>
                <w14:ligatures w14:val="standardContextual"/>
              </w:rPr>
              <w:tab/>
            </w:r>
            <w:r w:rsidR="00B5070C" w:rsidRPr="006B6F4C">
              <w:rPr>
                <w:rStyle w:val="Hyperlink"/>
                <w:rFonts w:cstheme="minorHAnsi"/>
                <w:noProof/>
              </w:rPr>
              <w:t>Scheduled Tasks</w:t>
            </w:r>
            <w:r w:rsidR="00B5070C">
              <w:rPr>
                <w:noProof/>
                <w:webHidden/>
              </w:rPr>
              <w:tab/>
            </w:r>
            <w:r w:rsidR="00B5070C">
              <w:rPr>
                <w:noProof/>
                <w:webHidden/>
              </w:rPr>
              <w:fldChar w:fldCharType="begin"/>
            </w:r>
            <w:r w:rsidR="00B5070C">
              <w:rPr>
                <w:noProof/>
                <w:webHidden/>
              </w:rPr>
              <w:instrText xml:space="preserve"> PAGEREF _Toc168511293 \h </w:instrText>
            </w:r>
            <w:r w:rsidR="00B5070C">
              <w:rPr>
                <w:noProof/>
                <w:webHidden/>
              </w:rPr>
            </w:r>
            <w:r w:rsidR="00B5070C">
              <w:rPr>
                <w:noProof/>
                <w:webHidden/>
              </w:rPr>
              <w:fldChar w:fldCharType="separate"/>
            </w:r>
            <w:r w:rsidR="00B5070C">
              <w:rPr>
                <w:noProof/>
                <w:webHidden/>
              </w:rPr>
              <w:t>8</w:t>
            </w:r>
            <w:r w:rsidR="00B5070C">
              <w:rPr>
                <w:noProof/>
                <w:webHidden/>
              </w:rPr>
              <w:fldChar w:fldCharType="end"/>
            </w:r>
          </w:hyperlink>
        </w:p>
        <w:p w14:paraId="4C265B3E" w14:textId="2FCDF7AC" w:rsidR="00B5070C" w:rsidRDefault="00000000">
          <w:pPr>
            <w:pStyle w:val="TOC1"/>
            <w:rPr>
              <w:rFonts w:eastAsiaTheme="minorEastAsia" w:cstheme="minorBidi"/>
              <w:noProof/>
              <w:kern w:val="2"/>
              <w:szCs w:val="22"/>
              <w:lang w:eastAsia="en-GB"/>
              <w14:ligatures w14:val="standardContextual"/>
            </w:rPr>
          </w:pPr>
          <w:hyperlink w:anchor="_Toc168511294" w:history="1">
            <w:r w:rsidR="00B5070C" w:rsidRPr="006B6F4C">
              <w:rPr>
                <w:rStyle w:val="Hyperlink"/>
                <w:rFonts w:cstheme="minorHAnsi"/>
                <w:noProof/>
              </w:rPr>
              <w:t>f.</w:t>
            </w:r>
            <w:r w:rsidR="00B5070C">
              <w:rPr>
                <w:rFonts w:eastAsiaTheme="minorEastAsia" w:cstheme="minorBidi"/>
                <w:noProof/>
                <w:kern w:val="2"/>
                <w:szCs w:val="22"/>
                <w:lang w:eastAsia="en-GB"/>
                <w14:ligatures w14:val="standardContextual"/>
              </w:rPr>
              <w:tab/>
            </w:r>
            <w:r w:rsidR="00B5070C" w:rsidRPr="006B6F4C">
              <w:rPr>
                <w:rStyle w:val="Hyperlink"/>
                <w:rFonts w:cstheme="minorHAnsi"/>
                <w:noProof/>
              </w:rPr>
              <w:t>API’s &amp; Interfaces</w:t>
            </w:r>
            <w:r w:rsidR="00B5070C">
              <w:rPr>
                <w:noProof/>
                <w:webHidden/>
              </w:rPr>
              <w:tab/>
            </w:r>
            <w:r w:rsidR="00B5070C">
              <w:rPr>
                <w:noProof/>
                <w:webHidden/>
              </w:rPr>
              <w:fldChar w:fldCharType="begin"/>
            </w:r>
            <w:r w:rsidR="00B5070C">
              <w:rPr>
                <w:noProof/>
                <w:webHidden/>
              </w:rPr>
              <w:instrText xml:space="preserve"> PAGEREF _Toc168511294 \h </w:instrText>
            </w:r>
            <w:r w:rsidR="00B5070C">
              <w:rPr>
                <w:noProof/>
                <w:webHidden/>
              </w:rPr>
            </w:r>
            <w:r w:rsidR="00B5070C">
              <w:rPr>
                <w:noProof/>
                <w:webHidden/>
              </w:rPr>
              <w:fldChar w:fldCharType="separate"/>
            </w:r>
            <w:r w:rsidR="00B5070C">
              <w:rPr>
                <w:noProof/>
                <w:webHidden/>
              </w:rPr>
              <w:t>8</w:t>
            </w:r>
            <w:r w:rsidR="00B5070C">
              <w:rPr>
                <w:noProof/>
                <w:webHidden/>
              </w:rPr>
              <w:fldChar w:fldCharType="end"/>
            </w:r>
          </w:hyperlink>
        </w:p>
        <w:p w14:paraId="768736E2" w14:textId="2E4EB0CE" w:rsidR="00B5070C" w:rsidRDefault="00000000">
          <w:pPr>
            <w:pStyle w:val="TOC1"/>
            <w:rPr>
              <w:rFonts w:eastAsiaTheme="minorEastAsia" w:cstheme="minorBidi"/>
              <w:noProof/>
              <w:kern w:val="2"/>
              <w:szCs w:val="22"/>
              <w:lang w:eastAsia="en-GB"/>
              <w14:ligatures w14:val="standardContextual"/>
            </w:rPr>
          </w:pPr>
          <w:hyperlink w:anchor="_Toc168511295" w:history="1">
            <w:r w:rsidR="00B5070C" w:rsidRPr="006B6F4C">
              <w:rPr>
                <w:rStyle w:val="Hyperlink"/>
                <w:rFonts w:cstheme="minorHAnsi"/>
                <w:noProof/>
              </w:rPr>
              <w:t>11.</w:t>
            </w:r>
            <w:r w:rsidR="00B5070C">
              <w:rPr>
                <w:rFonts w:eastAsiaTheme="minorEastAsia" w:cstheme="minorBidi"/>
                <w:noProof/>
                <w:kern w:val="2"/>
                <w:szCs w:val="22"/>
                <w:lang w:eastAsia="en-GB"/>
                <w14:ligatures w14:val="standardContextual"/>
              </w:rPr>
              <w:tab/>
            </w:r>
            <w:r w:rsidR="00B5070C" w:rsidRPr="006B6F4C">
              <w:rPr>
                <w:rStyle w:val="Hyperlink"/>
                <w:rFonts w:cstheme="minorHAnsi"/>
                <w:noProof/>
              </w:rPr>
              <w:t>UAT Guidance</w:t>
            </w:r>
            <w:r w:rsidR="00B5070C">
              <w:rPr>
                <w:noProof/>
                <w:webHidden/>
              </w:rPr>
              <w:tab/>
            </w:r>
            <w:r w:rsidR="00B5070C">
              <w:rPr>
                <w:noProof/>
                <w:webHidden/>
              </w:rPr>
              <w:fldChar w:fldCharType="begin"/>
            </w:r>
            <w:r w:rsidR="00B5070C">
              <w:rPr>
                <w:noProof/>
                <w:webHidden/>
              </w:rPr>
              <w:instrText xml:space="preserve"> PAGEREF _Toc168511295 \h </w:instrText>
            </w:r>
            <w:r w:rsidR="00B5070C">
              <w:rPr>
                <w:noProof/>
                <w:webHidden/>
              </w:rPr>
            </w:r>
            <w:r w:rsidR="00B5070C">
              <w:rPr>
                <w:noProof/>
                <w:webHidden/>
              </w:rPr>
              <w:fldChar w:fldCharType="separate"/>
            </w:r>
            <w:r w:rsidR="00B5070C">
              <w:rPr>
                <w:noProof/>
                <w:webHidden/>
              </w:rPr>
              <w:t>8</w:t>
            </w:r>
            <w:r w:rsidR="00B5070C">
              <w:rPr>
                <w:noProof/>
                <w:webHidden/>
              </w:rPr>
              <w:fldChar w:fldCharType="end"/>
            </w:r>
          </w:hyperlink>
        </w:p>
        <w:p w14:paraId="3C516261" w14:textId="12252C7A" w:rsidR="00B5070C" w:rsidRDefault="00000000">
          <w:pPr>
            <w:pStyle w:val="TOC1"/>
            <w:rPr>
              <w:rFonts w:eastAsiaTheme="minorEastAsia" w:cstheme="minorBidi"/>
              <w:noProof/>
              <w:kern w:val="2"/>
              <w:szCs w:val="22"/>
              <w:lang w:eastAsia="en-GB"/>
              <w14:ligatures w14:val="standardContextual"/>
            </w:rPr>
          </w:pPr>
          <w:hyperlink w:anchor="_Toc168511296" w:history="1">
            <w:r w:rsidR="00B5070C" w:rsidRPr="006B6F4C">
              <w:rPr>
                <w:rStyle w:val="Hyperlink"/>
                <w:rFonts w:cstheme="minorHAnsi"/>
                <w:noProof/>
              </w:rPr>
              <w:t>12.</w:t>
            </w:r>
            <w:r w:rsidR="00B5070C">
              <w:rPr>
                <w:rFonts w:eastAsiaTheme="minorEastAsia" w:cstheme="minorBidi"/>
                <w:noProof/>
                <w:kern w:val="2"/>
                <w:szCs w:val="22"/>
                <w:lang w:eastAsia="en-GB"/>
                <w14:ligatures w14:val="standardContextual"/>
              </w:rPr>
              <w:tab/>
            </w:r>
            <w:r w:rsidR="00B5070C" w:rsidRPr="006B6F4C">
              <w:rPr>
                <w:rStyle w:val="Hyperlink"/>
                <w:rFonts w:cstheme="minorHAnsi"/>
                <w:noProof/>
              </w:rPr>
              <w:t>Annex – Additional Info</w:t>
            </w:r>
            <w:r w:rsidR="00B5070C">
              <w:rPr>
                <w:noProof/>
                <w:webHidden/>
              </w:rPr>
              <w:tab/>
            </w:r>
            <w:r w:rsidR="00B5070C">
              <w:rPr>
                <w:noProof/>
                <w:webHidden/>
              </w:rPr>
              <w:fldChar w:fldCharType="begin"/>
            </w:r>
            <w:r w:rsidR="00B5070C">
              <w:rPr>
                <w:noProof/>
                <w:webHidden/>
              </w:rPr>
              <w:instrText xml:space="preserve"> PAGEREF _Toc168511296 \h </w:instrText>
            </w:r>
            <w:r w:rsidR="00B5070C">
              <w:rPr>
                <w:noProof/>
                <w:webHidden/>
              </w:rPr>
            </w:r>
            <w:r w:rsidR="00B5070C">
              <w:rPr>
                <w:noProof/>
                <w:webHidden/>
              </w:rPr>
              <w:fldChar w:fldCharType="separate"/>
            </w:r>
            <w:r w:rsidR="00B5070C">
              <w:rPr>
                <w:noProof/>
                <w:webHidden/>
              </w:rPr>
              <w:t>9</w:t>
            </w:r>
            <w:r w:rsidR="00B5070C">
              <w:rPr>
                <w:noProof/>
                <w:webHidden/>
              </w:rPr>
              <w:fldChar w:fldCharType="end"/>
            </w:r>
          </w:hyperlink>
        </w:p>
        <w:p w14:paraId="6B4948A2" w14:textId="1937FAD5"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8511279"/>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07F40FCB" w14:textId="77777777" w:rsidR="004576C3" w:rsidRPr="007A7A4A" w:rsidRDefault="0070132B" w:rsidP="00687BE7">
      <w:pPr>
        <w:spacing w:before="240"/>
        <w:jc w:val="both"/>
        <w:rPr>
          <w:rFonts w:cstheme="minorHAnsi"/>
          <w:sz w:val="22"/>
          <w:szCs w:val="22"/>
        </w:rPr>
      </w:pPr>
      <w:r w:rsidRPr="007A7A4A">
        <w:rPr>
          <w:rFonts w:cstheme="minorHAnsi"/>
          <w:sz w:val="22"/>
          <w:szCs w:val="22"/>
          <w:u w:val="single"/>
        </w:rPr>
        <w:t>Process General Description:</w:t>
      </w:r>
      <w:r w:rsidRPr="007A7A4A">
        <w:rPr>
          <w:rFonts w:cstheme="minorHAnsi"/>
          <w:sz w:val="22"/>
          <w:szCs w:val="22"/>
        </w:rPr>
        <w:t xml:space="preserve">  </w:t>
      </w:r>
    </w:p>
    <w:p w14:paraId="046CCA86" w14:textId="3F1ABFB0" w:rsidR="00C53042" w:rsidRDefault="00793220" w:rsidP="00687BE7">
      <w:pPr>
        <w:spacing w:before="240" w:after="240" w:line="276" w:lineRule="auto"/>
        <w:jc w:val="both"/>
        <w:rPr>
          <w:rFonts w:cstheme="minorHAnsi"/>
          <w:sz w:val="22"/>
          <w:szCs w:val="22"/>
        </w:rPr>
      </w:pPr>
      <w:r w:rsidRPr="00793220">
        <w:rPr>
          <w:rFonts w:cstheme="minorHAnsi"/>
          <w:sz w:val="22"/>
          <w:szCs w:val="22"/>
        </w:rPr>
        <w:t xml:space="preserve">This process </w:t>
      </w:r>
      <w:r w:rsidR="0082398E">
        <w:rPr>
          <w:rFonts w:cstheme="minorHAnsi"/>
          <w:sz w:val="22"/>
          <w:szCs w:val="22"/>
        </w:rPr>
        <w:t>defines</w:t>
      </w:r>
      <w:r w:rsidRPr="00793220">
        <w:rPr>
          <w:rFonts w:cstheme="minorHAnsi"/>
          <w:sz w:val="22"/>
          <w:szCs w:val="22"/>
        </w:rPr>
        <w:t xml:space="preserve"> the steps</w:t>
      </w:r>
      <w:r w:rsidR="00A16AC5">
        <w:rPr>
          <w:rFonts w:cstheme="minorHAnsi"/>
          <w:sz w:val="22"/>
          <w:szCs w:val="22"/>
        </w:rPr>
        <w:t xml:space="preserve"> to</w:t>
      </w:r>
      <w:r w:rsidR="00C53042">
        <w:rPr>
          <w:rFonts w:cstheme="minorHAnsi"/>
          <w:sz w:val="22"/>
          <w:szCs w:val="22"/>
        </w:rPr>
        <w:t xml:space="preserve"> </w:t>
      </w:r>
      <w:r w:rsidR="006D4725">
        <w:rPr>
          <w:rFonts w:cstheme="minorHAnsi"/>
          <w:sz w:val="22"/>
          <w:szCs w:val="22"/>
        </w:rPr>
        <w:t>manage all incoming customer material</w:t>
      </w:r>
      <w:r w:rsidR="00AB4244">
        <w:rPr>
          <w:rFonts w:cstheme="minorHAnsi"/>
          <w:sz w:val="22"/>
          <w:szCs w:val="22"/>
        </w:rPr>
        <w:t xml:space="preserve">, from </w:t>
      </w:r>
      <w:r w:rsidR="00E16B45">
        <w:rPr>
          <w:rFonts w:cstheme="minorHAnsi"/>
          <w:sz w:val="22"/>
          <w:szCs w:val="22"/>
        </w:rPr>
        <w:t xml:space="preserve">unserviceable </w:t>
      </w:r>
      <w:r w:rsidR="00AB4244">
        <w:rPr>
          <w:rFonts w:cstheme="minorHAnsi"/>
          <w:sz w:val="22"/>
          <w:szCs w:val="22"/>
        </w:rPr>
        <w:t xml:space="preserve">customer components to perform maintenance in your component shops, or </w:t>
      </w:r>
      <w:r w:rsidR="00F73901">
        <w:rPr>
          <w:rFonts w:cstheme="minorHAnsi"/>
          <w:sz w:val="22"/>
          <w:szCs w:val="22"/>
        </w:rPr>
        <w:t>provisioning of material to fulfil part requests coming from a customer aircraft performing maintenance at your facilities.</w:t>
      </w:r>
      <w:r w:rsidR="00904CC5">
        <w:rPr>
          <w:rFonts w:cstheme="minorHAnsi"/>
          <w:sz w:val="22"/>
          <w:szCs w:val="22"/>
        </w:rPr>
        <w:t xml:space="preserve"> This process also covers parts that are removed from a customer aircraft when performing a</w:t>
      </w:r>
      <w:r w:rsidR="00A33113">
        <w:rPr>
          <w:rFonts w:cstheme="minorHAnsi"/>
          <w:sz w:val="22"/>
          <w:szCs w:val="22"/>
        </w:rPr>
        <w:t>n aircraft workpackage and requires maintenance work to be performed in a shop environment.</w:t>
      </w:r>
    </w:p>
    <w:p w14:paraId="45BD14BB" w14:textId="77363ED5" w:rsidR="00F73901" w:rsidRDefault="00F73901" w:rsidP="00687BE7">
      <w:pPr>
        <w:spacing w:before="240" w:after="240" w:line="276" w:lineRule="auto"/>
        <w:jc w:val="both"/>
        <w:rPr>
          <w:rFonts w:cstheme="minorHAnsi"/>
          <w:sz w:val="22"/>
          <w:szCs w:val="22"/>
        </w:rPr>
      </w:pPr>
      <w:r>
        <w:rPr>
          <w:rFonts w:cstheme="minorHAnsi"/>
          <w:sz w:val="22"/>
          <w:szCs w:val="22"/>
        </w:rPr>
        <w:t>It covers</w:t>
      </w:r>
      <w:r w:rsidR="00FA21DC">
        <w:rPr>
          <w:rFonts w:cstheme="minorHAnsi"/>
          <w:sz w:val="22"/>
          <w:szCs w:val="22"/>
        </w:rPr>
        <w:t xml:space="preserve"> the whole process, from creation of the customer order, </w:t>
      </w:r>
      <w:r w:rsidR="00A209C1">
        <w:rPr>
          <w:rFonts w:cstheme="minorHAnsi"/>
          <w:sz w:val="22"/>
          <w:szCs w:val="22"/>
        </w:rPr>
        <w:t>receive</w:t>
      </w:r>
      <w:r w:rsidR="00FA21DC">
        <w:rPr>
          <w:rFonts w:cstheme="minorHAnsi"/>
          <w:sz w:val="22"/>
          <w:szCs w:val="22"/>
        </w:rPr>
        <w:t xml:space="preserve"> this order, move the material in your store</w:t>
      </w:r>
      <w:r w:rsidR="00A54438">
        <w:rPr>
          <w:rFonts w:cstheme="minorHAnsi"/>
          <w:sz w:val="22"/>
          <w:szCs w:val="22"/>
        </w:rPr>
        <w:t>, pick the material to be used for maintenance and returning the parts to</w:t>
      </w:r>
      <w:r w:rsidR="00A209C1">
        <w:rPr>
          <w:rFonts w:cstheme="minorHAnsi"/>
          <w:sz w:val="22"/>
          <w:szCs w:val="22"/>
        </w:rPr>
        <w:t xml:space="preserve"> your customer.</w:t>
      </w:r>
    </w:p>
    <w:p w14:paraId="7FCB6792" w14:textId="3266A90C" w:rsidR="000C7B72" w:rsidRPr="007A7A4A" w:rsidRDefault="0070132B" w:rsidP="00687BE7">
      <w:pPr>
        <w:jc w:val="both"/>
        <w:rPr>
          <w:rFonts w:cstheme="minorHAnsi"/>
          <w:sz w:val="22"/>
          <w:szCs w:val="22"/>
        </w:rPr>
      </w:pPr>
      <w:r w:rsidRPr="007A7A4A">
        <w:rPr>
          <w:rFonts w:cstheme="minorHAnsi"/>
          <w:sz w:val="22"/>
          <w:szCs w:val="22"/>
          <w:u w:val="single"/>
        </w:rPr>
        <w:t>Main Process Objective (Outputs &amp; Outcomes):</w:t>
      </w:r>
      <w:r w:rsidRPr="007A7A4A">
        <w:rPr>
          <w:rFonts w:cstheme="minorHAnsi"/>
          <w:sz w:val="22"/>
          <w:szCs w:val="22"/>
        </w:rPr>
        <w:t xml:space="preserve">  </w:t>
      </w:r>
    </w:p>
    <w:p w14:paraId="09ABEF6A" w14:textId="556E6A63" w:rsidR="00C75969" w:rsidRPr="00C75969" w:rsidRDefault="00C75969" w:rsidP="00C75969">
      <w:pPr>
        <w:pStyle w:val="NormalWeb"/>
        <w:jc w:val="both"/>
        <w:rPr>
          <w:rFonts w:asciiTheme="minorHAnsi" w:hAnsiTheme="minorHAnsi" w:cstheme="minorHAnsi"/>
          <w:sz w:val="22"/>
          <w:szCs w:val="22"/>
        </w:rPr>
      </w:pPr>
      <w:bookmarkStart w:id="2" w:name="_Toc159516449"/>
      <w:r w:rsidRPr="00C75969">
        <w:rPr>
          <w:rFonts w:asciiTheme="minorHAnsi" w:hAnsiTheme="minorHAnsi" w:cstheme="minorHAnsi"/>
          <w:sz w:val="22"/>
          <w:szCs w:val="22"/>
        </w:rPr>
        <w:t>Th</w:t>
      </w:r>
      <w:r w:rsidR="001555F5">
        <w:rPr>
          <w:rFonts w:asciiTheme="minorHAnsi" w:hAnsiTheme="minorHAnsi" w:cstheme="minorHAnsi"/>
          <w:sz w:val="22"/>
          <w:szCs w:val="22"/>
        </w:rPr>
        <w:t>e</w:t>
      </w:r>
      <w:r w:rsidR="00D139C9">
        <w:rPr>
          <w:rFonts w:asciiTheme="minorHAnsi" w:hAnsiTheme="minorHAnsi" w:cstheme="minorHAnsi"/>
          <w:sz w:val="22"/>
          <w:szCs w:val="22"/>
        </w:rPr>
        <w:t xml:space="preserve"> </w:t>
      </w:r>
      <w:r w:rsidRPr="00C75969">
        <w:rPr>
          <w:rFonts w:asciiTheme="minorHAnsi" w:hAnsiTheme="minorHAnsi" w:cstheme="minorHAnsi"/>
          <w:sz w:val="22"/>
          <w:szCs w:val="22"/>
        </w:rPr>
        <w:t>primary objective</w:t>
      </w:r>
      <w:r w:rsidR="001555F5">
        <w:rPr>
          <w:rFonts w:asciiTheme="minorHAnsi" w:hAnsiTheme="minorHAnsi" w:cstheme="minorHAnsi"/>
          <w:sz w:val="22"/>
          <w:szCs w:val="22"/>
        </w:rPr>
        <w:t xml:space="preserve"> of this process is to</w:t>
      </w:r>
      <w:r w:rsidRPr="00C75969">
        <w:rPr>
          <w:rFonts w:asciiTheme="minorHAnsi" w:hAnsiTheme="minorHAnsi" w:cstheme="minorHAnsi"/>
          <w:sz w:val="22"/>
          <w:szCs w:val="22"/>
        </w:rPr>
        <w:t xml:space="preserve"> ensure </w:t>
      </w:r>
      <w:r w:rsidR="00636DF1">
        <w:rPr>
          <w:rFonts w:asciiTheme="minorHAnsi" w:hAnsiTheme="minorHAnsi" w:cstheme="minorHAnsi"/>
          <w:sz w:val="22"/>
          <w:szCs w:val="22"/>
        </w:rPr>
        <w:t xml:space="preserve">customer </w:t>
      </w:r>
      <w:r w:rsidRPr="00C75969">
        <w:rPr>
          <w:rFonts w:asciiTheme="minorHAnsi" w:hAnsiTheme="minorHAnsi" w:cstheme="minorHAnsi"/>
          <w:sz w:val="22"/>
          <w:szCs w:val="22"/>
        </w:rPr>
        <w:t xml:space="preserve">material </w:t>
      </w:r>
      <w:r w:rsidR="00636DF1">
        <w:rPr>
          <w:rFonts w:asciiTheme="minorHAnsi" w:hAnsiTheme="minorHAnsi" w:cstheme="minorHAnsi"/>
          <w:sz w:val="22"/>
          <w:szCs w:val="22"/>
        </w:rPr>
        <w:t>t</w:t>
      </w:r>
      <w:r w:rsidRPr="00C75969">
        <w:rPr>
          <w:rFonts w:asciiTheme="minorHAnsi" w:hAnsiTheme="minorHAnsi" w:cstheme="minorHAnsi"/>
          <w:sz w:val="22"/>
          <w:szCs w:val="22"/>
        </w:rPr>
        <w:t>raceability. To achieve this, each material</w:t>
      </w:r>
      <w:r w:rsidR="0082702F">
        <w:rPr>
          <w:rFonts w:asciiTheme="minorHAnsi" w:hAnsiTheme="minorHAnsi" w:cstheme="minorHAnsi"/>
          <w:sz w:val="22"/>
          <w:szCs w:val="22"/>
        </w:rPr>
        <w:t xml:space="preserve"> sent by your customer needs to be linked with the appropriate order</w:t>
      </w:r>
      <w:r w:rsidR="00622608">
        <w:rPr>
          <w:rFonts w:asciiTheme="minorHAnsi" w:hAnsiTheme="minorHAnsi" w:cstheme="minorHAnsi"/>
          <w:sz w:val="22"/>
          <w:szCs w:val="22"/>
        </w:rPr>
        <w:t xml:space="preserve">, being RC order </w:t>
      </w:r>
      <w:r w:rsidR="00EF553E">
        <w:rPr>
          <w:rFonts w:asciiTheme="minorHAnsi" w:hAnsiTheme="minorHAnsi" w:cstheme="minorHAnsi"/>
          <w:sz w:val="22"/>
          <w:szCs w:val="22"/>
        </w:rPr>
        <w:t xml:space="preserve">when a unit is shipped U/S to perform maintenance at </w:t>
      </w:r>
      <w:r w:rsidR="00DD542F">
        <w:rPr>
          <w:rFonts w:asciiTheme="minorHAnsi" w:hAnsiTheme="minorHAnsi" w:cstheme="minorHAnsi"/>
          <w:sz w:val="22"/>
          <w:szCs w:val="22"/>
        </w:rPr>
        <w:t>your</w:t>
      </w:r>
      <w:r w:rsidR="00EF553E">
        <w:rPr>
          <w:rFonts w:asciiTheme="minorHAnsi" w:hAnsiTheme="minorHAnsi" w:cstheme="minorHAnsi"/>
          <w:sz w:val="22"/>
          <w:szCs w:val="22"/>
        </w:rPr>
        <w:t xml:space="preserve"> component shops</w:t>
      </w:r>
      <w:r w:rsidR="003F5CEA">
        <w:rPr>
          <w:rFonts w:asciiTheme="minorHAnsi" w:hAnsiTheme="minorHAnsi" w:cstheme="minorHAnsi"/>
          <w:sz w:val="22"/>
          <w:szCs w:val="22"/>
        </w:rPr>
        <w:t xml:space="preserve">, R order when the unit </w:t>
      </w:r>
      <w:r w:rsidR="00587BEE">
        <w:rPr>
          <w:rFonts w:asciiTheme="minorHAnsi" w:hAnsiTheme="minorHAnsi" w:cstheme="minorHAnsi"/>
          <w:sz w:val="22"/>
          <w:szCs w:val="22"/>
        </w:rPr>
        <w:t xml:space="preserve">is removed when performing maintenance in your </w:t>
      </w:r>
      <w:r w:rsidR="00E046AF">
        <w:rPr>
          <w:rFonts w:asciiTheme="minorHAnsi" w:hAnsiTheme="minorHAnsi" w:cstheme="minorHAnsi"/>
          <w:sz w:val="22"/>
          <w:szCs w:val="22"/>
        </w:rPr>
        <w:t>facilities</w:t>
      </w:r>
      <w:r w:rsidR="00587BEE">
        <w:rPr>
          <w:rFonts w:asciiTheme="minorHAnsi" w:hAnsiTheme="minorHAnsi" w:cstheme="minorHAnsi"/>
          <w:sz w:val="22"/>
          <w:szCs w:val="22"/>
        </w:rPr>
        <w:t>,</w:t>
      </w:r>
      <w:r w:rsidR="00245EF4">
        <w:rPr>
          <w:rFonts w:asciiTheme="minorHAnsi" w:hAnsiTheme="minorHAnsi" w:cstheme="minorHAnsi"/>
          <w:sz w:val="22"/>
          <w:szCs w:val="22"/>
        </w:rPr>
        <w:t xml:space="preserve"> or CP order when your customer sends serviceable parts for provisioning</w:t>
      </w:r>
      <w:r w:rsidR="00DD542F">
        <w:rPr>
          <w:rFonts w:asciiTheme="minorHAnsi" w:hAnsiTheme="minorHAnsi" w:cstheme="minorHAnsi"/>
          <w:sz w:val="22"/>
          <w:szCs w:val="22"/>
        </w:rPr>
        <w:t xml:space="preserve"> for an aircraft Workpackage to be executed in your facilities.</w:t>
      </w:r>
    </w:p>
    <w:p w14:paraId="43D87098" w14:textId="0B3398F6" w:rsidR="00EC2942" w:rsidRPr="0019283C" w:rsidRDefault="00EC2942" w:rsidP="0019283C">
      <w:pPr>
        <w:pStyle w:val="Heading1"/>
        <w:numPr>
          <w:ilvl w:val="0"/>
          <w:numId w:val="4"/>
        </w:numPr>
        <w:rPr>
          <w:rFonts w:asciiTheme="minorHAnsi" w:hAnsiTheme="minorHAnsi" w:cstheme="minorHAnsi"/>
          <w:sz w:val="22"/>
          <w:szCs w:val="22"/>
        </w:rPr>
      </w:pPr>
      <w:bookmarkStart w:id="3" w:name="_Toc168511280"/>
      <w:r w:rsidRPr="0019283C">
        <w:rPr>
          <w:rFonts w:asciiTheme="minorHAnsi" w:hAnsiTheme="minorHAnsi" w:cstheme="minorHAnsi"/>
          <w:sz w:val="22"/>
          <w:szCs w:val="22"/>
        </w:rPr>
        <w:t>Regulatory References</w:t>
      </w:r>
      <w:bookmarkEnd w:id="3"/>
    </w:p>
    <w:p w14:paraId="5E3794FE" w14:textId="065EB48A" w:rsidR="00EE5E65" w:rsidRDefault="000A69A1" w:rsidP="00EE5E65">
      <w:pPr>
        <w:spacing w:before="240"/>
        <w:ind w:left="360"/>
        <w:rPr>
          <w:rFonts w:eastAsiaTheme="majorEastAsia" w:cstheme="minorHAnsi"/>
          <w:color w:val="8F0000" w:themeColor="accent1" w:themeShade="BF"/>
          <w:sz w:val="22"/>
          <w:szCs w:val="22"/>
        </w:rPr>
      </w:pPr>
      <w:r w:rsidRPr="000A69A1">
        <w:rPr>
          <w:rFonts w:cstheme="minorHAnsi"/>
          <w:iCs/>
          <w:sz w:val="22"/>
          <w:szCs w:val="22"/>
        </w:rPr>
        <w:t>T</w:t>
      </w:r>
      <w:r w:rsidR="002C60F7" w:rsidRPr="000A69A1">
        <w:rPr>
          <w:rFonts w:cstheme="minorHAnsi"/>
          <w:iCs/>
          <w:sz w:val="22"/>
          <w:szCs w:val="22"/>
        </w:rPr>
        <w:t>here is no worldwide authority regulation applicable to this process.</w:t>
      </w:r>
    </w:p>
    <w:p w14:paraId="530048AE" w14:textId="749A4AE1" w:rsidR="007A7A4A" w:rsidRPr="00C6230D" w:rsidRDefault="00EC2942" w:rsidP="00C6230D">
      <w:pPr>
        <w:pStyle w:val="Heading1"/>
        <w:numPr>
          <w:ilvl w:val="0"/>
          <w:numId w:val="4"/>
        </w:numPr>
        <w:spacing w:after="240"/>
        <w:rPr>
          <w:rFonts w:asciiTheme="minorHAnsi" w:hAnsiTheme="minorHAnsi" w:cstheme="minorHAnsi"/>
          <w:sz w:val="22"/>
          <w:szCs w:val="22"/>
        </w:rPr>
      </w:pPr>
      <w:bookmarkStart w:id="4" w:name="_Toc168511281"/>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tbl>
      <w:tblPr>
        <w:tblStyle w:val="TableAMOS"/>
        <w:tblW w:w="9776" w:type="dxa"/>
        <w:tblLook w:val="04A0" w:firstRow="1" w:lastRow="0" w:firstColumn="1" w:lastColumn="0" w:noHBand="0" w:noVBand="1"/>
      </w:tblPr>
      <w:tblGrid>
        <w:gridCol w:w="2425"/>
        <w:gridCol w:w="7351"/>
      </w:tblGrid>
      <w:tr w:rsidR="00797B0F" w:rsidRPr="0019283C" w14:paraId="48058A9F" w14:textId="77777777" w:rsidTr="007D4FA9">
        <w:trPr>
          <w:cnfStyle w:val="100000000000" w:firstRow="1" w:lastRow="0" w:firstColumn="0" w:lastColumn="0" w:oddVBand="0" w:evenVBand="0" w:oddHBand="0" w:evenHBand="0" w:firstRowFirstColumn="0" w:firstRowLastColumn="0" w:lastRowFirstColumn="0" w:lastRowLastColumn="0"/>
          <w:tblHeader/>
        </w:trPr>
        <w:tc>
          <w:tcPr>
            <w:tcW w:w="2425" w:type="dxa"/>
          </w:tcPr>
          <w:p w14:paraId="335C938A" w14:textId="77777777" w:rsidR="00797B0F" w:rsidRPr="0070132B" w:rsidRDefault="00797B0F" w:rsidP="00BD77BB">
            <w:pPr>
              <w:rPr>
                <w:rFonts w:cstheme="minorHAnsi"/>
                <w:sz w:val="22"/>
                <w:szCs w:val="22"/>
              </w:rPr>
            </w:pPr>
            <w:proofErr w:type="gramStart"/>
            <w:r>
              <w:rPr>
                <w:rFonts w:cstheme="minorHAnsi"/>
                <w:sz w:val="22"/>
                <w:szCs w:val="22"/>
              </w:rPr>
              <w:t>Key-Words</w:t>
            </w:r>
            <w:proofErr w:type="gramEnd"/>
          </w:p>
        </w:tc>
        <w:tc>
          <w:tcPr>
            <w:tcW w:w="7351" w:type="dxa"/>
          </w:tcPr>
          <w:p w14:paraId="0194E443" w14:textId="77777777" w:rsidR="00797B0F" w:rsidRPr="0070132B" w:rsidRDefault="00797B0F" w:rsidP="00BD77BB">
            <w:pPr>
              <w:rPr>
                <w:rFonts w:cstheme="minorHAnsi"/>
                <w:sz w:val="22"/>
                <w:szCs w:val="22"/>
              </w:rPr>
            </w:pPr>
            <w:r>
              <w:rPr>
                <w:rFonts w:cstheme="minorHAnsi"/>
                <w:sz w:val="22"/>
                <w:szCs w:val="22"/>
              </w:rPr>
              <w:t>Explanation</w:t>
            </w:r>
          </w:p>
        </w:tc>
      </w:tr>
      <w:tr w:rsidR="00797B0F" w:rsidRPr="007D4FA9" w14:paraId="5891156E" w14:textId="77777777" w:rsidTr="00E32B6E">
        <w:trPr>
          <w:cnfStyle w:val="000000100000" w:firstRow="0" w:lastRow="0" w:firstColumn="0" w:lastColumn="0" w:oddVBand="0" w:evenVBand="0" w:oddHBand="1" w:evenHBand="0" w:firstRowFirstColumn="0" w:firstRowLastColumn="0" w:lastRowFirstColumn="0" w:lastRowLastColumn="0"/>
        </w:trPr>
        <w:tc>
          <w:tcPr>
            <w:tcW w:w="2425" w:type="dxa"/>
          </w:tcPr>
          <w:p w14:paraId="17A3DD04" w14:textId="77777777" w:rsidR="00797B0F" w:rsidRDefault="00797B0F" w:rsidP="00EF553E">
            <w:pPr>
              <w:rPr>
                <w:rFonts w:eastAsia="Times New Roman" w:cstheme="minorHAnsi"/>
                <w:sz w:val="22"/>
                <w:szCs w:val="22"/>
              </w:rPr>
            </w:pPr>
            <w:r>
              <w:rPr>
                <w:rFonts w:eastAsia="Times New Roman" w:cstheme="minorHAnsi"/>
                <w:sz w:val="22"/>
                <w:szCs w:val="22"/>
              </w:rPr>
              <w:t>APN</w:t>
            </w:r>
          </w:p>
        </w:tc>
        <w:tc>
          <w:tcPr>
            <w:tcW w:w="7351" w:type="dxa"/>
          </w:tcPr>
          <w:p w14:paraId="0462ACF0" w14:textId="1E24232C" w:rsidR="00797B0F" w:rsidRPr="007D4FA9" w:rsidRDefault="00797B0F" w:rsidP="00E32B6E">
            <w:pPr>
              <w:jc w:val="both"/>
              <w:rPr>
                <w:rFonts w:eastAsia="Times New Roman" w:cstheme="minorHAnsi"/>
                <w:sz w:val="22"/>
                <w:szCs w:val="22"/>
              </w:rPr>
            </w:pPr>
            <w:r>
              <w:rPr>
                <w:rFonts w:eastAsia="Times New Roman" w:cstheme="minorHAnsi"/>
                <w:sz w:val="22"/>
                <w:szCs w:val="22"/>
              </w:rPr>
              <w:t>AMOS Program Number</w:t>
            </w:r>
          </w:p>
        </w:tc>
      </w:tr>
      <w:tr w:rsidR="00797B0F" w:rsidRPr="007D4FA9" w14:paraId="56C5BE48" w14:textId="77777777" w:rsidTr="00E32B6E">
        <w:trPr>
          <w:cnfStyle w:val="000000010000" w:firstRow="0" w:lastRow="0" w:firstColumn="0" w:lastColumn="0" w:oddVBand="0" w:evenVBand="0" w:oddHBand="0" w:evenHBand="1" w:firstRowFirstColumn="0" w:firstRowLastColumn="0" w:lastRowFirstColumn="0" w:lastRowLastColumn="0"/>
        </w:trPr>
        <w:tc>
          <w:tcPr>
            <w:tcW w:w="2425" w:type="dxa"/>
          </w:tcPr>
          <w:p w14:paraId="50EFF72D" w14:textId="77777777" w:rsidR="00797B0F" w:rsidRDefault="00797B0F" w:rsidP="00EF553E">
            <w:pPr>
              <w:rPr>
                <w:rFonts w:eastAsia="Times New Roman" w:cstheme="minorHAnsi"/>
                <w:sz w:val="22"/>
                <w:szCs w:val="22"/>
              </w:rPr>
            </w:pPr>
            <w:r>
              <w:rPr>
                <w:rFonts w:eastAsia="Times New Roman" w:cstheme="minorHAnsi"/>
                <w:sz w:val="22"/>
                <w:szCs w:val="22"/>
              </w:rPr>
              <w:t>CMWP</w:t>
            </w:r>
          </w:p>
        </w:tc>
        <w:tc>
          <w:tcPr>
            <w:tcW w:w="7351" w:type="dxa"/>
          </w:tcPr>
          <w:p w14:paraId="20EA4780" w14:textId="6B661FE8" w:rsidR="00797B0F" w:rsidRDefault="00797B0F" w:rsidP="00E32B6E">
            <w:pPr>
              <w:jc w:val="both"/>
              <w:rPr>
                <w:rFonts w:eastAsia="Times New Roman" w:cstheme="minorHAnsi"/>
                <w:sz w:val="22"/>
                <w:szCs w:val="22"/>
              </w:rPr>
            </w:pPr>
            <w:r>
              <w:rPr>
                <w:rFonts w:eastAsia="Times New Roman" w:cstheme="minorHAnsi"/>
                <w:sz w:val="22"/>
                <w:szCs w:val="22"/>
              </w:rPr>
              <w:t>Component Maintenance Workpackage created in AMOS</w:t>
            </w:r>
          </w:p>
        </w:tc>
      </w:tr>
      <w:tr w:rsidR="00797B0F" w:rsidRPr="007D4FA9" w14:paraId="3B174B53" w14:textId="77777777" w:rsidTr="007D4FA9">
        <w:trPr>
          <w:cnfStyle w:val="000000100000" w:firstRow="0" w:lastRow="0" w:firstColumn="0" w:lastColumn="0" w:oddVBand="0" w:evenVBand="0" w:oddHBand="1" w:evenHBand="0" w:firstRowFirstColumn="0" w:firstRowLastColumn="0" w:lastRowFirstColumn="0" w:lastRowLastColumn="0"/>
        </w:trPr>
        <w:tc>
          <w:tcPr>
            <w:tcW w:w="2425" w:type="dxa"/>
          </w:tcPr>
          <w:p w14:paraId="7B21C69D" w14:textId="77777777" w:rsidR="00797B0F" w:rsidRPr="00C240CE" w:rsidRDefault="00797B0F" w:rsidP="00EF553E">
            <w:pPr>
              <w:rPr>
                <w:rFonts w:eastAsia="Times New Roman" w:cstheme="minorHAnsi"/>
                <w:sz w:val="22"/>
                <w:szCs w:val="22"/>
                <w:lang w:val="fr-FR"/>
              </w:rPr>
            </w:pPr>
            <w:r>
              <w:rPr>
                <w:rFonts w:eastAsia="Times New Roman" w:cstheme="minorHAnsi"/>
                <w:sz w:val="22"/>
                <w:szCs w:val="22"/>
                <w:lang w:val="fr-FR"/>
              </w:rPr>
              <w:t>CP</w:t>
            </w:r>
          </w:p>
        </w:tc>
        <w:tc>
          <w:tcPr>
            <w:tcW w:w="7351" w:type="dxa"/>
          </w:tcPr>
          <w:p w14:paraId="59CD7BE8" w14:textId="77777777" w:rsidR="00797B0F" w:rsidRPr="007D4FA9" w:rsidRDefault="00797B0F" w:rsidP="007D4FA9">
            <w:pPr>
              <w:jc w:val="both"/>
              <w:rPr>
                <w:rFonts w:eastAsia="Times New Roman" w:cstheme="minorHAnsi"/>
                <w:sz w:val="22"/>
                <w:szCs w:val="22"/>
              </w:rPr>
            </w:pPr>
            <w:r w:rsidRPr="00EF553E">
              <w:rPr>
                <w:rFonts w:eastAsia="Times New Roman" w:cstheme="minorHAnsi"/>
                <w:sz w:val="22"/>
                <w:szCs w:val="22"/>
              </w:rPr>
              <w:t>Customer Provision Order</w:t>
            </w:r>
          </w:p>
        </w:tc>
      </w:tr>
      <w:tr w:rsidR="00797B0F" w:rsidRPr="007D4FA9" w14:paraId="67477056" w14:textId="77777777" w:rsidTr="00E32B6E">
        <w:trPr>
          <w:cnfStyle w:val="000000010000" w:firstRow="0" w:lastRow="0" w:firstColumn="0" w:lastColumn="0" w:oddVBand="0" w:evenVBand="0" w:oddHBand="0" w:evenHBand="1" w:firstRowFirstColumn="0" w:firstRowLastColumn="0" w:lastRowFirstColumn="0" w:lastRowLastColumn="0"/>
        </w:trPr>
        <w:tc>
          <w:tcPr>
            <w:tcW w:w="2425" w:type="dxa"/>
          </w:tcPr>
          <w:p w14:paraId="07B1730B" w14:textId="77777777" w:rsidR="00797B0F" w:rsidRDefault="00797B0F" w:rsidP="00EF553E">
            <w:pPr>
              <w:rPr>
                <w:rFonts w:eastAsia="Times New Roman" w:cstheme="minorHAnsi"/>
                <w:sz w:val="22"/>
                <w:szCs w:val="22"/>
              </w:rPr>
            </w:pPr>
            <w:r>
              <w:rPr>
                <w:rFonts w:eastAsia="Times New Roman" w:cstheme="minorHAnsi"/>
                <w:sz w:val="22"/>
                <w:szCs w:val="22"/>
              </w:rPr>
              <w:t>CU</w:t>
            </w:r>
          </w:p>
        </w:tc>
        <w:tc>
          <w:tcPr>
            <w:tcW w:w="7351" w:type="dxa"/>
          </w:tcPr>
          <w:p w14:paraId="3D970FD7" w14:textId="77777777" w:rsidR="00797B0F" w:rsidRPr="007D4FA9" w:rsidRDefault="00797B0F" w:rsidP="00E32B6E">
            <w:pPr>
              <w:jc w:val="both"/>
              <w:rPr>
                <w:rFonts w:eastAsia="Times New Roman" w:cstheme="minorHAnsi"/>
                <w:sz w:val="22"/>
                <w:szCs w:val="22"/>
              </w:rPr>
            </w:pPr>
            <w:r w:rsidRPr="00EF553E">
              <w:rPr>
                <w:rFonts w:eastAsia="Times New Roman" w:cstheme="minorHAnsi"/>
                <w:sz w:val="22"/>
                <w:szCs w:val="22"/>
              </w:rPr>
              <w:t>Customer Provision Return Order</w:t>
            </w:r>
          </w:p>
        </w:tc>
      </w:tr>
      <w:tr w:rsidR="00587BEE" w:rsidRPr="007D4FA9" w14:paraId="16FAEB0D" w14:textId="77777777" w:rsidTr="00E32B6E">
        <w:trPr>
          <w:cnfStyle w:val="000000100000" w:firstRow="0" w:lastRow="0" w:firstColumn="0" w:lastColumn="0" w:oddVBand="0" w:evenVBand="0" w:oddHBand="1" w:evenHBand="0" w:firstRowFirstColumn="0" w:firstRowLastColumn="0" w:lastRowFirstColumn="0" w:lastRowLastColumn="0"/>
        </w:trPr>
        <w:tc>
          <w:tcPr>
            <w:tcW w:w="2425" w:type="dxa"/>
          </w:tcPr>
          <w:p w14:paraId="63239EE9" w14:textId="33180234" w:rsidR="00587BEE" w:rsidRDefault="00587BEE" w:rsidP="00EF553E">
            <w:pPr>
              <w:rPr>
                <w:rFonts w:eastAsia="Times New Roman" w:cstheme="minorHAnsi"/>
                <w:sz w:val="22"/>
                <w:szCs w:val="22"/>
              </w:rPr>
            </w:pPr>
            <w:r>
              <w:rPr>
                <w:rFonts w:eastAsia="Times New Roman" w:cstheme="minorHAnsi"/>
                <w:sz w:val="22"/>
                <w:szCs w:val="22"/>
              </w:rPr>
              <w:t>R</w:t>
            </w:r>
          </w:p>
        </w:tc>
        <w:tc>
          <w:tcPr>
            <w:tcW w:w="7351" w:type="dxa"/>
          </w:tcPr>
          <w:p w14:paraId="68942922" w14:textId="38E73E02" w:rsidR="00587BEE" w:rsidRPr="00EF553E" w:rsidRDefault="00587BEE" w:rsidP="00E32B6E">
            <w:pPr>
              <w:jc w:val="both"/>
              <w:rPr>
                <w:rFonts w:eastAsia="Times New Roman" w:cstheme="minorHAnsi"/>
                <w:sz w:val="22"/>
                <w:szCs w:val="22"/>
              </w:rPr>
            </w:pPr>
            <w:r w:rsidRPr="00587BEE">
              <w:rPr>
                <w:rFonts w:eastAsia="Times New Roman" w:cstheme="minorHAnsi"/>
                <w:sz w:val="22"/>
                <w:szCs w:val="22"/>
              </w:rPr>
              <w:t>Repair Order</w:t>
            </w:r>
          </w:p>
        </w:tc>
      </w:tr>
      <w:tr w:rsidR="00797B0F" w:rsidRPr="007D4FA9" w14:paraId="1AEBBC92" w14:textId="77777777" w:rsidTr="00E32B6E">
        <w:trPr>
          <w:cnfStyle w:val="000000010000" w:firstRow="0" w:lastRow="0" w:firstColumn="0" w:lastColumn="0" w:oddVBand="0" w:evenVBand="0" w:oddHBand="0" w:evenHBand="1" w:firstRowFirstColumn="0" w:firstRowLastColumn="0" w:lastRowFirstColumn="0" w:lastRowLastColumn="0"/>
        </w:trPr>
        <w:tc>
          <w:tcPr>
            <w:tcW w:w="2425" w:type="dxa"/>
          </w:tcPr>
          <w:p w14:paraId="3AAD8D27" w14:textId="77777777" w:rsidR="00797B0F" w:rsidRPr="007D4FA9" w:rsidRDefault="00797B0F" w:rsidP="00EF553E">
            <w:pPr>
              <w:rPr>
                <w:rFonts w:eastAsia="Times New Roman" w:cstheme="minorHAnsi"/>
                <w:sz w:val="22"/>
                <w:szCs w:val="22"/>
              </w:rPr>
            </w:pPr>
            <w:r>
              <w:rPr>
                <w:rFonts w:eastAsia="Times New Roman" w:cstheme="minorHAnsi"/>
                <w:sz w:val="22"/>
                <w:szCs w:val="22"/>
              </w:rPr>
              <w:t>RC</w:t>
            </w:r>
          </w:p>
        </w:tc>
        <w:tc>
          <w:tcPr>
            <w:tcW w:w="7351" w:type="dxa"/>
          </w:tcPr>
          <w:p w14:paraId="2F0CD8F3" w14:textId="77777777" w:rsidR="00797B0F" w:rsidRPr="007D4FA9" w:rsidRDefault="00797B0F" w:rsidP="00E32B6E">
            <w:pPr>
              <w:jc w:val="both"/>
              <w:rPr>
                <w:rFonts w:eastAsia="Times New Roman" w:cstheme="minorHAnsi"/>
                <w:sz w:val="22"/>
                <w:szCs w:val="22"/>
              </w:rPr>
            </w:pPr>
            <w:r w:rsidRPr="00E86156">
              <w:rPr>
                <w:rFonts w:eastAsia="Times New Roman" w:cstheme="minorHAnsi"/>
                <w:sz w:val="22"/>
                <w:szCs w:val="22"/>
              </w:rPr>
              <w:t>Customer Repair Order</w:t>
            </w:r>
          </w:p>
        </w:tc>
      </w:tr>
      <w:tr w:rsidR="00797B0F" w:rsidRPr="007D4FA9" w14:paraId="10433968" w14:textId="77777777" w:rsidTr="00E32B6E">
        <w:trPr>
          <w:cnfStyle w:val="000000100000" w:firstRow="0" w:lastRow="0" w:firstColumn="0" w:lastColumn="0" w:oddVBand="0" w:evenVBand="0" w:oddHBand="1" w:evenHBand="0" w:firstRowFirstColumn="0" w:firstRowLastColumn="0" w:lastRowFirstColumn="0" w:lastRowLastColumn="0"/>
        </w:trPr>
        <w:tc>
          <w:tcPr>
            <w:tcW w:w="2425" w:type="dxa"/>
          </w:tcPr>
          <w:p w14:paraId="60ADDBCB" w14:textId="77777777" w:rsidR="00797B0F" w:rsidRDefault="00797B0F" w:rsidP="00EF553E">
            <w:pPr>
              <w:rPr>
                <w:rFonts w:eastAsia="Times New Roman" w:cstheme="minorHAnsi"/>
                <w:sz w:val="22"/>
                <w:szCs w:val="22"/>
              </w:rPr>
            </w:pPr>
            <w:r>
              <w:rPr>
                <w:rFonts w:eastAsia="Times New Roman" w:cstheme="minorHAnsi"/>
                <w:sz w:val="22"/>
                <w:szCs w:val="22"/>
              </w:rPr>
              <w:t>RU</w:t>
            </w:r>
          </w:p>
        </w:tc>
        <w:tc>
          <w:tcPr>
            <w:tcW w:w="7351" w:type="dxa"/>
          </w:tcPr>
          <w:p w14:paraId="08D5E1C7" w14:textId="77777777" w:rsidR="00797B0F" w:rsidRPr="007D4FA9" w:rsidRDefault="00797B0F" w:rsidP="00E32B6E">
            <w:pPr>
              <w:jc w:val="both"/>
              <w:rPr>
                <w:rFonts w:eastAsia="Times New Roman" w:cstheme="minorHAnsi"/>
                <w:sz w:val="22"/>
                <w:szCs w:val="22"/>
              </w:rPr>
            </w:pPr>
            <w:r w:rsidRPr="00E86156">
              <w:rPr>
                <w:rFonts w:eastAsia="Times New Roman" w:cstheme="minorHAnsi"/>
                <w:sz w:val="22"/>
                <w:szCs w:val="22"/>
              </w:rPr>
              <w:t>Customer Repair Return Order</w:t>
            </w:r>
          </w:p>
        </w:tc>
      </w:tr>
      <w:tr w:rsidR="00797B0F" w:rsidRPr="007D4FA9" w14:paraId="5BC3481A" w14:textId="77777777" w:rsidTr="007D4FA9">
        <w:trPr>
          <w:cnfStyle w:val="000000010000" w:firstRow="0" w:lastRow="0" w:firstColumn="0" w:lastColumn="0" w:oddVBand="0" w:evenVBand="0" w:oddHBand="0" w:evenHBand="1" w:firstRowFirstColumn="0" w:firstRowLastColumn="0" w:lastRowFirstColumn="0" w:lastRowLastColumn="0"/>
        </w:trPr>
        <w:tc>
          <w:tcPr>
            <w:tcW w:w="2425" w:type="dxa"/>
          </w:tcPr>
          <w:p w14:paraId="7DFE0167" w14:textId="77777777" w:rsidR="00797B0F" w:rsidRPr="007D4FA9" w:rsidRDefault="00797B0F" w:rsidP="00EF553E">
            <w:pPr>
              <w:rPr>
                <w:rFonts w:eastAsia="Times New Roman" w:cstheme="minorHAnsi"/>
                <w:sz w:val="22"/>
                <w:szCs w:val="22"/>
              </w:rPr>
            </w:pPr>
            <w:r>
              <w:rPr>
                <w:rFonts w:eastAsia="Times New Roman" w:cstheme="minorHAnsi"/>
                <w:sz w:val="22"/>
                <w:szCs w:val="22"/>
              </w:rPr>
              <w:t>U/S</w:t>
            </w:r>
          </w:p>
        </w:tc>
        <w:tc>
          <w:tcPr>
            <w:tcW w:w="7351" w:type="dxa"/>
          </w:tcPr>
          <w:p w14:paraId="1488B638" w14:textId="77777777" w:rsidR="00797B0F" w:rsidRPr="007D4FA9" w:rsidRDefault="00797B0F" w:rsidP="007D4FA9">
            <w:pPr>
              <w:jc w:val="both"/>
              <w:rPr>
                <w:rFonts w:eastAsia="Times New Roman" w:cstheme="minorHAnsi"/>
                <w:sz w:val="22"/>
                <w:szCs w:val="22"/>
              </w:rPr>
            </w:pPr>
            <w:r>
              <w:rPr>
                <w:rFonts w:eastAsia="Times New Roman" w:cstheme="minorHAnsi"/>
                <w:sz w:val="22"/>
                <w:szCs w:val="22"/>
              </w:rPr>
              <w:t>Unserviceable</w:t>
            </w:r>
          </w:p>
        </w:tc>
      </w:tr>
      <w:tr w:rsidR="00797B0F" w:rsidRPr="007D4FA9" w14:paraId="7BDBCA40" w14:textId="77777777" w:rsidTr="00E32B6E">
        <w:trPr>
          <w:cnfStyle w:val="000000100000" w:firstRow="0" w:lastRow="0" w:firstColumn="0" w:lastColumn="0" w:oddVBand="0" w:evenVBand="0" w:oddHBand="1" w:evenHBand="0" w:firstRowFirstColumn="0" w:firstRowLastColumn="0" w:lastRowFirstColumn="0" w:lastRowLastColumn="0"/>
        </w:trPr>
        <w:tc>
          <w:tcPr>
            <w:tcW w:w="2425" w:type="dxa"/>
          </w:tcPr>
          <w:p w14:paraId="6DB1EB67" w14:textId="77777777" w:rsidR="00797B0F" w:rsidRDefault="00797B0F" w:rsidP="00EF553E">
            <w:pPr>
              <w:rPr>
                <w:rFonts w:eastAsia="Times New Roman" w:cstheme="minorHAnsi"/>
                <w:sz w:val="22"/>
                <w:szCs w:val="22"/>
              </w:rPr>
            </w:pPr>
            <w:r>
              <w:rPr>
                <w:rFonts w:eastAsia="Times New Roman" w:cstheme="minorHAnsi"/>
                <w:sz w:val="22"/>
                <w:szCs w:val="22"/>
              </w:rPr>
              <w:t>WP</w:t>
            </w:r>
          </w:p>
        </w:tc>
        <w:tc>
          <w:tcPr>
            <w:tcW w:w="7351" w:type="dxa"/>
          </w:tcPr>
          <w:p w14:paraId="5DA0C614" w14:textId="40A6E961" w:rsidR="00797B0F" w:rsidRDefault="00797B0F" w:rsidP="00E32B6E">
            <w:pPr>
              <w:jc w:val="both"/>
              <w:rPr>
                <w:rFonts w:eastAsia="Times New Roman" w:cstheme="minorHAnsi"/>
                <w:sz w:val="22"/>
                <w:szCs w:val="22"/>
              </w:rPr>
            </w:pPr>
            <w:r>
              <w:rPr>
                <w:rFonts w:eastAsia="Times New Roman" w:cstheme="minorHAnsi"/>
                <w:sz w:val="22"/>
                <w:szCs w:val="22"/>
              </w:rPr>
              <w:t>Aircraft Workpackage created in AMOS</w:t>
            </w:r>
          </w:p>
        </w:tc>
      </w:tr>
    </w:tbl>
    <w:p w14:paraId="6814D254" w14:textId="77777777" w:rsidR="00EC2942" w:rsidRPr="0019283C" w:rsidRDefault="00EC2942" w:rsidP="00EC2942">
      <w:pPr>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8511282"/>
      <w:bookmarkEnd w:id="2"/>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77FC73B2" w14:textId="0CAB62DE" w:rsidR="00EC2942" w:rsidRPr="00266674" w:rsidRDefault="00EC2942" w:rsidP="00687BE7">
      <w:pPr>
        <w:spacing w:before="240"/>
        <w:jc w:val="both"/>
        <w:rPr>
          <w:rFonts w:cstheme="minorHAnsi"/>
          <w:sz w:val="22"/>
          <w:szCs w:val="22"/>
        </w:rPr>
      </w:pPr>
      <w:r w:rsidRPr="00266674">
        <w:rPr>
          <w:rFonts w:cstheme="minorHAnsi"/>
          <w:sz w:val="22"/>
          <w:szCs w:val="22"/>
        </w:rPr>
        <w:t xml:space="preserve">Business </w:t>
      </w:r>
      <w:r w:rsidR="0070132B" w:rsidRPr="00266674">
        <w:rPr>
          <w:rFonts w:cstheme="minorHAnsi"/>
          <w:sz w:val="22"/>
          <w:szCs w:val="22"/>
        </w:rPr>
        <w:t xml:space="preserve">Process Task / Actions / Activities: </w:t>
      </w:r>
    </w:p>
    <w:p w14:paraId="398CAE82" w14:textId="6DCB232D" w:rsidR="004A2DB7" w:rsidRDefault="004A2DB7" w:rsidP="00343046">
      <w:pPr>
        <w:pStyle w:val="ListParagraph"/>
        <w:numPr>
          <w:ilvl w:val="0"/>
          <w:numId w:val="5"/>
        </w:numPr>
        <w:jc w:val="both"/>
        <w:rPr>
          <w:rFonts w:cstheme="minorHAnsi"/>
          <w:sz w:val="22"/>
          <w:szCs w:val="22"/>
        </w:rPr>
      </w:pPr>
      <w:r w:rsidRPr="004A2DB7">
        <w:rPr>
          <w:rFonts w:cstheme="minorHAnsi"/>
          <w:sz w:val="22"/>
          <w:szCs w:val="22"/>
        </w:rPr>
        <w:t>Receive customer material for shop input</w:t>
      </w:r>
      <w:r>
        <w:rPr>
          <w:rFonts w:cstheme="minorHAnsi"/>
          <w:sz w:val="22"/>
          <w:szCs w:val="22"/>
        </w:rPr>
        <w:t xml:space="preserve">: </w:t>
      </w:r>
      <w:r w:rsidR="00F164C2">
        <w:rPr>
          <w:rFonts w:cstheme="minorHAnsi"/>
          <w:sz w:val="22"/>
          <w:szCs w:val="22"/>
        </w:rPr>
        <w:t>Create</w:t>
      </w:r>
      <w:r w:rsidR="00937A6D">
        <w:rPr>
          <w:rFonts w:cstheme="minorHAnsi"/>
          <w:sz w:val="22"/>
          <w:szCs w:val="22"/>
        </w:rPr>
        <w:t xml:space="preserve"> a RC order to make this shipment visible in AMOS and to </w:t>
      </w:r>
      <w:r w:rsidR="00607885">
        <w:rPr>
          <w:rFonts w:cstheme="minorHAnsi"/>
          <w:sz w:val="22"/>
          <w:szCs w:val="22"/>
        </w:rPr>
        <w:t>trigger the receiving goods process for the material listed in the order. Once received</w:t>
      </w:r>
      <w:r w:rsidR="00622EF7">
        <w:rPr>
          <w:rFonts w:cstheme="minorHAnsi"/>
          <w:sz w:val="22"/>
          <w:szCs w:val="22"/>
        </w:rPr>
        <w:t xml:space="preserve"> you can move the material to the appropriate shop, perform maintenance, request material to execute </w:t>
      </w:r>
      <w:r w:rsidR="00622EF7">
        <w:rPr>
          <w:rFonts w:cstheme="minorHAnsi"/>
          <w:sz w:val="22"/>
          <w:szCs w:val="22"/>
        </w:rPr>
        <w:lastRenderedPageBreak/>
        <w:t xml:space="preserve">maintenance, </w:t>
      </w:r>
      <w:r w:rsidR="00701D1D">
        <w:rPr>
          <w:rFonts w:cstheme="minorHAnsi"/>
          <w:sz w:val="22"/>
          <w:szCs w:val="22"/>
        </w:rPr>
        <w:t>release the component, prepare to ship the unit back to the customer</w:t>
      </w:r>
      <w:r w:rsidR="007F367C">
        <w:rPr>
          <w:rFonts w:cstheme="minorHAnsi"/>
          <w:sz w:val="22"/>
          <w:szCs w:val="22"/>
        </w:rPr>
        <w:t xml:space="preserve"> by using a RU order that is automatically created and linked to the RC order</w:t>
      </w:r>
      <w:r w:rsidR="00701D1D">
        <w:rPr>
          <w:rFonts w:cstheme="minorHAnsi"/>
          <w:sz w:val="22"/>
          <w:szCs w:val="22"/>
        </w:rPr>
        <w:t>, ship it out and invoice your services.</w:t>
      </w:r>
    </w:p>
    <w:p w14:paraId="3EBC1EA4" w14:textId="25115D20" w:rsidR="00315D5A" w:rsidRPr="002C4ACD" w:rsidRDefault="00315D5A" w:rsidP="00315D5A">
      <w:pPr>
        <w:pStyle w:val="ListParagraph"/>
        <w:numPr>
          <w:ilvl w:val="0"/>
          <w:numId w:val="5"/>
        </w:numPr>
        <w:jc w:val="both"/>
        <w:rPr>
          <w:rFonts w:cstheme="minorHAnsi"/>
          <w:sz w:val="22"/>
          <w:szCs w:val="22"/>
        </w:rPr>
      </w:pPr>
      <w:r w:rsidRPr="00315D5A">
        <w:rPr>
          <w:rFonts w:cstheme="minorHAnsi"/>
          <w:sz w:val="22"/>
          <w:szCs w:val="22"/>
        </w:rPr>
        <w:t>Handle provisioning of parts sent from customer</w:t>
      </w:r>
      <w:r w:rsidR="00E046AF">
        <w:rPr>
          <w:rFonts w:cstheme="minorHAnsi"/>
          <w:sz w:val="22"/>
          <w:szCs w:val="22"/>
        </w:rPr>
        <w:t>: Create a</w:t>
      </w:r>
      <w:r w:rsidR="00EC4560">
        <w:rPr>
          <w:rFonts w:cstheme="minorHAnsi"/>
          <w:sz w:val="22"/>
          <w:szCs w:val="22"/>
        </w:rPr>
        <w:t xml:space="preserve"> CP order to enable traceability from the moment the </w:t>
      </w:r>
      <w:r w:rsidR="00886A07">
        <w:rPr>
          <w:rFonts w:cstheme="minorHAnsi"/>
          <w:sz w:val="22"/>
          <w:szCs w:val="22"/>
        </w:rPr>
        <w:t>parts are shipped to you. Once received you need to receive the order, move to your store, use when requested by maintenance</w:t>
      </w:r>
      <w:r w:rsidR="000F4CBE">
        <w:rPr>
          <w:rFonts w:cstheme="minorHAnsi"/>
          <w:sz w:val="22"/>
          <w:szCs w:val="22"/>
        </w:rPr>
        <w:t xml:space="preserve"> making sure the parts is used only for that particular customer, and once the WP is complete and you still have parts in your stock, you can </w:t>
      </w:r>
      <w:r w:rsidR="005A34AF">
        <w:rPr>
          <w:rFonts w:cstheme="minorHAnsi"/>
          <w:sz w:val="22"/>
          <w:szCs w:val="22"/>
        </w:rPr>
        <w:t>initiate the return of such parts back to your customer by using a CU order that is automatically created and linked to the CP order.</w:t>
      </w:r>
    </w:p>
    <w:p w14:paraId="28FC927D" w14:textId="16F014DB" w:rsidR="004A2DB7" w:rsidRDefault="004A2DB7" w:rsidP="00C01D8F">
      <w:pPr>
        <w:pStyle w:val="ListParagraph"/>
        <w:numPr>
          <w:ilvl w:val="0"/>
          <w:numId w:val="5"/>
        </w:numPr>
        <w:jc w:val="both"/>
        <w:rPr>
          <w:rFonts w:cstheme="minorHAnsi"/>
          <w:sz w:val="22"/>
          <w:szCs w:val="22"/>
        </w:rPr>
      </w:pPr>
      <w:r w:rsidRPr="002C4ACD">
        <w:rPr>
          <w:rFonts w:cstheme="minorHAnsi"/>
          <w:sz w:val="22"/>
          <w:szCs w:val="22"/>
        </w:rPr>
        <w:t xml:space="preserve">Handle part removed from customer A/C maintenance input: </w:t>
      </w:r>
      <w:r w:rsidR="007F367C">
        <w:rPr>
          <w:rFonts w:cstheme="minorHAnsi"/>
          <w:sz w:val="22"/>
          <w:szCs w:val="22"/>
        </w:rPr>
        <w:t xml:space="preserve">Once a component is removed when performing </w:t>
      </w:r>
      <w:r w:rsidR="00A542D3">
        <w:rPr>
          <w:rFonts w:cstheme="minorHAnsi"/>
          <w:sz w:val="22"/>
          <w:szCs w:val="22"/>
        </w:rPr>
        <w:t xml:space="preserve">a </w:t>
      </w:r>
      <w:r w:rsidR="00CE20CB">
        <w:rPr>
          <w:rFonts w:cstheme="minorHAnsi"/>
          <w:sz w:val="22"/>
          <w:szCs w:val="22"/>
        </w:rPr>
        <w:t>WP,</w:t>
      </w:r>
      <w:r w:rsidR="00A542D3">
        <w:rPr>
          <w:rFonts w:cstheme="minorHAnsi"/>
          <w:sz w:val="22"/>
          <w:szCs w:val="22"/>
        </w:rPr>
        <w:t xml:space="preserve"> you must create a R order to trigger the repair process for that unit.</w:t>
      </w:r>
      <w:r w:rsidR="00CE20CB">
        <w:rPr>
          <w:rFonts w:cstheme="minorHAnsi"/>
          <w:sz w:val="22"/>
          <w:szCs w:val="22"/>
        </w:rPr>
        <w:t xml:space="preserve"> This will create traceability from the removal of the part, </w:t>
      </w:r>
      <w:r w:rsidR="00C773EE">
        <w:rPr>
          <w:rFonts w:cstheme="minorHAnsi"/>
          <w:sz w:val="22"/>
          <w:szCs w:val="22"/>
        </w:rPr>
        <w:t xml:space="preserve">the repair of the unit, </w:t>
      </w:r>
      <w:r w:rsidR="00CE20CB">
        <w:rPr>
          <w:rFonts w:cstheme="minorHAnsi"/>
          <w:sz w:val="22"/>
          <w:szCs w:val="22"/>
        </w:rPr>
        <w:t>until it is installed back at the aircraft, or if the part was replaced by another part</w:t>
      </w:r>
      <w:r w:rsidR="00C773EE">
        <w:rPr>
          <w:rFonts w:cstheme="minorHAnsi"/>
          <w:sz w:val="22"/>
          <w:szCs w:val="22"/>
        </w:rPr>
        <w:t xml:space="preserve"> at the aircraft</w:t>
      </w:r>
      <w:r w:rsidR="00CE20CB">
        <w:rPr>
          <w:rFonts w:cstheme="minorHAnsi"/>
          <w:sz w:val="22"/>
          <w:szCs w:val="22"/>
        </w:rPr>
        <w:t>, to ship the unit back to your customer.</w:t>
      </w:r>
    </w:p>
    <w:p w14:paraId="5F5C9C9C" w14:textId="55E783BE" w:rsidR="0090203A" w:rsidRPr="00C6230D" w:rsidRDefault="00EC2942" w:rsidP="00C6230D">
      <w:pPr>
        <w:pStyle w:val="Heading1"/>
        <w:numPr>
          <w:ilvl w:val="0"/>
          <w:numId w:val="4"/>
        </w:numPr>
        <w:spacing w:after="240"/>
        <w:rPr>
          <w:rFonts w:asciiTheme="minorHAnsi" w:hAnsiTheme="minorHAnsi" w:cstheme="minorHAnsi"/>
          <w:sz w:val="22"/>
          <w:szCs w:val="22"/>
        </w:rPr>
      </w:pPr>
      <w:bookmarkStart w:id="7" w:name="_Toc168511283"/>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tbl>
      <w:tblPr>
        <w:tblStyle w:val="TableGrid"/>
        <w:tblW w:w="0" w:type="auto"/>
        <w:tblLook w:val="04A0" w:firstRow="1" w:lastRow="0" w:firstColumn="1" w:lastColumn="0" w:noHBand="0" w:noVBand="1"/>
      </w:tblPr>
      <w:tblGrid>
        <w:gridCol w:w="3224"/>
        <w:gridCol w:w="3225"/>
        <w:gridCol w:w="3225"/>
      </w:tblGrid>
      <w:tr w:rsidR="007D2714" w:rsidRPr="007D2714" w14:paraId="0B4E6CD2" w14:textId="77777777" w:rsidTr="00693EA8">
        <w:trPr>
          <w:tblHeader/>
        </w:trPr>
        <w:tc>
          <w:tcPr>
            <w:tcW w:w="3224" w:type="dxa"/>
          </w:tcPr>
          <w:p w14:paraId="1153A71F" w14:textId="12E147B2" w:rsidR="0090203A" w:rsidRPr="00EE0040" w:rsidRDefault="002C409A" w:rsidP="00EE0040">
            <w:pPr>
              <w:rPr>
                <w:rFonts w:cstheme="minorHAnsi"/>
                <w:sz w:val="22"/>
                <w:szCs w:val="22"/>
              </w:rPr>
            </w:pPr>
            <w:r w:rsidRPr="00EE0040">
              <w:rPr>
                <w:rFonts w:cstheme="minorHAnsi"/>
                <w:sz w:val="22"/>
                <w:szCs w:val="22"/>
              </w:rPr>
              <w:t>INPUT</w:t>
            </w:r>
          </w:p>
        </w:tc>
        <w:tc>
          <w:tcPr>
            <w:tcW w:w="3225" w:type="dxa"/>
          </w:tcPr>
          <w:p w14:paraId="513F0828" w14:textId="3992CD8B" w:rsidR="0090203A" w:rsidRPr="00EE0040" w:rsidRDefault="002C409A" w:rsidP="00EE0040">
            <w:pPr>
              <w:rPr>
                <w:rFonts w:cstheme="minorHAnsi"/>
                <w:sz w:val="22"/>
                <w:szCs w:val="22"/>
              </w:rPr>
            </w:pPr>
            <w:r w:rsidRPr="00EE0040">
              <w:rPr>
                <w:rFonts w:cstheme="minorHAnsi"/>
                <w:sz w:val="22"/>
                <w:szCs w:val="22"/>
              </w:rPr>
              <w:t>CONCURRENT</w:t>
            </w:r>
          </w:p>
        </w:tc>
        <w:tc>
          <w:tcPr>
            <w:tcW w:w="3225" w:type="dxa"/>
          </w:tcPr>
          <w:p w14:paraId="7A28D3B3" w14:textId="65B02DAC" w:rsidR="0090203A" w:rsidRPr="00EE0040" w:rsidRDefault="002C409A" w:rsidP="00EE0040">
            <w:pPr>
              <w:rPr>
                <w:rFonts w:cstheme="minorHAnsi"/>
                <w:sz w:val="22"/>
                <w:szCs w:val="22"/>
              </w:rPr>
            </w:pPr>
            <w:r w:rsidRPr="00EE0040">
              <w:rPr>
                <w:rFonts w:cstheme="minorHAnsi"/>
                <w:sz w:val="22"/>
                <w:szCs w:val="22"/>
              </w:rPr>
              <w:t>OUTPUT</w:t>
            </w:r>
          </w:p>
        </w:tc>
      </w:tr>
      <w:tr w:rsidR="007D2714" w:rsidRPr="007D2714" w14:paraId="38FD3ED1" w14:textId="77777777" w:rsidTr="0090203A">
        <w:tc>
          <w:tcPr>
            <w:tcW w:w="3224" w:type="dxa"/>
          </w:tcPr>
          <w:p w14:paraId="74835CBC" w14:textId="48BE2447" w:rsidR="007E612B" w:rsidRDefault="00087048" w:rsidP="00087048">
            <w:pPr>
              <w:pStyle w:val="ListParagraph"/>
              <w:numPr>
                <w:ilvl w:val="0"/>
                <w:numId w:val="5"/>
              </w:numPr>
              <w:rPr>
                <w:rFonts w:cstheme="minorHAnsi"/>
                <w:sz w:val="22"/>
                <w:szCs w:val="22"/>
              </w:rPr>
            </w:pPr>
            <w:r>
              <w:rPr>
                <w:rFonts w:cstheme="minorHAnsi"/>
                <w:sz w:val="22"/>
                <w:szCs w:val="22"/>
              </w:rPr>
              <w:t xml:space="preserve">12.05b </w:t>
            </w:r>
            <w:r w:rsidR="00EC40F9">
              <w:rPr>
                <w:rFonts w:cstheme="minorHAnsi"/>
                <w:sz w:val="22"/>
                <w:szCs w:val="22"/>
              </w:rPr>
              <w:t xml:space="preserve">– </w:t>
            </w:r>
            <w:r>
              <w:rPr>
                <w:rFonts w:cstheme="minorHAnsi"/>
                <w:sz w:val="22"/>
                <w:szCs w:val="22"/>
              </w:rPr>
              <w:t xml:space="preserve">Customer Quotations: </w:t>
            </w:r>
            <w:r w:rsidR="00E96FA9">
              <w:rPr>
                <w:rFonts w:cstheme="minorHAnsi"/>
                <w:sz w:val="22"/>
                <w:szCs w:val="22"/>
              </w:rPr>
              <w:t>Define</w:t>
            </w:r>
            <w:r w:rsidR="006A44DA">
              <w:rPr>
                <w:rFonts w:cstheme="minorHAnsi"/>
                <w:sz w:val="22"/>
                <w:szCs w:val="22"/>
              </w:rPr>
              <w:t xml:space="preserve"> </w:t>
            </w:r>
            <w:r w:rsidR="00811609">
              <w:rPr>
                <w:rFonts w:cstheme="minorHAnsi"/>
                <w:sz w:val="22"/>
                <w:szCs w:val="22"/>
              </w:rPr>
              <w:t>material fulfilment agreement for the requested work scope.</w:t>
            </w:r>
          </w:p>
          <w:p w14:paraId="6045E4A3" w14:textId="4EF66D8F" w:rsidR="002F0E87" w:rsidRDefault="00EC40F9" w:rsidP="00087048">
            <w:pPr>
              <w:pStyle w:val="ListParagraph"/>
              <w:numPr>
                <w:ilvl w:val="0"/>
                <w:numId w:val="5"/>
              </w:numPr>
              <w:rPr>
                <w:rFonts w:cstheme="minorHAnsi"/>
                <w:sz w:val="22"/>
                <w:szCs w:val="22"/>
              </w:rPr>
            </w:pPr>
            <w:r>
              <w:rPr>
                <w:rFonts w:cstheme="minorHAnsi"/>
                <w:sz w:val="22"/>
                <w:szCs w:val="22"/>
              </w:rPr>
              <w:t>10.01 – Logistics:</w:t>
            </w:r>
            <w:r w:rsidR="00811609">
              <w:rPr>
                <w:rFonts w:cstheme="minorHAnsi"/>
                <w:sz w:val="22"/>
                <w:szCs w:val="22"/>
              </w:rPr>
              <w:t xml:space="preserve"> Track the shipment of the part until it arrives at your receiving </w:t>
            </w:r>
            <w:r w:rsidR="007D09CB">
              <w:rPr>
                <w:rFonts w:cstheme="minorHAnsi"/>
                <w:sz w:val="22"/>
                <w:szCs w:val="22"/>
              </w:rPr>
              <w:t>department.</w:t>
            </w:r>
          </w:p>
          <w:p w14:paraId="548CFA00" w14:textId="2F7044AA" w:rsidR="00EC40F9" w:rsidRDefault="00EC40F9" w:rsidP="00087048">
            <w:pPr>
              <w:pStyle w:val="ListParagraph"/>
              <w:numPr>
                <w:ilvl w:val="0"/>
                <w:numId w:val="5"/>
              </w:numPr>
              <w:rPr>
                <w:rFonts w:cstheme="minorHAnsi"/>
                <w:sz w:val="22"/>
                <w:szCs w:val="22"/>
              </w:rPr>
            </w:pPr>
            <w:r>
              <w:rPr>
                <w:rFonts w:cstheme="minorHAnsi"/>
                <w:sz w:val="22"/>
                <w:szCs w:val="22"/>
              </w:rPr>
              <w:t xml:space="preserve">10.02 – Goods Receiving and Inspection: </w:t>
            </w:r>
            <w:r w:rsidR="007D09CB">
              <w:rPr>
                <w:rFonts w:cstheme="minorHAnsi"/>
                <w:sz w:val="22"/>
                <w:szCs w:val="22"/>
              </w:rPr>
              <w:t xml:space="preserve">Receive the part, check </w:t>
            </w:r>
            <w:r w:rsidR="0055648B">
              <w:rPr>
                <w:rFonts w:cstheme="minorHAnsi"/>
                <w:sz w:val="22"/>
                <w:szCs w:val="22"/>
              </w:rPr>
              <w:t>paperwork,</w:t>
            </w:r>
            <w:r w:rsidR="007D09CB">
              <w:rPr>
                <w:rFonts w:cstheme="minorHAnsi"/>
                <w:sz w:val="22"/>
                <w:szCs w:val="22"/>
              </w:rPr>
              <w:t xml:space="preserve"> and move the part to your store.</w:t>
            </w:r>
          </w:p>
          <w:p w14:paraId="1371099F" w14:textId="2C7D42EF" w:rsidR="001F2C6E" w:rsidRDefault="009E766A" w:rsidP="00087048">
            <w:pPr>
              <w:pStyle w:val="ListParagraph"/>
              <w:numPr>
                <w:ilvl w:val="0"/>
                <w:numId w:val="5"/>
              </w:numPr>
              <w:rPr>
                <w:rFonts w:cstheme="minorHAnsi"/>
                <w:sz w:val="22"/>
                <w:szCs w:val="22"/>
              </w:rPr>
            </w:pPr>
            <w:r>
              <w:rPr>
                <w:rFonts w:cstheme="minorHAnsi"/>
                <w:sz w:val="22"/>
                <w:szCs w:val="22"/>
              </w:rPr>
              <w:t xml:space="preserve">10.03 – Major Assemblies: </w:t>
            </w:r>
            <w:r w:rsidR="007D09CB">
              <w:rPr>
                <w:rFonts w:cstheme="minorHAnsi"/>
                <w:sz w:val="22"/>
                <w:szCs w:val="22"/>
              </w:rPr>
              <w:t xml:space="preserve">Receive the major </w:t>
            </w:r>
            <w:r w:rsidR="0055648B">
              <w:rPr>
                <w:rFonts w:cstheme="minorHAnsi"/>
                <w:sz w:val="22"/>
                <w:szCs w:val="22"/>
              </w:rPr>
              <w:t>assembly with as much details as needed to execute the agreed work scope.</w:t>
            </w:r>
          </w:p>
          <w:p w14:paraId="5AB17241" w14:textId="327B9A5D" w:rsidR="009E766A" w:rsidRPr="00087048" w:rsidRDefault="009E766A" w:rsidP="009B202A">
            <w:pPr>
              <w:pStyle w:val="ListParagraph"/>
              <w:numPr>
                <w:ilvl w:val="0"/>
                <w:numId w:val="5"/>
              </w:numPr>
              <w:rPr>
                <w:rFonts w:cstheme="minorHAnsi"/>
                <w:sz w:val="22"/>
                <w:szCs w:val="22"/>
              </w:rPr>
            </w:pPr>
            <w:r>
              <w:rPr>
                <w:rFonts w:cstheme="minorHAnsi"/>
                <w:sz w:val="22"/>
                <w:szCs w:val="22"/>
              </w:rPr>
              <w:t xml:space="preserve">08.02 – Performing Maintenance: </w:t>
            </w:r>
            <w:r w:rsidR="0055648B">
              <w:rPr>
                <w:rFonts w:cstheme="minorHAnsi"/>
                <w:sz w:val="22"/>
                <w:szCs w:val="22"/>
              </w:rPr>
              <w:t>Create</w:t>
            </w:r>
            <w:r w:rsidR="00F8585D">
              <w:rPr>
                <w:rFonts w:cstheme="minorHAnsi"/>
                <w:sz w:val="22"/>
                <w:szCs w:val="22"/>
              </w:rPr>
              <w:t xml:space="preserve"> part to remove to initiate repair process.</w:t>
            </w:r>
          </w:p>
        </w:tc>
        <w:tc>
          <w:tcPr>
            <w:tcW w:w="3225" w:type="dxa"/>
          </w:tcPr>
          <w:p w14:paraId="2515B6C9" w14:textId="4A2735C2" w:rsidR="00872E78" w:rsidRDefault="00AB1FB5" w:rsidP="001805ED">
            <w:pPr>
              <w:pStyle w:val="ListParagraph"/>
              <w:numPr>
                <w:ilvl w:val="0"/>
                <w:numId w:val="5"/>
              </w:numPr>
              <w:rPr>
                <w:rFonts w:cstheme="minorHAnsi"/>
                <w:sz w:val="22"/>
                <w:szCs w:val="22"/>
              </w:rPr>
            </w:pPr>
            <w:r>
              <w:rPr>
                <w:rFonts w:cstheme="minorHAnsi"/>
                <w:sz w:val="22"/>
                <w:szCs w:val="22"/>
              </w:rPr>
              <w:t xml:space="preserve">08.02 – Performing Maintenance: </w:t>
            </w:r>
            <w:r w:rsidR="00207CC2">
              <w:rPr>
                <w:rFonts w:cstheme="minorHAnsi"/>
                <w:sz w:val="22"/>
                <w:szCs w:val="22"/>
              </w:rPr>
              <w:t xml:space="preserve">Issue part request to </w:t>
            </w:r>
            <w:r w:rsidR="00094C2B">
              <w:rPr>
                <w:rFonts w:cstheme="minorHAnsi"/>
                <w:sz w:val="22"/>
                <w:szCs w:val="22"/>
              </w:rPr>
              <w:t xml:space="preserve">be fulfilled by </w:t>
            </w:r>
            <w:r w:rsidR="00207CC2">
              <w:rPr>
                <w:rFonts w:cstheme="minorHAnsi"/>
                <w:sz w:val="22"/>
                <w:szCs w:val="22"/>
              </w:rPr>
              <w:t>the customer material available in your stock.</w:t>
            </w:r>
          </w:p>
          <w:p w14:paraId="647909C4" w14:textId="0E154E92" w:rsidR="00B02747" w:rsidRPr="00B02747" w:rsidRDefault="00AB1FB5" w:rsidP="00B02747">
            <w:pPr>
              <w:pStyle w:val="ListParagraph"/>
              <w:numPr>
                <w:ilvl w:val="0"/>
                <w:numId w:val="5"/>
              </w:numPr>
              <w:rPr>
                <w:rFonts w:cstheme="minorHAnsi"/>
                <w:sz w:val="22"/>
                <w:szCs w:val="22"/>
              </w:rPr>
            </w:pPr>
            <w:r>
              <w:rPr>
                <w:rFonts w:cstheme="minorHAnsi"/>
                <w:sz w:val="22"/>
                <w:szCs w:val="22"/>
              </w:rPr>
              <w:t xml:space="preserve">11.04 – Component Maintenance: </w:t>
            </w:r>
            <w:r w:rsidR="00207CC2">
              <w:rPr>
                <w:rFonts w:cstheme="minorHAnsi"/>
                <w:sz w:val="22"/>
                <w:szCs w:val="22"/>
              </w:rPr>
              <w:t>Issue part requests</w:t>
            </w:r>
            <w:r w:rsidR="00094C2B">
              <w:rPr>
                <w:rFonts w:cstheme="minorHAnsi"/>
                <w:sz w:val="22"/>
                <w:szCs w:val="22"/>
              </w:rPr>
              <w:t xml:space="preserve"> to be fulfilled by the customer material available in your stock.</w:t>
            </w:r>
          </w:p>
        </w:tc>
        <w:tc>
          <w:tcPr>
            <w:tcW w:w="3225" w:type="dxa"/>
          </w:tcPr>
          <w:p w14:paraId="72F7E1FA" w14:textId="4888DE7C" w:rsidR="0024002C" w:rsidRDefault="0024002C" w:rsidP="0024002C">
            <w:pPr>
              <w:pStyle w:val="ListParagraph"/>
              <w:numPr>
                <w:ilvl w:val="0"/>
                <w:numId w:val="5"/>
              </w:numPr>
              <w:rPr>
                <w:rFonts w:cstheme="minorHAnsi"/>
                <w:sz w:val="22"/>
                <w:szCs w:val="22"/>
              </w:rPr>
            </w:pPr>
            <w:r>
              <w:rPr>
                <w:rFonts w:cstheme="minorHAnsi"/>
                <w:sz w:val="22"/>
                <w:szCs w:val="22"/>
              </w:rPr>
              <w:t>10.01 – Logistics:</w:t>
            </w:r>
            <w:r w:rsidR="00B02747">
              <w:rPr>
                <w:rFonts w:cstheme="minorHAnsi"/>
                <w:sz w:val="22"/>
                <w:szCs w:val="22"/>
              </w:rPr>
              <w:t xml:space="preserve"> Return non used parts from CP </w:t>
            </w:r>
            <w:r w:rsidR="00B77856">
              <w:rPr>
                <w:rFonts w:cstheme="minorHAnsi"/>
                <w:sz w:val="22"/>
                <w:szCs w:val="22"/>
              </w:rPr>
              <w:t>order; or return customer component from RC or R order.</w:t>
            </w:r>
          </w:p>
          <w:p w14:paraId="1278A276" w14:textId="6764277E" w:rsidR="002C445A" w:rsidRPr="001F2C6E" w:rsidRDefault="0024002C" w:rsidP="009B202A">
            <w:pPr>
              <w:pStyle w:val="ListParagraph"/>
              <w:numPr>
                <w:ilvl w:val="0"/>
                <w:numId w:val="5"/>
              </w:numPr>
              <w:rPr>
                <w:rFonts w:cstheme="minorHAnsi"/>
                <w:sz w:val="22"/>
                <w:szCs w:val="22"/>
              </w:rPr>
            </w:pPr>
            <w:r>
              <w:rPr>
                <w:rFonts w:cstheme="minorHAnsi"/>
                <w:sz w:val="22"/>
                <w:szCs w:val="22"/>
              </w:rPr>
              <w:t xml:space="preserve">12.04 – Commercial Pricing and Billing: </w:t>
            </w:r>
            <w:r w:rsidR="00B77856">
              <w:rPr>
                <w:rFonts w:cstheme="minorHAnsi"/>
                <w:sz w:val="22"/>
                <w:szCs w:val="22"/>
              </w:rPr>
              <w:t>Bill your services to your customer.</w:t>
            </w:r>
          </w:p>
        </w:tc>
      </w:tr>
    </w:tbl>
    <w:p w14:paraId="0AE3C654" w14:textId="77777777" w:rsidR="00EC2942" w:rsidRPr="0019283C" w:rsidRDefault="00EC2942" w:rsidP="00EC2942">
      <w:pPr>
        <w:spacing w:line="240" w:lineRule="exact"/>
        <w:rPr>
          <w:rFonts w:cstheme="minorHAns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BD77BB">
          <w:headerReference w:type="default" r:id="rId14"/>
          <w:footerReference w:type="default" r:id="rId15"/>
          <w:footerReference w:type="first" r:id="rId16"/>
          <w:pgSz w:w="11907" w:h="16840" w:code="9"/>
          <w:pgMar w:top="1134" w:right="1134" w:bottom="1418" w:left="1089" w:header="340" w:footer="340" w:gutter="0"/>
          <w:cols w:space="720"/>
          <w:docGrid w:linePitch="360"/>
        </w:sectPr>
      </w:pPr>
    </w:p>
    <w:p w14:paraId="2AD66C59" w14:textId="54CBE528" w:rsidR="00EC2942" w:rsidRDefault="00A01967" w:rsidP="00C6230D">
      <w:pPr>
        <w:pStyle w:val="Heading1"/>
        <w:numPr>
          <w:ilvl w:val="0"/>
          <w:numId w:val="4"/>
        </w:numPr>
        <w:spacing w:after="240"/>
        <w:rPr>
          <w:rFonts w:asciiTheme="minorHAnsi" w:hAnsiTheme="minorHAnsi" w:cstheme="minorHAnsi"/>
          <w:sz w:val="22"/>
          <w:szCs w:val="22"/>
        </w:rPr>
      </w:pPr>
      <w:bookmarkStart w:id="8" w:name="_Toc168511284"/>
      <w:r w:rsidRPr="00A01967">
        <w:rPr>
          <w:rFonts w:cstheme="minorHAnsi"/>
          <w:noProof/>
          <w:sz w:val="22"/>
          <w:szCs w:val="22"/>
        </w:rPr>
        <w:lastRenderedPageBreak/>
        <mc:AlternateContent>
          <mc:Choice Requires="wps">
            <w:drawing>
              <wp:anchor distT="45720" distB="45720" distL="114300" distR="114300" simplePos="0" relativeHeight="251658244" behindDoc="0" locked="0" layoutInCell="1" allowOverlap="1" wp14:anchorId="508FD158" wp14:editId="430D0441">
                <wp:simplePos x="0" y="0"/>
                <wp:positionH relativeFrom="column">
                  <wp:posOffset>705016</wp:posOffset>
                </wp:positionH>
                <wp:positionV relativeFrom="paragraph">
                  <wp:posOffset>455709</wp:posOffset>
                </wp:positionV>
                <wp:extent cx="7480300" cy="5238750"/>
                <wp:effectExtent l="0" t="0" r="2540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0300" cy="5238750"/>
                        </a:xfrm>
                        <a:prstGeom prst="rect">
                          <a:avLst/>
                        </a:prstGeom>
                        <a:solidFill>
                          <a:srgbClr val="FFFFFF"/>
                        </a:solidFill>
                        <a:ln w="9525">
                          <a:solidFill>
                            <a:srgbClr val="000000"/>
                          </a:solidFill>
                          <a:miter lim="800000"/>
                          <a:headEnd/>
                          <a:tailEnd/>
                        </a:ln>
                      </wps:spPr>
                      <wps:txbx>
                        <w:txbxContent>
                          <w:p w14:paraId="38601054" w14:textId="5F848BA0" w:rsidR="00A01967" w:rsidRDefault="00A01967" w:rsidP="00A01967">
                            <w:pPr>
                              <w:jc w:val="center"/>
                            </w:pPr>
                            <w:r>
                              <w:rPr>
                                <w:noProof/>
                              </w:rPr>
                              <w:drawing>
                                <wp:inline distT="0" distB="0" distL="0" distR="0" wp14:anchorId="7AED6323" wp14:editId="4296001F">
                                  <wp:extent cx="7202817" cy="51384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7202817" cy="513842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FD158" id="Text Box 2" o:spid="_x0000_s1029" type="#_x0000_t202" style="position:absolute;left:0;text-align:left;margin-left:55.5pt;margin-top:35.9pt;width:589pt;height:412.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">
                <v:textbox>
                  <w:txbxContent>
                    <w:p w14:paraId="38601054" w14:textId="5F848BA0" w:rsidR="00A01967" w:rsidRDefault="00A01967" w:rsidP="00A01967">
                      <w:pPr>
                        <w:jc w:val="center"/>
                      </w:pPr>
                      <w:r>
                        <w:rPr>
                          <w:noProof/>
                        </w:rPr>
                        <w:drawing>
                          <wp:inline distT="0" distB="0" distL="0" distR="0" wp14:anchorId="7AED6323" wp14:editId="4296001F">
                            <wp:extent cx="7202817" cy="51384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7202817" cy="5138420"/>
                                    </a:xfrm>
                                    <a:prstGeom prst="rect">
                                      <a:avLst/>
                                    </a:prstGeom>
                                  </pic:spPr>
                                </pic:pic>
                              </a:graphicData>
                            </a:graphic>
                          </wp:inline>
                        </w:drawing>
                      </w:r>
                    </w:p>
                  </w:txbxContent>
                </v:textbox>
                <w10:wrap type="square"/>
              </v:shape>
            </w:pict>
          </mc:Fallback>
        </mc:AlternateContent>
      </w:r>
      <w:r w:rsidR="00EC2942" w:rsidRPr="0019283C">
        <w:rPr>
          <w:rFonts w:asciiTheme="minorHAnsi" w:hAnsiTheme="minorHAnsi" w:cstheme="minorHAnsi"/>
          <w:sz w:val="22"/>
          <w:szCs w:val="22"/>
        </w:rPr>
        <w:t xml:space="preserve">Process </w:t>
      </w:r>
      <w:r w:rsidR="0070132B">
        <w:rPr>
          <w:rFonts w:asciiTheme="minorHAnsi" w:hAnsiTheme="minorHAnsi" w:cstheme="minorHAnsi"/>
          <w:sz w:val="22"/>
          <w:szCs w:val="22"/>
        </w:rPr>
        <w:t>Flow</w:t>
      </w:r>
      <w:bookmarkEnd w:id="8"/>
    </w:p>
    <w:p w14:paraId="699BB2F7" w14:textId="7BF08283" w:rsidR="00EC2942" w:rsidRPr="0019283C" w:rsidRDefault="00EC2942" w:rsidP="00BB023B">
      <w:pPr>
        <w:jc w:val="center"/>
        <w:rPr>
          <w:rFonts w:cstheme="minorHAnsi"/>
          <w:sz w:val="22"/>
          <w:szCs w:val="22"/>
        </w:rPr>
      </w:pPr>
    </w:p>
    <w:p w14:paraId="229A6B0A" w14:textId="7D778BF2" w:rsidR="001D1F00" w:rsidRDefault="001D1F00">
      <w:pPr>
        <w:rPr>
          <w:rFonts w:eastAsiaTheme="majorEastAsia" w:cstheme="minorHAnsi"/>
          <w:color w:val="8F0000" w:themeColor="accent1" w:themeShade="BF"/>
          <w:sz w:val="22"/>
          <w:szCs w:val="22"/>
        </w:rPr>
      </w:pPr>
      <w:r>
        <w:rPr>
          <w:rFonts w:cstheme="minorHAnsi"/>
          <w:sz w:val="22"/>
          <w:szCs w:val="22"/>
        </w:rPr>
        <w:br w:type="page"/>
      </w:r>
    </w:p>
    <w:p w14:paraId="098C834C" w14:textId="7607C195" w:rsidR="00EC2942" w:rsidRPr="005C1962" w:rsidRDefault="0070132B" w:rsidP="005C1962">
      <w:pPr>
        <w:pStyle w:val="Heading1"/>
        <w:numPr>
          <w:ilvl w:val="0"/>
          <w:numId w:val="4"/>
        </w:numPr>
        <w:spacing w:after="240"/>
        <w:rPr>
          <w:rFonts w:asciiTheme="minorHAnsi" w:hAnsiTheme="minorHAnsi" w:cstheme="minorHAnsi"/>
          <w:sz w:val="22"/>
          <w:szCs w:val="22"/>
        </w:rPr>
      </w:pPr>
      <w:bookmarkStart w:id="9" w:name="_Toc168511285"/>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7C2A51">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BD77BB">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BD77BB">
            <w:pPr>
              <w:rPr>
                <w:rFonts w:cstheme="minorHAnsi"/>
                <w:sz w:val="22"/>
                <w:szCs w:val="22"/>
              </w:rPr>
            </w:pPr>
            <w:r w:rsidRPr="0019283C">
              <w:rPr>
                <w:rFonts w:cstheme="minorHAnsi"/>
                <w:sz w:val="22"/>
                <w:szCs w:val="22"/>
              </w:rPr>
              <w:t>Answer</w:t>
            </w:r>
          </w:p>
        </w:tc>
      </w:tr>
      <w:tr w:rsidR="00BA5F6E" w:rsidRPr="0019283C" w14:paraId="78A4C995"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364E203D" w14:textId="4D4B8B4E" w:rsidR="00BA5F6E" w:rsidRPr="00BA5F6E" w:rsidRDefault="00E031D1" w:rsidP="00BA5F6E">
            <w:pPr>
              <w:rPr>
                <w:rFonts w:cstheme="minorHAnsi"/>
                <w:sz w:val="22"/>
                <w:szCs w:val="22"/>
              </w:rPr>
            </w:pPr>
            <w:r>
              <w:rPr>
                <w:rFonts w:cstheme="minorHAnsi"/>
                <w:sz w:val="22"/>
                <w:szCs w:val="22"/>
              </w:rPr>
              <w:t>1</w:t>
            </w:r>
          </w:p>
        </w:tc>
        <w:tc>
          <w:tcPr>
            <w:tcW w:w="7088" w:type="dxa"/>
            <w:vAlign w:val="top"/>
          </w:tcPr>
          <w:p w14:paraId="3401230C" w14:textId="03A3A06A" w:rsidR="00BA5F6E" w:rsidRDefault="006E2FF2" w:rsidP="0082334D">
            <w:pPr>
              <w:jc w:val="both"/>
              <w:rPr>
                <w:rFonts w:cstheme="minorHAnsi"/>
                <w:sz w:val="22"/>
                <w:szCs w:val="22"/>
              </w:rPr>
            </w:pPr>
            <w:r>
              <w:rPr>
                <w:rFonts w:cstheme="minorHAnsi"/>
                <w:sz w:val="22"/>
                <w:szCs w:val="22"/>
              </w:rPr>
              <w:t>Do you receive customer provisioning parts</w:t>
            </w:r>
            <w:r w:rsidR="007C2C1E">
              <w:rPr>
                <w:rFonts w:cstheme="minorHAnsi"/>
                <w:sz w:val="22"/>
                <w:szCs w:val="22"/>
              </w:rPr>
              <w:t xml:space="preserve"> to be used to perform maintenance on their aircraft?</w:t>
            </w:r>
          </w:p>
          <w:p w14:paraId="6E379980" w14:textId="09382C99" w:rsidR="007C2C1E" w:rsidRPr="00BA5F6E" w:rsidRDefault="007C2C1E" w:rsidP="0082334D">
            <w:pPr>
              <w:jc w:val="both"/>
              <w:rPr>
                <w:rFonts w:cstheme="minorHAnsi"/>
                <w:sz w:val="22"/>
                <w:szCs w:val="22"/>
              </w:rPr>
            </w:pPr>
            <w:r>
              <w:rPr>
                <w:rFonts w:cstheme="minorHAnsi"/>
                <w:sz w:val="22"/>
                <w:szCs w:val="22"/>
              </w:rPr>
              <w:t>If yes, please describe the current process to me.</w:t>
            </w:r>
          </w:p>
        </w:tc>
        <w:tc>
          <w:tcPr>
            <w:tcW w:w="5811" w:type="dxa"/>
          </w:tcPr>
          <w:p w14:paraId="6608BF6E" w14:textId="77777777" w:rsidR="00BA5F6E" w:rsidRPr="0019283C" w:rsidRDefault="00BA5F6E" w:rsidP="00BA5F6E">
            <w:pPr>
              <w:rPr>
                <w:rFonts w:cstheme="minorHAnsi"/>
                <w:sz w:val="22"/>
                <w:szCs w:val="22"/>
              </w:rPr>
            </w:pPr>
          </w:p>
        </w:tc>
      </w:tr>
      <w:tr w:rsidR="00BA5F6E" w:rsidRPr="0019283C" w14:paraId="4692EF7F"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64D6452C" w14:textId="662C1862" w:rsidR="00BA5F6E" w:rsidRPr="00BA5F6E" w:rsidRDefault="00E031D1" w:rsidP="00BA5F6E">
            <w:pPr>
              <w:rPr>
                <w:rFonts w:cstheme="minorHAnsi"/>
                <w:sz w:val="22"/>
                <w:szCs w:val="22"/>
              </w:rPr>
            </w:pPr>
            <w:r>
              <w:rPr>
                <w:rFonts w:cstheme="minorHAnsi"/>
                <w:sz w:val="22"/>
                <w:szCs w:val="22"/>
              </w:rPr>
              <w:t>2</w:t>
            </w:r>
          </w:p>
        </w:tc>
        <w:tc>
          <w:tcPr>
            <w:tcW w:w="7088" w:type="dxa"/>
            <w:vAlign w:val="top"/>
          </w:tcPr>
          <w:p w14:paraId="0B28A67E" w14:textId="76E0F1B3" w:rsidR="00BA5F6E" w:rsidRPr="00BA5F6E" w:rsidRDefault="006E2FF2" w:rsidP="00BA5F6E">
            <w:pPr>
              <w:jc w:val="both"/>
              <w:rPr>
                <w:rFonts w:cstheme="minorHAnsi"/>
                <w:sz w:val="22"/>
                <w:szCs w:val="22"/>
              </w:rPr>
            </w:pPr>
            <w:r>
              <w:rPr>
                <w:rFonts w:cstheme="minorHAnsi"/>
                <w:sz w:val="22"/>
                <w:szCs w:val="22"/>
              </w:rPr>
              <w:t>When receiving customer provisioning parts, who creates the order to have traceability on this units being sent to you?</w:t>
            </w:r>
          </w:p>
        </w:tc>
        <w:tc>
          <w:tcPr>
            <w:tcW w:w="5811" w:type="dxa"/>
          </w:tcPr>
          <w:p w14:paraId="3187ECC4" w14:textId="77777777" w:rsidR="00BA5F6E" w:rsidRPr="0019283C" w:rsidRDefault="00BA5F6E" w:rsidP="00BA5F6E">
            <w:pPr>
              <w:rPr>
                <w:rFonts w:cstheme="minorHAnsi"/>
                <w:sz w:val="22"/>
                <w:szCs w:val="22"/>
              </w:rPr>
            </w:pPr>
          </w:p>
        </w:tc>
      </w:tr>
      <w:tr w:rsidR="00072D3A" w:rsidRPr="0019283C" w14:paraId="0D81649A"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548C629B" w14:textId="7FD1D765" w:rsidR="00072D3A" w:rsidRDefault="00072D3A" w:rsidP="00BA5F6E">
            <w:pPr>
              <w:rPr>
                <w:rFonts w:cstheme="minorHAnsi"/>
                <w:sz w:val="22"/>
                <w:szCs w:val="22"/>
              </w:rPr>
            </w:pPr>
            <w:r>
              <w:rPr>
                <w:rFonts w:cstheme="minorHAnsi"/>
                <w:sz w:val="22"/>
                <w:szCs w:val="22"/>
              </w:rPr>
              <w:t>3</w:t>
            </w:r>
          </w:p>
        </w:tc>
        <w:tc>
          <w:tcPr>
            <w:tcW w:w="7088" w:type="dxa"/>
            <w:vAlign w:val="top"/>
          </w:tcPr>
          <w:p w14:paraId="28AFC587" w14:textId="37FD11AE" w:rsidR="00072D3A" w:rsidRDefault="00072D3A" w:rsidP="00BA5F6E">
            <w:pPr>
              <w:jc w:val="both"/>
              <w:rPr>
                <w:rFonts w:cstheme="minorHAnsi"/>
                <w:sz w:val="22"/>
                <w:szCs w:val="22"/>
              </w:rPr>
            </w:pPr>
            <w:r>
              <w:rPr>
                <w:rFonts w:cstheme="minorHAnsi"/>
                <w:sz w:val="22"/>
                <w:szCs w:val="22"/>
              </w:rPr>
              <w:t>Who creates the customer provisioning return order?</w:t>
            </w:r>
          </w:p>
        </w:tc>
        <w:tc>
          <w:tcPr>
            <w:tcW w:w="5811" w:type="dxa"/>
          </w:tcPr>
          <w:p w14:paraId="7A399120" w14:textId="77777777" w:rsidR="00072D3A" w:rsidRPr="0019283C" w:rsidRDefault="00072D3A" w:rsidP="00BA5F6E">
            <w:pPr>
              <w:rPr>
                <w:rFonts w:cstheme="minorHAnsi"/>
                <w:sz w:val="22"/>
                <w:szCs w:val="22"/>
              </w:rPr>
            </w:pPr>
          </w:p>
        </w:tc>
      </w:tr>
      <w:tr w:rsidR="00BA5F6E" w:rsidRPr="0019283C" w14:paraId="4176CFA6"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7F030E71" w14:textId="3929C8DA" w:rsidR="00BA5F6E" w:rsidRPr="00BA5F6E" w:rsidRDefault="00072D3A" w:rsidP="00BA5F6E">
            <w:pPr>
              <w:rPr>
                <w:rFonts w:cstheme="minorHAnsi"/>
                <w:sz w:val="22"/>
                <w:szCs w:val="22"/>
              </w:rPr>
            </w:pPr>
            <w:r>
              <w:rPr>
                <w:rFonts w:cstheme="minorHAnsi"/>
                <w:sz w:val="22"/>
                <w:szCs w:val="22"/>
              </w:rPr>
              <w:t>4</w:t>
            </w:r>
          </w:p>
        </w:tc>
        <w:tc>
          <w:tcPr>
            <w:tcW w:w="7088" w:type="dxa"/>
            <w:vAlign w:val="top"/>
          </w:tcPr>
          <w:p w14:paraId="334DF645" w14:textId="3DC5BC26" w:rsidR="00BA5F6E" w:rsidRPr="00BA5F6E" w:rsidRDefault="006E2FF2" w:rsidP="00BA5F6E">
            <w:pPr>
              <w:jc w:val="both"/>
              <w:rPr>
                <w:rFonts w:cstheme="minorHAnsi"/>
                <w:sz w:val="22"/>
                <w:szCs w:val="22"/>
              </w:rPr>
            </w:pPr>
            <w:r>
              <w:rPr>
                <w:rFonts w:cstheme="minorHAnsi"/>
                <w:sz w:val="22"/>
                <w:szCs w:val="22"/>
              </w:rPr>
              <w:t>When a customer agrees to send a component to perform repair at your shops, who creates the customer repair order?</w:t>
            </w:r>
          </w:p>
        </w:tc>
        <w:tc>
          <w:tcPr>
            <w:tcW w:w="5811" w:type="dxa"/>
          </w:tcPr>
          <w:p w14:paraId="50ED7A39" w14:textId="77777777" w:rsidR="00BA5F6E" w:rsidRPr="0019283C" w:rsidRDefault="00BA5F6E" w:rsidP="00BA5F6E">
            <w:pPr>
              <w:rPr>
                <w:rFonts w:cstheme="minorHAnsi"/>
                <w:sz w:val="22"/>
                <w:szCs w:val="22"/>
              </w:rPr>
            </w:pPr>
          </w:p>
        </w:tc>
      </w:tr>
      <w:tr w:rsidR="00BA5F6E" w:rsidRPr="0019283C" w14:paraId="2FBA4028"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45F10CFF" w14:textId="4AFD5609" w:rsidR="00BA5F6E" w:rsidRPr="00BA5F6E" w:rsidRDefault="00072D3A" w:rsidP="00BA5F6E">
            <w:pPr>
              <w:rPr>
                <w:rFonts w:cstheme="minorHAnsi"/>
                <w:sz w:val="22"/>
                <w:szCs w:val="22"/>
              </w:rPr>
            </w:pPr>
            <w:r>
              <w:rPr>
                <w:rFonts w:cstheme="minorHAnsi"/>
                <w:sz w:val="22"/>
                <w:szCs w:val="22"/>
              </w:rPr>
              <w:t>5</w:t>
            </w:r>
          </w:p>
        </w:tc>
        <w:tc>
          <w:tcPr>
            <w:tcW w:w="7088" w:type="dxa"/>
            <w:vAlign w:val="top"/>
          </w:tcPr>
          <w:p w14:paraId="4B8C77CA" w14:textId="150FEB41" w:rsidR="00EA677E" w:rsidRPr="00BA5F6E" w:rsidRDefault="00EA677E" w:rsidP="005A2922">
            <w:pPr>
              <w:jc w:val="both"/>
              <w:rPr>
                <w:rFonts w:cstheme="minorHAnsi"/>
                <w:sz w:val="22"/>
                <w:szCs w:val="22"/>
              </w:rPr>
            </w:pPr>
            <w:r>
              <w:rPr>
                <w:rFonts w:cstheme="minorHAnsi"/>
                <w:sz w:val="22"/>
                <w:szCs w:val="22"/>
              </w:rPr>
              <w:t>How do you identify and manage customer parts in your store?</w:t>
            </w:r>
          </w:p>
        </w:tc>
        <w:tc>
          <w:tcPr>
            <w:tcW w:w="5811" w:type="dxa"/>
          </w:tcPr>
          <w:p w14:paraId="66DC6276" w14:textId="77777777" w:rsidR="00BA5F6E" w:rsidRPr="0019283C" w:rsidRDefault="00BA5F6E" w:rsidP="00BA5F6E">
            <w:pPr>
              <w:rPr>
                <w:rFonts w:cstheme="minorHAnsi"/>
                <w:sz w:val="22"/>
                <w:szCs w:val="22"/>
              </w:rPr>
            </w:pPr>
          </w:p>
        </w:tc>
      </w:tr>
      <w:tr w:rsidR="00BA5F6E" w:rsidRPr="0019283C" w14:paraId="12B321E9"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43BE22D7" w14:textId="5F4DF679" w:rsidR="00BA5F6E" w:rsidRPr="00BA5F6E" w:rsidRDefault="00072D3A" w:rsidP="00BA5F6E">
            <w:pPr>
              <w:rPr>
                <w:rFonts w:cstheme="minorHAnsi"/>
                <w:sz w:val="22"/>
                <w:szCs w:val="22"/>
              </w:rPr>
            </w:pPr>
            <w:r>
              <w:rPr>
                <w:rFonts w:cstheme="minorHAnsi"/>
                <w:sz w:val="22"/>
                <w:szCs w:val="22"/>
              </w:rPr>
              <w:t>6</w:t>
            </w:r>
          </w:p>
        </w:tc>
        <w:tc>
          <w:tcPr>
            <w:tcW w:w="7088" w:type="dxa"/>
            <w:vAlign w:val="top"/>
          </w:tcPr>
          <w:p w14:paraId="4FC7B650" w14:textId="77777777" w:rsidR="00BA5F6E" w:rsidRDefault="00EA677E" w:rsidP="005A2922">
            <w:pPr>
              <w:jc w:val="both"/>
              <w:rPr>
                <w:rFonts w:cstheme="minorHAnsi"/>
                <w:sz w:val="22"/>
                <w:szCs w:val="22"/>
              </w:rPr>
            </w:pPr>
            <w:r>
              <w:rPr>
                <w:rFonts w:cstheme="minorHAnsi"/>
                <w:sz w:val="22"/>
                <w:szCs w:val="22"/>
              </w:rPr>
              <w:t xml:space="preserve">How many </w:t>
            </w:r>
            <w:proofErr w:type="gramStart"/>
            <w:r>
              <w:rPr>
                <w:rFonts w:cstheme="minorHAnsi"/>
                <w:sz w:val="22"/>
                <w:szCs w:val="22"/>
              </w:rPr>
              <w:t>customer</w:t>
            </w:r>
            <w:proofErr w:type="gramEnd"/>
            <w:r>
              <w:rPr>
                <w:rFonts w:cstheme="minorHAnsi"/>
                <w:sz w:val="22"/>
                <w:szCs w:val="22"/>
              </w:rPr>
              <w:t xml:space="preserve"> material to you receive per year?</w:t>
            </w:r>
          </w:p>
          <w:p w14:paraId="234D46F2" w14:textId="77777777" w:rsidR="00EA677E" w:rsidRDefault="00EA677E" w:rsidP="00EA677E">
            <w:pPr>
              <w:pStyle w:val="ListParagraph"/>
              <w:numPr>
                <w:ilvl w:val="0"/>
                <w:numId w:val="15"/>
              </w:numPr>
              <w:jc w:val="both"/>
              <w:rPr>
                <w:rFonts w:cstheme="minorHAnsi"/>
                <w:sz w:val="22"/>
                <w:szCs w:val="22"/>
              </w:rPr>
            </w:pPr>
            <w:r>
              <w:rPr>
                <w:rFonts w:cstheme="minorHAnsi"/>
                <w:sz w:val="22"/>
                <w:szCs w:val="22"/>
              </w:rPr>
              <w:t>To perform component repair.</w:t>
            </w:r>
          </w:p>
          <w:p w14:paraId="704B7023" w14:textId="3AE734E8" w:rsidR="00EA677E" w:rsidRPr="00EA677E" w:rsidRDefault="00EA677E" w:rsidP="00EA677E">
            <w:pPr>
              <w:pStyle w:val="ListParagraph"/>
              <w:numPr>
                <w:ilvl w:val="0"/>
                <w:numId w:val="15"/>
              </w:numPr>
              <w:jc w:val="both"/>
              <w:rPr>
                <w:rFonts w:cstheme="minorHAnsi"/>
                <w:sz w:val="22"/>
                <w:szCs w:val="22"/>
              </w:rPr>
            </w:pPr>
            <w:r>
              <w:rPr>
                <w:rFonts w:cstheme="minorHAnsi"/>
                <w:sz w:val="22"/>
                <w:szCs w:val="22"/>
              </w:rPr>
              <w:t>To be used at customer aircraft.</w:t>
            </w:r>
          </w:p>
        </w:tc>
        <w:tc>
          <w:tcPr>
            <w:tcW w:w="5811" w:type="dxa"/>
          </w:tcPr>
          <w:p w14:paraId="1919ED59" w14:textId="77777777" w:rsidR="00BA5F6E" w:rsidRPr="0019283C" w:rsidRDefault="00BA5F6E" w:rsidP="00BA5F6E">
            <w:pPr>
              <w:rPr>
                <w:rFonts w:cstheme="minorHAnsi"/>
                <w:sz w:val="22"/>
                <w:szCs w:val="22"/>
              </w:rPr>
            </w:pPr>
          </w:p>
        </w:tc>
      </w:tr>
      <w:tr w:rsidR="00BA5F6E" w:rsidRPr="0019283C" w14:paraId="1FDD6BF3"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09FFB633" w14:textId="26A59F31" w:rsidR="00BA5F6E" w:rsidRPr="00BA5F6E" w:rsidRDefault="00072D3A" w:rsidP="00BA5F6E">
            <w:pPr>
              <w:rPr>
                <w:rFonts w:cstheme="minorHAnsi"/>
                <w:sz w:val="22"/>
                <w:szCs w:val="22"/>
              </w:rPr>
            </w:pPr>
            <w:r>
              <w:rPr>
                <w:rFonts w:cstheme="minorHAnsi"/>
                <w:sz w:val="22"/>
                <w:szCs w:val="22"/>
              </w:rPr>
              <w:t>7</w:t>
            </w:r>
          </w:p>
        </w:tc>
        <w:tc>
          <w:tcPr>
            <w:tcW w:w="7088" w:type="dxa"/>
            <w:vAlign w:val="top"/>
          </w:tcPr>
          <w:p w14:paraId="31FD86F0" w14:textId="3A0AD1AE" w:rsidR="00BA5F6E" w:rsidRPr="00BA5F6E" w:rsidRDefault="00EA677E" w:rsidP="00BA5F6E">
            <w:pPr>
              <w:jc w:val="both"/>
              <w:rPr>
                <w:rFonts w:cstheme="minorHAnsi"/>
                <w:sz w:val="22"/>
                <w:szCs w:val="22"/>
              </w:rPr>
            </w:pPr>
            <w:r>
              <w:rPr>
                <w:rFonts w:cstheme="minorHAnsi"/>
                <w:sz w:val="22"/>
                <w:szCs w:val="22"/>
              </w:rPr>
              <w:t xml:space="preserve">What is the ratio of </w:t>
            </w:r>
            <w:r w:rsidR="00727C59">
              <w:rPr>
                <w:rFonts w:cstheme="minorHAnsi"/>
                <w:sz w:val="22"/>
                <w:szCs w:val="22"/>
              </w:rPr>
              <w:t>customer provisioned parts that are returned to customer when work is completed?</w:t>
            </w:r>
          </w:p>
        </w:tc>
        <w:tc>
          <w:tcPr>
            <w:tcW w:w="5811" w:type="dxa"/>
          </w:tcPr>
          <w:p w14:paraId="662E78CE" w14:textId="77777777" w:rsidR="00BA5F6E" w:rsidRPr="0019283C" w:rsidRDefault="00BA5F6E" w:rsidP="00BA5F6E">
            <w:pPr>
              <w:rPr>
                <w:rFonts w:cstheme="minorHAnsi"/>
                <w:sz w:val="22"/>
                <w:szCs w:val="22"/>
              </w:rPr>
            </w:pPr>
          </w:p>
        </w:tc>
      </w:tr>
      <w:tr w:rsidR="00BA5F6E" w:rsidRPr="0019283C" w14:paraId="5D5B27FB"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34206C49" w14:textId="19D123EF" w:rsidR="00BA5F6E" w:rsidRPr="00BA5F6E" w:rsidRDefault="00072D3A" w:rsidP="00BA5F6E">
            <w:pPr>
              <w:rPr>
                <w:rFonts w:cstheme="minorHAnsi"/>
                <w:sz w:val="22"/>
                <w:szCs w:val="22"/>
              </w:rPr>
            </w:pPr>
            <w:r>
              <w:rPr>
                <w:rFonts w:cstheme="minorHAnsi"/>
                <w:sz w:val="22"/>
                <w:szCs w:val="22"/>
              </w:rPr>
              <w:t>8</w:t>
            </w:r>
          </w:p>
        </w:tc>
        <w:tc>
          <w:tcPr>
            <w:tcW w:w="7088" w:type="dxa"/>
            <w:vAlign w:val="top"/>
          </w:tcPr>
          <w:p w14:paraId="5AE705C2" w14:textId="6C548577" w:rsidR="00BA5F6E" w:rsidRPr="00BA5F6E" w:rsidRDefault="00072D3A" w:rsidP="005A2922">
            <w:pPr>
              <w:jc w:val="both"/>
              <w:rPr>
                <w:rFonts w:cstheme="minorHAnsi"/>
                <w:sz w:val="22"/>
                <w:szCs w:val="22"/>
              </w:rPr>
            </w:pPr>
            <w:r>
              <w:rPr>
                <w:rFonts w:cstheme="minorHAnsi"/>
                <w:sz w:val="22"/>
                <w:szCs w:val="22"/>
              </w:rPr>
              <w:t>Who creates the</w:t>
            </w:r>
            <w:r w:rsidR="007F7F48">
              <w:rPr>
                <w:rFonts w:cstheme="minorHAnsi"/>
                <w:sz w:val="22"/>
                <w:szCs w:val="22"/>
              </w:rPr>
              <w:t xml:space="preserve"> component repair return order?</w:t>
            </w:r>
          </w:p>
        </w:tc>
        <w:tc>
          <w:tcPr>
            <w:tcW w:w="5811" w:type="dxa"/>
          </w:tcPr>
          <w:p w14:paraId="6BD4CA20" w14:textId="77777777" w:rsidR="00BA5F6E" w:rsidRPr="0019283C" w:rsidRDefault="00BA5F6E" w:rsidP="00BA5F6E">
            <w:pPr>
              <w:rPr>
                <w:rFonts w:cstheme="minorHAnsi"/>
                <w:sz w:val="22"/>
                <w:szCs w:val="22"/>
              </w:rPr>
            </w:pPr>
          </w:p>
        </w:tc>
      </w:tr>
      <w:tr w:rsidR="00BA5F6E" w:rsidRPr="0019283C" w14:paraId="5309C547"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53018493" w14:textId="67C08FCF" w:rsidR="00BA5F6E" w:rsidRPr="00BA5F6E" w:rsidRDefault="00072D3A" w:rsidP="00BA5F6E">
            <w:pPr>
              <w:rPr>
                <w:rFonts w:cstheme="minorHAnsi"/>
                <w:sz w:val="22"/>
                <w:szCs w:val="22"/>
              </w:rPr>
            </w:pPr>
            <w:r>
              <w:rPr>
                <w:rFonts w:cstheme="minorHAnsi"/>
                <w:sz w:val="22"/>
                <w:szCs w:val="22"/>
              </w:rPr>
              <w:t>9</w:t>
            </w:r>
          </w:p>
        </w:tc>
        <w:tc>
          <w:tcPr>
            <w:tcW w:w="7088" w:type="dxa"/>
            <w:vAlign w:val="top"/>
          </w:tcPr>
          <w:p w14:paraId="7C47ED84" w14:textId="41A03C77" w:rsidR="00BA5F6E" w:rsidRPr="00BA5F6E" w:rsidRDefault="007851D9" w:rsidP="00BA5F6E">
            <w:pPr>
              <w:jc w:val="both"/>
              <w:rPr>
                <w:rFonts w:cstheme="minorHAnsi"/>
                <w:sz w:val="22"/>
                <w:szCs w:val="22"/>
              </w:rPr>
            </w:pPr>
            <w:r>
              <w:rPr>
                <w:rFonts w:cstheme="minorHAnsi"/>
                <w:sz w:val="22"/>
                <w:szCs w:val="22"/>
              </w:rPr>
              <w:t>Do you need to report customer provisioning stock levels regularly during the time you have their parts</w:t>
            </w:r>
            <w:r w:rsidR="00BF2C17">
              <w:rPr>
                <w:rFonts w:cstheme="minorHAnsi"/>
                <w:sz w:val="22"/>
                <w:szCs w:val="22"/>
              </w:rPr>
              <w:t xml:space="preserve"> in your stock?</w:t>
            </w:r>
          </w:p>
        </w:tc>
        <w:tc>
          <w:tcPr>
            <w:tcW w:w="5811" w:type="dxa"/>
          </w:tcPr>
          <w:p w14:paraId="6E6FD34B" w14:textId="77777777" w:rsidR="00BA5F6E" w:rsidRPr="0019283C" w:rsidRDefault="00BA5F6E" w:rsidP="00BA5F6E">
            <w:pPr>
              <w:rPr>
                <w:rFonts w:cstheme="minorHAnsi"/>
                <w:sz w:val="22"/>
                <w:szCs w:val="22"/>
              </w:rPr>
            </w:pPr>
          </w:p>
        </w:tc>
      </w:tr>
    </w:tbl>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0A478D1D" w14:textId="1DFB2789" w:rsidR="00EC2942" w:rsidRPr="005C1962" w:rsidRDefault="00EC2942" w:rsidP="005C1962">
      <w:pPr>
        <w:pStyle w:val="Heading1"/>
        <w:numPr>
          <w:ilvl w:val="0"/>
          <w:numId w:val="4"/>
        </w:numPr>
        <w:spacing w:after="240"/>
        <w:rPr>
          <w:rFonts w:asciiTheme="minorHAnsi" w:hAnsiTheme="minorHAnsi" w:cstheme="minorHAnsi"/>
          <w:sz w:val="22"/>
          <w:szCs w:val="22"/>
        </w:rPr>
      </w:pPr>
      <w:bookmarkStart w:id="10" w:name="_Toc168511286"/>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943F84" w:rsidRPr="0019283C" w14:paraId="0CF863CF"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438DAD18" w:rsidR="00943F84" w:rsidRPr="005E1536" w:rsidRDefault="007D2714" w:rsidP="007D2714">
            <w:pPr>
              <w:rPr>
                <w:rFonts w:cstheme="minorHAnsi"/>
                <w:sz w:val="22"/>
                <w:szCs w:val="22"/>
              </w:rPr>
            </w:pPr>
            <w:r>
              <w:rPr>
                <w:rFonts w:cstheme="minorHAnsi"/>
                <w:sz w:val="22"/>
                <w:szCs w:val="22"/>
              </w:rPr>
              <w:t>-/-</w:t>
            </w:r>
          </w:p>
        </w:tc>
        <w:tc>
          <w:tcPr>
            <w:tcW w:w="2978" w:type="dxa"/>
          </w:tcPr>
          <w:p w14:paraId="5B308702" w14:textId="157DC210" w:rsidR="00943F84" w:rsidRPr="0019283C" w:rsidRDefault="00943F84" w:rsidP="00943F84">
            <w:pPr>
              <w:rPr>
                <w:rFonts w:cstheme="minorHAnsi"/>
                <w:sz w:val="22"/>
                <w:szCs w:val="22"/>
              </w:rPr>
            </w:pPr>
            <w:r>
              <w:rPr>
                <w:rFonts w:cstheme="minorHAnsi"/>
                <w:sz w:val="22"/>
                <w:szCs w:val="22"/>
              </w:rPr>
              <w:t>-/-</w:t>
            </w:r>
          </w:p>
        </w:tc>
        <w:tc>
          <w:tcPr>
            <w:tcW w:w="4677" w:type="dxa"/>
          </w:tcPr>
          <w:p w14:paraId="6FB85095" w14:textId="148AA4D3" w:rsidR="00943F84" w:rsidRPr="0019283C" w:rsidRDefault="00943F84" w:rsidP="00943F84">
            <w:pPr>
              <w:rPr>
                <w:rFonts w:cstheme="minorHAnsi"/>
                <w:sz w:val="22"/>
                <w:szCs w:val="22"/>
              </w:rPr>
            </w:pPr>
            <w:r>
              <w:rPr>
                <w:rFonts w:cstheme="minorHAnsi"/>
                <w:sz w:val="22"/>
                <w:szCs w:val="22"/>
              </w:rPr>
              <w:t>-/-</w:t>
            </w:r>
          </w:p>
        </w:tc>
      </w:tr>
      <w:tr w:rsidR="005E1536" w:rsidRPr="0019283C" w14:paraId="58AB8DE2"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35CD37AC" w14:textId="259A948E" w:rsidR="005E1536" w:rsidRDefault="005E1536" w:rsidP="005E1536">
            <w:pPr>
              <w:rPr>
                <w:rFonts w:cstheme="minorHAnsi"/>
                <w:sz w:val="22"/>
                <w:szCs w:val="22"/>
              </w:rPr>
            </w:pPr>
          </w:p>
        </w:tc>
        <w:tc>
          <w:tcPr>
            <w:tcW w:w="2978" w:type="dxa"/>
          </w:tcPr>
          <w:p w14:paraId="1CDD9495" w14:textId="77777777" w:rsidR="005E1536" w:rsidRDefault="005E1536" w:rsidP="00943F84">
            <w:pPr>
              <w:rPr>
                <w:rFonts w:cstheme="minorHAnsi"/>
                <w:sz w:val="22"/>
                <w:szCs w:val="22"/>
              </w:rPr>
            </w:pPr>
          </w:p>
        </w:tc>
        <w:tc>
          <w:tcPr>
            <w:tcW w:w="4677" w:type="dxa"/>
          </w:tcPr>
          <w:p w14:paraId="7B99DC76" w14:textId="77777777" w:rsidR="005E1536" w:rsidRDefault="005E1536" w:rsidP="00943F84">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38D1B1A8" w14:textId="31EE1C64" w:rsidR="00EC2942" w:rsidRPr="005C1962" w:rsidRDefault="00026B72" w:rsidP="005C1962">
      <w:pPr>
        <w:pStyle w:val="Heading1"/>
        <w:numPr>
          <w:ilvl w:val="0"/>
          <w:numId w:val="4"/>
        </w:numPr>
        <w:spacing w:after="240"/>
        <w:rPr>
          <w:rFonts w:asciiTheme="minorHAnsi" w:hAnsiTheme="minorHAnsi" w:cstheme="minorHAnsi"/>
          <w:sz w:val="22"/>
          <w:szCs w:val="22"/>
        </w:rPr>
      </w:pPr>
      <w:bookmarkStart w:id="11" w:name="_Toc168511287"/>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13F2615F" w:rsidR="00BF6240" w:rsidRPr="00BF6240" w:rsidRDefault="00BF6240" w:rsidP="0AFE30BD">
            <w:pPr>
              <w:rPr>
                <w:sz w:val="22"/>
                <w:szCs w:val="22"/>
                <w:lang w:val="en-GB"/>
              </w:rPr>
            </w:pPr>
            <w:r w:rsidRPr="0AFE30BD">
              <w:rPr>
                <w:sz w:val="22"/>
                <w:szCs w:val="22"/>
                <w:lang w:val="en-GB"/>
              </w:rPr>
              <w:t xml:space="preserve">Other </w:t>
            </w:r>
            <w:r w:rsidR="007D2714" w:rsidRPr="0AFE30BD">
              <w:rPr>
                <w:sz w:val="22"/>
                <w:szCs w:val="22"/>
                <w:lang w:val="en-GB"/>
              </w:rPr>
              <w:t>Software</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266D5CE1" w:rsidR="00BF6240" w:rsidRPr="004F37B8" w:rsidRDefault="004F37B8" w:rsidP="00BF6240">
            <w:pPr>
              <w:rPr>
                <w:rFonts w:cstheme="minorHAnsi"/>
                <w:sz w:val="22"/>
                <w:szCs w:val="22"/>
              </w:rPr>
            </w:pPr>
            <w:r>
              <w:rPr>
                <w:rFonts w:cstheme="minorHAnsi"/>
                <w:sz w:val="22"/>
                <w:szCs w:val="22"/>
              </w:rPr>
              <w:t>-/-</w:t>
            </w:r>
          </w:p>
        </w:tc>
        <w:tc>
          <w:tcPr>
            <w:tcW w:w="2978" w:type="dxa"/>
          </w:tcPr>
          <w:p w14:paraId="2AFDF9BE" w14:textId="61656322" w:rsidR="00BF6240" w:rsidRPr="0019283C" w:rsidRDefault="004F37B8" w:rsidP="00BF6240">
            <w:pPr>
              <w:rPr>
                <w:rFonts w:cstheme="minorHAnsi"/>
                <w:sz w:val="22"/>
                <w:szCs w:val="22"/>
              </w:rPr>
            </w:pPr>
            <w:r>
              <w:rPr>
                <w:rFonts w:cstheme="minorHAnsi"/>
                <w:sz w:val="22"/>
                <w:szCs w:val="22"/>
              </w:rPr>
              <w:t>-/-</w:t>
            </w:r>
          </w:p>
        </w:tc>
        <w:tc>
          <w:tcPr>
            <w:tcW w:w="4677" w:type="dxa"/>
          </w:tcPr>
          <w:p w14:paraId="6C62A9D0" w14:textId="0998EFF0" w:rsidR="00BF6240" w:rsidRPr="0019283C" w:rsidRDefault="004F37B8" w:rsidP="00BF6240">
            <w:pPr>
              <w:rPr>
                <w:rFonts w:cstheme="minorHAnsi"/>
                <w:sz w:val="22"/>
                <w:szCs w:val="22"/>
              </w:rPr>
            </w:pPr>
            <w:r>
              <w:rPr>
                <w:rFonts w:cstheme="minorHAnsi"/>
                <w:sz w:val="22"/>
                <w:szCs w:val="22"/>
              </w:rPr>
              <w:t>-/-</w:t>
            </w:r>
          </w:p>
        </w:tc>
      </w:tr>
      <w:tr w:rsidR="00773B50" w:rsidRPr="0019283C" w14:paraId="5EFD6AE7" w14:textId="77777777" w:rsidTr="0AFE30BD">
        <w:trPr>
          <w:cnfStyle w:val="000000010000" w:firstRow="0" w:lastRow="0" w:firstColumn="0" w:lastColumn="0" w:oddVBand="0" w:evenVBand="0" w:oddHBand="0" w:evenHBand="1" w:firstRowFirstColumn="0" w:firstRowLastColumn="0" w:lastRowFirstColumn="0" w:lastRowLastColumn="0"/>
        </w:trPr>
        <w:tc>
          <w:tcPr>
            <w:tcW w:w="1696" w:type="dxa"/>
          </w:tcPr>
          <w:p w14:paraId="265F4D55" w14:textId="77777777" w:rsidR="00773B50" w:rsidRDefault="00773B50" w:rsidP="00BF6240">
            <w:pPr>
              <w:rPr>
                <w:rFonts w:cstheme="minorHAnsi"/>
                <w:sz w:val="22"/>
                <w:szCs w:val="22"/>
              </w:rPr>
            </w:pPr>
          </w:p>
        </w:tc>
        <w:tc>
          <w:tcPr>
            <w:tcW w:w="2978" w:type="dxa"/>
          </w:tcPr>
          <w:p w14:paraId="31268B39" w14:textId="77777777" w:rsidR="00773B50" w:rsidRDefault="00773B50" w:rsidP="00BF6240">
            <w:pPr>
              <w:rPr>
                <w:rFonts w:cstheme="minorHAnsi"/>
                <w:sz w:val="22"/>
                <w:szCs w:val="22"/>
              </w:rPr>
            </w:pPr>
          </w:p>
        </w:tc>
        <w:tc>
          <w:tcPr>
            <w:tcW w:w="4677" w:type="dxa"/>
          </w:tcPr>
          <w:p w14:paraId="2EB7DF47" w14:textId="77777777" w:rsidR="00773B50" w:rsidRDefault="00773B50" w:rsidP="00BF6240">
            <w:pPr>
              <w:rPr>
                <w:rFonts w:cstheme="minorHAnsi"/>
                <w:sz w:val="22"/>
                <w:szCs w:val="22"/>
              </w:rPr>
            </w:pPr>
          </w:p>
        </w:tc>
      </w:tr>
    </w:tbl>
    <w:p w14:paraId="42102A47" w14:textId="2F30B7A2" w:rsidR="00EC2942" w:rsidRPr="0019283C" w:rsidRDefault="00EC2942" w:rsidP="00EC2942">
      <w:pPr>
        <w:rPr>
          <w:rFonts w:cstheme="minorHAnsi"/>
          <w:sz w:val="22"/>
          <w:szCs w:val="22"/>
        </w:rPr>
      </w:pPr>
      <w:bookmarkStart w:id="12" w:name="_Toc159516458"/>
    </w:p>
    <w:p w14:paraId="4907FA00" w14:textId="37AF1BD5" w:rsidR="00BF6240" w:rsidRPr="005C1962" w:rsidRDefault="00EC2942" w:rsidP="00BF6240">
      <w:pPr>
        <w:pStyle w:val="Heading1"/>
        <w:numPr>
          <w:ilvl w:val="0"/>
          <w:numId w:val="4"/>
        </w:numPr>
        <w:rPr>
          <w:rFonts w:asciiTheme="minorHAnsi" w:hAnsiTheme="minorHAnsi" w:cstheme="minorHAnsi"/>
          <w:sz w:val="22"/>
          <w:szCs w:val="22"/>
        </w:rPr>
      </w:pPr>
      <w:bookmarkStart w:id="13" w:name="_Toc168511288"/>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05510B20" w14:textId="248B3599" w:rsidR="009333CB" w:rsidRPr="005C1962" w:rsidRDefault="009333CB" w:rsidP="005C1962">
      <w:pPr>
        <w:pStyle w:val="Heading1"/>
        <w:numPr>
          <w:ilvl w:val="1"/>
          <w:numId w:val="4"/>
        </w:numPr>
        <w:spacing w:after="240"/>
        <w:rPr>
          <w:rFonts w:asciiTheme="minorHAnsi" w:hAnsiTheme="minorHAnsi" w:cstheme="minorHAnsi"/>
          <w:sz w:val="22"/>
          <w:szCs w:val="22"/>
        </w:rPr>
      </w:pPr>
      <w:bookmarkStart w:id="16" w:name="_Toc168511289"/>
      <w:r>
        <w:rPr>
          <w:rFonts w:asciiTheme="minorHAnsi" w:hAnsiTheme="minorHAnsi" w:cstheme="minorHAnsi"/>
          <w:sz w:val="22"/>
          <w:szCs w:val="22"/>
        </w:rPr>
        <w:t>Process specific configuration programmes</w:t>
      </w:r>
      <w:bookmarkEnd w:id="16"/>
    </w:p>
    <w:tbl>
      <w:tblPr>
        <w:tblStyle w:val="TableAMOS"/>
        <w:tblW w:w="9351" w:type="dxa"/>
        <w:tblLook w:val="04A0" w:firstRow="1" w:lastRow="0" w:firstColumn="1" w:lastColumn="0" w:noHBand="0" w:noVBand="1"/>
      </w:tblPr>
      <w:tblGrid>
        <w:gridCol w:w="2965"/>
        <w:gridCol w:w="6386"/>
      </w:tblGrid>
      <w:tr w:rsidR="009333CB" w:rsidRPr="004F04E5" w14:paraId="01F9ED1B" w14:textId="77777777" w:rsidTr="00971EDF">
        <w:trPr>
          <w:cnfStyle w:val="100000000000" w:firstRow="1" w:lastRow="0" w:firstColumn="0" w:lastColumn="0" w:oddVBand="0" w:evenVBand="0" w:oddHBand="0" w:evenHBand="0" w:firstRowFirstColumn="0" w:firstRowLastColumn="0" w:lastRowFirstColumn="0" w:lastRowLastColumn="0"/>
          <w:tblHeader/>
        </w:trPr>
        <w:tc>
          <w:tcPr>
            <w:tcW w:w="2965" w:type="dxa"/>
          </w:tcPr>
          <w:p w14:paraId="2F6E2E4F" w14:textId="0C7E70DB" w:rsidR="009333CB" w:rsidRPr="004F04E5" w:rsidRDefault="009333CB" w:rsidP="00076A06">
            <w:pPr>
              <w:rPr>
                <w:rFonts w:cstheme="minorHAnsi"/>
                <w:sz w:val="22"/>
                <w:szCs w:val="22"/>
              </w:rPr>
            </w:pPr>
            <w:r w:rsidRPr="004F04E5">
              <w:rPr>
                <w:rFonts w:cstheme="minorHAnsi"/>
                <w:sz w:val="22"/>
                <w:szCs w:val="22"/>
              </w:rPr>
              <w:t>AMOS APN</w:t>
            </w:r>
          </w:p>
        </w:tc>
        <w:tc>
          <w:tcPr>
            <w:tcW w:w="6386" w:type="dxa"/>
          </w:tcPr>
          <w:p w14:paraId="30F35468" w14:textId="77777777" w:rsidR="009333CB" w:rsidRPr="004F04E5" w:rsidRDefault="009333CB" w:rsidP="00076A06">
            <w:pPr>
              <w:rPr>
                <w:rFonts w:cstheme="minorHAnsi"/>
                <w:sz w:val="22"/>
                <w:szCs w:val="22"/>
              </w:rPr>
            </w:pPr>
            <w:r w:rsidRPr="004F04E5">
              <w:rPr>
                <w:rFonts w:cstheme="minorHAnsi"/>
                <w:sz w:val="22"/>
                <w:szCs w:val="22"/>
              </w:rPr>
              <w:t>Notes</w:t>
            </w:r>
          </w:p>
        </w:tc>
      </w:tr>
      <w:tr w:rsidR="00A71CCA" w:rsidRPr="004F04E5" w14:paraId="5C8B33C9"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3C955392" w14:textId="24EEECA5" w:rsidR="00A71CCA" w:rsidRPr="004F04E5" w:rsidRDefault="00611BC2" w:rsidP="00611BC2">
            <w:pPr>
              <w:rPr>
                <w:rFonts w:cstheme="minorHAnsi"/>
                <w:sz w:val="22"/>
                <w:szCs w:val="22"/>
              </w:rPr>
            </w:pPr>
            <w:r>
              <w:rPr>
                <w:rFonts w:cstheme="minorHAnsi"/>
                <w:sz w:val="22"/>
                <w:szCs w:val="22"/>
              </w:rPr>
              <w:t>-/-</w:t>
            </w:r>
          </w:p>
        </w:tc>
        <w:tc>
          <w:tcPr>
            <w:tcW w:w="6386" w:type="dxa"/>
          </w:tcPr>
          <w:p w14:paraId="47B3ECAB" w14:textId="4552C8BB" w:rsidR="00A71CCA" w:rsidRPr="004F04E5" w:rsidRDefault="00611BC2" w:rsidP="002B5FFF">
            <w:pPr>
              <w:jc w:val="both"/>
              <w:rPr>
                <w:rFonts w:cstheme="minorHAnsi"/>
                <w:sz w:val="22"/>
                <w:szCs w:val="22"/>
              </w:rPr>
            </w:pPr>
            <w:r>
              <w:rPr>
                <w:rFonts w:cstheme="minorHAnsi"/>
                <w:sz w:val="22"/>
                <w:szCs w:val="22"/>
              </w:rPr>
              <w:t>-/-</w:t>
            </w:r>
          </w:p>
        </w:tc>
      </w:tr>
    </w:tbl>
    <w:p w14:paraId="6C0485D1" w14:textId="5ECED8BC"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17" w:name="_Toc168511290"/>
      <w:r w:rsidRPr="004F04E5">
        <w:rPr>
          <w:rFonts w:asciiTheme="minorHAnsi" w:hAnsiTheme="minorHAnsi" w:cstheme="minorHAnsi"/>
          <w:sz w:val="22"/>
          <w:szCs w:val="22"/>
        </w:rPr>
        <w:t>Basic Data</w:t>
      </w:r>
      <w:bookmarkEnd w:id="17"/>
      <w:r w:rsidRPr="004F04E5">
        <w:rPr>
          <w:rFonts w:asciiTheme="minorHAnsi" w:hAnsiTheme="minorHAnsi" w:cstheme="minorHAnsi"/>
          <w:sz w:val="22"/>
          <w:szCs w:val="22"/>
        </w:rPr>
        <w:t xml:space="preserve"> </w:t>
      </w:r>
      <w:bookmarkEnd w:id="14"/>
    </w:p>
    <w:tbl>
      <w:tblPr>
        <w:tblStyle w:val="TableAMOS"/>
        <w:tblW w:w="9351" w:type="dxa"/>
        <w:tblLook w:val="04A0" w:firstRow="1" w:lastRow="0" w:firstColumn="1" w:lastColumn="0" w:noHBand="0" w:noVBand="1"/>
      </w:tblPr>
      <w:tblGrid>
        <w:gridCol w:w="2689"/>
        <w:gridCol w:w="6662"/>
      </w:tblGrid>
      <w:tr w:rsidR="00EC2942" w:rsidRPr="004F04E5" w14:paraId="256E2517" w14:textId="77777777" w:rsidTr="002832B1">
        <w:trPr>
          <w:cnfStyle w:val="100000000000" w:firstRow="1" w:lastRow="0" w:firstColumn="0" w:lastColumn="0" w:oddVBand="0" w:evenVBand="0" w:oddHBand="0" w:evenHBand="0" w:firstRowFirstColumn="0" w:firstRowLastColumn="0" w:lastRowFirstColumn="0" w:lastRowLastColumn="0"/>
          <w:tblHeader/>
        </w:trPr>
        <w:tc>
          <w:tcPr>
            <w:tcW w:w="2689" w:type="dxa"/>
          </w:tcPr>
          <w:p w14:paraId="1F735B9F" w14:textId="694480D6" w:rsidR="00EC2942" w:rsidRPr="004F04E5" w:rsidRDefault="00EC2942" w:rsidP="00BD77BB">
            <w:pPr>
              <w:rPr>
                <w:rFonts w:cstheme="minorHAnsi"/>
                <w:sz w:val="22"/>
                <w:szCs w:val="22"/>
              </w:rPr>
            </w:pPr>
            <w:r w:rsidRPr="004F04E5">
              <w:rPr>
                <w:rFonts w:cstheme="minorHAnsi"/>
                <w:sz w:val="22"/>
                <w:szCs w:val="22"/>
              </w:rPr>
              <w:t>Basic Data Table</w:t>
            </w:r>
          </w:p>
        </w:tc>
        <w:tc>
          <w:tcPr>
            <w:tcW w:w="6662" w:type="dxa"/>
          </w:tcPr>
          <w:p w14:paraId="278E9EC8" w14:textId="6A7A027E" w:rsidR="00EC2942" w:rsidRPr="004F04E5" w:rsidRDefault="001A5AAD" w:rsidP="00BD77BB">
            <w:pPr>
              <w:rPr>
                <w:rFonts w:cstheme="minorHAnsi"/>
                <w:sz w:val="22"/>
                <w:szCs w:val="22"/>
              </w:rPr>
            </w:pPr>
            <w:r w:rsidRPr="004F04E5">
              <w:rPr>
                <w:rFonts w:cstheme="minorHAnsi"/>
                <w:sz w:val="22"/>
                <w:szCs w:val="22"/>
              </w:rPr>
              <w:t>Notes</w:t>
            </w:r>
          </w:p>
        </w:tc>
      </w:tr>
      <w:tr w:rsidR="00746CAE" w:rsidRPr="004F04E5" w14:paraId="46EF9BDE"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35D99AB7" w14:textId="443A3595" w:rsidR="00746CAE" w:rsidRDefault="00746CAE" w:rsidP="00746CAE">
            <w:pPr>
              <w:rPr>
                <w:rFonts w:cstheme="minorHAnsi"/>
                <w:sz w:val="22"/>
                <w:szCs w:val="22"/>
              </w:rPr>
            </w:pPr>
            <w:r w:rsidRPr="006C5408">
              <w:rPr>
                <w:rFonts w:ascii="Calibri" w:eastAsia="Times New Roman" w:hAnsi="Calibri" w:cs="Calibri"/>
                <w:sz w:val="22"/>
                <w:szCs w:val="22"/>
                <w:lang w:eastAsia="en-GB"/>
              </w:rPr>
              <w:t>Condition </w:t>
            </w:r>
          </w:p>
        </w:tc>
        <w:tc>
          <w:tcPr>
            <w:tcW w:w="6662" w:type="dxa"/>
          </w:tcPr>
          <w:p w14:paraId="78113372" w14:textId="0826750A" w:rsidR="00746CAE" w:rsidRDefault="00746CAE" w:rsidP="00746CAE">
            <w:pPr>
              <w:jc w:val="both"/>
              <w:rPr>
                <w:rFonts w:cstheme="minorHAnsi"/>
                <w:sz w:val="22"/>
                <w:szCs w:val="22"/>
              </w:rPr>
            </w:pPr>
            <w:r w:rsidRPr="006C5408">
              <w:rPr>
                <w:rFonts w:ascii="Calibri" w:eastAsia="Times New Roman" w:hAnsi="Calibri" w:cs="Calibri"/>
                <w:sz w:val="22"/>
                <w:szCs w:val="22"/>
                <w:lang w:eastAsia="en-GB"/>
              </w:rPr>
              <w:t>Indicates the condition of a rotable relative to its traceability as it moves through its life cycle process. </w:t>
            </w:r>
          </w:p>
        </w:tc>
      </w:tr>
      <w:tr w:rsidR="00746CAE" w:rsidRPr="004F04E5" w14:paraId="6F59FC04"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272C86DF" w14:textId="6A262B0C" w:rsidR="00746CAE" w:rsidRPr="006C5408" w:rsidRDefault="00746CAE" w:rsidP="00746CAE">
            <w:pPr>
              <w:rPr>
                <w:rFonts w:ascii="Calibri" w:eastAsia="Times New Roman" w:hAnsi="Calibri" w:cs="Calibri"/>
                <w:sz w:val="22"/>
                <w:szCs w:val="22"/>
                <w:lang w:eastAsia="en-GB"/>
              </w:rPr>
            </w:pPr>
            <w:r w:rsidRPr="006C5408">
              <w:rPr>
                <w:rFonts w:ascii="Calibri" w:eastAsia="Times New Roman" w:hAnsi="Calibri" w:cs="Calibri"/>
                <w:sz w:val="22"/>
                <w:szCs w:val="22"/>
                <w:lang w:eastAsia="en-GB"/>
              </w:rPr>
              <w:t>Order Priority </w:t>
            </w:r>
          </w:p>
        </w:tc>
        <w:tc>
          <w:tcPr>
            <w:tcW w:w="6662" w:type="dxa"/>
          </w:tcPr>
          <w:p w14:paraId="723ED40D" w14:textId="554E6677" w:rsidR="00746CAE" w:rsidRPr="006C5408" w:rsidRDefault="00746CAE" w:rsidP="00746CAE">
            <w:pPr>
              <w:jc w:val="both"/>
              <w:rPr>
                <w:rFonts w:ascii="Calibri" w:eastAsia="Times New Roman" w:hAnsi="Calibri" w:cs="Calibri"/>
                <w:sz w:val="22"/>
                <w:szCs w:val="22"/>
                <w:lang w:eastAsia="en-GB"/>
              </w:rPr>
            </w:pPr>
            <w:r w:rsidRPr="006C5408">
              <w:rPr>
                <w:rFonts w:ascii="Calibri" w:eastAsia="Times New Roman" w:hAnsi="Calibri" w:cs="Calibri"/>
                <w:sz w:val="22"/>
                <w:szCs w:val="22"/>
                <w:lang w:eastAsia="en-GB"/>
              </w:rPr>
              <w:t>Priorities used on every order. Codes like AOG, CRITICAL etc. is entered here. </w:t>
            </w:r>
          </w:p>
        </w:tc>
      </w:tr>
    </w:tbl>
    <w:p w14:paraId="32D0738F" w14:textId="599B2CE7"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18" w:name="_Toc168511291"/>
      <w:r w:rsidRPr="004F04E5">
        <w:rPr>
          <w:rFonts w:asciiTheme="minorHAnsi" w:hAnsiTheme="minorHAnsi" w:cstheme="minorHAnsi"/>
          <w:sz w:val="22"/>
          <w:szCs w:val="22"/>
        </w:rPr>
        <w:t>Parameters</w:t>
      </w:r>
      <w:bookmarkEnd w:id="15"/>
      <w:bookmarkEnd w:id="18"/>
    </w:p>
    <w:tbl>
      <w:tblPr>
        <w:tblStyle w:val="TableAMOS"/>
        <w:tblW w:w="9351" w:type="dxa"/>
        <w:tblLook w:val="04A0" w:firstRow="1" w:lastRow="0" w:firstColumn="1" w:lastColumn="0" w:noHBand="0" w:noVBand="1"/>
      </w:tblPr>
      <w:tblGrid>
        <w:gridCol w:w="1184"/>
        <w:gridCol w:w="1961"/>
        <w:gridCol w:w="5246"/>
        <w:gridCol w:w="960"/>
      </w:tblGrid>
      <w:tr w:rsidR="00F71050" w:rsidRPr="004F04E5" w14:paraId="7B5D742F" w14:textId="77777777" w:rsidTr="00B7481C">
        <w:trPr>
          <w:cnfStyle w:val="100000000000" w:firstRow="1" w:lastRow="0" w:firstColumn="0" w:lastColumn="0" w:oddVBand="0" w:evenVBand="0" w:oddHBand="0" w:evenHBand="0" w:firstRowFirstColumn="0" w:firstRowLastColumn="0" w:lastRowFirstColumn="0" w:lastRowLastColumn="0"/>
          <w:tblHeader/>
        </w:trPr>
        <w:tc>
          <w:tcPr>
            <w:tcW w:w="1184" w:type="dxa"/>
          </w:tcPr>
          <w:p w14:paraId="654E1DEF" w14:textId="77777777" w:rsidR="00F71050" w:rsidRPr="004F04E5" w:rsidRDefault="00F71050" w:rsidP="00BD77BB">
            <w:pPr>
              <w:rPr>
                <w:rFonts w:cstheme="minorHAnsi"/>
                <w:sz w:val="22"/>
                <w:szCs w:val="22"/>
              </w:rPr>
            </w:pPr>
            <w:r w:rsidRPr="004F04E5">
              <w:rPr>
                <w:rFonts w:cstheme="minorHAnsi"/>
                <w:sz w:val="22"/>
                <w:szCs w:val="22"/>
              </w:rPr>
              <w:t>Parameter Code</w:t>
            </w:r>
          </w:p>
        </w:tc>
        <w:tc>
          <w:tcPr>
            <w:tcW w:w="1961" w:type="dxa"/>
          </w:tcPr>
          <w:p w14:paraId="00DF3D8F" w14:textId="77777777" w:rsidR="00F71050" w:rsidRPr="004F04E5" w:rsidRDefault="00F71050" w:rsidP="00BD77BB">
            <w:pPr>
              <w:rPr>
                <w:rFonts w:cstheme="minorHAnsi"/>
                <w:sz w:val="22"/>
                <w:szCs w:val="22"/>
              </w:rPr>
            </w:pPr>
            <w:r w:rsidRPr="004F04E5">
              <w:rPr>
                <w:rFonts w:cstheme="minorHAnsi"/>
                <w:sz w:val="22"/>
                <w:szCs w:val="22"/>
              </w:rPr>
              <w:t>Parameter Name</w:t>
            </w:r>
          </w:p>
        </w:tc>
        <w:tc>
          <w:tcPr>
            <w:tcW w:w="5246" w:type="dxa"/>
          </w:tcPr>
          <w:p w14:paraId="0F49415D" w14:textId="77777777" w:rsidR="00F71050" w:rsidRPr="004F04E5" w:rsidRDefault="00F71050" w:rsidP="00BD77BB">
            <w:pPr>
              <w:rPr>
                <w:rFonts w:cstheme="minorHAnsi"/>
                <w:sz w:val="22"/>
                <w:szCs w:val="22"/>
              </w:rPr>
            </w:pPr>
            <w:r w:rsidRPr="004F04E5">
              <w:rPr>
                <w:rFonts w:cstheme="minorHAnsi"/>
                <w:sz w:val="22"/>
                <w:szCs w:val="22"/>
              </w:rPr>
              <w:t>Notes</w:t>
            </w:r>
          </w:p>
        </w:tc>
        <w:tc>
          <w:tcPr>
            <w:tcW w:w="960" w:type="dxa"/>
          </w:tcPr>
          <w:p w14:paraId="085D38EC" w14:textId="77777777" w:rsidR="00F71050" w:rsidRPr="004F04E5" w:rsidRDefault="00F71050" w:rsidP="00BD77BB">
            <w:pPr>
              <w:rPr>
                <w:rFonts w:cstheme="minorHAnsi"/>
                <w:sz w:val="22"/>
                <w:szCs w:val="22"/>
              </w:rPr>
            </w:pPr>
          </w:p>
        </w:tc>
      </w:tr>
      <w:tr w:rsidR="00F71050" w:rsidRPr="004F04E5" w14:paraId="7CCEDBF8"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5BC60B90" w14:textId="2CE26C7D" w:rsidR="00F71050" w:rsidRPr="004F04E5" w:rsidRDefault="009B490A" w:rsidP="00B7481C">
            <w:pPr>
              <w:rPr>
                <w:rFonts w:cstheme="minorHAnsi"/>
                <w:sz w:val="22"/>
                <w:szCs w:val="22"/>
              </w:rPr>
            </w:pPr>
            <w:r>
              <w:rPr>
                <w:rFonts w:cstheme="minorHAnsi"/>
                <w:sz w:val="22"/>
                <w:szCs w:val="22"/>
              </w:rPr>
              <w:t>-/-</w:t>
            </w:r>
          </w:p>
        </w:tc>
        <w:tc>
          <w:tcPr>
            <w:tcW w:w="1961" w:type="dxa"/>
          </w:tcPr>
          <w:p w14:paraId="57B675C4" w14:textId="319E9961" w:rsidR="00F71050" w:rsidRPr="004F04E5" w:rsidRDefault="009B490A" w:rsidP="00F835CC">
            <w:pPr>
              <w:jc w:val="left"/>
              <w:rPr>
                <w:rFonts w:cstheme="minorHAnsi"/>
                <w:sz w:val="22"/>
                <w:szCs w:val="22"/>
              </w:rPr>
            </w:pPr>
            <w:r>
              <w:rPr>
                <w:rFonts w:cstheme="minorHAnsi"/>
                <w:sz w:val="22"/>
                <w:szCs w:val="22"/>
              </w:rPr>
              <w:t>-/-</w:t>
            </w:r>
          </w:p>
        </w:tc>
        <w:tc>
          <w:tcPr>
            <w:tcW w:w="5246" w:type="dxa"/>
          </w:tcPr>
          <w:p w14:paraId="1F609CEC" w14:textId="4B28D9D8" w:rsidR="00F71050" w:rsidRPr="004F04E5" w:rsidRDefault="009B490A" w:rsidP="002A40B8">
            <w:pPr>
              <w:jc w:val="both"/>
              <w:rPr>
                <w:rFonts w:cstheme="minorHAnsi"/>
                <w:sz w:val="22"/>
                <w:szCs w:val="22"/>
              </w:rPr>
            </w:pPr>
            <w:r>
              <w:rPr>
                <w:rFonts w:cstheme="minorHAnsi"/>
                <w:sz w:val="22"/>
                <w:szCs w:val="22"/>
              </w:rPr>
              <w:t>-/-</w:t>
            </w:r>
          </w:p>
        </w:tc>
        <w:tc>
          <w:tcPr>
            <w:tcW w:w="960" w:type="dxa"/>
          </w:tcPr>
          <w:p w14:paraId="5870DCAE" w14:textId="1A7E1C55" w:rsidR="00F71050" w:rsidRPr="004F04E5" w:rsidRDefault="009B490A" w:rsidP="002A40B8">
            <w:pPr>
              <w:jc w:val="both"/>
              <w:rPr>
                <w:rFonts w:cstheme="minorHAnsi"/>
                <w:sz w:val="22"/>
                <w:szCs w:val="22"/>
              </w:rPr>
            </w:pPr>
            <w:r>
              <w:rPr>
                <w:rFonts w:cstheme="minorHAnsi"/>
                <w:sz w:val="22"/>
                <w:szCs w:val="22"/>
              </w:rPr>
              <w:t>-/-</w:t>
            </w:r>
          </w:p>
        </w:tc>
      </w:tr>
    </w:tbl>
    <w:p w14:paraId="5B83A206" w14:textId="7498D560"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19" w:name="_Toc159516460"/>
      <w:bookmarkStart w:id="20" w:name="_Toc168511292"/>
      <w:r w:rsidRPr="004F04E5">
        <w:rPr>
          <w:rFonts w:asciiTheme="minorHAnsi" w:hAnsiTheme="minorHAnsi" w:cstheme="minorHAnsi"/>
          <w:sz w:val="22"/>
          <w:szCs w:val="22"/>
        </w:rPr>
        <w:t>Workflows</w:t>
      </w:r>
      <w:bookmarkEnd w:id="19"/>
      <w:bookmarkEnd w:id="20"/>
    </w:p>
    <w:tbl>
      <w:tblPr>
        <w:tblStyle w:val="TableAMOS"/>
        <w:tblW w:w="9351" w:type="dxa"/>
        <w:tblLook w:val="04A0" w:firstRow="1" w:lastRow="0" w:firstColumn="1" w:lastColumn="0" w:noHBand="0" w:noVBand="1"/>
      </w:tblPr>
      <w:tblGrid>
        <w:gridCol w:w="1413"/>
        <w:gridCol w:w="3261"/>
        <w:gridCol w:w="4677"/>
      </w:tblGrid>
      <w:tr w:rsidR="00775148" w:rsidRPr="004F04E5" w14:paraId="068BC862"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2F0907E8" w14:textId="77777777" w:rsidR="00775148" w:rsidRPr="004F04E5" w:rsidRDefault="00775148" w:rsidP="00BD77BB">
            <w:pPr>
              <w:rPr>
                <w:rFonts w:cstheme="minorHAnsi"/>
                <w:sz w:val="22"/>
                <w:szCs w:val="22"/>
              </w:rPr>
            </w:pPr>
            <w:r w:rsidRPr="004F04E5">
              <w:rPr>
                <w:rFonts w:cstheme="minorHAnsi"/>
                <w:sz w:val="22"/>
                <w:szCs w:val="22"/>
              </w:rPr>
              <w:t>Workflow Number</w:t>
            </w:r>
          </w:p>
        </w:tc>
        <w:tc>
          <w:tcPr>
            <w:tcW w:w="3261" w:type="dxa"/>
          </w:tcPr>
          <w:p w14:paraId="08811D5C" w14:textId="77777777" w:rsidR="00775148" w:rsidRPr="004F04E5" w:rsidRDefault="00775148" w:rsidP="00BD77BB">
            <w:pPr>
              <w:rPr>
                <w:rFonts w:cstheme="minorHAnsi"/>
                <w:sz w:val="22"/>
                <w:szCs w:val="22"/>
              </w:rPr>
            </w:pPr>
            <w:r w:rsidRPr="004F04E5">
              <w:rPr>
                <w:rFonts w:cstheme="minorHAnsi"/>
                <w:sz w:val="22"/>
                <w:szCs w:val="22"/>
              </w:rPr>
              <w:t>Workflow Name</w:t>
            </w:r>
          </w:p>
        </w:tc>
        <w:tc>
          <w:tcPr>
            <w:tcW w:w="4677" w:type="dxa"/>
          </w:tcPr>
          <w:p w14:paraId="5C50103C" w14:textId="77777777" w:rsidR="00775148" w:rsidRPr="004F04E5" w:rsidRDefault="00775148" w:rsidP="00BD77BB">
            <w:pPr>
              <w:rPr>
                <w:rFonts w:cstheme="minorHAnsi"/>
                <w:sz w:val="22"/>
                <w:szCs w:val="22"/>
              </w:rPr>
            </w:pPr>
            <w:r w:rsidRPr="004F04E5">
              <w:rPr>
                <w:rFonts w:cstheme="minorHAnsi"/>
                <w:sz w:val="22"/>
                <w:szCs w:val="22"/>
              </w:rPr>
              <w:t>Workflow Setup Notes</w:t>
            </w:r>
          </w:p>
        </w:tc>
      </w:tr>
      <w:tr w:rsidR="00775148" w:rsidRPr="004F04E5" w14:paraId="48D1D633"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360D3F89" w14:textId="215712B2" w:rsidR="00775148" w:rsidRPr="004F04E5" w:rsidRDefault="00841164" w:rsidP="00FF7F45">
            <w:pPr>
              <w:rPr>
                <w:rFonts w:cstheme="minorHAnsi"/>
                <w:sz w:val="22"/>
                <w:szCs w:val="22"/>
              </w:rPr>
            </w:pPr>
            <w:r>
              <w:rPr>
                <w:rFonts w:cstheme="minorHAnsi"/>
                <w:sz w:val="22"/>
                <w:szCs w:val="22"/>
              </w:rPr>
              <w:t>-/-</w:t>
            </w:r>
          </w:p>
        </w:tc>
        <w:tc>
          <w:tcPr>
            <w:tcW w:w="3261" w:type="dxa"/>
          </w:tcPr>
          <w:p w14:paraId="354B42A9" w14:textId="349D313F" w:rsidR="00775148" w:rsidRPr="004F04E5" w:rsidRDefault="00841164" w:rsidP="00FF7F45">
            <w:pPr>
              <w:jc w:val="left"/>
              <w:rPr>
                <w:rFonts w:cstheme="minorHAnsi"/>
                <w:sz w:val="22"/>
                <w:szCs w:val="22"/>
              </w:rPr>
            </w:pPr>
            <w:r>
              <w:rPr>
                <w:rFonts w:cstheme="minorHAnsi"/>
                <w:sz w:val="22"/>
                <w:szCs w:val="22"/>
              </w:rPr>
              <w:t>-/-</w:t>
            </w:r>
          </w:p>
        </w:tc>
        <w:tc>
          <w:tcPr>
            <w:tcW w:w="4677" w:type="dxa"/>
          </w:tcPr>
          <w:p w14:paraId="234929B5" w14:textId="6DD82D54" w:rsidR="00775148" w:rsidRPr="00A56F0A" w:rsidRDefault="00841164" w:rsidP="00FF7F45">
            <w:pPr>
              <w:jc w:val="both"/>
              <w:rPr>
                <w:rFonts w:cstheme="minorHAnsi"/>
                <w:sz w:val="22"/>
                <w:szCs w:val="22"/>
              </w:rPr>
            </w:pPr>
            <w:r>
              <w:rPr>
                <w:rFonts w:cstheme="minorHAnsi"/>
                <w:sz w:val="22"/>
                <w:szCs w:val="22"/>
              </w:rPr>
              <w:t>-/-</w:t>
            </w:r>
          </w:p>
        </w:tc>
      </w:tr>
    </w:tbl>
    <w:p w14:paraId="31761CBA" w14:textId="77777777" w:rsidR="00EC2942" w:rsidRPr="004F04E5" w:rsidRDefault="00EC2942" w:rsidP="00EC2942">
      <w:pPr>
        <w:rPr>
          <w:rFonts w:cstheme="minorHAnsi"/>
          <w:sz w:val="22"/>
          <w:szCs w:val="22"/>
        </w:rPr>
      </w:pPr>
    </w:p>
    <w:p w14:paraId="70640EB6" w14:textId="73A6495B"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21" w:name="_Toc159516461"/>
      <w:bookmarkStart w:id="22" w:name="_Toc168511293"/>
      <w:r w:rsidRPr="004F04E5">
        <w:rPr>
          <w:rFonts w:asciiTheme="minorHAnsi" w:hAnsiTheme="minorHAnsi" w:cstheme="minorHAnsi"/>
          <w:sz w:val="22"/>
          <w:szCs w:val="22"/>
        </w:rPr>
        <w:lastRenderedPageBreak/>
        <w:t>Scheduled Tasks</w:t>
      </w:r>
      <w:bookmarkEnd w:id="21"/>
      <w:bookmarkEnd w:id="22"/>
    </w:p>
    <w:tbl>
      <w:tblPr>
        <w:tblStyle w:val="TableAMOS"/>
        <w:tblW w:w="9351" w:type="dxa"/>
        <w:tblLook w:val="04A0" w:firstRow="1" w:lastRow="0" w:firstColumn="1" w:lastColumn="0" w:noHBand="0" w:noVBand="1"/>
      </w:tblPr>
      <w:tblGrid>
        <w:gridCol w:w="2605"/>
        <w:gridCol w:w="1710"/>
        <w:gridCol w:w="5036"/>
      </w:tblGrid>
      <w:tr w:rsidR="00EC2942" w:rsidRPr="004F04E5" w14:paraId="0C2661C6" w14:textId="77777777" w:rsidTr="002A40B8">
        <w:trPr>
          <w:cnfStyle w:val="100000000000" w:firstRow="1" w:lastRow="0" w:firstColumn="0" w:lastColumn="0" w:oddVBand="0" w:evenVBand="0" w:oddHBand="0" w:evenHBand="0" w:firstRowFirstColumn="0" w:firstRowLastColumn="0" w:lastRowFirstColumn="0" w:lastRowLastColumn="0"/>
          <w:tblHeader/>
        </w:trPr>
        <w:tc>
          <w:tcPr>
            <w:tcW w:w="2605" w:type="dxa"/>
          </w:tcPr>
          <w:p w14:paraId="509EA4CE" w14:textId="77777777" w:rsidR="00EC2942" w:rsidRPr="004F04E5" w:rsidRDefault="00EC2942" w:rsidP="00BD77BB">
            <w:pPr>
              <w:rPr>
                <w:rFonts w:cstheme="minorHAnsi"/>
                <w:sz w:val="22"/>
                <w:szCs w:val="22"/>
              </w:rPr>
            </w:pPr>
            <w:r w:rsidRPr="004F04E5">
              <w:rPr>
                <w:rFonts w:cstheme="minorHAnsi"/>
                <w:sz w:val="22"/>
                <w:szCs w:val="22"/>
              </w:rPr>
              <w:t>Scheduled Task Reference</w:t>
            </w:r>
          </w:p>
        </w:tc>
        <w:tc>
          <w:tcPr>
            <w:tcW w:w="1710" w:type="dxa"/>
          </w:tcPr>
          <w:p w14:paraId="7125525F" w14:textId="77777777" w:rsidR="00EC2942" w:rsidRPr="004F04E5" w:rsidRDefault="00EC2942" w:rsidP="00BD77BB">
            <w:pPr>
              <w:rPr>
                <w:rFonts w:cstheme="minorHAnsi"/>
                <w:sz w:val="22"/>
                <w:szCs w:val="22"/>
              </w:rPr>
            </w:pPr>
            <w:r w:rsidRPr="004F04E5">
              <w:rPr>
                <w:rFonts w:cstheme="minorHAnsi"/>
                <w:sz w:val="22"/>
                <w:szCs w:val="22"/>
              </w:rPr>
              <w:t>Frequency</w:t>
            </w:r>
          </w:p>
        </w:tc>
        <w:tc>
          <w:tcPr>
            <w:tcW w:w="5036" w:type="dxa"/>
          </w:tcPr>
          <w:p w14:paraId="3FD5E7B2" w14:textId="053C4B8F" w:rsidR="00EC2942" w:rsidRPr="004F04E5" w:rsidRDefault="001A5AAD" w:rsidP="00BD77BB">
            <w:pPr>
              <w:rPr>
                <w:rFonts w:cstheme="minorHAnsi"/>
                <w:sz w:val="22"/>
                <w:szCs w:val="22"/>
              </w:rPr>
            </w:pPr>
            <w:r w:rsidRPr="004F04E5">
              <w:rPr>
                <w:rFonts w:cstheme="minorHAnsi"/>
                <w:sz w:val="22"/>
                <w:szCs w:val="22"/>
              </w:rPr>
              <w:t>Notes</w:t>
            </w:r>
          </w:p>
        </w:tc>
      </w:tr>
      <w:tr w:rsidR="002A40B8" w:rsidRPr="00F3518E" w14:paraId="1C113487" w14:textId="77777777" w:rsidTr="002A40B8">
        <w:trPr>
          <w:cnfStyle w:val="000000100000" w:firstRow="0" w:lastRow="0" w:firstColumn="0" w:lastColumn="0" w:oddVBand="0" w:evenVBand="0" w:oddHBand="1" w:evenHBand="0" w:firstRowFirstColumn="0" w:firstRowLastColumn="0" w:lastRowFirstColumn="0" w:lastRowLastColumn="0"/>
        </w:trPr>
        <w:tc>
          <w:tcPr>
            <w:tcW w:w="2605" w:type="dxa"/>
          </w:tcPr>
          <w:p w14:paraId="37818EB2" w14:textId="420886BD" w:rsidR="002A40B8" w:rsidRPr="004F04E5" w:rsidRDefault="00841164" w:rsidP="00F3518E">
            <w:pPr>
              <w:rPr>
                <w:rFonts w:cstheme="minorHAnsi"/>
                <w:sz w:val="22"/>
                <w:szCs w:val="22"/>
              </w:rPr>
            </w:pPr>
            <w:r>
              <w:rPr>
                <w:rFonts w:cstheme="minorHAnsi"/>
                <w:sz w:val="22"/>
                <w:szCs w:val="22"/>
              </w:rPr>
              <w:t>-/-</w:t>
            </w:r>
          </w:p>
        </w:tc>
        <w:tc>
          <w:tcPr>
            <w:tcW w:w="1710" w:type="dxa"/>
          </w:tcPr>
          <w:p w14:paraId="004C0B20" w14:textId="0D6CE37A" w:rsidR="002A40B8" w:rsidRPr="004F04E5" w:rsidRDefault="00841164" w:rsidP="005A464B">
            <w:pPr>
              <w:rPr>
                <w:rFonts w:cstheme="minorHAnsi"/>
                <w:sz w:val="22"/>
                <w:szCs w:val="22"/>
              </w:rPr>
            </w:pPr>
            <w:r>
              <w:rPr>
                <w:rFonts w:cstheme="minorHAnsi"/>
                <w:sz w:val="22"/>
                <w:szCs w:val="22"/>
              </w:rPr>
              <w:t>-/-</w:t>
            </w:r>
          </w:p>
        </w:tc>
        <w:tc>
          <w:tcPr>
            <w:tcW w:w="5036" w:type="dxa"/>
          </w:tcPr>
          <w:p w14:paraId="0053708B" w14:textId="7490CE79" w:rsidR="00792244" w:rsidRPr="004F04E5" w:rsidRDefault="00841164" w:rsidP="00792244">
            <w:pPr>
              <w:jc w:val="both"/>
              <w:rPr>
                <w:rFonts w:cstheme="minorHAnsi"/>
                <w:sz w:val="22"/>
                <w:szCs w:val="22"/>
              </w:rPr>
            </w:pPr>
            <w:r>
              <w:rPr>
                <w:rFonts w:cstheme="minorHAnsi"/>
                <w:sz w:val="22"/>
                <w:szCs w:val="22"/>
              </w:rPr>
              <w:t>-/-</w:t>
            </w:r>
          </w:p>
        </w:tc>
      </w:tr>
    </w:tbl>
    <w:p w14:paraId="5B18F173" w14:textId="77777777" w:rsidR="00EC2942" w:rsidRPr="004F04E5" w:rsidRDefault="00EC2942" w:rsidP="00EC2942">
      <w:pPr>
        <w:rPr>
          <w:rFonts w:cstheme="minorHAnsi"/>
          <w:sz w:val="22"/>
          <w:szCs w:val="22"/>
        </w:rPr>
      </w:pPr>
    </w:p>
    <w:p w14:paraId="2F799D84" w14:textId="16CD2C5B"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23" w:name="_Toc159516462"/>
      <w:bookmarkStart w:id="24" w:name="_Toc168511294"/>
      <w:r w:rsidRPr="004F04E5">
        <w:rPr>
          <w:rFonts w:asciiTheme="minorHAnsi" w:hAnsiTheme="minorHAnsi" w:cstheme="minorHAnsi"/>
          <w:sz w:val="22"/>
          <w:szCs w:val="22"/>
        </w:rPr>
        <w:t>API’</w:t>
      </w:r>
      <w:r w:rsidR="001A5AAD" w:rsidRPr="004F04E5">
        <w:rPr>
          <w:rFonts w:asciiTheme="minorHAnsi" w:hAnsiTheme="minorHAnsi" w:cstheme="minorHAnsi"/>
          <w:sz w:val="22"/>
          <w:szCs w:val="22"/>
        </w:rPr>
        <w:t>s</w:t>
      </w:r>
      <w:r w:rsidRPr="004F04E5">
        <w:rPr>
          <w:rFonts w:asciiTheme="minorHAnsi" w:hAnsiTheme="minorHAnsi" w:cstheme="minorHAnsi"/>
          <w:sz w:val="22"/>
          <w:szCs w:val="22"/>
        </w:rPr>
        <w:t xml:space="preserve"> &amp; Interfaces</w:t>
      </w:r>
      <w:bookmarkEnd w:id="23"/>
      <w:bookmarkEnd w:id="24"/>
    </w:p>
    <w:tbl>
      <w:tblPr>
        <w:tblStyle w:val="TableAMOS"/>
        <w:tblW w:w="9351" w:type="dxa"/>
        <w:tblLook w:val="04A0" w:firstRow="1" w:lastRow="0" w:firstColumn="1" w:lastColumn="0" w:noHBand="0" w:noVBand="1"/>
      </w:tblPr>
      <w:tblGrid>
        <w:gridCol w:w="3401"/>
        <w:gridCol w:w="2161"/>
        <w:gridCol w:w="2040"/>
        <w:gridCol w:w="1749"/>
      </w:tblGrid>
      <w:tr w:rsidR="00EC2942" w:rsidRPr="004F04E5" w14:paraId="0D47E281" w14:textId="77777777" w:rsidTr="0053417A">
        <w:trPr>
          <w:cnfStyle w:val="100000000000" w:firstRow="1" w:lastRow="0" w:firstColumn="0" w:lastColumn="0" w:oddVBand="0" w:evenVBand="0" w:oddHBand="0" w:evenHBand="0" w:firstRowFirstColumn="0" w:firstRowLastColumn="0" w:lastRowFirstColumn="0" w:lastRowLastColumn="0"/>
          <w:tblHeader/>
        </w:trPr>
        <w:tc>
          <w:tcPr>
            <w:tcW w:w="3401" w:type="dxa"/>
          </w:tcPr>
          <w:p w14:paraId="1B2E9342" w14:textId="10248149" w:rsidR="00EC2942" w:rsidRPr="004F04E5" w:rsidRDefault="00EC2942" w:rsidP="00335A15">
            <w:pPr>
              <w:rPr>
                <w:rFonts w:cstheme="minorHAnsi"/>
                <w:sz w:val="22"/>
                <w:szCs w:val="22"/>
              </w:rPr>
            </w:pPr>
            <w:r w:rsidRPr="004F04E5">
              <w:rPr>
                <w:rFonts w:cstheme="minorHAnsi"/>
                <w:sz w:val="22"/>
                <w:szCs w:val="22"/>
              </w:rPr>
              <w:t>Reference</w:t>
            </w:r>
          </w:p>
        </w:tc>
        <w:tc>
          <w:tcPr>
            <w:tcW w:w="2161" w:type="dxa"/>
          </w:tcPr>
          <w:p w14:paraId="64D40FAF" w14:textId="7E5BDF13" w:rsidR="00EC2942" w:rsidRPr="004F04E5" w:rsidRDefault="001A5AAD" w:rsidP="00335A15">
            <w:pPr>
              <w:rPr>
                <w:rFonts w:cstheme="minorHAnsi"/>
                <w:sz w:val="22"/>
                <w:szCs w:val="22"/>
              </w:rPr>
            </w:pPr>
            <w:r w:rsidRPr="004F04E5">
              <w:rPr>
                <w:rFonts w:cstheme="minorHAnsi"/>
                <w:sz w:val="22"/>
                <w:szCs w:val="22"/>
              </w:rPr>
              <w:t>Direction</w:t>
            </w:r>
          </w:p>
        </w:tc>
        <w:tc>
          <w:tcPr>
            <w:tcW w:w="2040" w:type="dxa"/>
          </w:tcPr>
          <w:p w14:paraId="366A9C12" w14:textId="7E01E184" w:rsidR="00EC2942" w:rsidRPr="004F04E5" w:rsidRDefault="001A5AAD" w:rsidP="00335A15">
            <w:pPr>
              <w:rPr>
                <w:rFonts w:cstheme="minorHAnsi"/>
                <w:sz w:val="22"/>
                <w:szCs w:val="22"/>
              </w:rPr>
            </w:pPr>
            <w:r w:rsidRPr="004F04E5">
              <w:rPr>
                <w:rFonts w:cstheme="minorHAnsi"/>
                <w:sz w:val="22"/>
                <w:szCs w:val="22"/>
              </w:rPr>
              <w:t>Trigger</w:t>
            </w:r>
          </w:p>
        </w:tc>
        <w:tc>
          <w:tcPr>
            <w:tcW w:w="1749" w:type="dxa"/>
          </w:tcPr>
          <w:p w14:paraId="32F21CCE" w14:textId="18FE9955" w:rsidR="00EC2942" w:rsidRPr="004F04E5" w:rsidRDefault="001A5AAD" w:rsidP="00335A15">
            <w:pPr>
              <w:rPr>
                <w:rFonts w:cstheme="minorHAnsi"/>
                <w:sz w:val="22"/>
                <w:szCs w:val="22"/>
              </w:rPr>
            </w:pPr>
            <w:r w:rsidRPr="004F04E5">
              <w:rPr>
                <w:rFonts w:cstheme="minorHAnsi"/>
                <w:sz w:val="22"/>
                <w:szCs w:val="22"/>
              </w:rPr>
              <w:t>Frequency</w:t>
            </w:r>
          </w:p>
        </w:tc>
      </w:tr>
      <w:tr w:rsidR="002A40B8" w:rsidRPr="004F04E5" w14:paraId="1BDA2108" w14:textId="77777777" w:rsidTr="0053417A">
        <w:trPr>
          <w:cnfStyle w:val="000000100000" w:firstRow="0" w:lastRow="0" w:firstColumn="0" w:lastColumn="0" w:oddVBand="0" w:evenVBand="0" w:oddHBand="1" w:evenHBand="0" w:firstRowFirstColumn="0" w:firstRowLastColumn="0" w:lastRowFirstColumn="0" w:lastRowLastColumn="0"/>
        </w:trPr>
        <w:tc>
          <w:tcPr>
            <w:tcW w:w="3401" w:type="dxa"/>
          </w:tcPr>
          <w:p w14:paraId="19C93646" w14:textId="1B2B00C2" w:rsidR="002A40B8" w:rsidRPr="004F04E5" w:rsidRDefault="00C733B3" w:rsidP="002A40B8">
            <w:pPr>
              <w:rPr>
                <w:rFonts w:cstheme="minorHAnsi"/>
                <w:sz w:val="22"/>
                <w:szCs w:val="22"/>
              </w:rPr>
            </w:pPr>
            <w:r>
              <w:rPr>
                <w:rFonts w:cstheme="minorHAnsi"/>
                <w:sz w:val="22"/>
                <w:szCs w:val="22"/>
              </w:rPr>
              <w:t>-/-</w:t>
            </w:r>
          </w:p>
        </w:tc>
        <w:tc>
          <w:tcPr>
            <w:tcW w:w="2161" w:type="dxa"/>
          </w:tcPr>
          <w:p w14:paraId="5733D2E0" w14:textId="1B007253" w:rsidR="002A40B8" w:rsidRPr="004F04E5" w:rsidRDefault="00C733B3" w:rsidP="002A40B8">
            <w:pPr>
              <w:rPr>
                <w:rFonts w:cstheme="minorHAnsi"/>
                <w:sz w:val="22"/>
                <w:szCs w:val="22"/>
              </w:rPr>
            </w:pPr>
            <w:r>
              <w:rPr>
                <w:rFonts w:cstheme="minorHAnsi"/>
                <w:sz w:val="22"/>
                <w:szCs w:val="22"/>
              </w:rPr>
              <w:t>-/-</w:t>
            </w:r>
          </w:p>
        </w:tc>
        <w:tc>
          <w:tcPr>
            <w:tcW w:w="2040" w:type="dxa"/>
          </w:tcPr>
          <w:p w14:paraId="7A2DC518" w14:textId="7B2EA6CD" w:rsidR="0053417A" w:rsidRPr="004F04E5" w:rsidRDefault="00C733B3" w:rsidP="0053417A">
            <w:pPr>
              <w:rPr>
                <w:rFonts w:cstheme="minorHAnsi"/>
                <w:sz w:val="22"/>
                <w:szCs w:val="22"/>
              </w:rPr>
            </w:pPr>
            <w:r>
              <w:rPr>
                <w:rFonts w:cstheme="minorHAnsi"/>
                <w:sz w:val="22"/>
                <w:szCs w:val="22"/>
              </w:rPr>
              <w:t>-/-</w:t>
            </w:r>
          </w:p>
        </w:tc>
        <w:tc>
          <w:tcPr>
            <w:tcW w:w="1749" w:type="dxa"/>
          </w:tcPr>
          <w:p w14:paraId="48EF353C" w14:textId="47C1FFB5" w:rsidR="002A40B8" w:rsidRPr="004F04E5" w:rsidRDefault="00C733B3" w:rsidP="002A40B8">
            <w:pPr>
              <w:rPr>
                <w:rFonts w:cstheme="minorHAnsi"/>
                <w:sz w:val="22"/>
                <w:szCs w:val="22"/>
              </w:rPr>
            </w:pPr>
            <w:r>
              <w:rPr>
                <w:rFonts w:cstheme="minorHAnsi"/>
                <w:sz w:val="22"/>
                <w:szCs w:val="22"/>
              </w:rPr>
              <w:t>-/-</w:t>
            </w:r>
          </w:p>
        </w:tc>
      </w:tr>
    </w:tbl>
    <w:p w14:paraId="21E6F177" w14:textId="77777777" w:rsidR="00EC2942" w:rsidRPr="0019283C" w:rsidRDefault="00EC2942" w:rsidP="00EC2942">
      <w:pPr>
        <w:rPr>
          <w:rFonts w:cstheme="minorHAnsi"/>
          <w:sz w:val="22"/>
          <w:szCs w:val="22"/>
        </w:rPr>
      </w:pPr>
    </w:p>
    <w:p w14:paraId="79FE91F1" w14:textId="2129E4C3" w:rsidR="00700014" w:rsidRPr="005C1962" w:rsidRDefault="00180A2F" w:rsidP="005C1962">
      <w:pPr>
        <w:pStyle w:val="Heading1"/>
        <w:numPr>
          <w:ilvl w:val="0"/>
          <w:numId w:val="4"/>
        </w:numPr>
        <w:spacing w:after="240"/>
        <w:rPr>
          <w:rFonts w:asciiTheme="minorHAnsi" w:hAnsiTheme="minorHAnsi" w:cstheme="minorHAnsi"/>
          <w:sz w:val="22"/>
          <w:szCs w:val="22"/>
        </w:rPr>
      </w:pPr>
      <w:bookmarkStart w:id="25" w:name="_Toc168511295"/>
      <w:bookmarkStart w:id="26" w:name="_Toc164283043"/>
      <w:r>
        <w:rPr>
          <w:rFonts w:asciiTheme="minorHAnsi" w:hAnsiTheme="minorHAnsi" w:cstheme="minorHAnsi"/>
          <w:sz w:val="22"/>
          <w:szCs w:val="22"/>
        </w:rPr>
        <w:t>UAT Guidance</w:t>
      </w:r>
      <w:bookmarkEnd w:id="25"/>
    </w:p>
    <w:tbl>
      <w:tblPr>
        <w:tblStyle w:val="TableAMOS"/>
        <w:tblW w:w="9351" w:type="dxa"/>
        <w:tblLook w:val="04A0" w:firstRow="1" w:lastRow="0" w:firstColumn="1" w:lastColumn="0" w:noHBand="0" w:noVBand="1"/>
      </w:tblPr>
      <w:tblGrid>
        <w:gridCol w:w="1074"/>
        <w:gridCol w:w="4680"/>
        <w:gridCol w:w="2290"/>
        <w:gridCol w:w="1307"/>
      </w:tblGrid>
      <w:tr w:rsidR="00C267EC" w:rsidRPr="004F04E5" w14:paraId="3E55F1FF" w14:textId="77777777" w:rsidTr="005B0FC5">
        <w:trPr>
          <w:cnfStyle w:val="100000000000" w:firstRow="1" w:lastRow="0" w:firstColumn="0" w:lastColumn="0" w:oddVBand="0" w:evenVBand="0" w:oddHBand="0" w:evenHBand="0" w:firstRowFirstColumn="0" w:firstRowLastColumn="0" w:lastRowFirstColumn="0" w:lastRowLastColumn="0"/>
          <w:tblHeader/>
        </w:trPr>
        <w:tc>
          <w:tcPr>
            <w:tcW w:w="1075" w:type="dxa"/>
          </w:tcPr>
          <w:p w14:paraId="13BF0705" w14:textId="2245FC9D" w:rsidR="00C267EC" w:rsidRPr="004F04E5" w:rsidRDefault="00C267EC" w:rsidP="00076A06">
            <w:pPr>
              <w:rPr>
                <w:rFonts w:cstheme="minorHAnsi"/>
                <w:sz w:val="22"/>
                <w:szCs w:val="22"/>
              </w:rPr>
            </w:pPr>
            <w:r>
              <w:rPr>
                <w:rFonts w:cstheme="minorHAnsi"/>
                <w:sz w:val="22"/>
                <w:szCs w:val="22"/>
              </w:rPr>
              <w:t>Test case number</w:t>
            </w:r>
          </w:p>
        </w:tc>
        <w:tc>
          <w:tcPr>
            <w:tcW w:w="4716" w:type="dxa"/>
          </w:tcPr>
          <w:p w14:paraId="227D0CAE" w14:textId="7466ACCF" w:rsidR="00C267EC" w:rsidRPr="004F04E5" w:rsidRDefault="00C267EC" w:rsidP="00076A06">
            <w:pPr>
              <w:rPr>
                <w:rFonts w:cstheme="minorHAnsi"/>
                <w:sz w:val="22"/>
                <w:szCs w:val="22"/>
              </w:rPr>
            </w:pPr>
            <w:r>
              <w:rPr>
                <w:rFonts w:cstheme="minorHAnsi"/>
                <w:sz w:val="22"/>
                <w:szCs w:val="22"/>
              </w:rPr>
              <w:t>Test case description</w:t>
            </w:r>
          </w:p>
        </w:tc>
        <w:tc>
          <w:tcPr>
            <w:tcW w:w="2304" w:type="dxa"/>
          </w:tcPr>
          <w:p w14:paraId="325C3C17" w14:textId="707FC62F" w:rsidR="00C267EC" w:rsidRPr="004F04E5" w:rsidRDefault="00C267EC" w:rsidP="00076A06">
            <w:pPr>
              <w:rPr>
                <w:rFonts w:cstheme="minorHAnsi"/>
                <w:sz w:val="22"/>
                <w:szCs w:val="22"/>
              </w:rPr>
            </w:pPr>
            <w:r>
              <w:rPr>
                <w:rFonts w:cstheme="minorHAnsi"/>
                <w:sz w:val="22"/>
                <w:szCs w:val="22"/>
              </w:rPr>
              <w:t>Required data</w:t>
            </w:r>
          </w:p>
        </w:tc>
        <w:tc>
          <w:tcPr>
            <w:tcW w:w="1256" w:type="dxa"/>
          </w:tcPr>
          <w:p w14:paraId="1779FFC5" w14:textId="0E06C234" w:rsidR="00C267EC" w:rsidRPr="004F04E5" w:rsidRDefault="00C267EC" w:rsidP="00076A06">
            <w:pPr>
              <w:rPr>
                <w:rFonts w:cstheme="minorHAnsi"/>
                <w:sz w:val="22"/>
                <w:szCs w:val="22"/>
              </w:rPr>
            </w:pPr>
            <w:r>
              <w:rPr>
                <w:rFonts w:cstheme="minorHAnsi"/>
                <w:sz w:val="22"/>
                <w:szCs w:val="22"/>
              </w:rPr>
              <w:t>Required resources</w:t>
            </w:r>
          </w:p>
        </w:tc>
      </w:tr>
      <w:tr w:rsidR="00BF380C" w:rsidRPr="004F04E5" w14:paraId="0C240FB4"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331BFCD2" w14:textId="15A9383F" w:rsidR="00BF380C" w:rsidRDefault="001F129F" w:rsidP="00076A06">
            <w:pPr>
              <w:rPr>
                <w:rFonts w:cstheme="minorHAnsi"/>
                <w:sz w:val="22"/>
                <w:szCs w:val="22"/>
              </w:rPr>
            </w:pPr>
            <w:r>
              <w:rPr>
                <w:rFonts w:cstheme="minorHAnsi"/>
                <w:sz w:val="22"/>
                <w:szCs w:val="22"/>
              </w:rPr>
              <w:t>01</w:t>
            </w:r>
          </w:p>
        </w:tc>
        <w:tc>
          <w:tcPr>
            <w:tcW w:w="4716" w:type="dxa"/>
          </w:tcPr>
          <w:p w14:paraId="53BEDA3B" w14:textId="290DDA2C" w:rsidR="00BF380C" w:rsidRDefault="00BF380C" w:rsidP="00C267EC">
            <w:pPr>
              <w:jc w:val="both"/>
              <w:rPr>
                <w:rFonts w:cstheme="minorHAnsi"/>
                <w:sz w:val="22"/>
                <w:szCs w:val="22"/>
              </w:rPr>
            </w:pPr>
            <w:r>
              <w:rPr>
                <w:rFonts w:cstheme="minorHAnsi"/>
                <w:sz w:val="22"/>
                <w:szCs w:val="22"/>
              </w:rPr>
              <w:t>Create a customer quotation to cover an aircraft WP to be performed at your facilities.</w:t>
            </w:r>
          </w:p>
        </w:tc>
        <w:tc>
          <w:tcPr>
            <w:tcW w:w="2304" w:type="dxa"/>
          </w:tcPr>
          <w:p w14:paraId="5BC6F062" w14:textId="7B183E56" w:rsidR="00BF380C" w:rsidRDefault="001F129F" w:rsidP="004D4B2D">
            <w:pPr>
              <w:rPr>
                <w:rFonts w:cstheme="minorHAnsi"/>
                <w:sz w:val="22"/>
                <w:szCs w:val="22"/>
              </w:rPr>
            </w:pPr>
            <w:r>
              <w:rPr>
                <w:rFonts w:cstheme="minorHAnsi"/>
                <w:sz w:val="22"/>
                <w:szCs w:val="22"/>
              </w:rPr>
              <w:t>-/-</w:t>
            </w:r>
          </w:p>
        </w:tc>
        <w:tc>
          <w:tcPr>
            <w:tcW w:w="1256" w:type="dxa"/>
          </w:tcPr>
          <w:p w14:paraId="7A00CF77" w14:textId="7C089267" w:rsidR="00BF380C" w:rsidRDefault="00603270" w:rsidP="00C267EC">
            <w:pPr>
              <w:jc w:val="both"/>
              <w:rPr>
                <w:rFonts w:cstheme="minorHAnsi"/>
                <w:sz w:val="22"/>
                <w:szCs w:val="22"/>
              </w:rPr>
            </w:pPr>
            <w:r>
              <w:rPr>
                <w:rFonts w:cstheme="minorHAnsi"/>
                <w:sz w:val="22"/>
                <w:szCs w:val="22"/>
              </w:rPr>
              <w:t>Sales Department</w:t>
            </w:r>
          </w:p>
        </w:tc>
      </w:tr>
      <w:tr w:rsidR="00BF380C" w:rsidRPr="004F04E5" w14:paraId="7F35CFC4"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32947752" w14:textId="7619F1C7" w:rsidR="00BF380C" w:rsidRDefault="001F129F" w:rsidP="00076A06">
            <w:pPr>
              <w:rPr>
                <w:rFonts w:cstheme="minorHAnsi"/>
                <w:sz w:val="22"/>
                <w:szCs w:val="22"/>
              </w:rPr>
            </w:pPr>
            <w:r>
              <w:rPr>
                <w:rFonts w:cstheme="minorHAnsi"/>
                <w:sz w:val="22"/>
                <w:szCs w:val="22"/>
              </w:rPr>
              <w:t>02</w:t>
            </w:r>
          </w:p>
        </w:tc>
        <w:tc>
          <w:tcPr>
            <w:tcW w:w="4716" w:type="dxa"/>
          </w:tcPr>
          <w:p w14:paraId="04B259D6" w14:textId="1B3D45C4" w:rsidR="00BF380C" w:rsidRDefault="00BF380C" w:rsidP="00C267EC">
            <w:pPr>
              <w:jc w:val="both"/>
              <w:rPr>
                <w:rFonts w:cstheme="minorHAnsi"/>
                <w:sz w:val="22"/>
                <w:szCs w:val="22"/>
              </w:rPr>
            </w:pPr>
            <w:r>
              <w:rPr>
                <w:rFonts w:cstheme="minorHAnsi"/>
                <w:sz w:val="22"/>
                <w:szCs w:val="22"/>
              </w:rPr>
              <w:t>Crete a CP order</w:t>
            </w:r>
            <w:r w:rsidR="009B63A1">
              <w:rPr>
                <w:rFonts w:cstheme="minorHAnsi"/>
                <w:sz w:val="22"/>
                <w:szCs w:val="22"/>
              </w:rPr>
              <w:t xml:space="preserve"> with parts to be used during the execution of your customer WP.</w:t>
            </w:r>
          </w:p>
        </w:tc>
        <w:tc>
          <w:tcPr>
            <w:tcW w:w="2304" w:type="dxa"/>
          </w:tcPr>
          <w:p w14:paraId="492D2070" w14:textId="16542B34" w:rsidR="00BF380C" w:rsidRDefault="001F129F" w:rsidP="004D4B2D">
            <w:pPr>
              <w:rPr>
                <w:rFonts w:cstheme="minorHAnsi"/>
                <w:sz w:val="22"/>
                <w:szCs w:val="22"/>
              </w:rPr>
            </w:pPr>
            <w:r>
              <w:rPr>
                <w:rFonts w:cstheme="minorHAnsi"/>
                <w:sz w:val="22"/>
                <w:szCs w:val="22"/>
              </w:rPr>
              <w:t>-/-</w:t>
            </w:r>
          </w:p>
        </w:tc>
        <w:tc>
          <w:tcPr>
            <w:tcW w:w="1256" w:type="dxa"/>
          </w:tcPr>
          <w:p w14:paraId="63423D48" w14:textId="03AE3C4E" w:rsidR="00BF380C" w:rsidRDefault="001827B3" w:rsidP="00C267EC">
            <w:pPr>
              <w:jc w:val="both"/>
              <w:rPr>
                <w:rFonts w:cstheme="minorHAnsi"/>
                <w:sz w:val="22"/>
                <w:szCs w:val="22"/>
              </w:rPr>
            </w:pPr>
            <w:r>
              <w:rPr>
                <w:rFonts w:cstheme="minorHAnsi"/>
                <w:sz w:val="22"/>
                <w:szCs w:val="22"/>
              </w:rPr>
              <w:t>Purchasing</w:t>
            </w:r>
          </w:p>
        </w:tc>
      </w:tr>
      <w:tr w:rsidR="00BF380C" w:rsidRPr="004F04E5" w14:paraId="16A12CAE"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406C843D" w14:textId="05255CE3" w:rsidR="00BF380C" w:rsidRDefault="001F129F" w:rsidP="00076A06">
            <w:pPr>
              <w:rPr>
                <w:rFonts w:cstheme="minorHAnsi"/>
                <w:sz w:val="22"/>
                <w:szCs w:val="22"/>
              </w:rPr>
            </w:pPr>
            <w:r>
              <w:rPr>
                <w:rFonts w:cstheme="minorHAnsi"/>
                <w:sz w:val="22"/>
                <w:szCs w:val="22"/>
              </w:rPr>
              <w:t>03</w:t>
            </w:r>
          </w:p>
        </w:tc>
        <w:tc>
          <w:tcPr>
            <w:tcW w:w="4716" w:type="dxa"/>
          </w:tcPr>
          <w:p w14:paraId="1E19EEB4" w14:textId="589002B3" w:rsidR="00BF380C" w:rsidRDefault="009B63A1" w:rsidP="00C267EC">
            <w:pPr>
              <w:jc w:val="both"/>
              <w:rPr>
                <w:rFonts w:cstheme="minorHAnsi"/>
                <w:sz w:val="22"/>
                <w:szCs w:val="22"/>
              </w:rPr>
            </w:pPr>
            <w:r>
              <w:rPr>
                <w:rFonts w:cstheme="minorHAnsi"/>
                <w:sz w:val="22"/>
                <w:szCs w:val="22"/>
              </w:rPr>
              <w:t>Receive the CP order and make it available in your stock.</w:t>
            </w:r>
          </w:p>
        </w:tc>
        <w:tc>
          <w:tcPr>
            <w:tcW w:w="2304" w:type="dxa"/>
          </w:tcPr>
          <w:p w14:paraId="63E7415C" w14:textId="360A1B92" w:rsidR="00BF380C" w:rsidRDefault="001F129F" w:rsidP="004D4B2D">
            <w:pPr>
              <w:rPr>
                <w:rFonts w:cstheme="minorHAnsi"/>
                <w:sz w:val="22"/>
                <w:szCs w:val="22"/>
              </w:rPr>
            </w:pPr>
            <w:r>
              <w:rPr>
                <w:rFonts w:cstheme="minorHAnsi"/>
                <w:sz w:val="22"/>
                <w:szCs w:val="22"/>
              </w:rPr>
              <w:t>-/-</w:t>
            </w:r>
          </w:p>
        </w:tc>
        <w:tc>
          <w:tcPr>
            <w:tcW w:w="1256" w:type="dxa"/>
          </w:tcPr>
          <w:p w14:paraId="39C35BAF" w14:textId="3E1E77B9" w:rsidR="00BF380C" w:rsidRDefault="001827B3" w:rsidP="00C267EC">
            <w:pPr>
              <w:jc w:val="both"/>
              <w:rPr>
                <w:rFonts w:cstheme="minorHAnsi"/>
                <w:sz w:val="22"/>
                <w:szCs w:val="22"/>
              </w:rPr>
            </w:pPr>
            <w:r>
              <w:rPr>
                <w:rFonts w:cstheme="minorHAnsi"/>
                <w:sz w:val="22"/>
                <w:szCs w:val="22"/>
              </w:rPr>
              <w:t>Storemen</w:t>
            </w:r>
          </w:p>
        </w:tc>
      </w:tr>
      <w:tr w:rsidR="00841164" w:rsidRPr="004F04E5" w14:paraId="3F1BFC39"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08F3D524" w14:textId="2E8EBAF9" w:rsidR="00841164" w:rsidRDefault="001F129F" w:rsidP="00076A06">
            <w:pPr>
              <w:rPr>
                <w:rFonts w:cstheme="minorHAnsi"/>
                <w:sz w:val="22"/>
                <w:szCs w:val="22"/>
              </w:rPr>
            </w:pPr>
            <w:r>
              <w:rPr>
                <w:rFonts w:cstheme="minorHAnsi"/>
                <w:sz w:val="22"/>
                <w:szCs w:val="22"/>
              </w:rPr>
              <w:t>04</w:t>
            </w:r>
          </w:p>
        </w:tc>
        <w:tc>
          <w:tcPr>
            <w:tcW w:w="4716" w:type="dxa"/>
          </w:tcPr>
          <w:p w14:paraId="0D448014" w14:textId="302DB45D" w:rsidR="00841164" w:rsidRDefault="009B63A1" w:rsidP="00C267EC">
            <w:pPr>
              <w:jc w:val="both"/>
              <w:rPr>
                <w:rFonts w:cstheme="minorHAnsi"/>
                <w:sz w:val="22"/>
                <w:szCs w:val="22"/>
              </w:rPr>
            </w:pPr>
            <w:r>
              <w:rPr>
                <w:rFonts w:cstheme="minorHAnsi"/>
                <w:sz w:val="22"/>
                <w:szCs w:val="22"/>
              </w:rPr>
              <w:t>When performing maintenance for this aircraft</w:t>
            </w:r>
            <w:r w:rsidR="00457BD3">
              <w:rPr>
                <w:rFonts w:cstheme="minorHAnsi"/>
                <w:sz w:val="22"/>
                <w:szCs w:val="22"/>
              </w:rPr>
              <w:t xml:space="preserve"> issue part requests and confirm if the required part has been provided in the CP order and use the parts from the CP order.</w:t>
            </w:r>
          </w:p>
        </w:tc>
        <w:tc>
          <w:tcPr>
            <w:tcW w:w="2304" w:type="dxa"/>
          </w:tcPr>
          <w:p w14:paraId="17F23A01" w14:textId="3CD073ED" w:rsidR="00841164" w:rsidRDefault="001F129F" w:rsidP="004D4B2D">
            <w:pPr>
              <w:rPr>
                <w:rFonts w:cstheme="minorHAnsi"/>
                <w:sz w:val="22"/>
                <w:szCs w:val="22"/>
              </w:rPr>
            </w:pPr>
            <w:r>
              <w:rPr>
                <w:rFonts w:cstheme="minorHAnsi"/>
                <w:sz w:val="22"/>
                <w:szCs w:val="22"/>
              </w:rPr>
              <w:t>-/-</w:t>
            </w:r>
          </w:p>
        </w:tc>
        <w:tc>
          <w:tcPr>
            <w:tcW w:w="1256" w:type="dxa"/>
          </w:tcPr>
          <w:p w14:paraId="42A7EC2B" w14:textId="3FD5F24D" w:rsidR="00841164" w:rsidRDefault="001827B3" w:rsidP="00C267EC">
            <w:pPr>
              <w:jc w:val="both"/>
              <w:rPr>
                <w:rFonts w:cstheme="minorHAnsi"/>
                <w:sz w:val="22"/>
                <w:szCs w:val="22"/>
              </w:rPr>
            </w:pPr>
            <w:r>
              <w:rPr>
                <w:rFonts w:cstheme="minorHAnsi"/>
                <w:sz w:val="22"/>
                <w:szCs w:val="22"/>
              </w:rPr>
              <w:t>Aircraft Mechanic</w:t>
            </w:r>
          </w:p>
        </w:tc>
      </w:tr>
      <w:tr w:rsidR="00841164" w:rsidRPr="004F04E5" w14:paraId="665E54E6"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6F74B47B" w14:textId="1FE178F3" w:rsidR="00841164" w:rsidRDefault="001F129F" w:rsidP="00076A06">
            <w:pPr>
              <w:rPr>
                <w:rFonts w:cstheme="minorHAnsi"/>
                <w:sz w:val="22"/>
                <w:szCs w:val="22"/>
              </w:rPr>
            </w:pPr>
            <w:r>
              <w:rPr>
                <w:rFonts w:cstheme="minorHAnsi"/>
                <w:sz w:val="22"/>
                <w:szCs w:val="22"/>
              </w:rPr>
              <w:t>05</w:t>
            </w:r>
          </w:p>
        </w:tc>
        <w:tc>
          <w:tcPr>
            <w:tcW w:w="4716" w:type="dxa"/>
          </w:tcPr>
          <w:p w14:paraId="6B3CD056" w14:textId="1930C78D" w:rsidR="00841164" w:rsidRDefault="00457BD3" w:rsidP="00C267EC">
            <w:pPr>
              <w:jc w:val="both"/>
              <w:rPr>
                <w:rFonts w:cstheme="minorHAnsi"/>
                <w:sz w:val="22"/>
                <w:szCs w:val="22"/>
              </w:rPr>
            </w:pPr>
            <w:r>
              <w:rPr>
                <w:rFonts w:cstheme="minorHAnsi"/>
                <w:sz w:val="22"/>
                <w:szCs w:val="22"/>
              </w:rPr>
              <w:t>Remove a rotable part (replacement part not provided in a CP order)</w:t>
            </w:r>
            <w:r w:rsidR="004B79F9">
              <w:rPr>
                <w:rFonts w:cstheme="minorHAnsi"/>
                <w:sz w:val="22"/>
                <w:szCs w:val="22"/>
              </w:rPr>
              <w:t>.</w:t>
            </w:r>
          </w:p>
        </w:tc>
        <w:tc>
          <w:tcPr>
            <w:tcW w:w="2304" w:type="dxa"/>
          </w:tcPr>
          <w:p w14:paraId="1711649D" w14:textId="23FC144E" w:rsidR="00841164" w:rsidRDefault="001F129F" w:rsidP="004D4B2D">
            <w:pPr>
              <w:rPr>
                <w:rFonts w:cstheme="minorHAnsi"/>
                <w:sz w:val="22"/>
                <w:szCs w:val="22"/>
              </w:rPr>
            </w:pPr>
            <w:r>
              <w:rPr>
                <w:rFonts w:cstheme="minorHAnsi"/>
                <w:sz w:val="22"/>
                <w:szCs w:val="22"/>
              </w:rPr>
              <w:t>-/-</w:t>
            </w:r>
          </w:p>
        </w:tc>
        <w:tc>
          <w:tcPr>
            <w:tcW w:w="1256" w:type="dxa"/>
          </w:tcPr>
          <w:p w14:paraId="114D87C5" w14:textId="68CA0FFD" w:rsidR="00841164" w:rsidRDefault="001827B3" w:rsidP="00C267EC">
            <w:pPr>
              <w:jc w:val="both"/>
              <w:rPr>
                <w:rFonts w:cstheme="minorHAnsi"/>
                <w:sz w:val="22"/>
                <w:szCs w:val="22"/>
              </w:rPr>
            </w:pPr>
            <w:r>
              <w:rPr>
                <w:rFonts w:cstheme="minorHAnsi"/>
                <w:sz w:val="22"/>
                <w:szCs w:val="22"/>
              </w:rPr>
              <w:t>Aircraft Mechanic</w:t>
            </w:r>
          </w:p>
        </w:tc>
      </w:tr>
      <w:tr w:rsidR="004B79F9" w:rsidRPr="004F04E5" w14:paraId="7335793B"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5B6C3488" w14:textId="247ADC2D" w:rsidR="004B79F9" w:rsidRDefault="004B79F9" w:rsidP="00076A06">
            <w:pPr>
              <w:rPr>
                <w:rFonts w:cstheme="minorHAnsi"/>
                <w:sz w:val="22"/>
                <w:szCs w:val="22"/>
              </w:rPr>
            </w:pPr>
            <w:r>
              <w:rPr>
                <w:rFonts w:cstheme="minorHAnsi"/>
                <w:sz w:val="22"/>
                <w:szCs w:val="22"/>
              </w:rPr>
              <w:t>06</w:t>
            </w:r>
          </w:p>
        </w:tc>
        <w:tc>
          <w:tcPr>
            <w:tcW w:w="4716" w:type="dxa"/>
          </w:tcPr>
          <w:p w14:paraId="61283A5E" w14:textId="6ABA74F1" w:rsidR="004B79F9" w:rsidRDefault="004B79F9" w:rsidP="00C267EC">
            <w:pPr>
              <w:jc w:val="both"/>
              <w:rPr>
                <w:rFonts w:cstheme="minorHAnsi"/>
                <w:sz w:val="22"/>
                <w:szCs w:val="22"/>
              </w:rPr>
            </w:pPr>
            <w:r>
              <w:rPr>
                <w:rFonts w:cstheme="minorHAnsi"/>
                <w:sz w:val="22"/>
                <w:szCs w:val="22"/>
              </w:rPr>
              <w:t>Create a R order and send to be repaired in a shop.</w:t>
            </w:r>
          </w:p>
        </w:tc>
        <w:tc>
          <w:tcPr>
            <w:tcW w:w="2304" w:type="dxa"/>
          </w:tcPr>
          <w:p w14:paraId="5F5416BE" w14:textId="29C54B34" w:rsidR="004B79F9" w:rsidRDefault="004B79F9" w:rsidP="004D4B2D">
            <w:pPr>
              <w:rPr>
                <w:rFonts w:cstheme="minorHAnsi"/>
                <w:sz w:val="22"/>
                <w:szCs w:val="22"/>
              </w:rPr>
            </w:pPr>
            <w:r>
              <w:rPr>
                <w:rFonts w:cstheme="minorHAnsi"/>
                <w:sz w:val="22"/>
                <w:szCs w:val="22"/>
              </w:rPr>
              <w:t>-/-</w:t>
            </w:r>
          </w:p>
        </w:tc>
        <w:tc>
          <w:tcPr>
            <w:tcW w:w="1256" w:type="dxa"/>
          </w:tcPr>
          <w:p w14:paraId="37F954C2" w14:textId="6007BB66" w:rsidR="004B79F9" w:rsidRDefault="004B79F9" w:rsidP="00C267EC">
            <w:pPr>
              <w:jc w:val="both"/>
              <w:rPr>
                <w:rFonts w:cstheme="minorHAnsi"/>
                <w:sz w:val="22"/>
                <w:szCs w:val="22"/>
              </w:rPr>
            </w:pPr>
            <w:r>
              <w:rPr>
                <w:rFonts w:cstheme="minorHAnsi"/>
                <w:sz w:val="22"/>
                <w:szCs w:val="22"/>
              </w:rPr>
              <w:t>Repair Admin</w:t>
            </w:r>
          </w:p>
        </w:tc>
      </w:tr>
      <w:tr w:rsidR="00841164" w:rsidRPr="004F04E5" w14:paraId="77BB17DE"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043034FB" w14:textId="197E9370" w:rsidR="00841164" w:rsidRDefault="004B79F9" w:rsidP="00076A06">
            <w:pPr>
              <w:rPr>
                <w:rFonts w:cstheme="minorHAnsi"/>
                <w:sz w:val="22"/>
                <w:szCs w:val="22"/>
              </w:rPr>
            </w:pPr>
            <w:r>
              <w:rPr>
                <w:rFonts w:cstheme="minorHAnsi"/>
                <w:sz w:val="22"/>
                <w:szCs w:val="22"/>
              </w:rPr>
              <w:t>07</w:t>
            </w:r>
          </w:p>
        </w:tc>
        <w:tc>
          <w:tcPr>
            <w:tcW w:w="4716" w:type="dxa"/>
          </w:tcPr>
          <w:p w14:paraId="486D3A5B" w14:textId="2C065CE5" w:rsidR="00841164" w:rsidRDefault="004D6F46" w:rsidP="00C267EC">
            <w:pPr>
              <w:jc w:val="both"/>
              <w:rPr>
                <w:rFonts w:cstheme="minorHAnsi"/>
                <w:sz w:val="22"/>
                <w:szCs w:val="22"/>
              </w:rPr>
            </w:pPr>
            <w:r>
              <w:rPr>
                <w:rFonts w:cstheme="minorHAnsi"/>
                <w:sz w:val="22"/>
                <w:szCs w:val="22"/>
              </w:rPr>
              <w:t>Once the part is repaired form shop, reinstall the unit back at the aircraft.</w:t>
            </w:r>
          </w:p>
        </w:tc>
        <w:tc>
          <w:tcPr>
            <w:tcW w:w="2304" w:type="dxa"/>
          </w:tcPr>
          <w:p w14:paraId="21648ABD" w14:textId="18A3B993" w:rsidR="00841164" w:rsidRDefault="001F129F" w:rsidP="004D4B2D">
            <w:pPr>
              <w:rPr>
                <w:rFonts w:cstheme="minorHAnsi"/>
                <w:sz w:val="22"/>
                <w:szCs w:val="22"/>
              </w:rPr>
            </w:pPr>
            <w:r>
              <w:rPr>
                <w:rFonts w:cstheme="minorHAnsi"/>
                <w:sz w:val="22"/>
                <w:szCs w:val="22"/>
              </w:rPr>
              <w:t>-/-</w:t>
            </w:r>
          </w:p>
        </w:tc>
        <w:tc>
          <w:tcPr>
            <w:tcW w:w="1256" w:type="dxa"/>
          </w:tcPr>
          <w:p w14:paraId="292B2870" w14:textId="178D646F" w:rsidR="00841164" w:rsidRDefault="004B79F9" w:rsidP="00C267EC">
            <w:pPr>
              <w:jc w:val="both"/>
              <w:rPr>
                <w:rFonts w:cstheme="minorHAnsi"/>
                <w:sz w:val="22"/>
                <w:szCs w:val="22"/>
              </w:rPr>
            </w:pPr>
            <w:r>
              <w:rPr>
                <w:rFonts w:cstheme="minorHAnsi"/>
                <w:sz w:val="22"/>
                <w:szCs w:val="22"/>
              </w:rPr>
              <w:t>Aircraft Mechanic</w:t>
            </w:r>
          </w:p>
        </w:tc>
      </w:tr>
      <w:tr w:rsidR="00841164" w:rsidRPr="004F04E5" w14:paraId="6D7F5AD6"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32B70D6D" w14:textId="3170DA7F" w:rsidR="00841164" w:rsidRDefault="004B79F9" w:rsidP="00076A06">
            <w:pPr>
              <w:rPr>
                <w:rFonts w:cstheme="minorHAnsi"/>
                <w:sz w:val="22"/>
                <w:szCs w:val="22"/>
              </w:rPr>
            </w:pPr>
            <w:r>
              <w:rPr>
                <w:rFonts w:cstheme="minorHAnsi"/>
                <w:sz w:val="22"/>
                <w:szCs w:val="22"/>
              </w:rPr>
              <w:t>08</w:t>
            </w:r>
          </w:p>
        </w:tc>
        <w:tc>
          <w:tcPr>
            <w:tcW w:w="4716" w:type="dxa"/>
          </w:tcPr>
          <w:p w14:paraId="338ACCB7" w14:textId="4D402CF5" w:rsidR="00841164" w:rsidRDefault="00376BF5" w:rsidP="00C267EC">
            <w:pPr>
              <w:jc w:val="both"/>
              <w:rPr>
                <w:rFonts w:cstheme="minorHAnsi"/>
                <w:sz w:val="22"/>
                <w:szCs w:val="22"/>
              </w:rPr>
            </w:pPr>
            <w:r>
              <w:rPr>
                <w:rFonts w:cstheme="minorHAnsi"/>
                <w:sz w:val="22"/>
                <w:szCs w:val="22"/>
              </w:rPr>
              <w:t xml:space="preserve">Close and release the WP and </w:t>
            </w:r>
          </w:p>
        </w:tc>
        <w:tc>
          <w:tcPr>
            <w:tcW w:w="2304" w:type="dxa"/>
          </w:tcPr>
          <w:p w14:paraId="6EDC5235" w14:textId="5C12E995" w:rsidR="00841164" w:rsidRDefault="001F129F" w:rsidP="004D4B2D">
            <w:pPr>
              <w:rPr>
                <w:rFonts w:cstheme="minorHAnsi"/>
                <w:sz w:val="22"/>
                <w:szCs w:val="22"/>
              </w:rPr>
            </w:pPr>
            <w:r>
              <w:rPr>
                <w:rFonts w:cstheme="minorHAnsi"/>
                <w:sz w:val="22"/>
                <w:szCs w:val="22"/>
              </w:rPr>
              <w:t>-/-</w:t>
            </w:r>
          </w:p>
        </w:tc>
        <w:tc>
          <w:tcPr>
            <w:tcW w:w="1256" w:type="dxa"/>
          </w:tcPr>
          <w:p w14:paraId="154AB145" w14:textId="2652A801" w:rsidR="00841164" w:rsidRDefault="004B79F9" w:rsidP="00C267EC">
            <w:pPr>
              <w:jc w:val="both"/>
              <w:rPr>
                <w:rFonts w:cstheme="minorHAnsi"/>
                <w:sz w:val="22"/>
                <w:szCs w:val="22"/>
              </w:rPr>
            </w:pPr>
            <w:r>
              <w:rPr>
                <w:rFonts w:cstheme="minorHAnsi"/>
                <w:sz w:val="22"/>
                <w:szCs w:val="22"/>
              </w:rPr>
              <w:t>Aircraft Mechanic</w:t>
            </w:r>
          </w:p>
        </w:tc>
      </w:tr>
      <w:tr w:rsidR="00E523DE" w:rsidRPr="004F04E5" w14:paraId="0C8C91B6"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5F90530D" w14:textId="3AAA0880" w:rsidR="00E523DE" w:rsidRDefault="00E523DE" w:rsidP="00076A06">
            <w:pPr>
              <w:rPr>
                <w:rFonts w:cstheme="minorHAnsi"/>
                <w:sz w:val="22"/>
                <w:szCs w:val="22"/>
              </w:rPr>
            </w:pPr>
            <w:r>
              <w:rPr>
                <w:rFonts w:cstheme="minorHAnsi"/>
                <w:sz w:val="22"/>
                <w:szCs w:val="22"/>
              </w:rPr>
              <w:t>09</w:t>
            </w:r>
          </w:p>
        </w:tc>
        <w:tc>
          <w:tcPr>
            <w:tcW w:w="4716" w:type="dxa"/>
          </w:tcPr>
          <w:p w14:paraId="3ECF00F9" w14:textId="5C53CDF3" w:rsidR="00E523DE" w:rsidRDefault="00E523DE" w:rsidP="00C267EC">
            <w:pPr>
              <w:jc w:val="both"/>
              <w:rPr>
                <w:rFonts w:cstheme="minorHAnsi"/>
                <w:sz w:val="22"/>
                <w:szCs w:val="22"/>
              </w:rPr>
            </w:pPr>
            <w:r>
              <w:rPr>
                <w:rFonts w:cstheme="minorHAnsi"/>
                <w:sz w:val="22"/>
                <w:szCs w:val="22"/>
              </w:rPr>
              <w:t>Initiate the CU order process.</w:t>
            </w:r>
          </w:p>
        </w:tc>
        <w:tc>
          <w:tcPr>
            <w:tcW w:w="2304" w:type="dxa"/>
          </w:tcPr>
          <w:p w14:paraId="266535D6" w14:textId="3EDCF45D" w:rsidR="00E523DE" w:rsidRDefault="00E523DE" w:rsidP="004D4B2D">
            <w:pPr>
              <w:rPr>
                <w:rFonts w:cstheme="minorHAnsi"/>
                <w:sz w:val="22"/>
                <w:szCs w:val="22"/>
              </w:rPr>
            </w:pPr>
            <w:r>
              <w:rPr>
                <w:rFonts w:cstheme="minorHAnsi"/>
                <w:sz w:val="22"/>
                <w:szCs w:val="22"/>
              </w:rPr>
              <w:t>-/-</w:t>
            </w:r>
          </w:p>
        </w:tc>
        <w:tc>
          <w:tcPr>
            <w:tcW w:w="1256" w:type="dxa"/>
          </w:tcPr>
          <w:p w14:paraId="13CF235E" w14:textId="4188A617" w:rsidR="00E523DE" w:rsidRDefault="00E523DE" w:rsidP="00C267EC">
            <w:pPr>
              <w:jc w:val="both"/>
              <w:rPr>
                <w:rFonts w:cstheme="minorHAnsi"/>
                <w:sz w:val="22"/>
                <w:szCs w:val="22"/>
              </w:rPr>
            </w:pPr>
            <w:r>
              <w:rPr>
                <w:rFonts w:cstheme="minorHAnsi"/>
                <w:sz w:val="22"/>
                <w:szCs w:val="22"/>
              </w:rPr>
              <w:t>Purchasing</w:t>
            </w:r>
          </w:p>
        </w:tc>
      </w:tr>
      <w:tr w:rsidR="00E523DE" w:rsidRPr="004F04E5" w14:paraId="700F8E07"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3DB0685D" w14:textId="54A504A2" w:rsidR="00841164" w:rsidRDefault="00E523DE" w:rsidP="00076A06">
            <w:pPr>
              <w:rPr>
                <w:rFonts w:cstheme="minorHAnsi"/>
                <w:sz w:val="22"/>
                <w:szCs w:val="22"/>
              </w:rPr>
            </w:pPr>
            <w:r>
              <w:rPr>
                <w:rFonts w:cstheme="minorHAnsi"/>
                <w:sz w:val="22"/>
                <w:szCs w:val="22"/>
              </w:rPr>
              <w:t>10</w:t>
            </w:r>
          </w:p>
        </w:tc>
        <w:tc>
          <w:tcPr>
            <w:tcW w:w="4716" w:type="dxa"/>
          </w:tcPr>
          <w:p w14:paraId="33A0899C" w14:textId="1AA049C9" w:rsidR="00841164" w:rsidRDefault="00F95E6F" w:rsidP="00C267EC">
            <w:pPr>
              <w:jc w:val="both"/>
              <w:rPr>
                <w:rFonts w:cstheme="minorHAnsi"/>
                <w:sz w:val="22"/>
                <w:szCs w:val="22"/>
              </w:rPr>
            </w:pPr>
            <w:r>
              <w:rPr>
                <w:rFonts w:cstheme="minorHAnsi"/>
                <w:sz w:val="22"/>
                <w:szCs w:val="22"/>
              </w:rPr>
              <w:t>Create a RC order to repair a component that has been shipped to you by your customer.</w:t>
            </w:r>
          </w:p>
        </w:tc>
        <w:tc>
          <w:tcPr>
            <w:tcW w:w="2304" w:type="dxa"/>
          </w:tcPr>
          <w:p w14:paraId="30CBE6A3" w14:textId="5C97E746" w:rsidR="00841164" w:rsidRDefault="001F129F" w:rsidP="004D4B2D">
            <w:pPr>
              <w:rPr>
                <w:rFonts w:cstheme="minorHAnsi"/>
                <w:sz w:val="22"/>
                <w:szCs w:val="22"/>
              </w:rPr>
            </w:pPr>
            <w:r>
              <w:rPr>
                <w:rFonts w:cstheme="minorHAnsi"/>
                <w:sz w:val="22"/>
                <w:szCs w:val="22"/>
              </w:rPr>
              <w:t>-/-</w:t>
            </w:r>
          </w:p>
        </w:tc>
        <w:tc>
          <w:tcPr>
            <w:tcW w:w="1256" w:type="dxa"/>
          </w:tcPr>
          <w:p w14:paraId="195BC133" w14:textId="2AF67107" w:rsidR="00841164" w:rsidRDefault="00E523DE" w:rsidP="00C267EC">
            <w:pPr>
              <w:jc w:val="both"/>
              <w:rPr>
                <w:rFonts w:cstheme="minorHAnsi"/>
                <w:sz w:val="22"/>
                <w:szCs w:val="22"/>
              </w:rPr>
            </w:pPr>
            <w:r>
              <w:rPr>
                <w:rFonts w:cstheme="minorHAnsi"/>
                <w:sz w:val="22"/>
                <w:szCs w:val="22"/>
              </w:rPr>
              <w:t>Repair Admin</w:t>
            </w:r>
          </w:p>
        </w:tc>
      </w:tr>
      <w:tr w:rsidR="004B79F9" w:rsidRPr="004F04E5" w14:paraId="649BD271"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63DC7789" w14:textId="73789A09" w:rsidR="00841164" w:rsidRDefault="00E523DE" w:rsidP="00076A06">
            <w:pPr>
              <w:rPr>
                <w:rFonts w:cstheme="minorHAnsi"/>
                <w:sz w:val="22"/>
                <w:szCs w:val="22"/>
              </w:rPr>
            </w:pPr>
            <w:r>
              <w:rPr>
                <w:rFonts w:cstheme="minorHAnsi"/>
                <w:sz w:val="22"/>
                <w:szCs w:val="22"/>
              </w:rPr>
              <w:t>11</w:t>
            </w:r>
          </w:p>
        </w:tc>
        <w:tc>
          <w:tcPr>
            <w:tcW w:w="4716" w:type="dxa"/>
          </w:tcPr>
          <w:p w14:paraId="1BE2BD0E" w14:textId="73A9ACD7" w:rsidR="00841164" w:rsidRDefault="00F95E6F" w:rsidP="00C267EC">
            <w:pPr>
              <w:jc w:val="both"/>
              <w:rPr>
                <w:rFonts w:cstheme="minorHAnsi"/>
                <w:sz w:val="22"/>
                <w:szCs w:val="22"/>
              </w:rPr>
            </w:pPr>
            <w:r>
              <w:rPr>
                <w:rFonts w:cstheme="minorHAnsi"/>
                <w:sz w:val="22"/>
                <w:szCs w:val="22"/>
              </w:rPr>
              <w:t>Receive</w:t>
            </w:r>
            <w:r w:rsidR="001F129F">
              <w:rPr>
                <w:rFonts w:cstheme="minorHAnsi"/>
                <w:sz w:val="22"/>
                <w:szCs w:val="22"/>
              </w:rPr>
              <w:t xml:space="preserve"> and inspect</w:t>
            </w:r>
            <w:r>
              <w:rPr>
                <w:rFonts w:cstheme="minorHAnsi"/>
                <w:sz w:val="22"/>
                <w:szCs w:val="22"/>
              </w:rPr>
              <w:t xml:space="preserve"> the component</w:t>
            </w:r>
            <w:r w:rsidR="001F129F">
              <w:rPr>
                <w:rFonts w:cstheme="minorHAnsi"/>
                <w:sz w:val="22"/>
                <w:szCs w:val="22"/>
              </w:rPr>
              <w:t xml:space="preserve"> and send to your shop to be repaired.</w:t>
            </w:r>
          </w:p>
        </w:tc>
        <w:tc>
          <w:tcPr>
            <w:tcW w:w="2304" w:type="dxa"/>
          </w:tcPr>
          <w:p w14:paraId="647B8658" w14:textId="4A9042B8" w:rsidR="00841164" w:rsidRDefault="001F129F" w:rsidP="004D4B2D">
            <w:pPr>
              <w:rPr>
                <w:rFonts w:cstheme="minorHAnsi"/>
                <w:sz w:val="22"/>
                <w:szCs w:val="22"/>
              </w:rPr>
            </w:pPr>
            <w:r>
              <w:rPr>
                <w:rFonts w:cstheme="minorHAnsi"/>
                <w:sz w:val="22"/>
                <w:szCs w:val="22"/>
              </w:rPr>
              <w:t>-/-</w:t>
            </w:r>
          </w:p>
        </w:tc>
        <w:tc>
          <w:tcPr>
            <w:tcW w:w="1256" w:type="dxa"/>
          </w:tcPr>
          <w:p w14:paraId="71DDCA03" w14:textId="40782B25" w:rsidR="00841164" w:rsidRDefault="00E523DE" w:rsidP="00C267EC">
            <w:pPr>
              <w:jc w:val="both"/>
              <w:rPr>
                <w:rFonts w:cstheme="minorHAnsi"/>
                <w:sz w:val="22"/>
                <w:szCs w:val="22"/>
              </w:rPr>
            </w:pPr>
            <w:r>
              <w:rPr>
                <w:rFonts w:cstheme="minorHAnsi"/>
                <w:sz w:val="22"/>
                <w:szCs w:val="22"/>
              </w:rPr>
              <w:t>Storemen</w:t>
            </w:r>
          </w:p>
        </w:tc>
      </w:tr>
      <w:tr w:rsidR="00603270" w:rsidRPr="004F04E5" w14:paraId="164BF0D4"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357C186D" w14:textId="26C956EB" w:rsidR="00841164" w:rsidRDefault="00E523DE" w:rsidP="00076A06">
            <w:pPr>
              <w:rPr>
                <w:rFonts w:cstheme="minorHAnsi"/>
                <w:sz w:val="22"/>
                <w:szCs w:val="22"/>
              </w:rPr>
            </w:pPr>
            <w:r>
              <w:rPr>
                <w:rFonts w:cstheme="minorHAnsi"/>
                <w:sz w:val="22"/>
                <w:szCs w:val="22"/>
              </w:rPr>
              <w:t>12</w:t>
            </w:r>
          </w:p>
        </w:tc>
        <w:tc>
          <w:tcPr>
            <w:tcW w:w="4716" w:type="dxa"/>
          </w:tcPr>
          <w:p w14:paraId="74C1DBAC" w14:textId="7AA18254" w:rsidR="00841164" w:rsidRDefault="001F129F" w:rsidP="00C267EC">
            <w:pPr>
              <w:jc w:val="both"/>
              <w:rPr>
                <w:rFonts w:cstheme="minorHAnsi"/>
                <w:sz w:val="22"/>
                <w:szCs w:val="22"/>
              </w:rPr>
            </w:pPr>
            <w:r>
              <w:rPr>
                <w:rFonts w:cstheme="minorHAnsi"/>
                <w:sz w:val="22"/>
                <w:szCs w:val="22"/>
              </w:rPr>
              <w:t>Close the CMWP and release the component.</w:t>
            </w:r>
          </w:p>
        </w:tc>
        <w:tc>
          <w:tcPr>
            <w:tcW w:w="2304" w:type="dxa"/>
          </w:tcPr>
          <w:p w14:paraId="4C1539AA" w14:textId="1B5C61F7" w:rsidR="00841164" w:rsidRDefault="001F129F" w:rsidP="004D4B2D">
            <w:pPr>
              <w:rPr>
                <w:rFonts w:cstheme="minorHAnsi"/>
                <w:sz w:val="22"/>
                <w:szCs w:val="22"/>
              </w:rPr>
            </w:pPr>
            <w:r>
              <w:rPr>
                <w:rFonts w:cstheme="minorHAnsi"/>
                <w:sz w:val="22"/>
                <w:szCs w:val="22"/>
              </w:rPr>
              <w:t>-/-</w:t>
            </w:r>
          </w:p>
        </w:tc>
        <w:tc>
          <w:tcPr>
            <w:tcW w:w="1256" w:type="dxa"/>
          </w:tcPr>
          <w:p w14:paraId="6552030D" w14:textId="69268E8D" w:rsidR="00841164" w:rsidRDefault="00E523DE" w:rsidP="00C267EC">
            <w:pPr>
              <w:jc w:val="both"/>
              <w:rPr>
                <w:rFonts w:cstheme="minorHAnsi"/>
                <w:sz w:val="22"/>
                <w:szCs w:val="22"/>
              </w:rPr>
            </w:pPr>
            <w:r>
              <w:rPr>
                <w:rFonts w:cstheme="minorHAnsi"/>
                <w:sz w:val="22"/>
                <w:szCs w:val="22"/>
              </w:rPr>
              <w:t>Shop Mechanic</w:t>
            </w:r>
          </w:p>
        </w:tc>
      </w:tr>
      <w:tr w:rsidR="00BF380C" w:rsidRPr="004F04E5" w14:paraId="5FC07635"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6C5BA5D3" w14:textId="76245B7B" w:rsidR="00841164" w:rsidRDefault="004B79F9" w:rsidP="00076A06">
            <w:pPr>
              <w:rPr>
                <w:rFonts w:cstheme="minorHAnsi"/>
                <w:sz w:val="22"/>
                <w:szCs w:val="22"/>
              </w:rPr>
            </w:pPr>
            <w:r>
              <w:rPr>
                <w:rFonts w:cstheme="minorHAnsi"/>
                <w:sz w:val="22"/>
                <w:szCs w:val="22"/>
              </w:rPr>
              <w:lastRenderedPageBreak/>
              <w:t>1</w:t>
            </w:r>
            <w:r w:rsidR="00E523DE">
              <w:rPr>
                <w:rFonts w:cstheme="minorHAnsi"/>
                <w:sz w:val="22"/>
                <w:szCs w:val="22"/>
              </w:rPr>
              <w:t>3</w:t>
            </w:r>
          </w:p>
        </w:tc>
        <w:tc>
          <w:tcPr>
            <w:tcW w:w="4716" w:type="dxa"/>
          </w:tcPr>
          <w:p w14:paraId="12F58777" w14:textId="51FC7A2E" w:rsidR="00841164" w:rsidRDefault="001F129F" w:rsidP="00C267EC">
            <w:pPr>
              <w:jc w:val="both"/>
              <w:rPr>
                <w:rFonts w:cstheme="minorHAnsi"/>
                <w:sz w:val="22"/>
                <w:szCs w:val="22"/>
              </w:rPr>
            </w:pPr>
            <w:r>
              <w:rPr>
                <w:rFonts w:cstheme="minorHAnsi"/>
                <w:sz w:val="22"/>
                <w:szCs w:val="22"/>
              </w:rPr>
              <w:t>Initiate the RU order process to return the component back to customer.</w:t>
            </w:r>
          </w:p>
        </w:tc>
        <w:tc>
          <w:tcPr>
            <w:tcW w:w="2304" w:type="dxa"/>
          </w:tcPr>
          <w:p w14:paraId="705AA4CA" w14:textId="42270165" w:rsidR="00841164" w:rsidRDefault="001F129F" w:rsidP="004D4B2D">
            <w:pPr>
              <w:rPr>
                <w:rFonts w:cstheme="minorHAnsi"/>
                <w:sz w:val="22"/>
                <w:szCs w:val="22"/>
              </w:rPr>
            </w:pPr>
            <w:r>
              <w:rPr>
                <w:rFonts w:cstheme="minorHAnsi"/>
                <w:sz w:val="22"/>
                <w:szCs w:val="22"/>
              </w:rPr>
              <w:t>-/-</w:t>
            </w:r>
          </w:p>
        </w:tc>
        <w:tc>
          <w:tcPr>
            <w:tcW w:w="1256" w:type="dxa"/>
          </w:tcPr>
          <w:p w14:paraId="6070BAF0" w14:textId="374FA0D6" w:rsidR="00841164" w:rsidRDefault="00E523DE" w:rsidP="00C267EC">
            <w:pPr>
              <w:jc w:val="both"/>
              <w:rPr>
                <w:rFonts w:cstheme="minorHAnsi"/>
                <w:sz w:val="22"/>
                <w:szCs w:val="22"/>
              </w:rPr>
            </w:pPr>
            <w:r>
              <w:rPr>
                <w:rFonts w:cstheme="minorHAnsi"/>
                <w:sz w:val="22"/>
                <w:szCs w:val="22"/>
              </w:rPr>
              <w:t>Logistics</w:t>
            </w:r>
          </w:p>
        </w:tc>
      </w:tr>
    </w:tbl>
    <w:p w14:paraId="1B3CFE90" w14:textId="29CEE898" w:rsidR="00FE2679" w:rsidRPr="008270EE" w:rsidRDefault="00FE2679" w:rsidP="00FE2679">
      <w:pPr>
        <w:pStyle w:val="Heading1"/>
        <w:numPr>
          <w:ilvl w:val="0"/>
          <w:numId w:val="4"/>
        </w:numPr>
        <w:rPr>
          <w:rFonts w:asciiTheme="minorHAnsi" w:hAnsiTheme="minorHAnsi" w:cstheme="minorHAnsi"/>
          <w:sz w:val="22"/>
          <w:szCs w:val="22"/>
        </w:rPr>
      </w:pPr>
      <w:bookmarkStart w:id="27" w:name="_Toc168511296"/>
      <w:r>
        <w:rPr>
          <w:rFonts w:asciiTheme="minorHAnsi" w:hAnsiTheme="minorHAnsi" w:cstheme="minorHAnsi"/>
          <w:sz w:val="22"/>
          <w:szCs w:val="22"/>
        </w:rPr>
        <w:t>Annex – Additional Info</w:t>
      </w:r>
      <w:bookmarkEnd w:id="26"/>
      <w:bookmarkEnd w:id="27"/>
    </w:p>
    <w:p w14:paraId="0DFE8C25" w14:textId="225810DF" w:rsidR="00FE2679" w:rsidRPr="009C6D43" w:rsidRDefault="009C6D43" w:rsidP="00FE2679">
      <w:pPr>
        <w:rPr>
          <w:rFonts w:cstheme="minorHAnsi"/>
          <w:sz w:val="22"/>
          <w:szCs w:val="22"/>
        </w:rPr>
      </w:pPr>
      <w:r>
        <w:rPr>
          <w:rFonts w:cstheme="minorHAnsi"/>
          <w:sz w:val="22"/>
          <w:szCs w:val="22"/>
        </w:rPr>
        <w:t>-/-</w:t>
      </w:r>
    </w:p>
    <w:p w14:paraId="795312E6" w14:textId="77777777" w:rsidR="00FE2679" w:rsidRPr="00366EE0" w:rsidRDefault="00FE2679" w:rsidP="00FE2679">
      <w:pPr>
        <w:rPr>
          <w:rFonts w:cstheme="minorHAnsi"/>
          <w:sz w:val="22"/>
          <w:szCs w:val="22"/>
        </w:rPr>
      </w:pP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1031B" w14:textId="77777777" w:rsidR="00144977" w:rsidRDefault="00144977" w:rsidP="00EC2942">
      <w:pPr>
        <w:spacing w:after="0" w:line="240" w:lineRule="auto"/>
      </w:pPr>
      <w:r>
        <w:separator/>
      </w:r>
    </w:p>
  </w:endnote>
  <w:endnote w:type="continuationSeparator" w:id="0">
    <w:p w14:paraId="14673BE9" w14:textId="77777777" w:rsidR="00144977" w:rsidRDefault="00144977" w:rsidP="00EC2942">
      <w:pPr>
        <w:spacing w:after="0" w:line="240" w:lineRule="auto"/>
      </w:pPr>
      <w:r>
        <w:continuationSeparator/>
      </w:r>
    </w:p>
  </w:endnote>
  <w:endnote w:type="continuationNotice" w:id="1">
    <w:p w14:paraId="4EFADE16" w14:textId="77777777" w:rsidR="00144977" w:rsidRDefault="001449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15" name="Picture 1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16" name="Picture 16">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832CD9" w14:textId="77777777" w:rsidR="00144977" w:rsidRDefault="00144977" w:rsidP="00EC2942">
      <w:pPr>
        <w:spacing w:after="0" w:line="240" w:lineRule="auto"/>
      </w:pPr>
      <w:r>
        <w:separator/>
      </w:r>
    </w:p>
  </w:footnote>
  <w:footnote w:type="continuationSeparator" w:id="0">
    <w:p w14:paraId="644CAC80" w14:textId="77777777" w:rsidR="00144977" w:rsidRDefault="00144977" w:rsidP="00EC2942">
      <w:pPr>
        <w:spacing w:after="0" w:line="240" w:lineRule="auto"/>
      </w:pPr>
      <w:r>
        <w:continuationSeparator/>
      </w:r>
    </w:p>
  </w:footnote>
  <w:footnote w:type="continuationNotice" w:id="1">
    <w:p w14:paraId="66A8A8F0" w14:textId="77777777" w:rsidR="00144977" w:rsidRDefault="001449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2C617E2E" w:rsidR="0019283C" w:rsidRPr="0019283C" w:rsidRDefault="00C53275" w:rsidP="0019283C">
        <w:pPr>
          <w:pStyle w:val="Header"/>
          <w:jc w:val="center"/>
          <w:rPr>
            <w:sz w:val="24"/>
            <w:szCs w:val="24"/>
          </w:rPr>
        </w:pPr>
        <w:r>
          <w:rPr>
            <w:sz w:val="24"/>
            <w:szCs w:val="24"/>
          </w:rPr>
          <w:t>10.07 CUSTOMER MATERIAL</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1EB"/>
    <w:multiLevelType w:val="hybridMultilevel"/>
    <w:tmpl w:val="115E97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6911780"/>
    <w:multiLevelType w:val="hybridMultilevel"/>
    <w:tmpl w:val="ABE62954"/>
    <w:lvl w:ilvl="0" w:tplc="6814633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08A4273"/>
    <w:multiLevelType w:val="hybridMultilevel"/>
    <w:tmpl w:val="E0EC6AAC"/>
    <w:lvl w:ilvl="0" w:tplc="2924D1B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51466EC"/>
    <w:multiLevelType w:val="hybridMultilevel"/>
    <w:tmpl w:val="976CB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A8913F3"/>
    <w:multiLevelType w:val="multilevel"/>
    <w:tmpl w:val="E6FCE9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AE25007"/>
    <w:multiLevelType w:val="hybridMultilevel"/>
    <w:tmpl w:val="B7D039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D4A393F"/>
    <w:multiLevelType w:val="hybridMultilevel"/>
    <w:tmpl w:val="B9CEBF4A"/>
    <w:lvl w:ilvl="0" w:tplc="F290479C">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5DB479EF"/>
    <w:multiLevelType w:val="hybridMultilevel"/>
    <w:tmpl w:val="E1F862D6"/>
    <w:lvl w:ilvl="0" w:tplc="CD96A296">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65471BB7"/>
    <w:multiLevelType w:val="hybridMultilevel"/>
    <w:tmpl w:val="FD181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8"/>
  </w:num>
  <w:num w:numId="2" w16cid:durableId="1183275680">
    <w:abstractNumId w:val="2"/>
  </w:num>
  <w:num w:numId="3" w16cid:durableId="1911115362">
    <w:abstractNumId w:val="7"/>
  </w:num>
  <w:num w:numId="4" w16cid:durableId="851528996">
    <w:abstractNumId w:val="5"/>
  </w:num>
  <w:num w:numId="5" w16cid:durableId="1344437272">
    <w:abstractNumId w:val="14"/>
  </w:num>
  <w:num w:numId="6" w16cid:durableId="472602131">
    <w:abstractNumId w:val="9"/>
  </w:num>
  <w:num w:numId="7" w16cid:durableId="319358488">
    <w:abstractNumId w:val="0"/>
  </w:num>
  <w:num w:numId="8" w16cid:durableId="1519393490">
    <w:abstractNumId w:val="6"/>
  </w:num>
  <w:num w:numId="9" w16cid:durableId="811555899">
    <w:abstractNumId w:val="3"/>
  </w:num>
  <w:num w:numId="10" w16cid:durableId="407583029">
    <w:abstractNumId w:val="12"/>
  </w:num>
  <w:num w:numId="11" w16cid:durableId="1701583844">
    <w:abstractNumId w:val="1"/>
  </w:num>
  <w:num w:numId="12" w16cid:durableId="1637225712">
    <w:abstractNumId w:val="11"/>
  </w:num>
  <w:num w:numId="13" w16cid:durableId="118570254">
    <w:abstractNumId w:val="4"/>
  </w:num>
  <w:num w:numId="14" w16cid:durableId="880899515">
    <w:abstractNumId w:val="13"/>
  </w:num>
  <w:num w:numId="15" w16cid:durableId="539443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169"/>
    <w:rsid w:val="00000C7C"/>
    <w:rsid w:val="000014F0"/>
    <w:rsid w:val="000114B3"/>
    <w:rsid w:val="00014DE9"/>
    <w:rsid w:val="0001632D"/>
    <w:rsid w:val="000212C6"/>
    <w:rsid w:val="0002170E"/>
    <w:rsid w:val="0002320C"/>
    <w:rsid w:val="000256C2"/>
    <w:rsid w:val="00026B72"/>
    <w:rsid w:val="000306E6"/>
    <w:rsid w:val="000335CB"/>
    <w:rsid w:val="00034813"/>
    <w:rsid w:val="00035B81"/>
    <w:rsid w:val="00042C19"/>
    <w:rsid w:val="00046F93"/>
    <w:rsid w:val="00047080"/>
    <w:rsid w:val="00051398"/>
    <w:rsid w:val="00053296"/>
    <w:rsid w:val="00055367"/>
    <w:rsid w:val="000611D9"/>
    <w:rsid w:val="000612A2"/>
    <w:rsid w:val="00067BA3"/>
    <w:rsid w:val="00072D3A"/>
    <w:rsid w:val="000853D2"/>
    <w:rsid w:val="00086360"/>
    <w:rsid w:val="000869C8"/>
    <w:rsid w:val="00086A0E"/>
    <w:rsid w:val="00087048"/>
    <w:rsid w:val="00094C2B"/>
    <w:rsid w:val="00095FEE"/>
    <w:rsid w:val="000A0C95"/>
    <w:rsid w:val="000A1862"/>
    <w:rsid w:val="000A1C2F"/>
    <w:rsid w:val="000A69A1"/>
    <w:rsid w:val="000B0731"/>
    <w:rsid w:val="000B1BDA"/>
    <w:rsid w:val="000B2B01"/>
    <w:rsid w:val="000B46E9"/>
    <w:rsid w:val="000B481B"/>
    <w:rsid w:val="000B55ED"/>
    <w:rsid w:val="000C2391"/>
    <w:rsid w:val="000C59D1"/>
    <w:rsid w:val="000C6DD1"/>
    <w:rsid w:val="000C7B72"/>
    <w:rsid w:val="000D2564"/>
    <w:rsid w:val="000D6EA0"/>
    <w:rsid w:val="000D74C0"/>
    <w:rsid w:val="000E1D74"/>
    <w:rsid w:val="000E31D2"/>
    <w:rsid w:val="000E6D5C"/>
    <w:rsid w:val="000E7560"/>
    <w:rsid w:val="000F0DA5"/>
    <w:rsid w:val="000F1462"/>
    <w:rsid w:val="000F22D8"/>
    <w:rsid w:val="000F3EF0"/>
    <w:rsid w:val="000F4CBE"/>
    <w:rsid w:val="00104C58"/>
    <w:rsid w:val="001107DD"/>
    <w:rsid w:val="00111AEF"/>
    <w:rsid w:val="00112931"/>
    <w:rsid w:val="0011523B"/>
    <w:rsid w:val="00115D6D"/>
    <w:rsid w:val="0011663A"/>
    <w:rsid w:val="00121D9E"/>
    <w:rsid w:val="00140495"/>
    <w:rsid w:val="00142E6B"/>
    <w:rsid w:val="00144977"/>
    <w:rsid w:val="001520A5"/>
    <w:rsid w:val="001555F5"/>
    <w:rsid w:val="001600BA"/>
    <w:rsid w:val="001660F0"/>
    <w:rsid w:val="00167022"/>
    <w:rsid w:val="001805ED"/>
    <w:rsid w:val="00180A2F"/>
    <w:rsid w:val="001820DB"/>
    <w:rsid w:val="001827B3"/>
    <w:rsid w:val="0019283C"/>
    <w:rsid w:val="001940D0"/>
    <w:rsid w:val="0019572A"/>
    <w:rsid w:val="00196B35"/>
    <w:rsid w:val="001977DB"/>
    <w:rsid w:val="001A0FF0"/>
    <w:rsid w:val="001A3D1D"/>
    <w:rsid w:val="001A5AAD"/>
    <w:rsid w:val="001B0DF5"/>
    <w:rsid w:val="001C00F0"/>
    <w:rsid w:val="001C38F8"/>
    <w:rsid w:val="001C49E4"/>
    <w:rsid w:val="001C6777"/>
    <w:rsid w:val="001D1F00"/>
    <w:rsid w:val="001D3D3E"/>
    <w:rsid w:val="001D58C8"/>
    <w:rsid w:val="001E01FF"/>
    <w:rsid w:val="001E2C95"/>
    <w:rsid w:val="001E5360"/>
    <w:rsid w:val="001E55D7"/>
    <w:rsid w:val="001F129F"/>
    <w:rsid w:val="001F2C6E"/>
    <w:rsid w:val="00200D2F"/>
    <w:rsid w:val="00207CC2"/>
    <w:rsid w:val="00215407"/>
    <w:rsid w:val="002164B7"/>
    <w:rsid w:val="002227FD"/>
    <w:rsid w:val="00227959"/>
    <w:rsid w:val="00232CFA"/>
    <w:rsid w:val="00233790"/>
    <w:rsid w:val="002347C8"/>
    <w:rsid w:val="0024002C"/>
    <w:rsid w:val="00245167"/>
    <w:rsid w:val="00245EF4"/>
    <w:rsid w:val="002604C9"/>
    <w:rsid w:val="002627C0"/>
    <w:rsid w:val="002642FD"/>
    <w:rsid w:val="002653F5"/>
    <w:rsid w:val="00265CF5"/>
    <w:rsid w:val="00266674"/>
    <w:rsid w:val="00274E06"/>
    <w:rsid w:val="00276FBF"/>
    <w:rsid w:val="00277146"/>
    <w:rsid w:val="002832B1"/>
    <w:rsid w:val="00287061"/>
    <w:rsid w:val="00292BD4"/>
    <w:rsid w:val="002A33B0"/>
    <w:rsid w:val="002A40B8"/>
    <w:rsid w:val="002A7AB3"/>
    <w:rsid w:val="002B4058"/>
    <w:rsid w:val="002B5FFF"/>
    <w:rsid w:val="002C409A"/>
    <w:rsid w:val="002C445A"/>
    <w:rsid w:val="002C4ACD"/>
    <w:rsid w:val="002C5E8C"/>
    <w:rsid w:val="002C60F7"/>
    <w:rsid w:val="002C6415"/>
    <w:rsid w:val="002D0D48"/>
    <w:rsid w:val="002D20C3"/>
    <w:rsid w:val="002E2F1B"/>
    <w:rsid w:val="002E6D7F"/>
    <w:rsid w:val="002F0B50"/>
    <w:rsid w:val="002F0E87"/>
    <w:rsid w:val="002F3286"/>
    <w:rsid w:val="002F3486"/>
    <w:rsid w:val="002F4122"/>
    <w:rsid w:val="002F4136"/>
    <w:rsid w:val="00315D5A"/>
    <w:rsid w:val="00324A62"/>
    <w:rsid w:val="00324CA8"/>
    <w:rsid w:val="00326B4D"/>
    <w:rsid w:val="00334F32"/>
    <w:rsid w:val="00335A15"/>
    <w:rsid w:val="00343046"/>
    <w:rsid w:val="00345AD1"/>
    <w:rsid w:val="003468F3"/>
    <w:rsid w:val="00352E06"/>
    <w:rsid w:val="003636E7"/>
    <w:rsid w:val="00364FDF"/>
    <w:rsid w:val="00365502"/>
    <w:rsid w:val="00372445"/>
    <w:rsid w:val="00375224"/>
    <w:rsid w:val="00376BF5"/>
    <w:rsid w:val="00381B3B"/>
    <w:rsid w:val="0038201B"/>
    <w:rsid w:val="00395B69"/>
    <w:rsid w:val="003A1476"/>
    <w:rsid w:val="003A7DB1"/>
    <w:rsid w:val="003B649E"/>
    <w:rsid w:val="003B688C"/>
    <w:rsid w:val="003C2714"/>
    <w:rsid w:val="003C581E"/>
    <w:rsid w:val="003D203F"/>
    <w:rsid w:val="003D2910"/>
    <w:rsid w:val="003E4A79"/>
    <w:rsid w:val="003F0616"/>
    <w:rsid w:val="003F5CEA"/>
    <w:rsid w:val="0040423D"/>
    <w:rsid w:val="0040446A"/>
    <w:rsid w:val="00404996"/>
    <w:rsid w:val="004070B3"/>
    <w:rsid w:val="00410B5F"/>
    <w:rsid w:val="00413067"/>
    <w:rsid w:val="0041751D"/>
    <w:rsid w:val="0042328E"/>
    <w:rsid w:val="004251E4"/>
    <w:rsid w:val="00426020"/>
    <w:rsid w:val="00427E2F"/>
    <w:rsid w:val="00430EA0"/>
    <w:rsid w:val="00432E14"/>
    <w:rsid w:val="00440C7D"/>
    <w:rsid w:val="00441D2E"/>
    <w:rsid w:val="00442DDC"/>
    <w:rsid w:val="00444F0B"/>
    <w:rsid w:val="00452745"/>
    <w:rsid w:val="004576C3"/>
    <w:rsid w:val="00457BD3"/>
    <w:rsid w:val="00460C74"/>
    <w:rsid w:val="00463BEC"/>
    <w:rsid w:val="00464616"/>
    <w:rsid w:val="0047555F"/>
    <w:rsid w:val="00475A79"/>
    <w:rsid w:val="00477DC4"/>
    <w:rsid w:val="004812D0"/>
    <w:rsid w:val="00482B3C"/>
    <w:rsid w:val="0048515F"/>
    <w:rsid w:val="00491819"/>
    <w:rsid w:val="004A15B4"/>
    <w:rsid w:val="004A1684"/>
    <w:rsid w:val="004A2DB7"/>
    <w:rsid w:val="004A58D0"/>
    <w:rsid w:val="004A71CA"/>
    <w:rsid w:val="004B79F9"/>
    <w:rsid w:val="004D3345"/>
    <w:rsid w:val="004D39B7"/>
    <w:rsid w:val="004D4B2D"/>
    <w:rsid w:val="004D6F46"/>
    <w:rsid w:val="004F0469"/>
    <w:rsid w:val="004F04E5"/>
    <w:rsid w:val="004F2737"/>
    <w:rsid w:val="004F37B8"/>
    <w:rsid w:val="00501753"/>
    <w:rsid w:val="005061FC"/>
    <w:rsid w:val="005127D1"/>
    <w:rsid w:val="0052032F"/>
    <w:rsid w:val="00521509"/>
    <w:rsid w:val="00523847"/>
    <w:rsid w:val="00532649"/>
    <w:rsid w:val="0053417A"/>
    <w:rsid w:val="005411CE"/>
    <w:rsid w:val="00543863"/>
    <w:rsid w:val="00544121"/>
    <w:rsid w:val="00544590"/>
    <w:rsid w:val="00550673"/>
    <w:rsid w:val="0055648B"/>
    <w:rsid w:val="00557EAA"/>
    <w:rsid w:val="00566174"/>
    <w:rsid w:val="00567E3B"/>
    <w:rsid w:val="00571045"/>
    <w:rsid w:val="00571053"/>
    <w:rsid w:val="00571972"/>
    <w:rsid w:val="005759E3"/>
    <w:rsid w:val="00576645"/>
    <w:rsid w:val="005840E1"/>
    <w:rsid w:val="00587BEE"/>
    <w:rsid w:val="00591812"/>
    <w:rsid w:val="0059267D"/>
    <w:rsid w:val="005946CD"/>
    <w:rsid w:val="0059526A"/>
    <w:rsid w:val="005A2922"/>
    <w:rsid w:val="005A34AF"/>
    <w:rsid w:val="005A3E83"/>
    <w:rsid w:val="005A464B"/>
    <w:rsid w:val="005B0FC5"/>
    <w:rsid w:val="005C014D"/>
    <w:rsid w:val="005C1962"/>
    <w:rsid w:val="005C7C7E"/>
    <w:rsid w:val="005D2737"/>
    <w:rsid w:val="005E0CC9"/>
    <w:rsid w:val="005E1536"/>
    <w:rsid w:val="005E27A9"/>
    <w:rsid w:val="005E4A8F"/>
    <w:rsid w:val="005E776B"/>
    <w:rsid w:val="0060161D"/>
    <w:rsid w:val="00603270"/>
    <w:rsid w:val="0060387B"/>
    <w:rsid w:val="006057EF"/>
    <w:rsid w:val="00607885"/>
    <w:rsid w:val="00607CE1"/>
    <w:rsid w:val="00610A28"/>
    <w:rsid w:val="00611748"/>
    <w:rsid w:val="00611BC2"/>
    <w:rsid w:val="00612AC3"/>
    <w:rsid w:val="00615247"/>
    <w:rsid w:val="00616F50"/>
    <w:rsid w:val="0062062C"/>
    <w:rsid w:val="00622608"/>
    <w:rsid w:val="00622EF7"/>
    <w:rsid w:val="00623EDF"/>
    <w:rsid w:val="00625F98"/>
    <w:rsid w:val="00633BBE"/>
    <w:rsid w:val="00634FFA"/>
    <w:rsid w:val="00636DF1"/>
    <w:rsid w:val="006402EE"/>
    <w:rsid w:val="00642ECA"/>
    <w:rsid w:val="006432F6"/>
    <w:rsid w:val="00645B97"/>
    <w:rsid w:val="00646C8F"/>
    <w:rsid w:val="00651D02"/>
    <w:rsid w:val="00656C71"/>
    <w:rsid w:val="006669C8"/>
    <w:rsid w:val="00671408"/>
    <w:rsid w:val="006778A5"/>
    <w:rsid w:val="00687BE7"/>
    <w:rsid w:val="00691CD9"/>
    <w:rsid w:val="00693EA8"/>
    <w:rsid w:val="006A44DA"/>
    <w:rsid w:val="006A4546"/>
    <w:rsid w:val="006B479F"/>
    <w:rsid w:val="006B4D9B"/>
    <w:rsid w:val="006C0AFD"/>
    <w:rsid w:val="006D366D"/>
    <w:rsid w:val="006D4725"/>
    <w:rsid w:val="006E0410"/>
    <w:rsid w:val="006E253E"/>
    <w:rsid w:val="006E2FF2"/>
    <w:rsid w:val="006E49F8"/>
    <w:rsid w:val="006E4FFE"/>
    <w:rsid w:val="006F44F2"/>
    <w:rsid w:val="006F4C03"/>
    <w:rsid w:val="006F5157"/>
    <w:rsid w:val="006F7783"/>
    <w:rsid w:val="006F7E7F"/>
    <w:rsid w:val="00700014"/>
    <w:rsid w:val="0070132B"/>
    <w:rsid w:val="00701D1D"/>
    <w:rsid w:val="00704AE8"/>
    <w:rsid w:val="0071371F"/>
    <w:rsid w:val="0071534F"/>
    <w:rsid w:val="00717A55"/>
    <w:rsid w:val="007212B3"/>
    <w:rsid w:val="00722AA7"/>
    <w:rsid w:val="00723B17"/>
    <w:rsid w:val="00727C59"/>
    <w:rsid w:val="0073622F"/>
    <w:rsid w:val="00736E72"/>
    <w:rsid w:val="007377E0"/>
    <w:rsid w:val="00737D56"/>
    <w:rsid w:val="00737E29"/>
    <w:rsid w:val="00746CAE"/>
    <w:rsid w:val="00761D01"/>
    <w:rsid w:val="007622C6"/>
    <w:rsid w:val="007672F9"/>
    <w:rsid w:val="00770199"/>
    <w:rsid w:val="0077320B"/>
    <w:rsid w:val="00773B50"/>
    <w:rsid w:val="00775148"/>
    <w:rsid w:val="007768CF"/>
    <w:rsid w:val="00784C3A"/>
    <w:rsid w:val="007851D9"/>
    <w:rsid w:val="00785BC6"/>
    <w:rsid w:val="00792244"/>
    <w:rsid w:val="00793220"/>
    <w:rsid w:val="0079688A"/>
    <w:rsid w:val="00797B0F"/>
    <w:rsid w:val="007A7A4A"/>
    <w:rsid w:val="007A7ADB"/>
    <w:rsid w:val="007B4147"/>
    <w:rsid w:val="007B4AEF"/>
    <w:rsid w:val="007B5E0E"/>
    <w:rsid w:val="007B6CCE"/>
    <w:rsid w:val="007C2A51"/>
    <w:rsid w:val="007C2C1E"/>
    <w:rsid w:val="007C2F4C"/>
    <w:rsid w:val="007C4BCD"/>
    <w:rsid w:val="007C6BC6"/>
    <w:rsid w:val="007D09CB"/>
    <w:rsid w:val="007D0AD3"/>
    <w:rsid w:val="007D2714"/>
    <w:rsid w:val="007D2C0C"/>
    <w:rsid w:val="007D4FA9"/>
    <w:rsid w:val="007E0067"/>
    <w:rsid w:val="007E5F9E"/>
    <w:rsid w:val="007E612B"/>
    <w:rsid w:val="007F367C"/>
    <w:rsid w:val="007F49F4"/>
    <w:rsid w:val="007F4E6B"/>
    <w:rsid w:val="007F5B8F"/>
    <w:rsid w:val="007F7F48"/>
    <w:rsid w:val="008022FD"/>
    <w:rsid w:val="00807557"/>
    <w:rsid w:val="00811609"/>
    <w:rsid w:val="008166A1"/>
    <w:rsid w:val="00817A74"/>
    <w:rsid w:val="008213C4"/>
    <w:rsid w:val="00821F07"/>
    <w:rsid w:val="00822D54"/>
    <w:rsid w:val="0082334D"/>
    <w:rsid w:val="0082398E"/>
    <w:rsid w:val="0082702F"/>
    <w:rsid w:val="00833A03"/>
    <w:rsid w:val="00836BB0"/>
    <w:rsid w:val="00841164"/>
    <w:rsid w:val="00846D40"/>
    <w:rsid w:val="00852B7B"/>
    <w:rsid w:val="00854C6B"/>
    <w:rsid w:val="00854F1F"/>
    <w:rsid w:val="00862EC3"/>
    <w:rsid w:val="00864FB3"/>
    <w:rsid w:val="00865036"/>
    <w:rsid w:val="00872563"/>
    <w:rsid w:val="00872E78"/>
    <w:rsid w:val="00875F5F"/>
    <w:rsid w:val="0087626E"/>
    <w:rsid w:val="00881569"/>
    <w:rsid w:val="00886A07"/>
    <w:rsid w:val="008872F3"/>
    <w:rsid w:val="00887BA5"/>
    <w:rsid w:val="00893713"/>
    <w:rsid w:val="008B00A7"/>
    <w:rsid w:val="008B25AD"/>
    <w:rsid w:val="008C47B2"/>
    <w:rsid w:val="008D00AA"/>
    <w:rsid w:val="008D2A0F"/>
    <w:rsid w:val="008D508F"/>
    <w:rsid w:val="008E0B2F"/>
    <w:rsid w:val="008F3500"/>
    <w:rsid w:val="008F4ADE"/>
    <w:rsid w:val="0090203A"/>
    <w:rsid w:val="00904CC5"/>
    <w:rsid w:val="0090757B"/>
    <w:rsid w:val="0091558D"/>
    <w:rsid w:val="00920680"/>
    <w:rsid w:val="00927661"/>
    <w:rsid w:val="009333CB"/>
    <w:rsid w:val="00934DC8"/>
    <w:rsid w:val="0093517C"/>
    <w:rsid w:val="0093657E"/>
    <w:rsid w:val="00937A6D"/>
    <w:rsid w:val="00941516"/>
    <w:rsid w:val="00943F84"/>
    <w:rsid w:val="009515D1"/>
    <w:rsid w:val="009530C7"/>
    <w:rsid w:val="009565EE"/>
    <w:rsid w:val="0097015C"/>
    <w:rsid w:val="009718A9"/>
    <w:rsid w:val="00971EDF"/>
    <w:rsid w:val="00977390"/>
    <w:rsid w:val="00981686"/>
    <w:rsid w:val="0098298E"/>
    <w:rsid w:val="00982C5C"/>
    <w:rsid w:val="00983647"/>
    <w:rsid w:val="00984AB7"/>
    <w:rsid w:val="00996D23"/>
    <w:rsid w:val="009A03AC"/>
    <w:rsid w:val="009A2880"/>
    <w:rsid w:val="009A7AC4"/>
    <w:rsid w:val="009B202A"/>
    <w:rsid w:val="009B490A"/>
    <w:rsid w:val="009B5312"/>
    <w:rsid w:val="009B63A1"/>
    <w:rsid w:val="009C5F74"/>
    <w:rsid w:val="009C6D43"/>
    <w:rsid w:val="009D1B7A"/>
    <w:rsid w:val="009D2A83"/>
    <w:rsid w:val="009D6C2E"/>
    <w:rsid w:val="009E117C"/>
    <w:rsid w:val="009E38AA"/>
    <w:rsid w:val="009E5145"/>
    <w:rsid w:val="009E5AD0"/>
    <w:rsid w:val="009E6B71"/>
    <w:rsid w:val="009E6C79"/>
    <w:rsid w:val="009E7072"/>
    <w:rsid w:val="009E766A"/>
    <w:rsid w:val="009F7138"/>
    <w:rsid w:val="009F7294"/>
    <w:rsid w:val="009F76AE"/>
    <w:rsid w:val="00A01967"/>
    <w:rsid w:val="00A01DA8"/>
    <w:rsid w:val="00A16AC5"/>
    <w:rsid w:val="00A209C1"/>
    <w:rsid w:val="00A33113"/>
    <w:rsid w:val="00A44F10"/>
    <w:rsid w:val="00A52212"/>
    <w:rsid w:val="00A53E26"/>
    <w:rsid w:val="00A542D3"/>
    <w:rsid w:val="00A54438"/>
    <w:rsid w:val="00A56F0A"/>
    <w:rsid w:val="00A60966"/>
    <w:rsid w:val="00A65ED4"/>
    <w:rsid w:val="00A70222"/>
    <w:rsid w:val="00A70870"/>
    <w:rsid w:val="00A71CCA"/>
    <w:rsid w:val="00A75E7E"/>
    <w:rsid w:val="00A8440B"/>
    <w:rsid w:val="00A85E17"/>
    <w:rsid w:val="00A87A6F"/>
    <w:rsid w:val="00A942B8"/>
    <w:rsid w:val="00A94541"/>
    <w:rsid w:val="00AA4E10"/>
    <w:rsid w:val="00AA75F8"/>
    <w:rsid w:val="00AB1FB5"/>
    <w:rsid w:val="00AB2CAD"/>
    <w:rsid w:val="00AB4244"/>
    <w:rsid w:val="00AB6253"/>
    <w:rsid w:val="00AB66C2"/>
    <w:rsid w:val="00AD5D16"/>
    <w:rsid w:val="00AF0B56"/>
    <w:rsid w:val="00AF7D73"/>
    <w:rsid w:val="00B02364"/>
    <w:rsid w:val="00B02747"/>
    <w:rsid w:val="00B02E31"/>
    <w:rsid w:val="00B206F7"/>
    <w:rsid w:val="00B2703E"/>
    <w:rsid w:val="00B37787"/>
    <w:rsid w:val="00B406E1"/>
    <w:rsid w:val="00B427B9"/>
    <w:rsid w:val="00B453F6"/>
    <w:rsid w:val="00B4551A"/>
    <w:rsid w:val="00B5070C"/>
    <w:rsid w:val="00B52C93"/>
    <w:rsid w:val="00B53D8B"/>
    <w:rsid w:val="00B6191D"/>
    <w:rsid w:val="00B6726F"/>
    <w:rsid w:val="00B674EB"/>
    <w:rsid w:val="00B709BA"/>
    <w:rsid w:val="00B7481C"/>
    <w:rsid w:val="00B77856"/>
    <w:rsid w:val="00B861CC"/>
    <w:rsid w:val="00B9153D"/>
    <w:rsid w:val="00B97B0A"/>
    <w:rsid w:val="00BA5DEB"/>
    <w:rsid w:val="00BA5F6E"/>
    <w:rsid w:val="00BB023B"/>
    <w:rsid w:val="00BB1BBE"/>
    <w:rsid w:val="00BC777B"/>
    <w:rsid w:val="00BD17BC"/>
    <w:rsid w:val="00BD2826"/>
    <w:rsid w:val="00BD77BB"/>
    <w:rsid w:val="00BE6B62"/>
    <w:rsid w:val="00BF2C17"/>
    <w:rsid w:val="00BF380C"/>
    <w:rsid w:val="00BF5CED"/>
    <w:rsid w:val="00BF6240"/>
    <w:rsid w:val="00C00E12"/>
    <w:rsid w:val="00C03702"/>
    <w:rsid w:val="00C10361"/>
    <w:rsid w:val="00C10B8F"/>
    <w:rsid w:val="00C115A0"/>
    <w:rsid w:val="00C16AAA"/>
    <w:rsid w:val="00C21C1B"/>
    <w:rsid w:val="00C23DBD"/>
    <w:rsid w:val="00C240CE"/>
    <w:rsid w:val="00C249AC"/>
    <w:rsid w:val="00C267EC"/>
    <w:rsid w:val="00C30BB1"/>
    <w:rsid w:val="00C317C6"/>
    <w:rsid w:val="00C33430"/>
    <w:rsid w:val="00C47537"/>
    <w:rsid w:val="00C4760D"/>
    <w:rsid w:val="00C47BCA"/>
    <w:rsid w:val="00C50C11"/>
    <w:rsid w:val="00C53042"/>
    <w:rsid w:val="00C53275"/>
    <w:rsid w:val="00C54513"/>
    <w:rsid w:val="00C5723C"/>
    <w:rsid w:val="00C6163A"/>
    <w:rsid w:val="00C6230D"/>
    <w:rsid w:val="00C733B3"/>
    <w:rsid w:val="00C75969"/>
    <w:rsid w:val="00C773EE"/>
    <w:rsid w:val="00C81FEE"/>
    <w:rsid w:val="00C824F7"/>
    <w:rsid w:val="00C834FB"/>
    <w:rsid w:val="00C84084"/>
    <w:rsid w:val="00C84AE7"/>
    <w:rsid w:val="00C95022"/>
    <w:rsid w:val="00C963DE"/>
    <w:rsid w:val="00CA1324"/>
    <w:rsid w:val="00CA163C"/>
    <w:rsid w:val="00CA29BC"/>
    <w:rsid w:val="00CA6F31"/>
    <w:rsid w:val="00CC0856"/>
    <w:rsid w:val="00CD4492"/>
    <w:rsid w:val="00CE1CF8"/>
    <w:rsid w:val="00CE20CB"/>
    <w:rsid w:val="00CE2CCE"/>
    <w:rsid w:val="00CE6CB8"/>
    <w:rsid w:val="00D06B96"/>
    <w:rsid w:val="00D139C9"/>
    <w:rsid w:val="00D20788"/>
    <w:rsid w:val="00D311AF"/>
    <w:rsid w:val="00D407C8"/>
    <w:rsid w:val="00D4417E"/>
    <w:rsid w:val="00D513D3"/>
    <w:rsid w:val="00D5663D"/>
    <w:rsid w:val="00D60044"/>
    <w:rsid w:val="00D60622"/>
    <w:rsid w:val="00D66BC6"/>
    <w:rsid w:val="00D74294"/>
    <w:rsid w:val="00D75730"/>
    <w:rsid w:val="00D836D6"/>
    <w:rsid w:val="00D969A9"/>
    <w:rsid w:val="00D973F2"/>
    <w:rsid w:val="00DA14A9"/>
    <w:rsid w:val="00DA75B8"/>
    <w:rsid w:val="00DC1827"/>
    <w:rsid w:val="00DC3E22"/>
    <w:rsid w:val="00DD2F73"/>
    <w:rsid w:val="00DD542F"/>
    <w:rsid w:val="00DE2DE4"/>
    <w:rsid w:val="00DE6E14"/>
    <w:rsid w:val="00DF21AA"/>
    <w:rsid w:val="00E031D1"/>
    <w:rsid w:val="00E046AF"/>
    <w:rsid w:val="00E050EF"/>
    <w:rsid w:val="00E05A29"/>
    <w:rsid w:val="00E06753"/>
    <w:rsid w:val="00E11B89"/>
    <w:rsid w:val="00E146DE"/>
    <w:rsid w:val="00E163FF"/>
    <w:rsid w:val="00E16B45"/>
    <w:rsid w:val="00E222E8"/>
    <w:rsid w:val="00E33A4C"/>
    <w:rsid w:val="00E507ED"/>
    <w:rsid w:val="00E509D7"/>
    <w:rsid w:val="00E523DE"/>
    <w:rsid w:val="00E55CB8"/>
    <w:rsid w:val="00E606AA"/>
    <w:rsid w:val="00E67BD6"/>
    <w:rsid w:val="00E82D37"/>
    <w:rsid w:val="00E86156"/>
    <w:rsid w:val="00E94AF6"/>
    <w:rsid w:val="00E96FA9"/>
    <w:rsid w:val="00E9777A"/>
    <w:rsid w:val="00EA0A28"/>
    <w:rsid w:val="00EA677E"/>
    <w:rsid w:val="00EA6796"/>
    <w:rsid w:val="00EA7D06"/>
    <w:rsid w:val="00EC1D34"/>
    <w:rsid w:val="00EC2942"/>
    <w:rsid w:val="00EC40F9"/>
    <w:rsid w:val="00EC4560"/>
    <w:rsid w:val="00EE0040"/>
    <w:rsid w:val="00EE0278"/>
    <w:rsid w:val="00EE2988"/>
    <w:rsid w:val="00EE4711"/>
    <w:rsid w:val="00EE5E65"/>
    <w:rsid w:val="00EE77AC"/>
    <w:rsid w:val="00EF0AF3"/>
    <w:rsid w:val="00EF0C1B"/>
    <w:rsid w:val="00EF553E"/>
    <w:rsid w:val="00F02DB9"/>
    <w:rsid w:val="00F04348"/>
    <w:rsid w:val="00F069BC"/>
    <w:rsid w:val="00F128B1"/>
    <w:rsid w:val="00F151E6"/>
    <w:rsid w:val="00F157D7"/>
    <w:rsid w:val="00F164C2"/>
    <w:rsid w:val="00F206B4"/>
    <w:rsid w:val="00F3518E"/>
    <w:rsid w:val="00F435D5"/>
    <w:rsid w:val="00F505E0"/>
    <w:rsid w:val="00F51508"/>
    <w:rsid w:val="00F526A7"/>
    <w:rsid w:val="00F52E16"/>
    <w:rsid w:val="00F5357F"/>
    <w:rsid w:val="00F53E35"/>
    <w:rsid w:val="00F55590"/>
    <w:rsid w:val="00F55945"/>
    <w:rsid w:val="00F60B79"/>
    <w:rsid w:val="00F62706"/>
    <w:rsid w:val="00F71050"/>
    <w:rsid w:val="00F7226D"/>
    <w:rsid w:val="00F735CA"/>
    <w:rsid w:val="00F73901"/>
    <w:rsid w:val="00F742A4"/>
    <w:rsid w:val="00F805D6"/>
    <w:rsid w:val="00F835CC"/>
    <w:rsid w:val="00F8585D"/>
    <w:rsid w:val="00F86CAC"/>
    <w:rsid w:val="00F95E6F"/>
    <w:rsid w:val="00FA08CA"/>
    <w:rsid w:val="00FA21DC"/>
    <w:rsid w:val="00FA3019"/>
    <w:rsid w:val="00FA5994"/>
    <w:rsid w:val="00FA7926"/>
    <w:rsid w:val="00FB57F6"/>
    <w:rsid w:val="00FC00BF"/>
    <w:rsid w:val="00FC3253"/>
    <w:rsid w:val="00FC36BB"/>
    <w:rsid w:val="00FD2E63"/>
    <w:rsid w:val="00FD3E7D"/>
    <w:rsid w:val="00FE2679"/>
    <w:rsid w:val="00FE2A2E"/>
    <w:rsid w:val="00FF2D15"/>
    <w:rsid w:val="00FF3CCF"/>
    <w:rsid w:val="00FF7F45"/>
    <w:rsid w:val="0AFE30BD"/>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04080">
      <w:bodyDiv w:val="1"/>
      <w:marLeft w:val="0"/>
      <w:marRight w:val="0"/>
      <w:marTop w:val="0"/>
      <w:marBottom w:val="0"/>
      <w:divBdr>
        <w:top w:val="none" w:sz="0" w:space="0" w:color="auto"/>
        <w:left w:val="none" w:sz="0" w:space="0" w:color="auto"/>
        <w:bottom w:val="none" w:sz="0" w:space="0" w:color="auto"/>
        <w:right w:val="none" w:sz="0" w:space="0" w:color="auto"/>
      </w:divBdr>
    </w:div>
    <w:div w:id="75637078">
      <w:bodyDiv w:val="1"/>
      <w:marLeft w:val="0"/>
      <w:marRight w:val="0"/>
      <w:marTop w:val="0"/>
      <w:marBottom w:val="0"/>
      <w:divBdr>
        <w:top w:val="none" w:sz="0" w:space="0" w:color="auto"/>
        <w:left w:val="none" w:sz="0" w:space="0" w:color="auto"/>
        <w:bottom w:val="none" w:sz="0" w:space="0" w:color="auto"/>
        <w:right w:val="none" w:sz="0" w:space="0" w:color="auto"/>
      </w:divBdr>
    </w:div>
    <w:div w:id="160239695">
      <w:bodyDiv w:val="1"/>
      <w:marLeft w:val="0"/>
      <w:marRight w:val="0"/>
      <w:marTop w:val="0"/>
      <w:marBottom w:val="0"/>
      <w:divBdr>
        <w:top w:val="none" w:sz="0" w:space="0" w:color="auto"/>
        <w:left w:val="none" w:sz="0" w:space="0" w:color="auto"/>
        <w:bottom w:val="none" w:sz="0" w:space="0" w:color="auto"/>
        <w:right w:val="none" w:sz="0" w:space="0" w:color="auto"/>
      </w:divBdr>
    </w:div>
    <w:div w:id="287323511">
      <w:bodyDiv w:val="1"/>
      <w:marLeft w:val="0"/>
      <w:marRight w:val="0"/>
      <w:marTop w:val="0"/>
      <w:marBottom w:val="0"/>
      <w:divBdr>
        <w:top w:val="none" w:sz="0" w:space="0" w:color="auto"/>
        <w:left w:val="none" w:sz="0" w:space="0" w:color="auto"/>
        <w:bottom w:val="none" w:sz="0" w:space="0" w:color="auto"/>
        <w:right w:val="none" w:sz="0" w:space="0" w:color="auto"/>
      </w:divBdr>
    </w:div>
    <w:div w:id="289556489">
      <w:bodyDiv w:val="1"/>
      <w:marLeft w:val="0"/>
      <w:marRight w:val="0"/>
      <w:marTop w:val="0"/>
      <w:marBottom w:val="0"/>
      <w:divBdr>
        <w:top w:val="none" w:sz="0" w:space="0" w:color="auto"/>
        <w:left w:val="none" w:sz="0" w:space="0" w:color="auto"/>
        <w:bottom w:val="none" w:sz="0" w:space="0" w:color="auto"/>
        <w:right w:val="none" w:sz="0" w:space="0" w:color="auto"/>
      </w:divBdr>
      <w:divsChild>
        <w:div w:id="43143504">
          <w:marLeft w:val="0"/>
          <w:marRight w:val="0"/>
          <w:marTop w:val="0"/>
          <w:marBottom w:val="0"/>
          <w:divBdr>
            <w:top w:val="none" w:sz="0" w:space="0" w:color="auto"/>
            <w:left w:val="none" w:sz="0" w:space="0" w:color="auto"/>
            <w:bottom w:val="none" w:sz="0" w:space="0" w:color="auto"/>
            <w:right w:val="none" w:sz="0" w:space="0" w:color="auto"/>
          </w:divBdr>
        </w:div>
      </w:divsChild>
    </w:div>
    <w:div w:id="290018291">
      <w:bodyDiv w:val="1"/>
      <w:marLeft w:val="0"/>
      <w:marRight w:val="0"/>
      <w:marTop w:val="0"/>
      <w:marBottom w:val="0"/>
      <w:divBdr>
        <w:top w:val="none" w:sz="0" w:space="0" w:color="auto"/>
        <w:left w:val="none" w:sz="0" w:space="0" w:color="auto"/>
        <w:bottom w:val="none" w:sz="0" w:space="0" w:color="auto"/>
        <w:right w:val="none" w:sz="0" w:space="0" w:color="auto"/>
      </w:divBdr>
    </w:div>
    <w:div w:id="327172523">
      <w:bodyDiv w:val="1"/>
      <w:marLeft w:val="0"/>
      <w:marRight w:val="0"/>
      <w:marTop w:val="0"/>
      <w:marBottom w:val="0"/>
      <w:divBdr>
        <w:top w:val="none" w:sz="0" w:space="0" w:color="auto"/>
        <w:left w:val="none" w:sz="0" w:space="0" w:color="auto"/>
        <w:bottom w:val="none" w:sz="0" w:space="0" w:color="auto"/>
        <w:right w:val="none" w:sz="0" w:space="0" w:color="auto"/>
      </w:divBdr>
    </w:div>
    <w:div w:id="376662120">
      <w:bodyDiv w:val="1"/>
      <w:marLeft w:val="0"/>
      <w:marRight w:val="0"/>
      <w:marTop w:val="0"/>
      <w:marBottom w:val="0"/>
      <w:divBdr>
        <w:top w:val="none" w:sz="0" w:space="0" w:color="auto"/>
        <w:left w:val="none" w:sz="0" w:space="0" w:color="auto"/>
        <w:bottom w:val="none" w:sz="0" w:space="0" w:color="auto"/>
        <w:right w:val="none" w:sz="0" w:space="0" w:color="auto"/>
      </w:divBdr>
    </w:div>
    <w:div w:id="414471402">
      <w:bodyDiv w:val="1"/>
      <w:marLeft w:val="0"/>
      <w:marRight w:val="0"/>
      <w:marTop w:val="0"/>
      <w:marBottom w:val="0"/>
      <w:divBdr>
        <w:top w:val="none" w:sz="0" w:space="0" w:color="auto"/>
        <w:left w:val="none" w:sz="0" w:space="0" w:color="auto"/>
        <w:bottom w:val="none" w:sz="0" w:space="0" w:color="auto"/>
        <w:right w:val="none" w:sz="0" w:space="0" w:color="auto"/>
      </w:divBdr>
    </w:div>
    <w:div w:id="541670445">
      <w:bodyDiv w:val="1"/>
      <w:marLeft w:val="0"/>
      <w:marRight w:val="0"/>
      <w:marTop w:val="0"/>
      <w:marBottom w:val="0"/>
      <w:divBdr>
        <w:top w:val="none" w:sz="0" w:space="0" w:color="auto"/>
        <w:left w:val="none" w:sz="0" w:space="0" w:color="auto"/>
        <w:bottom w:val="none" w:sz="0" w:space="0" w:color="auto"/>
        <w:right w:val="none" w:sz="0" w:space="0" w:color="auto"/>
      </w:divBdr>
    </w:div>
    <w:div w:id="604535072">
      <w:bodyDiv w:val="1"/>
      <w:marLeft w:val="0"/>
      <w:marRight w:val="0"/>
      <w:marTop w:val="0"/>
      <w:marBottom w:val="0"/>
      <w:divBdr>
        <w:top w:val="none" w:sz="0" w:space="0" w:color="auto"/>
        <w:left w:val="none" w:sz="0" w:space="0" w:color="auto"/>
        <w:bottom w:val="none" w:sz="0" w:space="0" w:color="auto"/>
        <w:right w:val="none" w:sz="0" w:space="0" w:color="auto"/>
      </w:divBdr>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702052517">
      <w:bodyDiv w:val="1"/>
      <w:marLeft w:val="0"/>
      <w:marRight w:val="0"/>
      <w:marTop w:val="0"/>
      <w:marBottom w:val="0"/>
      <w:divBdr>
        <w:top w:val="none" w:sz="0" w:space="0" w:color="auto"/>
        <w:left w:val="none" w:sz="0" w:space="0" w:color="auto"/>
        <w:bottom w:val="none" w:sz="0" w:space="0" w:color="auto"/>
        <w:right w:val="none" w:sz="0" w:space="0" w:color="auto"/>
      </w:divBdr>
    </w:div>
    <w:div w:id="763959693">
      <w:bodyDiv w:val="1"/>
      <w:marLeft w:val="0"/>
      <w:marRight w:val="0"/>
      <w:marTop w:val="0"/>
      <w:marBottom w:val="0"/>
      <w:divBdr>
        <w:top w:val="none" w:sz="0" w:space="0" w:color="auto"/>
        <w:left w:val="none" w:sz="0" w:space="0" w:color="auto"/>
        <w:bottom w:val="none" w:sz="0" w:space="0" w:color="auto"/>
        <w:right w:val="none" w:sz="0" w:space="0" w:color="auto"/>
      </w:divBdr>
    </w:div>
    <w:div w:id="796608781">
      <w:bodyDiv w:val="1"/>
      <w:marLeft w:val="0"/>
      <w:marRight w:val="0"/>
      <w:marTop w:val="0"/>
      <w:marBottom w:val="0"/>
      <w:divBdr>
        <w:top w:val="none" w:sz="0" w:space="0" w:color="auto"/>
        <w:left w:val="none" w:sz="0" w:space="0" w:color="auto"/>
        <w:bottom w:val="none" w:sz="0" w:space="0" w:color="auto"/>
        <w:right w:val="none" w:sz="0" w:space="0" w:color="auto"/>
      </w:divBdr>
    </w:div>
    <w:div w:id="811753820">
      <w:bodyDiv w:val="1"/>
      <w:marLeft w:val="0"/>
      <w:marRight w:val="0"/>
      <w:marTop w:val="0"/>
      <w:marBottom w:val="0"/>
      <w:divBdr>
        <w:top w:val="none" w:sz="0" w:space="0" w:color="auto"/>
        <w:left w:val="none" w:sz="0" w:space="0" w:color="auto"/>
        <w:bottom w:val="none" w:sz="0" w:space="0" w:color="auto"/>
        <w:right w:val="none" w:sz="0" w:space="0" w:color="auto"/>
      </w:divBdr>
    </w:div>
    <w:div w:id="820579462">
      <w:bodyDiv w:val="1"/>
      <w:marLeft w:val="0"/>
      <w:marRight w:val="0"/>
      <w:marTop w:val="0"/>
      <w:marBottom w:val="0"/>
      <w:divBdr>
        <w:top w:val="none" w:sz="0" w:space="0" w:color="auto"/>
        <w:left w:val="none" w:sz="0" w:space="0" w:color="auto"/>
        <w:bottom w:val="none" w:sz="0" w:space="0" w:color="auto"/>
        <w:right w:val="none" w:sz="0" w:space="0" w:color="auto"/>
      </w:divBdr>
    </w:div>
    <w:div w:id="873007808">
      <w:bodyDiv w:val="1"/>
      <w:marLeft w:val="0"/>
      <w:marRight w:val="0"/>
      <w:marTop w:val="0"/>
      <w:marBottom w:val="0"/>
      <w:divBdr>
        <w:top w:val="none" w:sz="0" w:space="0" w:color="auto"/>
        <w:left w:val="none" w:sz="0" w:space="0" w:color="auto"/>
        <w:bottom w:val="none" w:sz="0" w:space="0" w:color="auto"/>
        <w:right w:val="none" w:sz="0" w:space="0" w:color="auto"/>
      </w:divBdr>
    </w:div>
    <w:div w:id="907694864">
      <w:bodyDiv w:val="1"/>
      <w:marLeft w:val="0"/>
      <w:marRight w:val="0"/>
      <w:marTop w:val="0"/>
      <w:marBottom w:val="0"/>
      <w:divBdr>
        <w:top w:val="none" w:sz="0" w:space="0" w:color="auto"/>
        <w:left w:val="none" w:sz="0" w:space="0" w:color="auto"/>
        <w:bottom w:val="none" w:sz="0" w:space="0" w:color="auto"/>
        <w:right w:val="none" w:sz="0" w:space="0" w:color="auto"/>
      </w:divBdr>
    </w:div>
    <w:div w:id="913903383">
      <w:bodyDiv w:val="1"/>
      <w:marLeft w:val="0"/>
      <w:marRight w:val="0"/>
      <w:marTop w:val="0"/>
      <w:marBottom w:val="0"/>
      <w:divBdr>
        <w:top w:val="none" w:sz="0" w:space="0" w:color="auto"/>
        <w:left w:val="none" w:sz="0" w:space="0" w:color="auto"/>
        <w:bottom w:val="none" w:sz="0" w:space="0" w:color="auto"/>
        <w:right w:val="none" w:sz="0" w:space="0" w:color="auto"/>
      </w:divBdr>
    </w:div>
    <w:div w:id="929393891">
      <w:bodyDiv w:val="1"/>
      <w:marLeft w:val="0"/>
      <w:marRight w:val="0"/>
      <w:marTop w:val="0"/>
      <w:marBottom w:val="0"/>
      <w:divBdr>
        <w:top w:val="none" w:sz="0" w:space="0" w:color="auto"/>
        <w:left w:val="none" w:sz="0" w:space="0" w:color="auto"/>
        <w:bottom w:val="none" w:sz="0" w:space="0" w:color="auto"/>
        <w:right w:val="none" w:sz="0" w:space="0" w:color="auto"/>
      </w:divBdr>
    </w:div>
    <w:div w:id="938608495">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19496476">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186794041">
      <w:bodyDiv w:val="1"/>
      <w:marLeft w:val="0"/>
      <w:marRight w:val="0"/>
      <w:marTop w:val="0"/>
      <w:marBottom w:val="0"/>
      <w:divBdr>
        <w:top w:val="none" w:sz="0" w:space="0" w:color="auto"/>
        <w:left w:val="none" w:sz="0" w:space="0" w:color="auto"/>
        <w:bottom w:val="none" w:sz="0" w:space="0" w:color="auto"/>
        <w:right w:val="none" w:sz="0" w:space="0" w:color="auto"/>
      </w:divBdr>
    </w:div>
    <w:div w:id="1271006784">
      <w:bodyDiv w:val="1"/>
      <w:marLeft w:val="0"/>
      <w:marRight w:val="0"/>
      <w:marTop w:val="0"/>
      <w:marBottom w:val="0"/>
      <w:divBdr>
        <w:top w:val="none" w:sz="0" w:space="0" w:color="auto"/>
        <w:left w:val="none" w:sz="0" w:space="0" w:color="auto"/>
        <w:bottom w:val="none" w:sz="0" w:space="0" w:color="auto"/>
        <w:right w:val="none" w:sz="0" w:space="0" w:color="auto"/>
      </w:divBdr>
    </w:div>
    <w:div w:id="1528644079">
      <w:bodyDiv w:val="1"/>
      <w:marLeft w:val="0"/>
      <w:marRight w:val="0"/>
      <w:marTop w:val="0"/>
      <w:marBottom w:val="0"/>
      <w:divBdr>
        <w:top w:val="none" w:sz="0" w:space="0" w:color="auto"/>
        <w:left w:val="none" w:sz="0" w:space="0" w:color="auto"/>
        <w:bottom w:val="none" w:sz="0" w:space="0" w:color="auto"/>
        <w:right w:val="none" w:sz="0" w:space="0" w:color="auto"/>
      </w:divBdr>
    </w:div>
    <w:div w:id="1532304117">
      <w:bodyDiv w:val="1"/>
      <w:marLeft w:val="0"/>
      <w:marRight w:val="0"/>
      <w:marTop w:val="0"/>
      <w:marBottom w:val="0"/>
      <w:divBdr>
        <w:top w:val="none" w:sz="0" w:space="0" w:color="auto"/>
        <w:left w:val="none" w:sz="0" w:space="0" w:color="auto"/>
        <w:bottom w:val="none" w:sz="0" w:space="0" w:color="auto"/>
        <w:right w:val="none" w:sz="0" w:space="0" w:color="auto"/>
      </w:divBdr>
    </w:div>
    <w:div w:id="1533108163">
      <w:bodyDiv w:val="1"/>
      <w:marLeft w:val="0"/>
      <w:marRight w:val="0"/>
      <w:marTop w:val="0"/>
      <w:marBottom w:val="0"/>
      <w:divBdr>
        <w:top w:val="none" w:sz="0" w:space="0" w:color="auto"/>
        <w:left w:val="none" w:sz="0" w:space="0" w:color="auto"/>
        <w:bottom w:val="none" w:sz="0" w:space="0" w:color="auto"/>
        <w:right w:val="none" w:sz="0" w:space="0" w:color="auto"/>
      </w:divBdr>
    </w:div>
    <w:div w:id="1569725524">
      <w:bodyDiv w:val="1"/>
      <w:marLeft w:val="0"/>
      <w:marRight w:val="0"/>
      <w:marTop w:val="0"/>
      <w:marBottom w:val="0"/>
      <w:divBdr>
        <w:top w:val="none" w:sz="0" w:space="0" w:color="auto"/>
        <w:left w:val="none" w:sz="0" w:space="0" w:color="auto"/>
        <w:bottom w:val="none" w:sz="0" w:space="0" w:color="auto"/>
        <w:right w:val="none" w:sz="0" w:space="0" w:color="auto"/>
      </w:divBdr>
    </w:div>
    <w:div w:id="1584874974">
      <w:bodyDiv w:val="1"/>
      <w:marLeft w:val="0"/>
      <w:marRight w:val="0"/>
      <w:marTop w:val="0"/>
      <w:marBottom w:val="0"/>
      <w:divBdr>
        <w:top w:val="none" w:sz="0" w:space="0" w:color="auto"/>
        <w:left w:val="none" w:sz="0" w:space="0" w:color="auto"/>
        <w:bottom w:val="none" w:sz="0" w:space="0" w:color="auto"/>
        <w:right w:val="none" w:sz="0" w:space="0" w:color="auto"/>
      </w:divBdr>
    </w:div>
    <w:div w:id="1748310127">
      <w:bodyDiv w:val="1"/>
      <w:marLeft w:val="0"/>
      <w:marRight w:val="0"/>
      <w:marTop w:val="0"/>
      <w:marBottom w:val="0"/>
      <w:divBdr>
        <w:top w:val="none" w:sz="0" w:space="0" w:color="auto"/>
        <w:left w:val="none" w:sz="0" w:space="0" w:color="auto"/>
        <w:bottom w:val="none" w:sz="0" w:space="0" w:color="auto"/>
        <w:right w:val="none" w:sz="0" w:space="0" w:color="auto"/>
      </w:divBdr>
    </w:div>
    <w:div w:id="1979453684">
      <w:bodyDiv w:val="1"/>
      <w:marLeft w:val="0"/>
      <w:marRight w:val="0"/>
      <w:marTop w:val="0"/>
      <w:marBottom w:val="0"/>
      <w:divBdr>
        <w:top w:val="none" w:sz="0" w:space="0" w:color="auto"/>
        <w:left w:val="none" w:sz="0" w:space="0" w:color="auto"/>
        <w:bottom w:val="none" w:sz="0" w:space="0" w:color="auto"/>
        <w:right w:val="none" w:sz="0" w:space="0" w:color="auto"/>
      </w:divBdr>
    </w:div>
    <w:div w:id="2011131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44865"/>
    <w:rsid w:val="000B38D4"/>
    <w:rsid w:val="00154E7C"/>
    <w:rsid w:val="001B3E7D"/>
    <w:rsid w:val="00213998"/>
    <w:rsid w:val="002D3DF6"/>
    <w:rsid w:val="002F0B50"/>
    <w:rsid w:val="003E6D35"/>
    <w:rsid w:val="0045014D"/>
    <w:rsid w:val="00451595"/>
    <w:rsid w:val="004C5AC3"/>
    <w:rsid w:val="005715CC"/>
    <w:rsid w:val="006C0123"/>
    <w:rsid w:val="007E57B4"/>
    <w:rsid w:val="00870997"/>
    <w:rsid w:val="008A2C3D"/>
    <w:rsid w:val="008C26B2"/>
    <w:rsid w:val="009A6176"/>
    <w:rsid w:val="00A2174D"/>
    <w:rsid w:val="00AE31E2"/>
    <w:rsid w:val="00B35945"/>
    <w:rsid w:val="00C42CFA"/>
    <w:rsid w:val="00C72EA7"/>
    <w:rsid w:val="00D10DF4"/>
    <w:rsid w:val="00D8731E"/>
    <w:rsid w:val="00D9744C"/>
    <w:rsid w:val="00DD2F73"/>
    <w:rsid w:val="00E142C8"/>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3.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4.xml><?xml version="1.0" encoding="utf-8"?>
<ds:datastoreItem xmlns:ds="http://schemas.openxmlformats.org/officeDocument/2006/customXml" ds:itemID="{678A8C88-8507-437F-B410-A35549594D84}">
  <ds:schemaRefs>
    <ds:schemaRef ds:uri="http://schemas.openxmlformats.org/officeDocument/2006/bibliography"/>
  </ds:schemaRefs>
</ds:datastoreItem>
</file>

<file path=customXml/itemProps5.xml><?xml version="1.0" encoding="utf-8"?>
<ds:datastoreItem xmlns:ds="http://schemas.openxmlformats.org/officeDocument/2006/customXml" ds:itemID="{86D1C647-6876-4B45-BEBE-261F1B6EB1D9}"/>
</file>

<file path=docProps/app.xml><?xml version="1.0" encoding="utf-8"?>
<Properties xmlns="http://schemas.openxmlformats.org/officeDocument/2006/extended-properties" xmlns:vt="http://schemas.openxmlformats.org/officeDocument/2006/docPropsVTypes">
  <Template>Normal.dotm</Template>
  <TotalTime>389</TotalTime>
  <Pages>9</Pages>
  <Words>1325</Words>
  <Characters>7554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12.03 
Fixed Assets &amp; Depreciation</vt:lpstr>
    </vt:vector>
  </TitlesOfParts>
  <Company/>
  <LinksUpToDate>false</LinksUpToDate>
  <CharactersWithSpaces>8862</CharactersWithSpaces>
  <SharedDoc>false</SharedDoc>
  <HLinks>
    <vt:vector size="108" baseType="variant">
      <vt:variant>
        <vt:i4>1376308</vt:i4>
      </vt:variant>
      <vt:variant>
        <vt:i4>104</vt:i4>
      </vt:variant>
      <vt:variant>
        <vt:i4>0</vt:i4>
      </vt:variant>
      <vt:variant>
        <vt:i4>5</vt:i4>
      </vt:variant>
      <vt:variant>
        <vt:lpwstr/>
      </vt:variant>
      <vt:variant>
        <vt:lpwstr>_Toc166423135</vt:lpwstr>
      </vt:variant>
      <vt:variant>
        <vt:i4>1376308</vt:i4>
      </vt:variant>
      <vt:variant>
        <vt:i4>98</vt:i4>
      </vt:variant>
      <vt:variant>
        <vt:i4>0</vt:i4>
      </vt:variant>
      <vt:variant>
        <vt:i4>5</vt:i4>
      </vt:variant>
      <vt:variant>
        <vt:lpwstr/>
      </vt:variant>
      <vt:variant>
        <vt:lpwstr>_Toc166423134</vt:lpwstr>
      </vt:variant>
      <vt:variant>
        <vt:i4>1376308</vt:i4>
      </vt:variant>
      <vt:variant>
        <vt:i4>92</vt:i4>
      </vt:variant>
      <vt:variant>
        <vt:i4>0</vt:i4>
      </vt:variant>
      <vt:variant>
        <vt:i4>5</vt:i4>
      </vt:variant>
      <vt:variant>
        <vt:lpwstr/>
      </vt:variant>
      <vt:variant>
        <vt:lpwstr>_Toc166423133</vt:lpwstr>
      </vt:variant>
      <vt:variant>
        <vt:i4>1376308</vt:i4>
      </vt:variant>
      <vt:variant>
        <vt:i4>86</vt:i4>
      </vt:variant>
      <vt:variant>
        <vt:i4>0</vt:i4>
      </vt:variant>
      <vt:variant>
        <vt:i4>5</vt:i4>
      </vt:variant>
      <vt:variant>
        <vt:lpwstr/>
      </vt:variant>
      <vt:variant>
        <vt:lpwstr>_Toc166423132</vt:lpwstr>
      </vt:variant>
      <vt:variant>
        <vt:i4>1376308</vt:i4>
      </vt:variant>
      <vt:variant>
        <vt:i4>80</vt:i4>
      </vt:variant>
      <vt:variant>
        <vt:i4>0</vt:i4>
      </vt:variant>
      <vt:variant>
        <vt:i4>5</vt:i4>
      </vt:variant>
      <vt:variant>
        <vt:lpwstr/>
      </vt:variant>
      <vt:variant>
        <vt:lpwstr>_Toc166423131</vt:lpwstr>
      </vt:variant>
      <vt:variant>
        <vt:i4>1376308</vt:i4>
      </vt:variant>
      <vt:variant>
        <vt:i4>74</vt:i4>
      </vt:variant>
      <vt:variant>
        <vt:i4>0</vt:i4>
      </vt:variant>
      <vt:variant>
        <vt:i4>5</vt:i4>
      </vt:variant>
      <vt:variant>
        <vt:lpwstr/>
      </vt:variant>
      <vt:variant>
        <vt:lpwstr>_Toc166423130</vt:lpwstr>
      </vt:variant>
      <vt:variant>
        <vt:i4>1310772</vt:i4>
      </vt:variant>
      <vt:variant>
        <vt:i4>68</vt:i4>
      </vt:variant>
      <vt:variant>
        <vt:i4>0</vt:i4>
      </vt:variant>
      <vt:variant>
        <vt:i4>5</vt:i4>
      </vt:variant>
      <vt:variant>
        <vt:lpwstr/>
      </vt:variant>
      <vt:variant>
        <vt:lpwstr>_Toc166423129</vt:lpwstr>
      </vt:variant>
      <vt:variant>
        <vt:i4>1310772</vt:i4>
      </vt:variant>
      <vt:variant>
        <vt:i4>62</vt:i4>
      </vt:variant>
      <vt:variant>
        <vt:i4>0</vt:i4>
      </vt:variant>
      <vt:variant>
        <vt:i4>5</vt:i4>
      </vt:variant>
      <vt:variant>
        <vt:lpwstr/>
      </vt:variant>
      <vt:variant>
        <vt:lpwstr>_Toc166423128</vt:lpwstr>
      </vt:variant>
      <vt:variant>
        <vt:i4>1310772</vt:i4>
      </vt:variant>
      <vt:variant>
        <vt:i4>56</vt:i4>
      </vt:variant>
      <vt:variant>
        <vt:i4>0</vt:i4>
      </vt:variant>
      <vt:variant>
        <vt:i4>5</vt:i4>
      </vt:variant>
      <vt:variant>
        <vt:lpwstr/>
      </vt:variant>
      <vt:variant>
        <vt:lpwstr>_Toc166423127</vt:lpwstr>
      </vt:variant>
      <vt:variant>
        <vt:i4>1310772</vt:i4>
      </vt:variant>
      <vt:variant>
        <vt:i4>50</vt:i4>
      </vt:variant>
      <vt:variant>
        <vt:i4>0</vt:i4>
      </vt:variant>
      <vt:variant>
        <vt:i4>5</vt:i4>
      </vt:variant>
      <vt:variant>
        <vt:lpwstr/>
      </vt:variant>
      <vt:variant>
        <vt:lpwstr>_Toc166423126</vt:lpwstr>
      </vt:variant>
      <vt:variant>
        <vt:i4>1310772</vt:i4>
      </vt:variant>
      <vt:variant>
        <vt:i4>44</vt:i4>
      </vt:variant>
      <vt:variant>
        <vt:i4>0</vt:i4>
      </vt:variant>
      <vt:variant>
        <vt:i4>5</vt:i4>
      </vt:variant>
      <vt:variant>
        <vt:lpwstr/>
      </vt:variant>
      <vt:variant>
        <vt:lpwstr>_Toc166423125</vt:lpwstr>
      </vt:variant>
      <vt:variant>
        <vt:i4>1310772</vt:i4>
      </vt:variant>
      <vt:variant>
        <vt:i4>38</vt:i4>
      </vt:variant>
      <vt:variant>
        <vt:i4>0</vt:i4>
      </vt:variant>
      <vt:variant>
        <vt:i4>5</vt:i4>
      </vt:variant>
      <vt:variant>
        <vt:lpwstr/>
      </vt:variant>
      <vt:variant>
        <vt:lpwstr>_Toc166423124</vt:lpwstr>
      </vt:variant>
      <vt:variant>
        <vt:i4>1310772</vt:i4>
      </vt:variant>
      <vt:variant>
        <vt:i4>32</vt:i4>
      </vt:variant>
      <vt:variant>
        <vt:i4>0</vt:i4>
      </vt:variant>
      <vt:variant>
        <vt:i4>5</vt:i4>
      </vt:variant>
      <vt:variant>
        <vt:lpwstr/>
      </vt:variant>
      <vt:variant>
        <vt:lpwstr>_Toc166423123</vt:lpwstr>
      </vt:variant>
      <vt:variant>
        <vt:i4>1310772</vt:i4>
      </vt:variant>
      <vt:variant>
        <vt:i4>26</vt:i4>
      </vt:variant>
      <vt:variant>
        <vt:i4>0</vt:i4>
      </vt:variant>
      <vt:variant>
        <vt:i4>5</vt:i4>
      </vt:variant>
      <vt:variant>
        <vt:lpwstr/>
      </vt:variant>
      <vt:variant>
        <vt:lpwstr>_Toc166423122</vt:lpwstr>
      </vt:variant>
      <vt:variant>
        <vt:i4>1310772</vt:i4>
      </vt:variant>
      <vt:variant>
        <vt:i4>20</vt:i4>
      </vt:variant>
      <vt:variant>
        <vt:i4>0</vt:i4>
      </vt:variant>
      <vt:variant>
        <vt:i4>5</vt:i4>
      </vt:variant>
      <vt:variant>
        <vt:lpwstr/>
      </vt:variant>
      <vt:variant>
        <vt:lpwstr>_Toc166423121</vt:lpwstr>
      </vt:variant>
      <vt:variant>
        <vt:i4>1310772</vt:i4>
      </vt:variant>
      <vt:variant>
        <vt:i4>14</vt:i4>
      </vt:variant>
      <vt:variant>
        <vt:i4>0</vt:i4>
      </vt:variant>
      <vt:variant>
        <vt:i4>5</vt:i4>
      </vt:variant>
      <vt:variant>
        <vt:lpwstr/>
      </vt:variant>
      <vt:variant>
        <vt:lpwstr>_Toc166423120</vt:lpwstr>
      </vt:variant>
      <vt:variant>
        <vt:i4>1507380</vt:i4>
      </vt:variant>
      <vt:variant>
        <vt:i4>8</vt:i4>
      </vt:variant>
      <vt:variant>
        <vt:i4>0</vt:i4>
      </vt:variant>
      <vt:variant>
        <vt:i4>5</vt:i4>
      </vt:variant>
      <vt:variant>
        <vt:lpwstr/>
      </vt:variant>
      <vt:variant>
        <vt:lpwstr>_Toc166423119</vt:lpwstr>
      </vt:variant>
      <vt:variant>
        <vt:i4>1507380</vt:i4>
      </vt:variant>
      <vt:variant>
        <vt:i4>2</vt:i4>
      </vt:variant>
      <vt:variant>
        <vt:i4>0</vt:i4>
      </vt:variant>
      <vt:variant>
        <vt:i4>5</vt:i4>
      </vt:variant>
      <vt:variant>
        <vt:lpwstr/>
      </vt:variant>
      <vt:variant>
        <vt:lpwstr>_Toc166423118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10.07 
CUSTOMER MATERIAL</dc:title>
  <dc:subject>Process Design &amp; AMOS Configuration Document</dc:subject>
  <dc:creator>Julien Methot</dc:creator>
  <cp:keywords/>
  <dc:description/>
  <cp:lastModifiedBy>Ivanov Doncho</cp:lastModifiedBy>
  <cp:revision>113</cp:revision>
  <dcterms:created xsi:type="dcterms:W3CDTF">2024-05-31T08:00:00Z</dcterms:created>
  <dcterms:modified xsi:type="dcterms:W3CDTF">2024-06-07T12:05:00Z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