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503A1F0F" w:rsidR="001E5360" w:rsidRDefault="00155C61"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1</w:t>
                                    </w:r>
                                    <w:r w:rsidR="00F206B4">
                                      <w:rPr>
                                        <w:caps/>
                                        <w:color w:val="C00000" w:themeColor="accent1"/>
                                        <w:sz w:val="64"/>
                                        <w:szCs w:val="64"/>
                                      </w:rPr>
                                      <w:t>2</w:t>
                                    </w:r>
                                    <w:r w:rsidR="00BF6240">
                                      <w:rPr>
                                        <w:caps/>
                                        <w:color w:val="C00000" w:themeColor="accent1"/>
                                        <w:sz w:val="64"/>
                                        <w:szCs w:val="64"/>
                                      </w:rPr>
                                      <w:t>.</w:t>
                                    </w:r>
                                    <w:r w:rsidR="00854F1F">
                                      <w:rPr>
                                        <w:caps/>
                                        <w:color w:val="C00000" w:themeColor="accent1"/>
                                        <w:sz w:val="64"/>
                                        <w:szCs w:val="64"/>
                                      </w:rPr>
                                      <w:t>0</w:t>
                                    </w:r>
                                    <w:r w:rsidR="00EE4846">
                                      <w:rPr>
                                        <w:caps/>
                                        <w:color w:val="C00000" w:themeColor="accent1"/>
                                        <w:sz w:val="64"/>
                                        <w:szCs w:val="64"/>
                                      </w:rPr>
                                      <w:t>5</w:t>
                                    </w:r>
                                    <w:r w:rsidR="00BF6240">
                                      <w:rPr>
                                        <w:caps/>
                                        <w:color w:val="C00000" w:themeColor="accent1"/>
                                        <w:sz w:val="64"/>
                                        <w:szCs w:val="64"/>
                                      </w:rPr>
                                      <w:t xml:space="preserve"> </w:t>
                                    </w:r>
                                    <w:r w:rsidR="00BF6240">
                                      <w:rPr>
                                        <w:caps/>
                                        <w:color w:val="C00000" w:themeColor="accent1"/>
                                        <w:sz w:val="64"/>
                                        <w:szCs w:val="64"/>
                                      </w:rPr>
                                      <w:br/>
                                    </w:r>
                                    <w:r w:rsidR="006B1559">
                                      <w:rPr>
                                        <w:caps/>
                                        <w:color w:val="C00000" w:themeColor="accent1"/>
                                        <w:sz w:val="64"/>
                                        <w:szCs w:val="64"/>
                                      </w:rPr>
                                      <w:t>C</w:t>
                                    </w:r>
                                    <w:r w:rsidR="00EE4846">
                                      <w:rPr>
                                        <w:caps/>
                                        <w:color w:val="C00000" w:themeColor="accent1"/>
                                        <w:sz w:val="64"/>
                                        <w:szCs w:val="64"/>
                                      </w:rPr>
                                      <w:t>ustomer Quotations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503A1F0F" w:rsidR="001E5360" w:rsidRDefault="00155C61"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1</w:t>
                              </w:r>
                              <w:r w:rsidR="00F206B4">
                                <w:rPr>
                                  <w:caps/>
                                  <w:color w:val="C00000" w:themeColor="accent1"/>
                                  <w:sz w:val="64"/>
                                  <w:szCs w:val="64"/>
                                </w:rPr>
                                <w:t>2</w:t>
                              </w:r>
                              <w:r w:rsidR="00BF6240">
                                <w:rPr>
                                  <w:caps/>
                                  <w:color w:val="C00000" w:themeColor="accent1"/>
                                  <w:sz w:val="64"/>
                                  <w:szCs w:val="64"/>
                                </w:rPr>
                                <w:t>.</w:t>
                              </w:r>
                              <w:r w:rsidR="00854F1F">
                                <w:rPr>
                                  <w:caps/>
                                  <w:color w:val="C00000" w:themeColor="accent1"/>
                                  <w:sz w:val="64"/>
                                  <w:szCs w:val="64"/>
                                </w:rPr>
                                <w:t>0</w:t>
                              </w:r>
                              <w:r w:rsidR="00EE4846">
                                <w:rPr>
                                  <w:caps/>
                                  <w:color w:val="C00000" w:themeColor="accent1"/>
                                  <w:sz w:val="64"/>
                                  <w:szCs w:val="64"/>
                                </w:rPr>
                                <w:t>5</w:t>
                              </w:r>
                              <w:r w:rsidR="00BF6240">
                                <w:rPr>
                                  <w:caps/>
                                  <w:color w:val="C00000" w:themeColor="accent1"/>
                                  <w:sz w:val="64"/>
                                  <w:szCs w:val="64"/>
                                </w:rPr>
                                <w:t xml:space="preserve"> </w:t>
                              </w:r>
                              <w:r w:rsidR="00BF6240">
                                <w:rPr>
                                  <w:caps/>
                                  <w:color w:val="C00000" w:themeColor="accent1"/>
                                  <w:sz w:val="64"/>
                                  <w:szCs w:val="64"/>
                                </w:rPr>
                                <w:br/>
                              </w:r>
                              <w:r w:rsidR="006B1559">
                                <w:rPr>
                                  <w:caps/>
                                  <w:color w:val="C00000" w:themeColor="accent1"/>
                                  <w:sz w:val="64"/>
                                  <w:szCs w:val="64"/>
                                </w:rPr>
                                <w:t>C</w:t>
                              </w:r>
                              <w:r w:rsidR="00EE4846">
                                <w:rPr>
                                  <w:caps/>
                                  <w:color w:val="C00000" w:themeColor="accent1"/>
                                  <w:sz w:val="64"/>
                                  <w:szCs w:val="64"/>
                                </w:rPr>
                                <w:t>ustomer Quotations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xmlns:w16du="http://schemas.microsoft.com/office/word/2023/wordml/word16du">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634E5A1E" w:rsidR="0019283C" w:rsidRPr="004576C3" w:rsidRDefault="00CA0CFE">
                                      <w:pPr>
                                        <w:rPr>
                                          <w:color w:val="595959" w:themeColor="text1" w:themeTint="A6"/>
                                        </w:rPr>
                                      </w:pPr>
                                      <w:r>
                                        <w:rPr>
                                          <w:color w:val="595959" w:themeColor="text1" w:themeTint="A6"/>
                                        </w:rPr>
                                        <w:t>Doncho Ivanov</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634E5A1E" w:rsidR="0019283C" w:rsidRPr="004576C3" w:rsidRDefault="00CA0CFE">
                                <w:pPr>
                                  <w:rPr>
                                    <w:color w:val="595959" w:themeColor="text1" w:themeTint="A6"/>
                                  </w:rPr>
                                </w:pPr>
                                <w:r>
                                  <w:rPr>
                                    <w:color w:val="595959" w:themeColor="text1" w:themeTint="A6"/>
                                  </w:rPr>
                                  <w:t>Doncho Ivanov</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00355609" w14:textId="20103E36" w:rsidR="00155C61"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0994" w:history="1">
            <w:r w:rsidR="00155C61" w:rsidRPr="00024DDB">
              <w:rPr>
                <w:rStyle w:val="Hyperlink"/>
                <w:rFonts w:cstheme="minorHAnsi"/>
                <w:noProof/>
              </w:rPr>
              <w:t>1.</w:t>
            </w:r>
            <w:r w:rsidR="00155C61">
              <w:rPr>
                <w:rFonts w:eastAsiaTheme="minorEastAsia" w:cstheme="minorBidi"/>
                <w:noProof/>
                <w:kern w:val="2"/>
                <w:szCs w:val="22"/>
                <w:lang w:eastAsia="en-GB"/>
                <w14:ligatures w14:val="standardContextual"/>
              </w:rPr>
              <w:tab/>
            </w:r>
            <w:r w:rsidR="00155C61" w:rsidRPr="00024DDB">
              <w:rPr>
                <w:rStyle w:val="Hyperlink"/>
                <w:rFonts w:cstheme="minorHAnsi"/>
                <w:noProof/>
              </w:rPr>
              <w:t>Process Overview &amp; Objectives</w:t>
            </w:r>
            <w:r w:rsidR="00155C61">
              <w:rPr>
                <w:noProof/>
                <w:webHidden/>
              </w:rPr>
              <w:tab/>
            </w:r>
            <w:r w:rsidR="00155C61">
              <w:rPr>
                <w:noProof/>
                <w:webHidden/>
              </w:rPr>
              <w:fldChar w:fldCharType="begin"/>
            </w:r>
            <w:r w:rsidR="00155C61">
              <w:rPr>
                <w:noProof/>
                <w:webHidden/>
              </w:rPr>
              <w:instrText xml:space="preserve"> PAGEREF _Toc168510994 \h </w:instrText>
            </w:r>
            <w:r w:rsidR="00155C61">
              <w:rPr>
                <w:noProof/>
                <w:webHidden/>
              </w:rPr>
            </w:r>
            <w:r w:rsidR="00155C61">
              <w:rPr>
                <w:noProof/>
                <w:webHidden/>
              </w:rPr>
              <w:fldChar w:fldCharType="separate"/>
            </w:r>
            <w:r w:rsidR="00155C61">
              <w:rPr>
                <w:noProof/>
                <w:webHidden/>
              </w:rPr>
              <w:t>3</w:t>
            </w:r>
            <w:r w:rsidR="00155C61">
              <w:rPr>
                <w:noProof/>
                <w:webHidden/>
              </w:rPr>
              <w:fldChar w:fldCharType="end"/>
            </w:r>
          </w:hyperlink>
        </w:p>
        <w:p w14:paraId="193252B1" w14:textId="7C4837B3" w:rsidR="00155C61" w:rsidRDefault="00155C61">
          <w:pPr>
            <w:pStyle w:val="TOC1"/>
            <w:rPr>
              <w:rFonts w:eastAsiaTheme="minorEastAsia" w:cstheme="minorBidi"/>
              <w:noProof/>
              <w:kern w:val="2"/>
              <w:szCs w:val="22"/>
              <w:lang w:eastAsia="en-GB"/>
              <w14:ligatures w14:val="standardContextual"/>
            </w:rPr>
          </w:pPr>
          <w:hyperlink w:anchor="_Toc168510995" w:history="1">
            <w:r w:rsidRPr="00024DDB">
              <w:rPr>
                <w:rStyle w:val="Hyperlink"/>
                <w:rFonts w:cstheme="minorHAnsi"/>
                <w:noProof/>
              </w:rPr>
              <w:t>2.</w:t>
            </w:r>
            <w:r>
              <w:rPr>
                <w:rFonts w:eastAsiaTheme="minorEastAsia" w:cstheme="minorBidi"/>
                <w:noProof/>
                <w:kern w:val="2"/>
                <w:szCs w:val="22"/>
                <w:lang w:eastAsia="en-GB"/>
                <w14:ligatures w14:val="standardContextual"/>
              </w:rPr>
              <w:tab/>
            </w:r>
            <w:r w:rsidRPr="00024DDB">
              <w:rPr>
                <w:rStyle w:val="Hyperlink"/>
                <w:rFonts w:cstheme="minorHAnsi"/>
                <w:noProof/>
              </w:rPr>
              <w:t>Regulatory References</w:t>
            </w:r>
            <w:r>
              <w:rPr>
                <w:noProof/>
                <w:webHidden/>
              </w:rPr>
              <w:tab/>
            </w:r>
            <w:r>
              <w:rPr>
                <w:noProof/>
                <w:webHidden/>
              </w:rPr>
              <w:fldChar w:fldCharType="begin"/>
            </w:r>
            <w:r>
              <w:rPr>
                <w:noProof/>
                <w:webHidden/>
              </w:rPr>
              <w:instrText xml:space="preserve"> PAGEREF _Toc168510995 \h </w:instrText>
            </w:r>
            <w:r>
              <w:rPr>
                <w:noProof/>
                <w:webHidden/>
              </w:rPr>
            </w:r>
            <w:r>
              <w:rPr>
                <w:noProof/>
                <w:webHidden/>
              </w:rPr>
              <w:fldChar w:fldCharType="separate"/>
            </w:r>
            <w:r>
              <w:rPr>
                <w:noProof/>
                <w:webHidden/>
              </w:rPr>
              <w:t>3</w:t>
            </w:r>
            <w:r>
              <w:rPr>
                <w:noProof/>
                <w:webHidden/>
              </w:rPr>
              <w:fldChar w:fldCharType="end"/>
            </w:r>
          </w:hyperlink>
        </w:p>
        <w:p w14:paraId="3A9B055A" w14:textId="55722E03" w:rsidR="00155C61" w:rsidRDefault="00155C61">
          <w:pPr>
            <w:pStyle w:val="TOC1"/>
            <w:rPr>
              <w:rFonts w:eastAsiaTheme="minorEastAsia" w:cstheme="minorBidi"/>
              <w:noProof/>
              <w:kern w:val="2"/>
              <w:szCs w:val="22"/>
              <w:lang w:eastAsia="en-GB"/>
              <w14:ligatures w14:val="standardContextual"/>
            </w:rPr>
          </w:pPr>
          <w:hyperlink w:anchor="_Toc168510996" w:history="1">
            <w:r w:rsidRPr="00024DDB">
              <w:rPr>
                <w:rStyle w:val="Hyperlink"/>
                <w:rFonts w:cstheme="minorHAnsi"/>
                <w:noProof/>
              </w:rPr>
              <w:t>3.</w:t>
            </w:r>
            <w:r>
              <w:rPr>
                <w:rFonts w:eastAsiaTheme="minorEastAsia" w:cstheme="minorBidi"/>
                <w:noProof/>
                <w:kern w:val="2"/>
                <w:szCs w:val="22"/>
                <w:lang w:eastAsia="en-GB"/>
                <w14:ligatures w14:val="standardContextual"/>
              </w:rPr>
              <w:tab/>
            </w:r>
            <w:r w:rsidRPr="00024DDB">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_Toc168510996 \h </w:instrText>
            </w:r>
            <w:r>
              <w:rPr>
                <w:noProof/>
                <w:webHidden/>
              </w:rPr>
            </w:r>
            <w:r>
              <w:rPr>
                <w:noProof/>
                <w:webHidden/>
              </w:rPr>
              <w:fldChar w:fldCharType="separate"/>
            </w:r>
            <w:r>
              <w:rPr>
                <w:noProof/>
                <w:webHidden/>
              </w:rPr>
              <w:t>3</w:t>
            </w:r>
            <w:r>
              <w:rPr>
                <w:noProof/>
                <w:webHidden/>
              </w:rPr>
              <w:fldChar w:fldCharType="end"/>
            </w:r>
          </w:hyperlink>
        </w:p>
        <w:p w14:paraId="6829269D" w14:textId="2A3A17E9" w:rsidR="00155C61" w:rsidRDefault="00155C61">
          <w:pPr>
            <w:pStyle w:val="TOC1"/>
            <w:rPr>
              <w:rFonts w:eastAsiaTheme="minorEastAsia" w:cstheme="minorBidi"/>
              <w:noProof/>
              <w:kern w:val="2"/>
              <w:szCs w:val="22"/>
              <w:lang w:eastAsia="en-GB"/>
              <w14:ligatures w14:val="standardContextual"/>
            </w:rPr>
          </w:pPr>
          <w:hyperlink w:anchor="_Toc168510997" w:history="1">
            <w:r w:rsidRPr="00024DDB">
              <w:rPr>
                <w:rStyle w:val="Hyperlink"/>
                <w:rFonts w:cstheme="minorHAnsi"/>
                <w:noProof/>
              </w:rPr>
              <w:t>4.</w:t>
            </w:r>
            <w:r>
              <w:rPr>
                <w:rFonts w:eastAsiaTheme="minorEastAsia" w:cstheme="minorBidi"/>
                <w:noProof/>
                <w:kern w:val="2"/>
                <w:szCs w:val="22"/>
                <w:lang w:eastAsia="en-GB"/>
                <w14:ligatures w14:val="standardContextual"/>
              </w:rPr>
              <w:tab/>
            </w:r>
            <w:r w:rsidRPr="00024DDB">
              <w:rPr>
                <w:rStyle w:val="Hyperlink"/>
                <w:rFonts w:cstheme="minorHAnsi"/>
                <w:noProof/>
              </w:rPr>
              <w:t>Process Tasks</w:t>
            </w:r>
            <w:r>
              <w:rPr>
                <w:noProof/>
                <w:webHidden/>
              </w:rPr>
              <w:tab/>
            </w:r>
            <w:r>
              <w:rPr>
                <w:noProof/>
                <w:webHidden/>
              </w:rPr>
              <w:fldChar w:fldCharType="begin"/>
            </w:r>
            <w:r>
              <w:rPr>
                <w:noProof/>
                <w:webHidden/>
              </w:rPr>
              <w:instrText xml:space="preserve"> PAGEREF _Toc168510997 \h </w:instrText>
            </w:r>
            <w:r>
              <w:rPr>
                <w:noProof/>
                <w:webHidden/>
              </w:rPr>
            </w:r>
            <w:r>
              <w:rPr>
                <w:noProof/>
                <w:webHidden/>
              </w:rPr>
              <w:fldChar w:fldCharType="separate"/>
            </w:r>
            <w:r>
              <w:rPr>
                <w:noProof/>
                <w:webHidden/>
              </w:rPr>
              <w:t>4</w:t>
            </w:r>
            <w:r>
              <w:rPr>
                <w:noProof/>
                <w:webHidden/>
              </w:rPr>
              <w:fldChar w:fldCharType="end"/>
            </w:r>
          </w:hyperlink>
        </w:p>
        <w:p w14:paraId="0DBB4E0C" w14:textId="1B4F250B" w:rsidR="00155C61" w:rsidRDefault="00155C61">
          <w:pPr>
            <w:pStyle w:val="TOC1"/>
            <w:rPr>
              <w:rFonts w:eastAsiaTheme="minorEastAsia" w:cstheme="minorBidi"/>
              <w:noProof/>
              <w:kern w:val="2"/>
              <w:szCs w:val="22"/>
              <w:lang w:eastAsia="en-GB"/>
              <w14:ligatures w14:val="standardContextual"/>
            </w:rPr>
          </w:pPr>
          <w:hyperlink w:anchor="_Toc168510998" w:history="1">
            <w:r w:rsidRPr="00024DDB">
              <w:rPr>
                <w:rStyle w:val="Hyperlink"/>
                <w:rFonts w:cstheme="minorHAnsi"/>
                <w:noProof/>
              </w:rPr>
              <w:t>5.</w:t>
            </w:r>
            <w:r>
              <w:rPr>
                <w:rFonts w:eastAsiaTheme="minorEastAsia" w:cstheme="minorBidi"/>
                <w:noProof/>
                <w:kern w:val="2"/>
                <w:szCs w:val="22"/>
                <w:lang w:eastAsia="en-GB"/>
                <w14:ligatures w14:val="standardContextual"/>
              </w:rPr>
              <w:tab/>
            </w:r>
            <w:r w:rsidRPr="00024DDB">
              <w:rPr>
                <w:rStyle w:val="Hyperlink"/>
                <w:rFonts w:cstheme="minorHAnsi"/>
                <w:noProof/>
              </w:rPr>
              <w:t>Process Dependencies</w:t>
            </w:r>
            <w:r>
              <w:rPr>
                <w:noProof/>
                <w:webHidden/>
              </w:rPr>
              <w:tab/>
            </w:r>
            <w:r>
              <w:rPr>
                <w:noProof/>
                <w:webHidden/>
              </w:rPr>
              <w:fldChar w:fldCharType="begin"/>
            </w:r>
            <w:r>
              <w:rPr>
                <w:noProof/>
                <w:webHidden/>
              </w:rPr>
              <w:instrText xml:space="preserve"> PAGEREF _Toc168510998 \h </w:instrText>
            </w:r>
            <w:r>
              <w:rPr>
                <w:noProof/>
                <w:webHidden/>
              </w:rPr>
            </w:r>
            <w:r>
              <w:rPr>
                <w:noProof/>
                <w:webHidden/>
              </w:rPr>
              <w:fldChar w:fldCharType="separate"/>
            </w:r>
            <w:r>
              <w:rPr>
                <w:noProof/>
                <w:webHidden/>
              </w:rPr>
              <w:t>5</w:t>
            </w:r>
            <w:r>
              <w:rPr>
                <w:noProof/>
                <w:webHidden/>
              </w:rPr>
              <w:fldChar w:fldCharType="end"/>
            </w:r>
          </w:hyperlink>
        </w:p>
        <w:p w14:paraId="65ADE33F" w14:textId="5F5FF0E8" w:rsidR="00155C61" w:rsidRDefault="00155C61">
          <w:pPr>
            <w:pStyle w:val="TOC1"/>
            <w:rPr>
              <w:rFonts w:eastAsiaTheme="minorEastAsia" w:cstheme="minorBidi"/>
              <w:noProof/>
              <w:kern w:val="2"/>
              <w:szCs w:val="22"/>
              <w:lang w:eastAsia="en-GB"/>
              <w14:ligatures w14:val="standardContextual"/>
            </w:rPr>
          </w:pPr>
          <w:hyperlink w:anchor="_Toc168510999" w:history="1">
            <w:r w:rsidRPr="00024DDB">
              <w:rPr>
                <w:rStyle w:val="Hyperlink"/>
                <w:rFonts w:cstheme="minorHAnsi"/>
                <w:noProof/>
              </w:rPr>
              <w:t>6.</w:t>
            </w:r>
            <w:r>
              <w:rPr>
                <w:rFonts w:eastAsiaTheme="minorEastAsia" w:cstheme="minorBidi"/>
                <w:noProof/>
                <w:kern w:val="2"/>
                <w:szCs w:val="22"/>
                <w:lang w:eastAsia="en-GB"/>
                <w14:ligatures w14:val="standardContextual"/>
              </w:rPr>
              <w:tab/>
            </w:r>
            <w:r w:rsidRPr="00024DDB">
              <w:rPr>
                <w:rStyle w:val="Hyperlink"/>
                <w:rFonts w:cstheme="minorHAnsi"/>
                <w:noProof/>
              </w:rPr>
              <w:t>Process Flow</w:t>
            </w:r>
            <w:r>
              <w:rPr>
                <w:noProof/>
                <w:webHidden/>
              </w:rPr>
              <w:tab/>
            </w:r>
            <w:r>
              <w:rPr>
                <w:noProof/>
                <w:webHidden/>
              </w:rPr>
              <w:fldChar w:fldCharType="begin"/>
            </w:r>
            <w:r>
              <w:rPr>
                <w:noProof/>
                <w:webHidden/>
              </w:rPr>
              <w:instrText xml:space="preserve"> PAGEREF _Toc168510999 \h </w:instrText>
            </w:r>
            <w:r>
              <w:rPr>
                <w:noProof/>
                <w:webHidden/>
              </w:rPr>
            </w:r>
            <w:r>
              <w:rPr>
                <w:noProof/>
                <w:webHidden/>
              </w:rPr>
              <w:fldChar w:fldCharType="separate"/>
            </w:r>
            <w:r>
              <w:rPr>
                <w:noProof/>
                <w:webHidden/>
              </w:rPr>
              <w:t>6</w:t>
            </w:r>
            <w:r>
              <w:rPr>
                <w:noProof/>
                <w:webHidden/>
              </w:rPr>
              <w:fldChar w:fldCharType="end"/>
            </w:r>
          </w:hyperlink>
        </w:p>
        <w:p w14:paraId="5AF3CD43" w14:textId="39CE3F3E" w:rsidR="00155C61" w:rsidRDefault="00155C61">
          <w:pPr>
            <w:pStyle w:val="TOC1"/>
            <w:rPr>
              <w:rFonts w:eastAsiaTheme="minorEastAsia" w:cstheme="minorBidi"/>
              <w:noProof/>
              <w:kern w:val="2"/>
              <w:szCs w:val="22"/>
              <w:lang w:eastAsia="en-GB"/>
              <w14:ligatures w14:val="standardContextual"/>
            </w:rPr>
          </w:pPr>
          <w:hyperlink w:anchor="_Toc168511000" w:history="1">
            <w:r w:rsidRPr="00024DDB">
              <w:rPr>
                <w:rStyle w:val="Hyperlink"/>
                <w:rFonts w:cstheme="minorHAnsi"/>
                <w:noProof/>
              </w:rPr>
              <w:t>7.</w:t>
            </w:r>
            <w:r>
              <w:rPr>
                <w:rFonts w:eastAsiaTheme="minorEastAsia" w:cstheme="minorBidi"/>
                <w:noProof/>
                <w:kern w:val="2"/>
                <w:szCs w:val="22"/>
                <w:lang w:eastAsia="en-GB"/>
                <w14:ligatures w14:val="standardContextual"/>
              </w:rPr>
              <w:tab/>
            </w:r>
            <w:r w:rsidRPr="00024DDB">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_Toc168511000 \h </w:instrText>
            </w:r>
            <w:r>
              <w:rPr>
                <w:noProof/>
                <w:webHidden/>
              </w:rPr>
            </w:r>
            <w:r>
              <w:rPr>
                <w:noProof/>
                <w:webHidden/>
              </w:rPr>
              <w:fldChar w:fldCharType="separate"/>
            </w:r>
            <w:r>
              <w:rPr>
                <w:noProof/>
                <w:webHidden/>
              </w:rPr>
              <w:t>8</w:t>
            </w:r>
            <w:r>
              <w:rPr>
                <w:noProof/>
                <w:webHidden/>
              </w:rPr>
              <w:fldChar w:fldCharType="end"/>
            </w:r>
          </w:hyperlink>
        </w:p>
        <w:p w14:paraId="56167A53" w14:textId="49A08602" w:rsidR="00155C61" w:rsidRDefault="00155C61">
          <w:pPr>
            <w:pStyle w:val="TOC1"/>
            <w:rPr>
              <w:rFonts w:eastAsiaTheme="minorEastAsia" w:cstheme="minorBidi"/>
              <w:noProof/>
              <w:kern w:val="2"/>
              <w:szCs w:val="22"/>
              <w:lang w:eastAsia="en-GB"/>
              <w14:ligatures w14:val="standardContextual"/>
            </w:rPr>
          </w:pPr>
          <w:hyperlink w:anchor="_Toc168511001" w:history="1">
            <w:r w:rsidRPr="00024DDB">
              <w:rPr>
                <w:rStyle w:val="Hyperlink"/>
                <w:rFonts w:ascii="Calibri" w:hAnsi="Calibri" w:cs="Calibri"/>
                <w:noProof/>
              </w:rPr>
              <w:t>What sections do you differentiate in the final customer invoice? e.g. Routine work, Findings etc.</w:t>
            </w:r>
            <w:r>
              <w:rPr>
                <w:noProof/>
                <w:webHidden/>
              </w:rPr>
              <w:tab/>
            </w:r>
            <w:r>
              <w:rPr>
                <w:noProof/>
                <w:webHidden/>
              </w:rPr>
              <w:fldChar w:fldCharType="begin"/>
            </w:r>
            <w:r>
              <w:rPr>
                <w:noProof/>
                <w:webHidden/>
              </w:rPr>
              <w:instrText xml:space="preserve"> PAGEREF _Toc168511001 \h </w:instrText>
            </w:r>
            <w:r>
              <w:rPr>
                <w:noProof/>
                <w:webHidden/>
              </w:rPr>
            </w:r>
            <w:r>
              <w:rPr>
                <w:noProof/>
                <w:webHidden/>
              </w:rPr>
              <w:fldChar w:fldCharType="separate"/>
            </w:r>
            <w:r>
              <w:rPr>
                <w:noProof/>
                <w:webHidden/>
              </w:rPr>
              <w:t>8</w:t>
            </w:r>
            <w:r>
              <w:rPr>
                <w:noProof/>
                <w:webHidden/>
              </w:rPr>
              <w:fldChar w:fldCharType="end"/>
            </w:r>
          </w:hyperlink>
        </w:p>
        <w:p w14:paraId="375FAD13" w14:textId="65D54338" w:rsidR="00155C61" w:rsidRDefault="00155C61">
          <w:pPr>
            <w:pStyle w:val="TOC1"/>
            <w:rPr>
              <w:rFonts w:eastAsiaTheme="minorEastAsia" w:cstheme="minorBidi"/>
              <w:noProof/>
              <w:kern w:val="2"/>
              <w:szCs w:val="22"/>
              <w:lang w:eastAsia="en-GB"/>
              <w14:ligatures w14:val="standardContextual"/>
            </w:rPr>
          </w:pPr>
          <w:hyperlink w:anchor="_Toc168511002" w:history="1">
            <w:r w:rsidRPr="00024DDB">
              <w:rPr>
                <w:rStyle w:val="Hyperlink"/>
                <w:rFonts w:cstheme="minorHAnsi"/>
                <w:noProof/>
              </w:rPr>
              <w:t>8.</w:t>
            </w:r>
            <w:r>
              <w:rPr>
                <w:rFonts w:eastAsiaTheme="minorEastAsia" w:cstheme="minorBidi"/>
                <w:noProof/>
                <w:kern w:val="2"/>
                <w:szCs w:val="22"/>
                <w:lang w:eastAsia="en-GB"/>
                <w14:ligatures w14:val="standardContextual"/>
              </w:rPr>
              <w:tab/>
            </w:r>
            <w:r w:rsidRPr="00024DDB">
              <w:rPr>
                <w:rStyle w:val="Hyperlink"/>
                <w:rFonts w:cstheme="minorHAnsi"/>
                <w:noProof/>
              </w:rPr>
              <w:t>Data Source Mapping</w:t>
            </w:r>
            <w:r>
              <w:rPr>
                <w:noProof/>
                <w:webHidden/>
              </w:rPr>
              <w:tab/>
            </w:r>
            <w:r>
              <w:rPr>
                <w:noProof/>
                <w:webHidden/>
              </w:rPr>
              <w:fldChar w:fldCharType="begin"/>
            </w:r>
            <w:r>
              <w:rPr>
                <w:noProof/>
                <w:webHidden/>
              </w:rPr>
              <w:instrText xml:space="preserve"> PAGEREF _Toc168511002 \h </w:instrText>
            </w:r>
            <w:r>
              <w:rPr>
                <w:noProof/>
                <w:webHidden/>
              </w:rPr>
            </w:r>
            <w:r>
              <w:rPr>
                <w:noProof/>
                <w:webHidden/>
              </w:rPr>
              <w:fldChar w:fldCharType="separate"/>
            </w:r>
            <w:r>
              <w:rPr>
                <w:noProof/>
                <w:webHidden/>
              </w:rPr>
              <w:t>10</w:t>
            </w:r>
            <w:r>
              <w:rPr>
                <w:noProof/>
                <w:webHidden/>
              </w:rPr>
              <w:fldChar w:fldCharType="end"/>
            </w:r>
          </w:hyperlink>
        </w:p>
        <w:p w14:paraId="6C7F9375" w14:textId="472DDE3D" w:rsidR="00155C61" w:rsidRDefault="00155C61">
          <w:pPr>
            <w:pStyle w:val="TOC1"/>
            <w:rPr>
              <w:rFonts w:eastAsiaTheme="minorEastAsia" w:cstheme="minorBidi"/>
              <w:noProof/>
              <w:kern w:val="2"/>
              <w:szCs w:val="22"/>
              <w:lang w:eastAsia="en-GB"/>
              <w14:ligatures w14:val="standardContextual"/>
            </w:rPr>
          </w:pPr>
          <w:hyperlink w:anchor="_Toc168511003" w:history="1">
            <w:r w:rsidRPr="00024DDB">
              <w:rPr>
                <w:rStyle w:val="Hyperlink"/>
                <w:rFonts w:cstheme="minorHAnsi"/>
                <w:noProof/>
              </w:rPr>
              <w:t>9.</w:t>
            </w:r>
            <w:r>
              <w:rPr>
                <w:rFonts w:eastAsiaTheme="minorEastAsia" w:cstheme="minorBidi"/>
                <w:noProof/>
                <w:kern w:val="2"/>
                <w:szCs w:val="22"/>
                <w:lang w:eastAsia="en-GB"/>
                <w14:ligatures w14:val="standardContextual"/>
              </w:rPr>
              <w:tab/>
            </w:r>
            <w:r w:rsidRPr="00024DDB">
              <w:rPr>
                <w:rStyle w:val="Hyperlink"/>
                <w:rFonts w:cstheme="minorHAnsi"/>
                <w:noProof/>
              </w:rPr>
              <w:t>Other Software Used</w:t>
            </w:r>
            <w:r>
              <w:rPr>
                <w:noProof/>
                <w:webHidden/>
              </w:rPr>
              <w:tab/>
            </w:r>
            <w:r>
              <w:rPr>
                <w:noProof/>
                <w:webHidden/>
              </w:rPr>
              <w:fldChar w:fldCharType="begin"/>
            </w:r>
            <w:r>
              <w:rPr>
                <w:noProof/>
                <w:webHidden/>
              </w:rPr>
              <w:instrText xml:space="preserve"> PAGEREF _Toc168511003 \h </w:instrText>
            </w:r>
            <w:r>
              <w:rPr>
                <w:noProof/>
                <w:webHidden/>
              </w:rPr>
            </w:r>
            <w:r>
              <w:rPr>
                <w:noProof/>
                <w:webHidden/>
              </w:rPr>
              <w:fldChar w:fldCharType="separate"/>
            </w:r>
            <w:r>
              <w:rPr>
                <w:noProof/>
                <w:webHidden/>
              </w:rPr>
              <w:t>10</w:t>
            </w:r>
            <w:r>
              <w:rPr>
                <w:noProof/>
                <w:webHidden/>
              </w:rPr>
              <w:fldChar w:fldCharType="end"/>
            </w:r>
          </w:hyperlink>
        </w:p>
        <w:p w14:paraId="7548DC5F" w14:textId="5724E5DE" w:rsidR="00155C61" w:rsidRDefault="00155C61">
          <w:pPr>
            <w:pStyle w:val="TOC1"/>
            <w:rPr>
              <w:rFonts w:eastAsiaTheme="minorEastAsia" w:cstheme="minorBidi"/>
              <w:noProof/>
              <w:kern w:val="2"/>
              <w:szCs w:val="22"/>
              <w:lang w:eastAsia="en-GB"/>
              <w14:ligatures w14:val="standardContextual"/>
            </w:rPr>
          </w:pPr>
          <w:hyperlink w:anchor="_Toc168511004" w:history="1">
            <w:r w:rsidRPr="00024DDB">
              <w:rPr>
                <w:rStyle w:val="Hyperlink"/>
                <w:rFonts w:cstheme="minorHAnsi"/>
                <w:noProof/>
              </w:rPr>
              <w:t>10.</w:t>
            </w:r>
            <w:r>
              <w:rPr>
                <w:rFonts w:eastAsiaTheme="minorEastAsia" w:cstheme="minorBidi"/>
                <w:noProof/>
                <w:kern w:val="2"/>
                <w:szCs w:val="22"/>
                <w:lang w:eastAsia="en-GB"/>
                <w14:ligatures w14:val="standardContextual"/>
              </w:rPr>
              <w:tab/>
            </w:r>
            <w:r w:rsidRPr="00024DDB">
              <w:rPr>
                <w:rStyle w:val="Hyperlink"/>
                <w:rFonts w:cstheme="minorHAnsi"/>
                <w:noProof/>
              </w:rPr>
              <w:t>AMOS Configuration</w:t>
            </w:r>
            <w:r>
              <w:rPr>
                <w:noProof/>
                <w:webHidden/>
              </w:rPr>
              <w:tab/>
            </w:r>
            <w:r>
              <w:rPr>
                <w:noProof/>
                <w:webHidden/>
              </w:rPr>
              <w:fldChar w:fldCharType="begin"/>
            </w:r>
            <w:r>
              <w:rPr>
                <w:noProof/>
                <w:webHidden/>
              </w:rPr>
              <w:instrText xml:space="preserve"> PAGEREF _Toc168511004 \h </w:instrText>
            </w:r>
            <w:r>
              <w:rPr>
                <w:noProof/>
                <w:webHidden/>
              </w:rPr>
            </w:r>
            <w:r>
              <w:rPr>
                <w:noProof/>
                <w:webHidden/>
              </w:rPr>
              <w:fldChar w:fldCharType="separate"/>
            </w:r>
            <w:r>
              <w:rPr>
                <w:noProof/>
                <w:webHidden/>
              </w:rPr>
              <w:t>11</w:t>
            </w:r>
            <w:r>
              <w:rPr>
                <w:noProof/>
                <w:webHidden/>
              </w:rPr>
              <w:fldChar w:fldCharType="end"/>
            </w:r>
          </w:hyperlink>
        </w:p>
        <w:p w14:paraId="073B25DF" w14:textId="7C689AF7" w:rsidR="00155C61" w:rsidRDefault="00155C61">
          <w:pPr>
            <w:pStyle w:val="TOC1"/>
            <w:rPr>
              <w:rFonts w:eastAsiaTheme="minorEastAsia" w:cstheme="minorBidi"/>
              <w:noProof/>
              <w:kern w:val="2"/>
              <w:szCs w:val="22"/>
              <w:lang w:eastAsia="en-GB"/>
              <w14:ligatures w14:val="standardContextual"/>
            </w:rPr>
          </w:pPr>
          <w:hyperlink w:anchor="_Toc168511005" w:history="1">
            <w:r w:rsidRPr="00024DDB">
              <w:rPr>
                <w:rStyle w:val="Hyperlink"/>
                <w:rFonts w:cstheme="minorHAnsi"/>
                <w:noProof/>
              </w:rPr>
              <w:t>a.</w:t>
            </w:r>
            <w:r>
              <w:rPr>
                <w:rFonts w:eastAsiaTheme="minorEastAsia" w:cstheme="minorBidi"/>
                <w:noProof/>
                <w:kern w:val="2"/>
                <w:szCs w:val="22"/>
                <w:lang w:eastAsia="en-GB"/>
                <w14:ligatures w14:val="standardContextual"/>
              </w:rPr>
              <w:tab/>
            </w:r>
            <w:r w:rsidRPr="00024DDB">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_Toc168511005 \h </w:instrText>
            </w:r>
            <w:r>
              <w:rPr>
                <w:noProof/>
                <w:webHidden/>
              </w:rPr>
            </w:r>
            <w:r>
              <w:rPr>
                <w:noProof/>
                <w:webHidden/>
              </w:rPr>
              <w:fldChar w:fldCharType="separate"/>
            </w:r>
            <w:r>
              <w:rPr>
                <w:noProof/>
                <w:webHidden/>
              </w:rPr>
              <w:t>11</w:t>
            </w:r>
            <w:r>
              <w:rPr>
                <w:noProof/>
                <w:webHidden/>
              </w:rPr>
              <w:fldChar w:fldCharType="end"/>
            </w:r>
          </w:hyperlink>
        </w:p>
        <w:p w14:paraId="03288B25" w14:textId="14BB6F1D" w:rsidR="00155C61" w:rsidRDefault="00155C61">
          <w:pPr>
            <w:pStyle w:val="TOC1"/>
            <w:rPr>
              <w:rFonts w:eastAsiaTheme="minorEastAsia" w:cstheme="minorBidi"/>
              <w:noProof/>
              <w:kern w:val="2"/>
              <w:szCs w:val="22"/>
              <w:lang w:eastAsia="en-GB"/>
              <w14:ligatures w14:val="standardContextual"/>
            </w:rPr>
          </w:pPr>
          <w:hyperlink w:anchor="_Toc168511006" w:history="1">
            <w:r w:rsidRPr="00024DDB">
              <w:rPr>
                <w:rStyle w:val="Hyperlink"/>
                <w:rFonts w:cstheme="minorHAnsi"/>
                <w:noProof/>
              </w:rPr>
              <w:t>b.</w:t>
            </w:r>
            <w:r>
              <w:rPr>
                <w:rFonts w:eastAsiaTheme="minorEastAsia" w:cstheme="minorBidi"/>
                <w:noProof/>
                <w:kern w:val="2"/>
                <w:szCs w:val="22"/>
                <w:lang w:eastAsia="en-GB"/>
                <w14:ligatures w14:val="standardContextual"/>
              </w:rPr>
              <w:tab/>
            </w:r>
            <w:r w:rsidRPr="00024DDB">
              <w:rPr>
                <w:rStyle w:val="Hyperlink"/>
                <w:rFonts w:cstheme="minorHAnsi"/>
                <w:noProof/>
              </w:rPr>
              <w:t>Basic Data</w:t>
            </w:r>
            <w:r>
              <w:rPr>
                <w:noProof/>
                <w:webHidden/>
              </w:rPr>
              <w:tab/>
            </w:r>
            <w:r>
              <w:rPr>
                <w:noProof/>
                <w:webHidden/>
              </w:rPr>
              <w:fldChar w:fldCharType="begin"/>
            </w:r>
            <w:r>
              <w:rPr>
                <w:noProof/>
                <w:webHidden/>
              </w:rPr>
              <w:instrText xml:space="preserve"> PAGEREF _Toc168511006 \h </w:instrText>
            </w:r>
            <w:r>
              <w:rPr>
                <w:noProof/>
                <w:webHidden/>
              </w:rPr>
            </w:r>
            <w:r>
              <w:rPr>
                <w:noProof/>
                <w:webHidden/>
              </w:rPr>
              <w:fldChar w:fldCharType="separate"/>
            </w:r>
            <w:r>
              <w:rPr>
                <w:noProof/>
                <w:webHidden/>
              </w:rPr>
              <w:t>11</w:t>
            </w:r>
            <w:r>
              <w:rPr>
                <w:noProof/>
                <w:webHidden/>
              </w:rPr>
              <w:fldChar w:fldCharType="end"/>
            </w:r>
          </w:hyperlink>
        </w:p>
        <w:p w14:paraId="456EC795" w14:textId="15D161F5" w:rsidR="00155C61" w:rsidRDefault="00155C61">
          <w:pPr>
            <w:pStyle w:val="TOC1"/>
            <w:rPr>
              <w:rFonts w:eastAsiaTheme="minorEastAsia" w:cstheme="minorBidi"/>
              <w:noProof/>
              <w:kern w:val="2"/>
              <w:szCs w:val="22"/>
              <w:lang w:eastAsia="en-GB"/>
              <w14:ligatures w14:val="standardContextual"/>
            </w:rPr>
          </w:pPr>
          <w:hyperlink w:anchor="_Toc168511007" w:history="1">
            <w:r w:rsidRPr="00024DDB">
              <w:rPr>
                <w:rStyle w:val="Hyperlink"/>
                <w:rFonts w:cstheme="minorHAnsi"/>
                <w:noProof/>
              </w:rPr>
              <w:t>c.</w:t>
            </w:r>
            <w:r>
              <w:rPr>
                <w:rFonts w:eastAsiaTheme="minorEastAsia" w:cstheme="minorBidi"/>
                <w:noProof/>
                <w:kern w:val="2"/>
                <w:szCs w:val="22"/>
                <w:lang w:eastAsia="en-GB"/>
                <w14:ligatures w14:val="standardContextual"/>
              </w:rPr>
              <w:tab/>
            </w:r>
            <w:r w:rsidRPr="00024DDB">
              <w:rPr>
                <w:rStyle w:val="Hyperlink"/>
                <w:rFonts w:cstheme="minorHAnsi"/>
                <w:noProof/>
              </w:rPr>
              <w:t>Parameters</w:t>
            </w:r>
            <w:r>
              <w:rPr>
                <w:noProof/>
                <w:webHidden/>
              </w:rPr>
              <w:tab/>
            </w:r>
            <w:r>
              <w:rPr>
                <w:noProof/>
                <w:webHidden/>
              </w:rPr>
              <w:fldChar w:fldCharType="begin"/>
            </w:r>
            <w:r>
              <w:rPr>
                <w:noProof/>
                <w:webHidden/>
              </w:rPr>
              <w:instrText xml:space="preserve"> PAGEREF _Toc168511007 \h </w:instrText>
            </w:r>
            <w:r>
              <w:rPr>
                <w:noProof/>
                <w:webHidden/>
              </w:rPr>
            </w:r>
            <w:r>
              <w:rPr>
                <w:noProof/>
                <w:webHidden/>
              </w:rPr>
              <w:fldChar w:fldCharType="separate"/>
            </w:r>
            <w:r>
              <w:rPr>
                <w:noProof/>
                <w:webHidden/>
              </w:rPr>
              <w:t>12</w:t>
            </w:r>
            <w:r>
              <w:rPr>
                <w:noProof/>
                <w:webHidden/>
              </w:rPr>
              <w:fldChar w:fldCharType="end"/>
            </w:r>
          </w:hyperlink>
        </w:p>
        <w:p w14:paraId="45EB815D" w14:textId="6FC9D6C3" w:rsidR="00155C61" w:rsidRDefault="00155C61">
          <w:pPr>
            <w:pStyle w:val="TOC1"/>
            <w:rPr>
              <w:rFonts w:eastAsiaTheme="minorEastAsia" w:cstheme="minorBidi"/>
              <w:noProof/>
              <w:kern w:val="2"/>
              <w:szCs w:val="22"/>
              <w:lang w:eastAsia="en-GB"/>
              <w14:ligatures w14:val="standardContextual"/>
            </w:rPr>
          </w:pPr>
          <w:hyperlink w:anchor="_Toc168511008" w:history="1">
            <w:r w:rsidRPr="00024DDB">
              <w:rPr>
                <w:rStyle w:val="Hyperlink"/>
                <w:rFonts w:cstheme="minorHAnsi"/>
                <w:noProof/>
              </w:rPr>
              <w:t>d.</w:t>
            </w:r>
            <w:r>
              <w:rPr>
                <w:rFonts w:eastAsiaTheme="minorEastAsia" w:cstheme="minorBidi"/>
                <w:noProof/>
                <w:kern w:val="2"/>
                <w:szCs w:val="22"/>
                <w:lang w:eastAsia="en-GB"/>
                <w14:ligatures w14:val="standardContextual"/>
              </w:rPr>
              <w:tab/>
            </w:r>
            <w:r w:rsidRPr="00024DDB">
              <w:rPr>
                <w:rStyle w:val="Hyperlink"/>
                <w:rFonts w:cstheme="minorHAnsi"/>
                <w:noProof/>
              </w:rPr>
              <w:t>Workflows</w:t>
            </w:r>
            <w:r>
              <w:rPr>
                <w:noProof/>
                <w:webHidden/>
              </w:rPr>
              <w:tab/>
            </w:r>
            <w:r>
              <w:rPr>
                <w:noProof/>
                <w:webHidden/>
              </w:rPr>
              <w:fldChar w:fldCharType="begin"/>
            </w:r>
            <w:r>
              <w:rPr>
                <w:noProof/>
                <w:webHidden/>
              </w:rPr>
              <w:instrText xml:space="preserve"> PAGEREF _Toc168511008 \h </w:instrText>
            </w:r>
            <w:r>
              <w:rPr>
                <w:noProof/>
                <w:webHidden/>
              </w:rPr>
            </w:r>
            <w:r>
              <w:rPr>
                <w:noProof/>
                <w:webHidden/>
              </w:rPr>
              <w:fldChar w:fldCharType="separate"/>
            </w:r>
            <w:r>
              <w:rPr>
                <w:noProof/>
                <w:webHidden/>
              </w:rPr>
              <w:t>13</w:t>
            </w:r>
            <w:r>
              <w:rPr>
                <w:noProof/>
                <w:webHidden/>
              </w:rPr>
              <w:fldChar w:fldCharType="end"/>
            </w:r>
          </w:hyperlink>
        </w:p>
        <w:p w14:paraId="76CE9C48" w14:textId="6280A705" w:rsidR="00155C61" w:rsidRDefault="00155C61">
          <w:pPr>
            <w:pStyle w:val="TOC1"/>
            <w:rPr>
              <w:rFonts w:eastAsiaTheme="minorEastAsia" w:cstheme="minorBidi"/>
              <w:noProof/>
              <w:kern w:val="2"/>
              <w:szCs w:val="22"/>
              <w:lang w:eastAsia="en-GB"/>
              <w14:ligatures w14:val="standardContextual"/>
            </w:rPr>
          </w:pPr>
          <w:hyperlink w:anchor="_Toc168511009" w:history="1">
            <w:r w:rsidRPr="00024DDB">
              <w:rPr>
                <w:rStyle w:val="Hyperlink"/>
                <w:rFonts w:cstheme="minorHAnsi"/>
                <w:noProof/>
              </w:rPr>
              <w:t>e.</w:t>
            </w:r>
            <w:r>
              <w:rPr>
                <w:rFonts w:eastAsiaTheme="minorEastAsia" w:cstheme="minorBidi"/>
                <w:noProof/>
                <w:kern w:val="2"/>
                <w:szCs w:val="22"/>
                <w:lang w:eastAsia="en-GB"/>
                <w14:ligatures w14:val="standardContextual"/>
              </w:rPr>
              <w:tab/>
            </w:r>
            <w:r w:rsidRPr="00024DDB">
              <w:rPr>
                <w:rStyle w:val="Hyperlink"/>
                <w:rFonts w:cstheme="minorHAnsi"/>
                <w:noProof/>
              </w:rPr>
              <w:t>Scheduled Tasks</w:t>
            </w:r>
            <w:r>
              <w:rPr>
                <w:noProof/>
                <w:webHidden/>
              </w:rPr>
              <w:tab/>
            </w:r>
            <w:r>
              <w:rPr>
                <w:noProof/>
                <w:webHidden/>
              </w:rPr>
              <w:fldChar w:fldCharType="begin"/>
            </w:r>
            <w:r>
              <w:rPr>
                <w:noProof/>
                <w:webHidden/>
              </w:rPr>
              <w:instrText xml:space="preserve"> PAGEREF _Toc168511009 \h </w:instrText>
            </w:r>
            <w:r>
              <w:rPr>
                <w:noProof/>
                <w:webHidden/>
              </w:rPr>
            </w:r>
            <w:r>
              <w:rPr>
                <w:noProof/>
                <w:webHidden/>
              </w:rPr>
              <w:fldChar w:fldCharType="separate"/>
            </w:r>
            <w:r>
              <w:rPr>
                <w:noProof/>
                <w:webHidden/>
              </w:rPr>
              <w:t>13</w:t>
            </w:r>
            <w:r>
              <w:rPr>
                <w:noProof/>
                <w:webHidden/>
              </w:rPr>
              <w:fldChar w:fldCharType="end"/>
            </w:r>
          </w:hyperlink>
        </w:p>
        <w:p w14:paraId="6F4E6BA4" w14:textId="11A60155" w:rsidR="00155C61" w:rsidRDefault="00155C61">
          <w:pPr>
            <w:pStyle w:val="TOC1"/>
            <w:rPr>
              <w:rFonts w:eastAsiaTheme="minorEastAsia" w:cstheme="minorBidi"/>
              <w:noProof/>
              <w:kern w:val="2"/>
              <w:szCs w:val="22"/>
              <w:lang w:eastAsia="en-GB"/>
              <w14:ligatures w14:val="standardContextual"/>
            </w:rPr>
          </w:pPr>
          <w:hyperlink w:anchor="_Toc168511010" w:history="1">
            <w:r w:rsidRPr="00024DDB">
              <w:rPr>
                <w:rStyle w:val="Hyperlink"/>
                <w:rFonts w:cstheme="minorHAnsi"/>
                <w:noProof/>
              </w:rPr>
              <w:t>f.</w:t>
            </w:r>
            <w:r>
              <w:rPr>
                <w:rFonts w:eastAsiaTheme="minorEastAsia" w:cstheme="minorBidi"/>
                <w:noProof/>
                <w:kern w:val="2"/>
                <w:szCs w:val="22"/>
                <w:lang w:eastAsia="en-GB"/>
                <w14:ligatures w14:val="standardContextual"/>
              </w:rPr>
              <w:tab/>
            </w:r>
            <w:r w:rsidRPr="00024DDB">
              <w:rPr>
                <w:rStyle w:val="Hyperlink"/>
                <w:rFonts w:cstheme="minorHAnsi"/>
                <w:noProof/>
              </w:rPr>
              <w:t>API’s &amp; Interfaces</w:t>
            </w:r>
            <w:r>
              <w:rPr>
                <w:noProof/>
                <w:webHidden/>
              </w:rPr>
              <w:tab/>
            </w:r>
            <w:r>
              <w:rPr>
                <w:noProof/>
                <w:webHidden/>
              </w:rPr>
              <w:fldChar w:fldCharType="begin"/>
            </w:r>
            <w:r>
              <w:rPr>
                <w:noProof/>
                <w:webHidden/>
              </w:rPr>
              <w:instrText xml:space="preserve"> PAGEREF _Toc168511010 \h </w:instrText>
            </w:r>
            <w:r>
              <w:rPr>
                <w:noProof/>
                <w:webHidden/>
              </w:rPr>
            </w:r>
            <w:r>
              <w:rPr>
                <w:noProof/>
                <w:webHidden/>
              </w:rPr>
              <w:fldChar w:fldCharType="separate"/>
            </w:r>
            <w:r>
              <w:rPr>
                <w:noProof/>
                <w:webHidden/>
              </w:rPr>
              <w:t>14</w:t>
            </w:r>
            <w:r>
              <w:rPr>
                <w:noProof/>
                <w:webHidden/>
              </w:rPr>
              <w:fldChar w:fldCharType="end"/>
            </w:r>
          </w:hyperlink>
        </w:p>
        <w:p w14:paraId="2E846B97" w14:textId="249851EF" w:rsidR="00155C61" w:rsidRDefault="00155C61">
          <w:pPr>
            <w:pStyle w:val="TOC1"/>
            <w:rPr>
              <w:rFonts w:eastAsiaTheme="minorEastAsia" w:cstheme="minorBidi"/>
              <w:noProof/>
              <w:kern w:val="2"/>
              <w:szCs w:val="22"/>
              <w:lang w:eastAsia="en-GB"/>
              <w14:ligatures w14:val="standardContextual"/>
            </w:rPr>
          </w:pPr>
          <w:hyperlink w:anchor="_Toc168511011" w:history="1">
            <w:r w:rsidRPr="00024DDB">
              <w:rPr>
                <w:rStyle w:val="Hyperlink"/>
                <w:rFonts w:cstheme="minorHAnsi"/>
                <w:noProof/>
              </w:rPr>
              <w:t>11.</w:t>
            </w:r>
            <w:r>
              <w:rPr>
                <w:rFonts w:eastAsiaTheme="minorEastAsia" w:cstheme="minorBidi"/>
                <w:noProof/>
                <w:kern w:val="2"/>
                <w:szCs w:val="22"/>
                <w:lang w:eastAsia="en-GB"/>
                <w14:ligatures w14:val="standardContextual"/>
              </w:rPr>
              <w:tab/>
            </w:r>
            <w:r w:rsidRPr="00024DDB">
              <w:rPr>
                <w:rStyle w:val="Hyperlink"/>
                <w:rFonts w:cstheme="minorHAnsi"/>
                <w:noProof/>
              </w:rPr>
              <w:t>UAT Guidance</w:t>
            </w:r>
            <w:r>
              <w:rPr>
                <w:noProof/>
                <w:webHidden/>
              </w:rPr>
              <w:tab/>
            </w:r>
            <w:r>
              <w:rPr>
                <w:noProof/>
                <w:webHidden/>
              </w:rPr>
              <w:fldChar w:fldCharType="begin"/>
            </w:r>
            <w:r>
              <w:rPr>
                <w:noProof/>
                <w:webHidden/>
              </w:rPr>
              <w:instrText xml:space="preserve"> PAGEREF _Toc168511011 \h </w:instrText>
            </w:r>
            <w:r>
              <w:rPr>
                <w:noProof/>
                <w:webHidden/>
              </w:rPr>
            </w:r>
            <w:r>
              <w:rPr>
                <w:noProof/>
                <w:webHidden/>
              </w:rPr>
              <w:fldChar w:fldCharType="separate"/>
            </w:r>
            <w:r>
              <w:rPr>
                <w:noProof/>
                <w:webHidden/>
              </w:rPr>
              <w:t>14</w:t>
            </w:r>
            <w:r>
              <w:rPr>
                <w:noProof/>
                <w:webHidden/>
              </w:rPr>
              <w:fldChar w:fldCharType="end"/>
            </w:r>
          </w:hyperlink>
        </w:p>
        <w:p w14:paraId="292040D2" w14:textId="651D4657" w:rsidR="00155C61" w:rsidRDefault="00155C61">
          <w:pPr>
            <w:pStyle w:val="TOC1"/>
            <w:rPr>
              <w:rFonts w:eastAsiaTheme="minorEastAsia" w:cstheme="minorBidi"/>
              <w:noProof/>
              <w:kern w:val="2"/>
              <w:szCs w:val="22"/>
              <w:lang w:eastAsia="en-GB"/>
              <w14:ligatures w14:val="standardContextual"/>
            </w:rPr>
          </w:pPr>
          <w:hyperlink w:anchor="_Toc168511012" w:history="1">
            <w:r w:rsidRPr="00024DDB">
              <w:rPr>
                <w:rStyle w:val="Hyperlink"/>
                <w:rFonts w:cstheme="minorHAnsi"/>
                <w:noProof/>
              </w:rPr>
              <w:t>12.</w:t>
            </w:r>
            <w:r>
              <w:rPr>
                <w:rFonts w:eastAsiaTheme="minorEastAsia" w:cstheme="minorBidi"/>
                <w:noProof/>
                <w:kern w:val="2"/>
                <w:szCs w:val="22"/>
                <w:lang w:eastAsia="en-GB"/>
                <w14:ligatures w14:val="standardContextual"/>
              </w:rPr>
              <w:tab/>
            </w:r>
            <w:r w:rsidRPr="00024DDB">
              <w:rPr>
                <w:rStyle w:val="Hyperlink"/>
                <w:rFonts w:cstheme="minorHAnsi"/>
                <w:noProof/>
              </w:rPr>
              <w:t>Annex – Additional Info</w:t>
            </w:r>
            <w:r>
              <w:rPr>
                <w:noProof/>
                <w:webHidden/>
              </w:rPr>
              <w:tab/>
            </w:r>
            <w:r>
              <w:rPr>
                <w:noProof/>
                <w:webHidden/>
              </w:rPr>
              <w:fldChar w:fldCharType="begin"/>
            </w:r>
            <w:r>
              <w:rPr>
                <w:noProof/>
                <w:webHidden/>
              </w:rPr>
              <w:instrText xml:space="preserve"> PAGEREF _Toc168511012 \h </w:instrText>
            </w:r>
            <w:r>
              <w:rPr>
                <w:noProof/>
                <w:webHidden/>
              </w:rPr>
            </w:r>
            <w:r>
              <w:rPr>
                <w:noProof/>
                <w:webHidden/>
              </w:rPr>
              <w:fldChar w:fldCharType="separate"/>
            </w:r>
            <w:r>
              <w:rPr>
                <w:noProof/>
                <w:webHidden/>
              </w:rPr>
              <w:t>15</w:t>
            </w:r>
            <w:r>
              <w:rPr>
                <w:noProof/>
                <w:webHidden/>
              </w:rPr>
              <w:fldChar w:fldCharType="end"/>
            </w:r>
          </w:hyperlink>
        </w:p>
        <w:p w14:paraId="6B4948A2" w14:textId="55637E45"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0994"/>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13E1AD1E" w14:textId="6481B119" w:rsidR="00CF41A6" w:rsidRPr="00026318" w:rsidRDefault="008D00AA" w:rsidP="00842F91">
      <w:pPr>
        <w:pStyle w:val="NormalWeb"/>
        <w:jc w:val="both"/>
        <w:rPr>
          <w:rFonts w:asciiTheme="minorHAnsi" w:eastAsiaTheme="minorEastAsia" w:hAnsiTheme="minorHAnsi" w:cstheme="minorHAnsi"/>
          <w:sz w:val="22"/>
          <w:szCs w:val="22"/>
          <w:lang w:val="en-GB"/>
        </w:rPr>
      </w:pPr>
      <w:r w:rsidRPr="00026318">
        <w:rPr>
          <w:rFonts w:asciiTheme="minorHAnsi" w:eastAsiaTheme="minorEastAsia" w:hAnsiTheme="minorHAnsi" w:cstheme="minorHAnsi"/>
          <w:sz w:val="22"/>
          <w:szCs w:val="22"/>
          <w:lang w:val="en-GB"/>
        </w:rPr>
        <w:t xml:space="preserve">This process describes a flow of tasks </w:t>
      </w:r>
      <w:r w:rsidR="00CF41A6" w:rsidRPr="00026318">
        <w:rPr>
          <w:rFonts w:asciiTheme="minorHAnsi" w:eastAsiaTheme="minorEastAsia" w:hAnsiTheme="minorHAnsi" w:cstheme="minorHAnsi"/>
          <w:sz w:val="22"/>
          <w:szCs w:val="22"/>
          <w:lang w:val="en-GB"/>
        </w:rPr>
        <w:t xml:space="preserve">aiming to facilitate the engagement with </w:t>
      </w:r>
      <w:r w:rsidR="0003327C" w:rsidRPr="00026318">
        <w:rPr>
          <w:rFonts w:asciiTheme="minorHAnsi" w:eastAsiaTheme="minorEastAsia" w:hAnsiTheme="minorHAnsi" w:cstheme="minorHAnsi"/>
          <w:sz w:val="22"/>
          <w:szCs w:val="22"/>
          <w:lang w:val="en-GB"/>
        </w:rPr>
        <w:t xml:space="preserve">customers </w:t>
      </w:r>
      <w:r w:rsidR="00CF41A6" w:rsidRPr="00026318">
        <w:rPr>
          <w:rFonts w:asciiTheme="minorHAnsi" w:eastAsiaTheme="minorEastAsia" w:hAnsiTheme="minorHAnsi" w:cstheme="minorHAnsi"/>
          <w:sz w:val="22"/>
          <w:szCs w:val="22"/>
          <w:lang w:val="en-GB"/>
        </w:rPr>
        <w:t>regarding MRO maintenance activities – from establishing the first contacts, by means of promoting marketing campaigns, to the actual initiation of the maintenance work in the MRO maintenance facilities, following already won bids.</w:t>
      </w:r>
    </w:p>
    <w:p w14:paraId="176F9C1F" w14:textId="69525428" w:rsidR="004744EE" w:rsidRPr="00BF290E" w:rsidRDefault="005946CD" w:rsidP="00687BE7">
      <w:pPr>
        <w:spacing w:before="240" w:after="240" w:line="276" w:lineRule="auto"/>
        <w:jc w:val="both"/>
        <w:rPr>
          <w:rFonts w:cstheme="minorHAnsi"/>
          <w:sz w:val="22"/>
          <w:szCs w:val="22"/>
        </w:rPr>
      </w:pPr>
      <w:r w:rsidRPr="00BF290E">
        <w:rPr>
          <w:rFonts w:cstheme="minorHAnsi"/>
          <w:sz w:val="22"/>
          <w:szCs w:val="22"/>
        </w:rPr>
        <w:t xml:space="preserve">It also includes the tasks needed for </w:t>
      </w:r>
      <w:r w:rsidR="004744EE" w:rsidRPr="00BF290E">
        <w:rPr>
          <w:rFonts w:cstheme="minorHAnsi"/>
          <w:sz w:val="22"/>
          <w:szCs w:val="22"/>
        </w:rPr>
        <w:t xml:space="preserve">creating </w:t>
      </w:r>
      <w:r w:rsidR="00211F66" w:rsidRPr="00BF290E">
        <w:rPr>
          <w:rFonts w:cstheme="minorHAnsi"/>
          <w:sz w:val="22"/>
          <w:szCs w:val="22"/>
        </w:rPr>
        <w:t xml:space="preserve">new customer </w:t>
      </w:r>
      <w:r w:rsidR="00026318" w:rsidRPr="00BF290E">
        <w:rPr>
          <w:rFonts w:cstheme="minorHAnsi"/>
          <w:sz w:val="22"/>
          <w:szCs w:val="22"/>
        </w:rPr>
        <w:t xml:space="preserve">quotations for maintenance activities, such as Aircraft Heavy checks and Shop visits, as well as for Material supplies. The actions of setting up the quotation pricing </w:t>
      </w:r>
      <w:r w:rsidR="00BF290E" w:rsidRPr="00BF290E">
        <w:rPr>
          <w:rFonts w:cstheme="minorHAnsi"/>
          <w:sz w:val="22"/>
          <w:szCs w:val="22"/>
        </w:rPr>
        <w:t>conditions,</w:t>
      </w:r>
      <w:r w:rsidR="00026318" w:rsidRPr="00BF290E">
        <w:rPr>
          <w:rFonts w:cstheme="minorHAnsi"/>
          <w:sz w:val="22"/>
          <w:szCs w:val="22"/>
        </w:rPr>
        <w:t xml:space="preserve"> and quotation scope are of particular importance</w:t>
      </w:r>
      <w:r w:rsidR="00BF290E" w:rsidRPr="00BF290E">
        <w:rPr>
          <w:rFonts w:cstheme="minorHAnsi"/>
          <w:sz w:val="22"/>
          <w:szCs w:val="22"/>
        </w:rPr>
        <w:t>, as well as the subsequent potential revision</w:t>
      </w:r>
      <w:r w:rsidR="008B49E8">
        <w:rPr>
          <w:rFonts w:cstheme="minorHAnsi"/>
          <w:sz w:val="22"/>
          <w:szCs w:val="22"/>
        </w:rPr>
        <w:t xml:space="preserve">ing </w:t>
      </w:r>
      <w:r w:rsidR="00BF290E" w:rsidRPr="00BF290E">
        <w:rPr>
          <w:rFonts w:cstheme="minorHAnsi"/>
          <w:sz w:val="22"/>
          <w:szCs w:val="22"/>
        </w:rPr>
        <w:t>of the quotation scope, due to the direct impact on billing.</w:t>
      </w:r>
    </w:p>
    <w:p w14:paraId="497080E1" w14:textId="15722B07" w:rsidR="005C014D" w:rsidRPr="00CB3F50" w:rsidRDefault="005C014D" w:rsidP="00687BE7">
      <w:pPr>
        <w:spacing w:before="240" w:after="240" w:line="276" w:lineRule="auto"/>
        <w:jc w:val="both"/>
        <w:rPr>
          <w:rFonts w:cstheme="minorHAnsi"/>
          <w:sz w:val="22"/>
          <w:szCs w:val="22"/>
        </w:rPr>
      </w:pPr>
      <w:r w:rsidRPr="00CB3F50">
        <w:rPr>
          <w:rFonts w:cstheme="minorHAnsi"/>
          <w:sz w:val="22"/>
          <w:szCs w:val="22"/>
        </w:rPr>
        <w:t>Th</w:t>
      </w:r>
      <w:r w:rsidR="005946CD" w:rsidRPr="00CB3F50">
        <w:rPr>
          <w:rFonts w:cstheme="minorHAnsi"/>
          <w:sz w:val="22"/>
          <w:szCs w:val="22"/>
        </w:rPr>
        <w:t>e</w:t>
      </w:r>
      <w:r w:rsidRPr="00CB3F50">
        <w:rPr>
          <w:rFonts w:cstheme="minorHAnsi"/>
          <w:sz w:val="22"/>
          <w:szCs w:val="22"/>
        </w:rPr>
        <w:t xml:space="preserve"> process is usually </w:t>
      </w:r>
      <w:r w:rsidR="004744EE" w:rsidRPr="00CB3F50">
        <w:rPr>
          <w:rFonts w:cstheme="minorHAnsi"/>
          <w:sz w:val="22"/>
          <w:szCs w:val="22"/>
        </w:rPr>
        <w:t xml:space="preserve">initiated </w:t>
      </w:r>
      <w:r w:rsidRPr="00CB3F50">
        <w:rPr>
          <w:rFonts w:cstheme="minorHAnsi"/>
          <w:sz w:val="22"/>
          <w:szCs w:val="22"/>
        </w:rPr>
        <w:t xml:space="preserve">by the </w:t>
      </w:r>
      <w:r w:rsidR="004744EE" w:rsidRPr="00CB3F50">
        <w:rPr>
          <w:rFonts w:cstheme="minorHAnsi"/>
          <w:sz w:val="22"/>
          <w:szCs w:val="22"/>
        </w:rPr>
        <w:t>Sales/Commercial department of the organisation</w:t>
      </w:r>
      <w:r w:rsidR="00BF290E" w:rsidRPr="00CB3F50">
        <w:rPr>
          <w:rFonts w:cstheme="minorHAnsi"/>
          <w:sz w:val="22"/>
          <w:szCs w:val="22"/>
        </w:rPr>
        <w:t xml:space="preserve"> by launching marketing campaigns to the customer base or by generating quotations after already received maintenance requests.</w:t>
      </w:r>
      <w:r w:rsidR="00CB3F50" w:rsidRPr="00CB3F50">
        <w:rPr>
          <w:rFonts w:cstheme="minorHAnsi"/>
          <w:sz w:val="22"/>
          <w:szCs w:val="22"/>
        </w:rPr>
        <w:t xml:space="preserve"> This process has an input from-, output to- and interaction with several other concurrent processes,</w:t>
      </w:r>
      <w:r w:rsidR="00BF290E" w:rsidRPr="00CB3F50">
        <w:rPr>
          <w:rFonts w:cstheme="minorHAnsi"/>
          <w:sz w:val="22"/>
          <w:szCs w:val="22"/>
        </w:rPr>
        <w:t xml:space="preserve"> which makes the process </w:t>
      </w:r>
      <w:r w:rsidR="00CB3F50" w:rsidRPr="00CB3F50">
        <w:rPr>
          <w:rFonts w:cstheme="minorHAnsi"/>
          <w:sz w:val="22"/>
          <w:szCs w:val="22"/>
        </w:rPr>
        <w:t>complex</w:t>
      </w:r>
      <w:r w:rsidR="001743DC">
        <w:rPr>
          <w:rFonts w:cstheme="minorHAnsi"/>
          <w:sz w:val="22"/>
          <w:szCs w:val="22"/>
        </w:rPr>
        <w:t xml:space="preserve"> due to its dependencies</w:t>
      </w:r>
      <w:r w:rsidR="00CB3F50" w:rsidRPr="00CB3F50">
        <w:rPr>
          <w:rFonts w:cstheme="minorHAnsi"/>
          <w:sz w:val="22"/>
          <w:szCs w:val="22"/>
        </w:rPr>
        <w:t xml:space="preserve">. Therefore, thorough understanding of the overall flow is required. </w:t>
      </w:r>
      <w:r w:rsidRPr="00CB3F50">
        <w:rPr>
          <w:rFonts w:cstheme="minorHAnsi"/>
          <w:sz w:val="22"/>
          <w:szCs w:val="22"/>
        </w:rPr>
        <w:t>This process is continuously performed as it is an integral part</w:t>
      </w:r>
      <w:r w:rsidR="00646C8F" w:rsidRPr="00CB3F50">
        <w:rPr>
          <w:rFonts w:cstheme="minorHAnsi"/>
          <w:sz w:val="22"/>
          <w:szCs w:val="22"/>
        </w:rPr>
        <w:t xml:space="preserve"> of </w:t>
      </w:r>
      <w:r w:rsidR="006B308D" w:rsidRPr="00CB3F50">
        <w:rPr>
          <w:rFonts w:cstheme="minorHAnsi"/>
          <w:sz w:val="22"/>
          <w:szCs w:val="22"/>
        </w:rPr>
        <w:t>the overall order-to-cash (O2C) process.</w:t>
      </w:r>
      <w:r w:rsidRPr="00CB3F50">
        <w:rPr>
          <w:rFonts w:cstheme="minorHAnsi"/>
          <w:sz w:val="22"/>
          <w:szCs w:val="22"/>
        </w:rPr>
        <w:t xml:space="preserve">    </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7A520215" w14:textId="09CAD925" w:rsidR="005C014D" w:rsidRDefault="005C014D" w:rsidP="00E9777A">
      <w:pPr>
        <w:pStyle w:val="NormalWeb"/>
        <w:jc w:val="both"/>
        <w:rPr>
          <w:rFonts w:asciiTheme="minorHAnsi" w:hAnsiTheme="minorHAnsi" w:cstheme="minorHAnsi"/>
          <w:sz w:val="22"/>
          <w:szCs w:val="22"/>
        </w:rPr>
      </w:pPr>
      <w:bookmarkStart w:id="2" w:name="_Toc159516449"/>
      <w:r w:rsidRPr="007A7A4A">
        <w:rPr>
          <w:rFonts w:asciiTheme="minorHAnsi" w:hAnsiTheme="minorHAnsi" w:cstheme="minorHAnsi"/>
          <w:sz w:val="22"/>
          <w:szCs w:val="22"/>
        </w:rPr>
        <w:t>The main objective of this</w:t>
      </w:r>
      <w:r w:rsidR="008D00AA">
        <w:rPr>
          <w:rFonts w:asciiTheme="minorHAnsi" w:hAnsiTheme="minorHAnsi" w:cstheme="minorHAnsi"/>
          <w:sz w:val="22"/>
          <w:szCs w:val="22"/>
        </w:rPr>
        <w:t xml:space="preserve"> b</w:t>
      </w:r>
      <w:r w:rsidRPr="007A7A4A">
        <w:rPr>
          <w:rFonts w:asciiTheme="minorHAnsi" w:hAnsiTheme="minorHAnsi" w:cstheme="minorHAnsi"/>
          <w:sz w:val="22"/>
          <w:szCs w:val="22"/>
        </w:rPr>
        <w:t xml:space="preserve">usiness </w:t>
      </w:r>
      <w:r w:rsidR="008D00AA">
        <w:rPr>
          <w:rFonts w:asciiTheme="minorHAnsi" w:hAnsiTheme="minorHAnsi" w:cstheme="minorHAnsi"/>
          <w:sz w:val="22"/>
          <w:szCs w:val="22"/>
        </w:rPr>
        <w:t>p</w:t>
      </w:r>
      <w:r w:rsidRPr="007A7A4A">
        <w:rPr>
          <w:rFonts w:asciiTheme="minorHAnsi" w:hAnsiTheme="minorHAnsi" w:cstheme="minorHAnsi"/>
          <w:sz w:val="22"/>
          <w:szCs w:val="22"/>
        </w:rPr>
        <w:t>rocess is</w:t>
      </w:r>
      <w:r w:rsidR="00F53F73">
        <w:rPr>
          <w:rFonts w:asciiTheme="minorHAnsi" w:hAnsiTheme="minorHAnsi" w:cstheme="minorHAnsi"/>
          <w:sz w:val="22"/>
          <w:szCs w:val="22"/>
        </w:rPr>
        <w:t xml:space="preserve">, on the one hand, </w:t>
      </w:r>
      <w:r w:rsidRPr="007A7A4A">
        <w:rPr>
          <w:rFonts w:asciiTheme="minorHAnsi" w:hAnsiTheme="minorHAnsi" w:cstheme="minorHAnsi"/>
          <w:sz w:val="22"/>
          <w:szCs w:val="22"/>
        </w:rPr>
        <w:t xml:space="preserve">to </w:t>
      </w:r>
      <w:r w:rsidR="0062302C">
        <w:rPr>
          <w:rFonts w:asciiTheme="minorHAnsi" w:hAnsiTheme="minorHAnsi" w:cstheme="minorHAnsi"/>
          <w:sz w:val="22"/>
          <w:szCs w:val="22"/>
          <w:lang w:val="en-GB"/>
        </w:rPr>
        <w:t>m</w:t>
      </w:r>
      <w:r w:rsidR="0062302C" w:rsidRPr="0062302C">
        <w:rPr>
          <w:rFonts w:asciiTheme="minorHAnsi" w:hAnsiTheme="minorHAnsi" w:cstheme="minorHAnsi"/>
          <w:sz w:val="22"/>
          <w:szCs w:val="22"/>
          <w:lang w:val="en-GB"/>
        </w:rPr>
        <w:t>anage relationship with customers, as well as pre-sales activities with potential or existing customers</w:t>
      </w:r>
      <w:r w:rsidR="00F65001">
        <w:rPr>
          <w:rFonts w:asciiTheme="minorHAnsi" w:hAnsiTheme="minorHAnsi" w:cstheme="minorHAnsi"/>
          <w:sz w:val="22"/>
          <w:szCs w:val="22"/>
        </w:rPr>
        <w:t xml:space="preserve">, and on the other hand, </w:t>
      </w:r>
      <w:r w:rsidR="0062302C">
        <w:rPr>
          <w:rFonts w:asciiTheme="minorHAnsi" w:hAnsiTheme="minorHAnsi" w:cstheme="minorHAnsi"/>
          <w:sz w:val="22"/>
          <w:szCs w:val="22"/>
          <w:lang w:val="en-GB"/>
        </w:rPr>
        <w:t>to c</w:t>
      </w:r>
      <w:r w:rsidR="0062302C" w:rsidRPr="0062302C">
        <w:rPr>
          <w:rFonts w:asciiTheme="minorHAnsi" w:hAnsiTheme="minorHAnsi" w:cstheme="minorHAnsi"/>
          <w:sz w:val="22"/>
          <w:szCs w:val="22"/>
          <w:lang w:val="en-GB"/>
        </w:rPr>
        <w:t xml:space="preserve">reate and manage customer RFP and quotations from </w:t>
      </w:r>
      <w:r w:rsidR="0062302C">
        <w:rPr>
          <w:rFonts w:asciiTheme="minorHAnsi" w:hAnsiTheme="minorHAnsi" w:cstheme="minorHAnsi"/>
          <w:sz w:val="22"/>
          <w:szCs w:val="22"/>
          <w:lang w:val="en-GB"/>
        </w:rPr>
        <w:t xml:space="preserve">receiving customer service </w:t>
      </w:r>
      <w:r w:rsidR="0062302C" w:rsidRPr="0062302C">
        <w:rPr>
          <w:rFonts w:asciiTheme="minorHAnsi" w:hAnsiTheme="minorHAnsi" w:cstheme="minorHAnsi"/>
          <w:sz w:val="22"/>
          <w:szCs w:val="22"/>
          <w:lang w:val="en-GB"/>
        </w:rPr>
        <w:t>request</w:t>
      </w:r>
      <w:r w:rsidR="00D40942">
        <w:rPr>
          <w:rFonts w:asciiTheme="minorHAnsi" w:hAnsiTheme="minorHAnsi" w:cstheme="minorHAnsi"/>
          <w:sz w:val="22"/>
          <w:szCs w:val="22"/>
          <w:lang w:val="en-GB"/>
        </w:rPr>
        <w:t>, estimating the received scope of work and applying  appropriate pricing conditions</w:t>
      </w:r>
      <w:r w:rsidR="0062302C">
        <w:rPr>
          <w:rFonts w:asciiTheme="minorHAnsi" w:hAnsiTheme="minorHAnsi" w:cstheme="minorHAnsi"/>
          <w:sz w:val="22"/>
          <w:szCs w:val="22"/>
          <w:lang w:val="en-GB"/>
        </w:rPr>
        <w:t xml:space="preserve"> </w:t>
      </w:r>
      <w:r w:rsidR="00D40942">
        <w:rPr>
          <w:rFonts w:asciiTheme="minorHAnsi" w:hAnsiTheme="minorHAnsi" w:cstheme="minorHAnsi"/>
          <w:sz w:val="22"/>
          <w:szCs w:val="22"/>
          <w:lang w:val="en-GB"/>
        </w:rPr>
        <w:t xml:space="preserve">to it, revisioning the same, as required, </w:t>
      </w:r>
      <w:r w:rsidR="0062302C">
        <w:rPr>
          <w:rFonts w:asciiTheme="minorHAnsi" w:hAnsiTheme="minorHAnsi" w:cstheme="minorHAnsi"/>
          <w:sz w:val="22"/>
          <w:szCs w:val="22"/>
          <w:lang w:val="en-GB"/>
        </w:rPr>
        <w:t>to obtaining</w:t>
      </w:r>
      <w:r w:rsidR="0062302C" w:rsidRPr="0062302C">
        <w:rPr>
          <w:rFonts w:asciiTheme="minorHAnsi" w:hAnsiTheme="minorHAnsi" w:cstheme="minorHAnsi"/>
          <w:sz w:val="22"/>
          <w:szCs w:val="22"/>
          <w:lang w:val="en-GB"/>
        </w:rPr>
        <w:t xml:space="preserve"> customer decision</w:t>
      </w:r>
      <w:r w:rsidR="00D40942">
        <w:rPr>
          <w:rFonts w:asciiTheme="minorHAnsi" w:hAnsiTheme="minorHAnsi" w:cstheme="minorHAnsi"/>
          <w:sz w:val="22"/>
          <w:szCs w:val="22"/>
          <w:lang w:val="en-GB"/>
        </w:rPr>
        <w:t xml:space="preserve"> on the quoted scope of work</w:t>
      </w:r>
      <w:r w:rsidR="0062302C" w:rsidRPr="0062302C">
        <w:rPr>
          <w:rFonts w:asciiTheme="minorHAnsi" w:hAnsiTheme="minorHAnsi" w:cstheme="minorHAnsi"/>
          <w:sz w:val="22"/>
          <w:szCs w:val="22"/>
          <w:lang w:val="en-GB"/>
        </w:rPr>
        <w:t>.</w:t>
      </w:r>
    </w:p>
    <w:p w14:paraId="2B052D67" w14:textId="4FD1A742" w:rsidR="005C014D" w:rsidRPr="007A7A4A" w:rsidRDefault="008D00AA" w:rsidP="00687BE7">
      <w:pPr>
        <w:pStyle w:val="NormalWeb"/>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The execution of this business process </w:t>
      </w:r>
      <w:r w:rsidR="0062302C">
        <w:rPr>
          <w:rFonts w:asciiTheme="minorHAnsi" w:hAnsiTheme="minorHAnsi" w:cstheme="minorHAnsi"/>
          <w:sz w:val="22"/>
          <w:szCs w:val="22"/>
        </w:rPr>
        <w:t>promotes the MRO/Shop new</w:t>
      </w:r>
      <w:r w:rsidR="00230B49">
        <w:rPr>
          <w:rFonts w:asciiTheme="minorHAnsi" w:hAnsiTheme="minorHAnsi" w:cstheme="minorHAnsi"/>
          <w:sz w:val="22"/>
          <w:szCs w:val="22"/>
        </w:rPr>
        <w:t>-</w:t>
      </w:r>
      <w:r w:rsidR="0062302C">
        <w:rPr>
          <w:rFonts w:asciiTheme="minorHAnsi" w:hAnsiTheme="minorHAnsi" w:cstheme="minorHAnsi"/>
          <w:sz w:val="22"/>
          <w:szCs w:val="22"/>
        </w:rPr>
        <w:t xml:space="preserve"> or existing capabilities to potential</w:t>
      </w:r>
      <w:r w:rsidR="00230B49">
        <w:rPr>
          <w:rFonts w:asciiTheme="minorHAnsi" w:hAnsiTheme="minorHAnsi" w:cstheme="minorHAnsi"/>
          <w:sz w:val="22"/>
          <w:szCs w:val="22"/>
        </w:rPr>
        <w:t>-</w:t>
      </w:r>
      <w:r w:rsidR="0062302C">
        <w:rPr>
          <w:rFonts w:asciiTheme="minorHAnsi" w:hAnsiTheme="minorHAnsi" w:cstheme="minorHAnsi"/>
          <w:sz w:val="22"/>
          <w:szCs w:val="22"/>
        </w:rPr>
        <w:t xml:space="preserve"> and existing customer</w:t>
      </w:r>
      <w:r w:rsidR="00230B49">
        <w:rPr>
          <w:rFonts w:asciiTheme="minorHAnsi" w:hAnsiTheme="minorHAnsi" w:cstheme="minorHAnsi"/>
          <w:sz w:val="22"/>
          <w:szCs w:val="22"/>
        </w:rPr>
        <w:t xml:space="preserve">s, supporting the overall objective of the organisation for running a profitable business by providing more services to growing customer base. </w:t>
      </w:r>
      <w:r w:rsidR="00F30919">
        <w:rPr>
          <w:rFonts w:asciiTheme="minorHAnsi" w:hAnsiTheme="minorHAnsi" w:cstheme="minorHAnsi"/>
          <w:sz w:val="22"/>
          <w:szCs w:val="22"/>
        </w:rPr>
        <w:t>It</w:t>
      </w:r>
      <w:r w:rsidR="00230B49">
        <w:rPr>
          <w:rFonts w:asciiTheme="minorHAnsi" w:hAnsiTheme="minorHAnsi" w:cstheme="minorHAnsi"/>
          <w:sz w:val="22"/>
          <w:szCs w:val="22"/>
        </w:rPr>
        <w:t xml:space="preserve"> also </w:t>
      </w:r>
      <w:r w:rsidR="00F30919">
        <w:rPr>
          <w:rFonts w:asciiTheme="minorHAnsi" w:hAnsiTheme="minorHAnsi" w:cstheme="minorHAnsi"/>
          <w:sz w:val="22"/>
          <w:szCs w:val="22"/>
        </w:rPr>
        <w:t xml:space="preserve">provides </w:t>
      </w:r>
      <w:r w:rsidR="00645B97">
        <w:rPr>
          <w:rFonts w:asciiTheme="minorHAnsi" w:hAnsiTheme="minorHAnsi" w:cstheme="minorHAnsi"/>
          <w:sz w:val="22"/>
          <w:szCs w:val="22"/>
        </w:rPr>
        <w:t xml:space="preserve">immediate </w:t>
      </w:r>
      <w:r w:rsidR="00F30919">
        <w:rPr>
          <w:rFonts w:asciiTheme="minorHAnsi" w:hAnsiTheme="minorHAnsi" w:cstheme="minorHAnsi"/>
          <w:sz w:val="22"/>
          <w:szCs w:val="22"/>
        </w:rPr>
        <w:t>over</w:t>
      </w:r>
      <w:r w:rsidR="00463BEC">
        <w:rPr>
          <w:rFonts w:asciiTheme="minorHAnsi" w:hAnsiTheme="minorHAnsi" w:cstheme="minorHAnsi"/>
          <w:sz w:val="22"/>
          <w:szCs w:val="22"/>
        </w:rPr>
        <w:t>view</w:t>
      </w:r>
      <w:r w:rsidR="00645B97">
        <w:rPr>
          <w:rFonts w:asciiTheme="minorHAnsi" w:hAnsiTheme="minorHAnsi" w:cstheme="minorHAnsi"/>
          <w:sz w:val="22"/>
          <w:szCs w:val="22"/>
        </w:rPr>
        <w:t xml:space="preserve"> </w:t>
      </w:r>
      <w:r w:rsidR="00230B49">
        <w:rPr>
          <w:rFonts w:asciiTheme="minorHAnsi" w:hAnsiTheme="minorHAnsi" w:cstheme="minorHAnsi"/>
          <w:sz w:val="22"/>
          <w:szCs w:val="22"/>
        </w:rPr>
        <w:t>of the state of participat</w:t>
      </w:r>
      <w:r w:rsidR="00C417AF">
        <w:rPr>
          <w:rFonts w:asciiTheme="minorHAnsi" w:hAnsiTheme="minorHAnsi" w:cstheme="minorHAnsi"/>
          <w:sz w:val="22"/>
          <w:szCs w:val="22"/>
        </w:rPr>
        <w:t xml:space="preserve">ion </w:t>
      </w:r>
      <w:r w:rsidR="00230B49">
        <w:rPr>
          <w:rFonts w:asciiTheme="minorHAnsi" w:hAnsiTheme="minorHAnsi" w:cstheme="minorHAnsi"/>
          <w:sz w:val="22"/>
          <w:szCs w:val="22"/>
        </w:rPr>
        <w:t>in the bidding process</w:t>
      </w:r>
      <w:r w:rsidR="0003327C">
        <w:rPr>
          <w:rFonts w:asciiTheme="minorHAnsi" w:hAnsiTheme="minorHAnsi" w:cstheme="minorHAnsi"/>
          <w:sz w:val="22"/>
          <w:szCs w:val="22"/>
        </w:rPr>
        <w:t xml:space="preserve"> </w:t>
      </w:r>
      <w:r w:rsidR="00230B49">
        <w:rPr>
          <w:rFonts w:asciiTheme="minorHAnsi" w:hAnsiTheme="minorHAnsi" w:cstheme="minorHAnsi"/>
          <w:sz w:val="22"/>
          <w:szCs w:val="22"/>
        </w:rPr>
        <w:t xml:space="preserve">by means of different quotation statuses, enabling further analyses, especially on lost </w:t>
      </w:r>
      <w:r w:rsidR="00D40942">
        <w:rPr>
          <w:rFonts w:asciiTheme="minorHAnsi" w:hAnsiTheme="minorHAnsi" w:cstheme="minorHAnsi"/>
          <w:sz w:val="22"/>
          <w:szCs w:val="22"/>
        </w:rPr>
        <w:t xml:space="preserve">and/or self-cancelled </w:t>
      </w:r>
      <w:r w:rsidR="00230B49">
        <w:rPr>
          <w:rFonts w:asciiTheme="minorHAnsi" w:hAnsiTheme="minorHAnsi" w:cstheme="minorHAnsi"/>
          <w:sz w:val="22"/>
          <w:szCs w:val="22"/>
        </w:rPr>
        <w:t>bids.</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8510995"/>
      <w:r w:rsidRPr="0019283C">
        <w:rPr>
          <w:rFonts w:asciiTheme="minorHAnsi" w:hAnsiTheme="minorHAnsi" w:cstheme="minorHAnsi"/>
          <w:sz w:val="22"/>
          <w:szCs w:val="22"/>
        </w:rPr>
        <w:t>Regulatory References</w:t>
      </w:r>
      <w:bookmarkEnd w:id="3"/>
    </w:p>
    <w:p w14:paraId="3E9EB3A2" w14:textId="3D5DF717" w:rsidR="00FE2A2E" w:rsidRPr="003F3BAD" w:rsidRDefault="003F3BAD" w:rsidP="003F3BAD">
      <w:pPr>
        <w:spacing w:before="240"/>
        <w:rPr>
          <w:rFonts w:eastAsia="Times New Roman" w:cstheme="minorHAnsi"/>
          <w:sz w:val="22"/>
          <w:szCs w:val="22"/>
          <w:lang w:val="en-US"/>
        </w:rPr>
      </w:pPr>
      <w:r w:rsidRPr="003F3BAD">
        <w:rPr>
          <w:rFonts w:eastAsia="Times New Roman" w:cstheme="minorHAnsi"/>
          <w:sz w:val="22"/>
          <w:szCs w:val="22"/>
          <w:lang w:val="en-US"/>
        </w:rPr>
        <w:t xml:space="preserve">There is no worldwide authority regulation applicable to this </w:t>
      </w:r>
      <w:r>
        <w:rPr>
          <w:rFonts w:eastAsia="Times New Roman" w:cstheme="minorHAnsi"/>
          <w:sz w:val="22"/>
          <w:szCs w:val="22"/>
          <w:lang w:val="en-US"/>
        </w:rPr>
        <w:t>proces</w:t>
      </w:r>
      <w:r w:rsidRPr="003F3BAD">
        <w:rPr>
          <w:rFonts w:eastAsia="Times New Roman" w:cstheme="minorHAnsi"/>
          <w:sz w:val="22"/>
          <w:szCs w:val="22"/>
          <w:lang w:val="en-US"/>
        </w:rPr>
        <w:t>s</w:t>
      </w:r>
      <w:r>
        <w:rPr>
          <w:rFonts w:eastAsia="Times New Roman" w:cstheme="minorHAnsi"/>
          <w:sz w:val="22"/>
          <w:szCs w:val="22"/>
          <w:lang w:val="en-US"/>
        </w:rPr>
        <w:t>.</w:t>
      </w:r>
    </w:p>
    <w:p w14:paraId="530048AE" w14:textId="2BC6BB9A" w:rsidR="007A7A4A" w:rsidRPr="00C6230D" w:rsidRDefault="00EC2942" w:rsidP="00C6230D">
      <w:pPr>
        <w:pStyle w:val="Heading1"/>
        <w:numPr>
          <w:ilvl w:val="0"/>
          <w:numId w:val="4"/>
        </w:numPr>
        <w:spacing w:after="240"/>
        <w:rPr>
          <w:rFonts w:asciiTheme="minorHAnsi" w:hAnsiTheme="minorHAnsi" w:cstheme="minorHAnsi"/>
          <w:sz w:val="22"/>
          <w:szCs w:val="22"/>
        </w:rPr>
      </w:pPr>
      <w:bookmarkStart w:id="4" w:name="_Toc168510996"/>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2425"/>
        <w:gridCol w:w="7351"/>
      </w:tblGrid>
      <w:tr w:rsidR="00EC2942" w:rsidRPr="0019283C" w14:paraId="0B3A4163" w14:textId="77777777" w:rsidTr="007D4FA9">
        <w:trPr>
          <w:cnfStyle w:val="100000000000" w:firstRow="1" w:lastRow="0" w:firstColumn="0" w:lastColumn="0" w:oddVBand="0" w:evenVBand="0" w:oddHBand="0" w:evenHBand="0" w:firstRowFirstColumn="0" w:firstRowLastColumn="0" w:lastRowFirstColumn="0" w:lastRowLastColumn="0"/>
          <w:tblHeader/>
        </w:trPr>
        <w:tc>
          <w:tcPr>
            <w:tcW w:w="2425" w:type="dxa"/>
          </w:tcPr>
          <w:p w14:paraId="5D74F23F" w14:textId="2A6228E8" w:rsidR="00EC2942" w:rsidRPr="0070132B" w:rsidRDefault="0070132B" w:rsidP="00BD77BB">
            <w:pPr>
              <w:rPr>
                <w:rFonts w:cstheme="minorHAnsi"/>
                <w:sz w:val="22"/>
                <w:szCs w:val="22"/>
              </w:rPr>
            </w:pPr>
            <w:proofErr w:type="gramStart"/>
            <w:r>
              <w:rPr>
                <w:rFonts w:cstheme="minorHAnsi"/>
                <w:sz w:val="22"/>
                <w:szCs w:val="22"/>
              </w:rPr>
              <w:t>Key-Words</w:t>
            </w:r>
            <w:proofErr w:type="gramEnd"/>
          </w:p>
        </w:tc>
        <w:tc>
          <w:tcPr>
            <w:tcW w:w="7351"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F151E8" w:rsidRPr="007D4FA9" w14:paraId="1EC58B85" w14:textId="77777777" w:rsidTr="007D4FA9">
        <w:trPr>
          <w:cnfStyle w:val="000000100000" w:firstRow="0" w:lastRow="0" w:firstColumn="0" w:lastColumn="0" w:oddVBand="0" w:evenVBand="0" w:oddHBand="1" w:evenHBand="0" w:firstRowFirstColumn="0" w:firstRowLastColumn="0" w:lastRowFirstColumn="0" w:lastRowLastColumn="0"/>
        </w:trPr>
        <w:tc>
          <w:tcPr>
            <w:tcW w:w="2425" w:type="dxa"/>
          </w:tcPr>
          <w:p w14:paraId="54EB2311" w14:textId="2D40F377" w:rsidR="00F151E8" w:rsidRPr="00441D47" w:rsidRDefault="00F151E8" w:rsidP="00F151E8">
            <w:pPr>
              <w:jc w:val="left"/>
              <w:rPr>
                <w:rFonts w:cstheme="minorHAnsi"/>
                <w:sz w:val="22"/>
                <w:szCs w:val="22"/>
              </w:rPr>
            </w:pPr>
            <w:r w:rsidRPr="00441D47">
              <w:rPr>
                <w:rFonts w:cstheme="minorHAnsi"/>
                <w:sz w:val="22"/>
                <w:szCs w:val="22"/>
              </w:rPr>
              <w:t>GTA</w:t>
            </w:r>
          </w:p>
        </w:tc>
        <w:tc>
          <w:tcPr>
            <w:tcW w:w="7351" w:type="dxa"/>
          </w:tcPr>
          <w:p w14:paraId="5BAD348A" w14:textId="7899F034" w:rsidR="00F151E8" w:rsidRPr="00441D47" w:rsidRDefault="00F151E8" w:rsidP="00F151E8">
            <w:pPr>
              <w:jc w:val="both"/>
              <w:rPr>
                <w:rFonts w:cstheme="minorHAnsi"/>
                <w:sz w:val="22"/>
                <w:szCs w:val="22"/>
              </w:rPr>
            </w:pPr>
            <w:r w:rsidRPr="00441D47">
              <w:rPr>
                <w:rFonts w:cstheme="minorHAnsi"/>
                <w:sz w:val="22"/>
                <w:szCs w:val="22"/>
              </w:rPr>
              <w:t>General Terms of Agreement</w:t>
            </w:r>
          </w:p>
        </w:tc>
      </w:tr>
      <w:tr w:rsidR="00F151E8" w:rsidRPr="007D4FA9" w14:paraId="383FA525" w14:textId="77777777" w:rsidTr="007D4FA9">
        <w:trPr>
          <w:cnfStyle w:val="000000010000" w:firstRow="0" w:lastRow="0" w:firstColumn="0" w:lastColumn="0" w:oddVBand="0" w:evenVBand="0" w:oddHBand="0" w:evenHBand="1" w:firstRowFirstColumn="0" w:firstRowLastColumn="0" w:lastRowFirstColumn="0" w:lastRowLastColumn="0"/>
        </w:trPr>
        <w:tc>
          <w:tcPr>
            <w:tcW w:w="2425" w:type="dxa"/>
          </w:tcPr>
          <w:p w14:paraId="227FF266" w14:textId="2C8E4739" w:rsidR="00F151E8" w:rsidRPr="00441D47" w:rsidRDefault="00F151E8" w:rsidP="00F151E8">
            <w:pPr>
              <w:jc w:val="left"/>
              <w:rPr>
                <w:rFonts w:cstheme="minorHAnsi"/>
                <w:sz w:val="22"/>
                <w:szCs w:val="22"/>
              </w:rPr>
            </w:pPr>
            <w:r w:rsidRPr="00441D47">
              <w:rPr>
                <w:rFonts w:cstheme="minorHAnsi"/>
                <w:sz w:val="22"/>
                <w:szCs w:val="22"/>
              </w:rPr>
              <w:t>AMA</w:t>
            </w:r>
          </w:p>
        </w:tc>
        <w:tc>
          <w:tcPr>
            <w:tcW w:w="7351" w:type="dxa"/>
          </w:tcPr>
          <w:p w14:paraId="2182F6B8" w14:textId="1E5E59D8" w:rsidR="00F151E8" w:rsidRPr="00441D47" w:rsidRDefault="00F151E8" w:rsidP="00F151E8">
            <w:pPr>
              <w:jc w:val="both"/>
              <w:rPr>
                <w:rFonts w:cstheme="minorHAnsi"/>
                <w:sz w:val="22"/>
                <w:szCs w:val="22"/>
              </w:rPr>
            </w:pPr>
            <w:r w:rsidRPr="00441D47">
              <w:rPr>
                <w:rFonts w:cstheme="minorHAnsi"/>
                <w:sz w:val="22"/>
                <w:szCs w:val="22"/>
              </w:rPr>
              <w:t>Airframe Maintenance Agreement</w:t>
            </w:r>
          </w:p>
        </w:tc>
      </w:tr>
      <w:tr w:rsidR="00F151E8" w:rsidRPr="007D4FA9" w14:paraId="6C807F24" w14:textId="77777777" w:rsidTr="007D4FA9">
        <w:trPr>
          <w:cnfStyle w:val="000000100000" w:firstRow="0" w:lastRow="0" w:firstColumn="0" w:lastColumn="0" w:oddVBand="0" w:evenVBand="0" w:oddHBand="1" w:evenHBand="0" w:firstRowFirstColumn="0" w:firstRowLastColumn="0" w:lastRowFirstColumn="0" w:lastRowLastColumn="0"/>
        </w:trPr>
        <w:tc>
          <w:tcPr>
            <w:tcW w:w="2425" w:type="dxa"/>
          </w:tcPr>
          <w:p w14:paraId="4E3B75C7" w14:textId="13605242" w:rsidR="00F151E8" w:rsidRPr="00441D47" w:rsidRDefault="00F151E8" w:rsidP="00F151E8">
            <w:pPr>
              <w:jc w:val="left"/>
              <w:rPr>
                <w:rFonts w:cstheme="minorHAnsi"/>
                <w:sz w:val="22"/>
                <w:szCs w:val="22"/>
              </w:rPr>
            </w:pPr>
            <w:r w:rsidRPr="00441D47">
              <w:rPr>
                <w:rFonts w:cstheme="minorHAnsi"/>
                <w:sz w:val="22"/>
                <w:szCs w:val="22"/>
              </w:rPr>
              <w:t>RFQ</w:t>
            </w:r>
          </w:p>
        </w:tc>
        <w:tc>
          <w:tcPr>
            <w:tcW w:w="7351" w:type="dxa"/>
          </w:tcPr>
          <w:p w14:paraId="5A222F61" w14:textId="5151497F" w:rsidR="00F151E8" w:rsidRPr="00441D47" w:rsidRDefault="00F151E8" w:rsidP="00F151E8">
            <w:pPr>
              <w:jc w:val="both"/>
              <w:rPr>
                <w:rFonts w:cstheme="minorHAnsi"/>
                <w:sz w:val="22"/>
                <w:szCs w:val="22"/>
              </w:rPr>
            </w:pPr>
            <w:r w:rsidRPr="00441D47">
              <w:rPr>
                <w:rFonts w:cstheme="minorHAnsi"/>
                <w:sz w:val="22"/>
                <w:szCs w:val="22"/>
              </w:rPr>
              <w:t>Request for Quotation</w:t>
            </w:r>
          </w:p>
        </w:tc>
      </w:tr>
      <w:tr w:rsidR="00F151E8" w:rsidRPr="007D4FA9" w14:paraId="1F893F4D"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063E9787" w14:textId="05D2C041" w:rsidR="00F151E8" w:rsidRPr="00441D47" w:rsidRDefault="00F151E8" w:rsidP="00F151E8">
            <w:pPr>
              <w:jc w:val="left"/>
              <w:rPr>
                <w:rFonts w:cstheme="minorHAnsi"/>
                <w:sz w:val="22"/>
                <w:szCs w:val="22"/>
              </w:rPr>
            </w:pPr>
            <w:r w:rsidRPr="00441D47">
              <w:rPr>
                <w:rFonts w:cstheme="minorHAnsi"/>
                <w:sz w:val="22"/>
                <w:szCs w:val="22"/>
              </w:rPr>
              <w:t>RFP</w:t>
            </w:r>
          </w:p>
        </w:tc>
        <w:tc>
          <w:tcPr>
            <w:tcW w:w="7351" w:type="dxa"/>
          </w:tcPr>
          <w:p w14:paraId="2A47CCD1" w14:textId="6C4C963A" w:rsidR="00F151E8" w:rsidRPr="00441D47" w:rsidRDefault="00F151E8" w:rsidP="00F151E8">
            <w:pPr>
              <w:jc w:val="both"/>
              <w:rPr>
                <w:rFonts w:cstheme="minorHAnsi"/>
                <w:sz w:val="22"/>
                <w:szCs w:val="22"/>
              </w:rPr>
            </w:pPr>
            <w:r w:rsidRPr="00441D47">
              <w:rPr>
                <w:rFonts w:cstheme="minorHAnsi"/>
                <w:sz w:val="22"/>
                <w:szCs w:val="22"/>
              </w:rPr>
              <w:t>Request for Proposal</w:t>
            </w:r>
          </w:p>
        </w:tc>
      </w:tr>
      <w:tr w:rsidR="00F151E8" w:rsidRPr="0062302C" w14:paraId="763EBF0E"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4D498D56" w14:textId="587F82AB" w:rsidR="00F151E8" w:rsidRPr="00441D47" w:rsidRDefault="00F151E8" w:rsidP="00F151E8">
            <w:pPr>
              <w:jc w:val="left"/>
              <w:rPr>
                <w:rFonts w:cstheme="minorHAnsi"/>
                <w:sz w:val="22"/>
                <w:szCs w:val="22"/>
              </w:rPr>
            </w:pPr>
            <w:r w:rsidRPr="00441D47">
              <w:rPr>
                <w:rFonts w:cstheme="minorHAnsi"/>
                <w:sz w:val="22"/>
                <w:szCs w:val="22"/>
              </w:rPr>
              <w:t>CRM</w:t>
            </w:r>
          </w:p>
        </w:tc>
        <w:tc>
          <w:tcPr>
            <w:tcW w:w="7351" w:type="dxa"/>
          </w:tcPr>
          <w:p w14:paraId="19C002F9" w14:textId="691EEFF7" w:rsidR="00F151E8" w:rsidRPr="00441D47" w:rsidRDefault="00F151E8" w:rsidP="00F151E8">
            <w:pPr>
              <w:jc w:val="left"/>
              <w:rPr>
                <w:rFonts w:cstheme="minorHAnsi"/>
                <w:sz w:val="22"/>
                <w:szCs w:val="22"/>
              </w:rPr>
            </w:pPr>
            <w:r w:rsidRPr="00441D47">
              <w:rPr>
                <w:rFonts w:cstheme="minorHAnsi"/>
                <w:sz w:val="22"/>
                <w:szCs w:val="22"/>
              </w:rPr>
              <w:t>Customer Relationship Management</w:t>
            </w:r>
          </w:p>
        </w:tc>
      </w:tr>
      <w:tr w:rsidR="0062302C" w:rsidRPr="0062302C" w14:paraId="002000A7"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39AA7B7B" w14:textId="3CD855B3" w:rsidR="0062302C" w:rsidRPr="00441D47" w:rsidRDefault="0062302C" w:rsidP="0062302C">
            <w:pPr>
              <w:jc w:val="left"/>
              <w:rPr>
                <w:rFonts w:cstheme="minorHAnsi"/>
                <w:sz w:val="22"/>
                <w:szCs w:val="22"/>
              </w:rPr>
            </w:pPr>
            <w:r w:rsidRPr="0062302C">
              <w:rPr>
                <w:rFonts w:cstheme="minorHAnsi"/>
                <w:sz w:val="22"/>
                <w:szCs w:val="22"/>
              </w:rPr>
              <w:lastRenderedPageBreak/>
              <w:t xml:space="preserve">Lump </w:t>
            </w:r>
            <w:r w:rsidR="00D40942">
              <w:rPr>
                <w:rFonts w:cstheme="minorHAnsi"/>
                <w:sz w:val="22"/>
                <w:szCs w:val="22"/>
              </w:rPr>
              <w:t>s</w:t>
            </w:r>
            <w:r w:rsidRPr="0062302C">
              <w:rPr>
                <w:rFonts w:cstheme="minorHAnsi"/>
                <w:sz w:val="22"/>
                <w:szCs w:val="22"/>
              </w:rPr>
              <w:t>um</w:t>
            </w:r>
          </w:p>
        </w:tc>
        <w:tc>
          <w:tcPr>
            <w:tcW w:w="7351" w:type="dxa"/>
          </w:tcPr>
          <w:p w14:paraId="5C4FE563" w14:textId="55476882" w:rsidR="0062302C" w:rsidRPr="00441D47" w:rsidRDefault="0062302C" w:rsidP="0062302C">
            <w:pPr>
              <w:jc w:val="left"/>
              <w:rPr>
                <w:rFonts w:cstheme="minorHAnsi"/>
                <w:sz w:val="22"/>
                <w:szCs w:val="22"/>
              </w:rPr>
            </w:pPr>
            <w:r w:rsidRPr="0062302C">
              <w:rPr>
                <w:rFonts w:cstheme="minorHAnsi"/>
                <w:sz w:val="22"/>
                <w:szCs w:val="22"/>
              </w:rPr>
              <w:t>Single sum of money that serv</w:t>
            </w:r>
            <w:r>
              <w:rPr>
                <w:rFonts w:cstheme="minorHAnsi"/>
                <w:sz w:val="22"/>
                <w:szCs w:val="22"/>
              </w:rPr>
              <w:t>es</w:t>
            </w:r>
            <w:r w:rsidRPr="0062302C">
              <w:rPr>
                <w:rFonts w:cstheme="minorHAnsi"/>
                <w:sz w:val="22"/>
                <w:szCs w:val="22"/>
              </w:rPr>
              <w:t xml:space="preserve"> as complete payment</w:t>
            </w:r>
          </w:p>
        </w:tc>
      </w:tr>
      <w:tr w:rsidR="0062302C" w:rsidRPr="0062302C" w14:paraId="141A7B6C"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0B68828C" w14:textId="2D94CB79" w:rsidR="0062302C" w:rsidRPr="00441D47" w:rsidRDefault="0062302C" w:rsidP="0062302C">
            <w:pPr>
              <w:jc w:val="left"/>
              <w:rPr>
                <w:rFonts w:cstheme="minorHAnsi"/>
                <w:sz w:val="22"/>
                <w:szCs w:val="22"/>
              </w:rPr>
            </w:pPr>
            <w:r w:rsidRPr="0062302C">
              <w:rPr>
                <w:rFonts w:cstheme="minorHAnsi"/>
                <w:sz w:val="22"/>
                <w:szCs w:val="22"/>
              </w:rPr>
              <w:t>MQ (Maintenance quotation)</w:t>
            </w:r>
          </w:p>
        </w:tc>
        <w:tc>
          <w:tcPr>
            <w:tcW w:w="7351" w:type="dxa"/>
          </w:tcPr>
          <w:p w14:paraId="4364FBBE" w14:textId="7746C86B" w:rsidR="0062302C" w:rsidRPr="00441D47" w:rsidRDefault="0062302C" w:rsidP="0062302C">
            <w:pPr>
              <w:jc w:val="left"/>
              <w:rPr>
                <w:rFonts w:cstheme="minorHAnsi"/>
                <w:sz w:val="22"/>
                <w:szCs w:val="22"/>
              </w:rPr>
            </w:pPr>
            <w:r>
              <w:rPr>
                <w:rFonts w:cstheme="minorHAnsi"/>
                <w:sz w:val="22"/>
                <w:szCs w:val="22"/>
              </w:rPr>
              <w:t>Q</w:t>
            </w:r>
            <w:r w:rsidRPr="0062302C">
              <w:rPr>
                <w:rFonts w:cstheme="minorHAnsi"/>
                <w:sz w:val="22"/>
                <w:szCs w:val="22"/>
              </w:rPr>
              <w:t>uotation type used to quote</w:t>
            </w:r>
            <w:r>
              <w:rPr>
                <w:rFonts w:cstheme="minorHAnsi"/>
                <w:sz w:val="22"/>
                <w:szCs w:val="22"/>
              </w:rPr>
              <w:t xml:space="preserve"> usually heavy</w:t>
            </w:r>
            <w:r w:rsidRPr="0062302C">
              <w:rPr>
                <w:rFonts w:cstheme="minorHAnsi"/>
                <w:sz w:val="22"/>
                <w:szCs w:val="22"/>
              </w:rPr>
              <w:t xml:space="preserve"> aircraft maintenance services</w:t>
            </w:r>
            <w:r>
              <w:rPr>
                <w:rFonts w:cstheme="minorHAnsi"/>
                <w:sz w:val="22"/>
                <w:szCs w:val="22"/>
              </w:rPr>
              <w:t xml:space="preserve"> </w:t>
            </w:r>
            <w:r w:rsidRPr="0062302C">
              <w:rPr>
                <w:rFonts w:cstheme="minorHAnsi"/>
                <w:sz w:val="22"/>
                <w:szCs w:val="22"/>
              </w:rPr>
              <w:t>such as check</w:t>
            </w:r>
            <w:r>
              <w:rPr>
                <w:rFonts w:cstheme="minorHAnsi"/>
                <w:sz w:val="22"/>
                <w:szCs w:val="22"/>
              </w:rPr>
              <w:t>s</w:t>
            </w:r>
            <w:r w:rsidRPr="0062302C">
              <w:rPr>
                <w:rFonts w:cstheme="minorHAnsi"/>
                <w:sz w:val="22"/>
                <w:szCs w:val="22"/>
              </w:rPr>
              <w:t xml:space="preserve"> or task cards</w:t>
            </w:r>
          </w:p>
        </w:tc>
      </w:tr>
      <w:tr w:rsidR="0062302C" w:rsidRPr="0062302C" w14:paraId="04C4BE4F"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491A013C" w14:textId="23F9FCF8" w:rsidR="0062302C" w:rsidRPr="00441D47" w:rsidRDefault="0062302C" w:rsidP="0062302C">
            <w:pPr>
              <w:jc w:val="left"/>
              <w:rPr>
                <w:rFonts w:cstheme="minorHAnsi"/>
                <w:sz w:val="22"/>
                <w:szCs w:val="22"/>
              </w:rPr>
            </w:pPr>
            <w:r w:rsidRPr="0062302C">
              <w:rPr>
                <w:rFonts w:cstheme="minorHAnsi"/>
                <w:sz w:val="22"/>
                <w:szCs w:val="22"/>
              </w:rPr>
              <w:t>S-MQ (Shop Maintenance Quotation)</w:t>
            </w:r>
          </w:p>
        </w:tc>
        <w:tc>
          <w:tcPr>
            <w:tcW w:w="7351" w:type="dxa"/>
          </w:tcPr>
          <w:p w14:paraId="05AE24C1" w14:textId="51078655" w:rsidR="0062302C" w:rsidRPr="00441D47" w:rsidRDefault="0062302C" w:rsidP="0062302C">
            <w:pPr>
              <w:jc w:val="left"/>
              <w:rPr>
                <w:rFonts w:cstheme="minorHAnsi"/>
                <w:sz w:val="22"/>
                <w:szCs w:val="22"/>
              </w:rPr>
            </w:pPr>
            <w:r>
              <w:rPr>
                <w:rFonts w:cstheme="minorHAnsi"/>
                <w:sz w:val="22"/>
                <w:szCs w:val="22"/>
              </w:rPr>
              <w:t>Q</w:t>
            </w:r>
            <w:r w:rsidRPr="0062302C">
              <w:rPr>
                <w:rFonts w:cstheme="minorHAnsi"/>
                <w:sz w:val="22"/>
                <w:szCs w:val="22"/>
              </w:rPr>
              <w:t>uotation type used to quote shop maintenance services such as repairs and component maintenance projects</w:t>
            </w:r>
          </w:p>
        </w:tc>
      </w:tr>
      <w:tr w:rsidR="0062302C" w:rsidRPr="0062302C" w14:paraId="66B93580"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6D0C428C" w14:textId="38775426" w:rsidR="0062302C" w:rsidRPr="00441D47" w:rsidRDefault="0062302C" w:rsidP="0062302C">
            <w:pPr>
              <w:jc w:val="left"/>
              <w:rPr>
                <w:rFonts w:cstheme="minorHAnsi"/>
                <w:sz w:val="22"/>
                <w:szCs w:val="22"/>
              </w:rPr>
            </w:pPr>
            <w:r w:rsidRPr="0062302C">
              <w:rPr>
                <w:rFonts w:cstheme="minorHAnsi"/>
                <w:sz w:val="22"/>
                <w:szCs w:val="22"/>
              </w:rPr>
              <w:t>MSQ (Material supply Quotation)</w:t>
            </w:r>
          </w:p>
        </w:tc>
        <w:tc>
          <w:tcPr>
            <w:tcW w:w="7351" w:type="dxa"/>
          </w:tcPr>
          <w:p w14:paraId="0A61D872" w14:textId="482D1733" w:rsidR="0062302C" w:rsidRPr="00441D47" w:rsidRDefault="0062302C" w:rsidP="0062302C">
            <w:pPr>
              <w:jc w:val="left"/>
              <w:rPr>
                <w:rFonts w:cstheme="minorHAnsi"/>
                <w:sz w:val="22"/>
                <w:szCs w:val="22"/>
              </w:rPr>
            </w:pPr>
            <w:r>
              <w:rPr>
                <w:rFonts w:cstheme="minorHAnsi"/>
                <w:sz w:val="22"/>
                <w:szCs w:val="22"/>
              </w:rPr>
              <w:t>Q</w:t>
            </w:r>
            <w:r w:rsidRPr="0062302C">
              <w:rPr>
                <w:rFonts w:cstheme="minorHAnsi"/>
                <w:sz w:val="22"/>
                <w:szCs w:val="22"/>
              </w:rPr>
              <w:t>uotation type used to offer material supply and/or material sale services to customers such as loans or sales.</w:t>
            </w:r>
          </w:p>
        </w:tc>
      </w:tr>
      <w:tr w:rsidR="0062302C" w:rsidRPr="0062302C" w14:paraId="784424B2"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3130DF2F" w14:textId="490B8336" w:rsidR="0062302C" w:rsidRPr="00441D47" w:rsidRDefault="0062302C" w:rsidP="0062302C">
            <w:pPr>
              <w:jc w:val="left"/>
              <w:rPr>
                <w:rFonts w:cstheme="minorHAnsi"/>
                <w:sz w:val="22"/>
                <w:szCs w:val="22"/>
              </w:rPr>
            </w:pPr>
            <w:r w:rsidRPr="0062302C">
              <w:rPr>
                <w:rFonts w:cstheme="minorHAnsi"/>
                <w:sz w:val="22"/>
                <w:szCs w:val="22"/>
              </w:rPr>
              <w:t>Campaigns</w:t>
            </w:r>
          </w:p>
        </w:tc>
        <w:tc>
          <w:tcPr>
            <w:tcW w:w="7351" w:type="dxa"/>
          </w:tcPr>
          <w:p w14:paraId="3AEEDA94" w14:textId="59B5975E" w:rsidR="0062302C" w:rsidRPr="00441D47" w:rsidRDefault="0062302C" w:rsidP="0062302C">
            <w:pPr>
              <w:jc w:val="left"/>
              <w:rPr>
                <w:rFonts w:cstheme="minorHAnsi"/>
                <w:sz w:val="22"/>
                <w:szCs w:val="22"/>
              </w:rPr>
            </w:pPr>
            <w:r w:rsidRPr="0062302C">
              <w:rPr>
                <w:rFonts w:cstheme="minorHAnsi"/>
                <w:sz w:val="22"/>
                <w:szCs w:val="22"/>
              </w:rPr>
              <w:t xml:space="preserve">Marketing promotions, </w:t>
            </w:r>
            <w:proofErr w:type="gramStart"/>
            <w:r w:rsidRPr="0062302C">
              <w:rPr>
                <w:rFonts w:cstheme="minorHAnsi"/>
                <w:sz w:val="22"/>
                <w:szCs w:val="22"/>
              </w:rPr>
              <w:t>e.g.</w:t>
            </w:r>
            <w:proofErr w:type="gramEnd"/>
            <w:r w:rsidRPr="0062302C">
              <w:rPr>
                <w:rFonts w:cstheme="minorHAnsi"/>
                <w:sz w:val="22"/>
                <w:szCs w:val="22"/>
              </w:rPr>
              <w:t xml:space="preserve"> roadshows, conferences, brochures</w:t>
            </w:r>
          </w:p>
        </w:tc>
      </w:tr>
      <w:tr w:rsidR="0062302C" w:rsidRPr="0062302C" w14:paraId="275AA35E"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5E695943" w14:textId="1C2261FB" w:rsidR="0062302C" w:rsidRPr="00441D47" w:rsidRDefault="0062302C" w:rsidP="0062302C">
            <w:pPr>
              <w:jc w:val="left"/>
              <w:rPr>
                <w:rFonts w:cstheme="minorHAnsi"/>
                <w:sz w:val="22"/>
                <w:szCs w:val="22"/>
              </w:rPr>
            </w:pPr>
            <w:r w:rsidRPr="0062302C">
              <w:rPr>
                <w:rFonts w:cstheme="minorHAnsi"/>
                <w:sz w:val="22"/>
                <w:szCs w:val="22"/>
              </w:rPr>
              <w:t>Visit</w:t>
            </w:r>
          </w:p>
        </w:tc>
        <w:tc>
          <w:tcPr>
            <w:tcW w:w="7351" w:type="dxa"/>
          </w:tcPr>
          <w:p w14:paraId="0A923DD4" w14:textId="4F9733A6" w:rsidR="0062302C" w:rsidRPr="00441D47" w:rsidRDefault="0062302C" w:rsidP="0062302C">
            <w:pPr>
              <w:jc w:val="left"/>
              <w:rPr>
                <w:rFonts w:cstheme="minorHAnsi"/>
                <w:sz w:val="22"/>
                <w:szCs w:val="22"/>
              </w:rPr>
            </w:pPr>
            <w:r w:rsidRPr="0062302C">
              <w:rPr>
                <w:rFonts w:cstheme="minorHAnsi"/>
                <w:sz w:val="22"/>
                <w:szCs w:val="22"/>
              </w:rPr>
              <w:t>Aircraft Base Maintenance Event</w:t>
            </w:r>
          </w:p>
        </w:tc>
      </w:tr>
      <w:tr w:rsidR="0062302C" w:rsidRPr="0062302C" w14:paraId="5D4E416D"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519F5EFB" w14:textId="3B5C8A26" w:rsidR="0062302C" w:rsidRPr="00441D47" w:rsidRDefault="0062302C" w:rsidP="0062302C">
            <w:pPr>
              <w:jc w:val="left"/>
              <w:rPr>
                <w:rFonts w:cstheme="minorHAnsi"/>
                <w:sz w:val="22"/>
                <w:szCs w:val="22"/>
              </w:rPr>
            </w:pPr>
            <w:r w:rsidRPr="0062302C">
              <w:rPr>
                <w:rFonts w:cstheme="minorHAnsi"/>
                <w:sz w:val="22"/>
                <w:szCs w:val="22"/>
              </w:rPr>
              <w:t>Activities</w:t>
            </w:r>
          </w:p>
        </w:tc>
        <w:tc>
          <w:tcPr>
            <w:tcW w:w="7351" w:type="dxa"/>
          </w:tcPr>
          <w:p w14:paraId="6A0BAF3A" w14:textId="16DA4FED" w:rsidR="0062302C" w:rsidRPr="00441D47" w:rsidRDefault="0062302C" w:rsidP="0062302C">
            <w:pPr>
              <w:jc w:val="left"/>
              <w:rPr>
                <w:rFonts w:cstheme="minorHAnsi"/>
                <w:sz w:val="22"/>
                <w:szCs w:val="22"/>
              </w:rPr>
            </w:pPr>
            <w:r w:rsidRPr="0062302C">
              <w:rPr>
                <w:rFonts w:cstheme="minorHAnsi"/>
                <w:sz w:val="22"/>
                <w:szCs w:val="22"/>
              </w:rPr>
              <w:t xml:space="preserve">Can be anything that is done for a specific customer, </w:t>
            </w:r>
            <w:proofErr w:type="gramStart"/>
            <w:r w:rsidRPr="0062302C">
              <w:rPr>
                <w:rFonts w:cstheme="minorHAnsi"/>
                <w:sz w:val="22"/>
                <w:szCs w:val="22"/>
              </w:rPr>
              <w:t>e.g.</w:t>
            </w:r>
            <w:proofErr w:type="gramEnd"/>
            <w:r w:rsidRPr="0062302C">
              <w:rPr>
                <w:rFonts w:cstheme="minorHAnsi"/>
                <w:sz w:val="22"/>
                <w:szCs w:val="22"/>
              </w:rPr>
              <w:t xml:space="preserve"> email correspondences, on-site visits, phone calls</w:t>
            </w:r>
          </w:p>
        </w:tc>
      </w:tr>
    </w:tbl>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0997"/>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77FC73B2" w14:textId="0CAB62DE" w:rsidR="00EC2942" w:rsidRPr="00266674" w:rsidRDefault="00EC2942" w:rsidP="00687BE7">
      <w:pPr>
        <w:spacing w:before="240"/>
        <w:jc w:val="both"/>
        <w:rPr>
          <w:rFonts w:cstheme="minorHAnsi"/>
          <w:sz w:val="22"/>
          <w:szCs w:val="22"/>
        </w:rPr>
      </w:pPr>
      <w:r w:rsidRPr="00266674">
        <w:rPr>
          <w:rFonts w:cstheme="minorHAnsi"/>
          <w:sz w:val="22"/>
          <w:szCs w:val="22"/>
        </w:rPr>
        <w:t xml:space="preserve">Business </w:t>
      </w:r>
      <w:r w:rsidR="0070132B" w:rsidRPr="00266674">
        <w:rPr>
          <w:rFonts w:cstheme="minorHAnsi"/>
          <w:sz w:val="22"/>
          <w:szCs w:val="22"/>
        </w:rPr>
        <w:t xml:space="preserve">Process Task / Actions / Activities: </w:t>
      </w:r>
    </w:p>
    <w:p w14:paraId="62988759" w14:textId="356D5FD2" w:rsidR="009E117C" w:rsidRPr="00266674" w:rsidRDefault="00D40942" w:rsidP="00687BE7">
      <w:pPr>
        <w:pStyle w:val="ListParagraph"/>
        <w:numPr>
          <w:ilvl w:val="0"/>
          <w:numId w:val="5"/>
        </w:numPr>
        <w:jc w:val="both"/>
        <w:rPr>
          <w:rFonts w:cstheme="minorHAnsi"/>
          <w:sz w:val="22"/>
          <w:szCs w:val="22"/>
        </w:rPr>
      </w:pPr>
      <w:r>
        <w:rPr>
          <w:rFonts w:cstheme="minorHAnsi"/>
          <w:sz w:val="22"/>
          <w:szCs w:val="22"/>
          <w:lang w:val="en-US"/>
        </w:rPr>
        <w:t>Receive incoming requests for MRO input</w:t>
      </w:r>
      <w:r w:rsidR="00625F98" w:rsidRPr="00266674">
        <w:rPr>
          <w:rFonts w:cstheme="minorHAnsi"/>
          <w:sz w:val="22"/>
          <w:szCs w:val="22"/>
          <w:lang w:val="en-US"/>
        </w:rPr>
        <w:t>:</w:t>
      </w:r>
      <w:r w:rsidR="00C6230D" w:rsidRPr="00266674">
        <w:rPr>
          <w:rFonts w:cstheme="minorHAnsi"/>
          <w:sz w:val="22"/>
          <w:szCs w:val="22"/>
          <w:lang w:val="en-US"/>
        </w:rPr>
        <w:t xml:space="preserve"> </w:t>
      </w:r>
      <w:r w:rsidR="00A21DDE">
        <w:rPr>
          <w:rFonts w:cstheme="minorHAnsi"/>
          <w:sz w:val="22"/>
          <w:szCs w:val="22"/>
          <w:lang w:val="en-US"/>
        </w:rPr>
        <w:t>Involves the receipt, management, incl. creation of Customer Visits and verification of MRO capability and internal resource availability, of incoming requests for MRO maintenance input. This task is concluded by confirming or rejecting the feasibility of executing the customer maintenance request.</w:t>
      </w:r>
    </w:p>
    <w:p w14:paraId="29F855E9" w14:textId="7D9841B6" w:rsidR="00625F98" w:rsidRPr="00266674" w:rsidRDefault="00D40942" w:rsidP="00687BE7">
      <w:pPr>
        <w:pStyle w:val="ListParagraph"/>
        <w:numPr>
          <w:ilvl w:val="0"/>
          <w:numId w:val="5"/>
        </w:numPr>
        <w:jc w:val="both"/>
        <w:rPr>
          <w:rFonts w:cstheme="minorHAnsi"/>
          <w:sz w:val="22"/>
          <w:szCs w:val="22"/>
        </w:rPr>
      </w:pPr>
      <w:r>
        <w:rPr>
          <w:rFonts w:cstheme="minorHAnsi"/>
          <w:sz w:val="22"/>
          <w:szCs w:val="22"/>
        </w:rPr>
        <w:t>Initiate presales activities &amp; marketing campaigns:</w:t>
      </w:r>
      <w:r w:rsidR="007E069E">
        <w:rPr>
          <w:rFonts w:cstheme="minorHAnsi"/>
          <w:sz w:val="22"/>
          <w:szCs w:val="22"/>
        </w:rPr>
        <w:t xml:space="preserve"> </w:t>
      </w:r>
      <w:r w:rsidR="000C1704">
        <w:rPr>
          <w:rFonts w:cstheme="minorHAnsi"/>
          <w:sz w:val="22"/>
          <w:szCs w:val="22"/>
        </w:rPr>
        <w:t xml:space="preserve">Includes the </w:t>
      </w:r>
      <w:r w:rsidR="007B185E">
        <w:rPr>
          <w:rFonts w:cstheme="minorHAnsi"/>
          <w:sz w:val="22"/>
          <w:szCs w:val="22"/>
        </w:rPr>
        <w:t xml:space="preserve">initiation of activities to promote new- or existing capabilities to potential new- or existing customers, with the objective to generate revenues </w:t>
      </w:r>
      <w:r w:rsidR="00A21DDE">
        <w:rPr>
          <w:rFonts w:cstheme="minorHAnsi"/>
          <w:sz w:val="22"/>
          <w:szCs w:val="22"/>
        </w:rPr>
        <w:t xml:space="preserve">from higher volume of services </w:t>
      </w:r>
      <w:r w:rsidR="007B185E">
        <w:rPr>
          <w:rFonts w:cstheme="minorHAnsi"/>
          <w:sz w:val="22"/>
          <w:szCs w:val="22"/>
        </w:rPr>
        <w:t>and</w:t>
      </w:r>
      <w:r w:rsidR="00A21DDE">
        <w:rPr>
          <w:rFonts w:cstheme="minorHAnsi"/>
          <w:sz w:val="22"/>
          <w:szCs w:val="22"/>
        </w:rPr>
        <w:t xml:space="preserve"> to</w:t>
      </w:r>
      <w:r w:rsidR="007B185E">
        <w:rPr>
          <w:rFonts w:cstheme="minorHAnsi"/>
          <w:sz w:val="22"/>
          <w:szCs w:val="22"/>
        </w:rPr>
        <w:t xml:space="preserve"> increase the customer base</w:t>
      </w:r>
      <w:r w:rsidR="000C1704">
        <w:rPr>
          <w:rFonts w:cstheme="minorHAnsi"/>
          <w:sz w:val="22"/>
          <w:szCs w:val="22"/>
        </w:rPr>
        <w:t>.</w:t>
      </w:r>
    </w:p>
    <w:p w14:paraId="1AA80E15" w14:textId="23F7015A" w:rsidR="00625F98" w:rsidRPr="00266674" w:rsidRDefault="00381076" w:rsidP="00687BE7">
      <w:pPr>
        <w:pStyle w:val="ListParagraph"/>
        <w:numPr>
          <w:ilvl w:val="0"/>
          <w:numId w:val="5"/>
        </w:numPr>
        <w:jc w:val="both"/>
        <w:rPr>
          <w:rFonts w:cstheme="minorHAnsi"/>
          <w:sz w:val="22"/>
          <w:szCs w:val="22"/>
        </w:rPr>
      </w:pPr>
      <w:r>
        <w:rPr>
          <w:rFonts w:cstheme="minorHAnsi"/>
          <w:sz w:val="22"/>
          <w:szCs w:val="22"/>
        </w:rPr>
        <w:t xml:space="preserve">Generate </w:t>
      </w:r>
      <w:r w:rsidR="00D40942">
        <w:rPr>
          <w:rFonts w:cstheme="minorHAnsi"/>
          <w:sz w:val="22"/>
          <w:szCs w:val="22"/>
        </w:rPr>
        <w:t>aircraft maintenance quotation:</w:t>
      </w:r>
      <w:r w:rsidR="007E069E">
        <w:rPr>
          <w:rFonts w:cstheme="minorHAnsi"/>
          <w:sz w:val="22"/>
          <w:szCs w:val="22"/>
        </w:rPr>
        <w:t xml:space="preserve"> Includes the generation</w:t>
      </w:r>
      <w:r w:rsidR="00A21DDE">
        <w:rPr>
          <w:rFonts w:cstheme="minorHAnsi"/>
          <w:sz w:val="22"/>
          <w:szCs w:val="22"/>
        </w:rPr>
        <w:t>, publication (for internal approval)</w:t>
      </w:r>
      <w:r w:rsidR="007210E1">
        <w:rPr>
          <w:rFonts w:cstheme="minorHAnsi"/>
          <w:sz w:val="22"/>
          <w:szCs w:val="22"/>
        </w:rPr>
        <w:t>, revisioning and status confirmation of quotations, usually for heavy check maintenance input of customer’s aircraft. Defining the appropriate pricing conditions and the scope of work, as provided by the customer, as well as the breakdown of the scope in quotation chapters, is covered in the stage of quotation generation.</w:t>
      </w:r>
    </w:p>
    <w:p w14:paraId="680CEB93" w14:textId="7BE43368" w:rsidR="00625F98" w:rsidRPr="007210E1" w:rsidRDefault="004A00A3" w:rsidP="007210E1">
      <w:pPr>
        <w:pStyle w:val="ListParagraph"/>
        <w:numPr>
          <w:ilvl w:val="0"/>
          <w:numId w:val="5"/>
        </w:numPr>
        <w:jc w:val="both"/>
        <w:rPr>
          <w:rFonts w:cstheme="minorHAnsi"/>
          <w:sz w:val="22"/>
          <w:szCs w:val="22"/>
        </w:rPr>
      </w:pPr>
      <w:r>
        <w:rPr>
          <w:rFonts w:cstheme="minorHAnsi"/>
          <w:sz w:val="22"/>
          <w:szCs w:val="22"/>
        </w:rPr>
        <w:t>Generate component maintenance quotation:</w:t>
      </w:r>
      <w:r w:rsidR="00381076">
        <w:rPr>
          <w:rFonts w:cstheme="minorHAnsi"/>
          <w:sz w:val="22"/>
          <w:szCs w:val="22"/>
        </w:rPr>
        <w:t xml:space="preserve"> </w:t>
      </w:r>
      <w:r w:rsidR="007210E1">
        <w:rPr>
          <w:rFonts w:cstheme="minorHAnsi"/>
          <w:sz w:val="22"/>
          <w:szCs w:val="22"/>
        </w:rPr>
        <w:t>Includes the generation, publication (for internal approval), revisioning and status confirmation of quotations for shop visit of customer’s component. Defining the appropriate pricing conditions and the scope of work, as provided by the customer, as well as the breakdown of the scope in quotation chapters, is covered in the stage of quotation generation.</w:t>
      </w:r>
    </w:p>
    <w:p w14:paraId="6CEEF2ED" w14:textId="7B5DF182" w:rsidR="00C67092" w:rsidRPr="00266674" w:rsidRDefault="00381076" w:rsidP="00C67092">
      <w:pPr>
        <w:pStyle w:val="ListParagraph"/>
        <w:numPr>
          <w:ilvl w:val="0"/>
          <w:numId w:val="5"/>
        </w:numPr>
        <w:jc w:val="both"/>
        <w:rPr>
          <w:rFonts w:cstheme="minorHAnsi"/>
          <w:sz w:val="22"/>
          <w:szCs w:val="22"/>
        </w:rPr>
      </w:pPr>
      <w:r w:rsidRPr="00C67092">
        <w:rPr>
          <w:rFonts w:cstheme="minorHAnsi"/>
          <w:sz w:val="22"/>
          <w:szCs w:val="22"/>
        </w:rPr>
        <w:t xml:space="preserve">Generate </w:t>
      </w:r>
      <w:r w:rsidR="004A00A3" w:rsidRPr="00C67092">
        <w:rPr>
          <w:rFonts w:cstheme="minorHAnsi"/>
          <w:sz w:val="22"/>
          <w:szCs w:val="22"/>
        </w:rPr>
        <w:t>component supply quotation:</w:t>
      </w:r>
      <w:r w:rsidR="00B47594" w:rsidRPr="00C67092">
        <w:rPr>
          <w:rFonts w:cstheme="minorHAnsi"/>
          <w:sz w:val="22"/>
          <w:szCs w:val="22"/>
        </w:rPr>
        <w:t xml:space="preserve"> </w:t>
      </w:r>
      <w:r w:rsidR="00C67092">
        <w:rPr>
          <w:rFonts w:cstheme="minorHAnsi"/>
          <w:sz w:val="22"/>
          <w:szCs w:val="22"/>
        </w:rPr>
        <w:t>Includes the generation, publication (for internal approval), revisioning and status confirmation of quotations for material supplies to customers.</w:t>
      </w:r>
    </w:p>
    <w:p w14:paraId="75247A56" w14:textId="1CE25BE5" w:rsidR="00C67092" w:rsidRPr="00266674" w:rsidRDefault="004A00A3" w:rsidP="00C67092">
      <w:pPr>
        <w:pStyle w:val="ListParagraph"/>
        <w:numPr>
          <w:ilvl w:val="0"/>
          <w:numId w:val="5"/>
        </w:numPr>
        <w:jc w:val="both"/>
        <w:rPr>
          <w:rFonts w:cstheme="minorHAnsi"/>
          <w:sz w:val="22"/>
          <w:szCs w:val="22"/>
        </w:rPr>
      </w:pPr>
      <w:r w:rsidRPr="00C67092">
        <w:rPr>
          <w:rFonts w:cstheme="minorHAnsi"/>
          <w:sz w:val="22"/>
          <w:szCs w:val="22"/>
        </w:rPr>
        <w:t>Release quotations for internal approval:</w:t>
      </w:r>
      <w:r w:rsidR="0089712A" w:rsidRPr="00C67092">
        <w:rPr>
          <w:rFonts w:cstheme="minorHAnsi"/>
          <w:sz w:val="22"/>
          <w:szCs w:val="22"/>
        </w:rPr>
        <w:t xml:space="preserve"> </w:t>
      </w:r>
      <w:r w:rsidR="00C67092" w:rsidRPr="00EE0040">
        <w:rPr>
          <w:rFonts w:cstheme="minorHAnsi"/>
          <w:sz w:val="22"/>
          <w:szCs w:val="22"/>
        </w:rPr>
        <w:t xml:space="preserve">Includes the official authorisation to </w:t>
      </w:r>
      <w:r w:rsidR="00C67092">
        <w:rPr>
          <w:rFonts w:cstheme="minorHAnsi"/>
          <w:sz w:val="22"/>
          <w:szCs w:val="22"/>
        </w:rPr>
        <w:t xml:space="preserve">generated quotations prior publishing to customer </w:t>
      </w:r>
      <w:r w:rsidR="00C67092" w:rsidRPr="00EE0040">
        <w:rPr>
          <w:rFonts w:cstheme="minorHAnsi"/>
          <w:sz w:val="22"/>
          <w:szCs w:val="22"/>
        </w:rPr>
        <w:t xml:space="preserve">as per set of predefined rules, complying with the approval limits set in the organisation.  </w:t>
      </w:r>
    </w:p>
    <w:p w14:paraId="2781A93A" w14:textId="3913A223" w:rsidR="00C5139A" w:rsidRDefault="004A00A3" w:rsidP="0041521D">
      <w:pPr>
        <w:pStyle w:val="ListParagraph"/>
        <w:numPr>
          <w:ilvl w:val="0"/>
          <w:numId w:val="5"/>
        </w:numPr>
        <w:jc w:val="both"/>
        <w:rPr>
          <w:rFonts w:cstheme="minorHAnsi"/>
          <w:sz w:val="22"/>
          <w:szCs w:val="22"/>
        </w:rPr>
      </w:pPr>
      <w:r w:rsidRPr="00C67092">
        <w:rPr>
          <w:rFonts w:cstheme="minorHAnsi"/>
          <w:sz w:val="22"/>
          <w:szCs w:val="22"/>
        </w:rPr>
        <w:t>Manage changes in already approved scope (increase/decrease):</w:t>
      </w:r>
      <w:r w:rsidR="00816517" w:rsidRPr="00C67092">
        <w:rPr>
          <w:rFonts w:cstheme="minorHAnsi"/>
          <w:sz w:val="22"/>
          <w:szCs w:val="22"/>
        </w:rPr>
        <w:t xml:space="preserve"> </w:t>
      </w:r>
      <w:r w:rsidR="00C67092">
        <w:rPr>
          <w:rFonts w:cstheme="minorHAnsi"/>
          <w:sz w:val="22"/>
          <w:szCs w:val="22"/>
        </w:rPr>
        <w:t xml:space="preserve">When it is necessary to make changes in already approved quotation scope, </w:t>
      </w:r>
      <w:r w:rsidR="00C417AF">
        <w:rPr>
          <w:rFonts w:cstheme="minorHAnsi"/>
          <w:sz w:val="22"/>
          <w:szCs w:val="22"/>
        </w:rPr>
        <w:t xml:space="preserve">this </w:t>
      </w:r>
      <w:r w:rsidR="00C67092">
        <w:rPr>
          <w:rFonts w:cstheme="minorHAnsi"/>
          <w:sz w:val="22"/>
          <w:szCs w:val="22"/>
        </w:rPr>
        <w:t>may be done by means of revis</w:t>
      </w:r>
      <w:r w:rsidR="00C417AF">
        <w:rPr>
          <w:rFonts w:cstheme="minorHAnsi"/>
          <w:sz w:val="22"/>
          <w:szCs w:val="22"/>
        </w:rPr>
        <w:t>ing the entire already approved</w:t>
      </w:r>
      <w:r w:rsidR="00C67092">
        <w:rPr>
          <w:rFonts w:cstheme="minorHAnsi"/>
          <w:sz w:val="22"/>
          <w:szCs w:val="22"/>
        </w:rPr>
        <w:t xml:space="preserve"> scope</w:t>
      </w:r>
      <w:r w:rsidR="00C417AF">
        <w:rPr>
          <w:rFonts w:cstheme="minorHAnsi"/>
          <w:sz w:val="22"/>
          <w:szCs w:val="22"/>
        </w:rPr>
        <w:t>; by generating a sub-quotation, covering the scope increase only; and by generating deduction quotation, covering the scope decrease only</w:t>
      </w:r>
      <w:r w:rsidR="00846923" w:rsidRPr="00C67092">
        <w:rPr>
          <w:rFonts w:cstheme="minorHAnsi"/>
          <w:sz w:val="22"/>
          <w:szCs w:val="22"/>
        </w:rPr>
        <w:t>.</w:t>
      </w:r>
    </w:p>
    <w:p w14:paraId="413FE285" w14:textId="77777777" w:rsidR="00C5139A" w:rsidRDefault="00C5139A">
      <w:pPr>
        <w:rPr>
          <w:rFonts w:cstheme="minorHAnsi"/>
          <w:sz w:val="22"/>
          <w:szCs w:val="22"/>
        </w:rPr>
      </w:pPr>
      <w:r>
        <w:rPr>
          <w:rFonts w:cstheme="minorHAnsi"/>
          <w:sz w:val="22"/>
          <w:szCs w:val="22"/>
        </w:rPr>
        <w:br w:type="page"/>
      </w:r>
    </w:p>
    <w:p w14:paraId="5F5C9C9C" w14:textId="2A84998A" w:rsidR="0090203A" w:rsidRPr="00C6230D" w:rsidRDefault="00EC2942" w:rsidP="00C6230D">
      <w:pPr>
        <w:pStyle w:val="Heading1"/>
        <w:numPr>
          <w:ilvl w:val="0"/>
          <w:numId w:val="4"/>
        </w:numPr>
        <w:spacing w:after="240"/>
        <w:rPr>
          <w:rFonts w:asciiTheme="minorHAnsi" w:hAnsiTheme="minorHAnsi" w:cstheme="minorHAnsi"/>
          <w:sz w:val="22"/>
          <w:szCs w:val="22"/>
        </w:rPr>
      </w:pPr>
      <w:bookmarkStart w:id="7" w:name="_Toc168510998"/>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90203A">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0BB42F56" w14:textId="145BC93F" w:rsidR="004A00A3" w:rsidRDefault="004A00A3" w:rsidP="00EE0040">
            <w:pPr>
              <w:pStyle w:val="ListParagraph"/>
              <w:numPr>
                <w:ilvl w:val="0"/>
                <w:numId w:val="5"/>
              </w:numPr>
              <w:rPr>
                <w:rFonts w:cstheme="minorHAnsi"/>
                <w:sz w:val="22"/>
                <w:szCs w:val="22"/>
              </w:rPr>
            </w:pPr>
            <w:r>
              <w:rPr>
                <w:rFonts w:cstheme="minorHAnsi"/>
                <w:sz w:val="22"/>
                <w:szCs w:val="22"/>
              </w:rPr>
              <w:t>07.02 – Hang</w:t>
            </w:r>
            <w:r w:rsidR="00B81AF8">
              <w:rPr>
                <w:rFonts w:cstheme="minorHAnsi"/>
                <w:sz w:val="22"/>
                <w:szCs w:val="22"/>
              </w:rPr>
              <w:t>a</w:t>
            </w:r>
            <w:r>
              <w:rPr>
                <w:rFonts w:cstheme="minorHAnsi"/>
                <w:sz w:val="22"/>
                <w:szCs w:val="22"/>
              </w:rPr>
              <w:t>r &amp; Resources</w:t>
            </w:r>
            <w:r w:rsidR="00131E83">
              <w:rPr>
                <w:rFonts w:cstheme="minorHAnsi"/>
                <w:sz w:val="22"/>
                <w:szCs w:val="22"/>
              </w:rPr>
              <w:t>: Provide hang</w:t>
            </w:r>
            <w:r w:rsidR="00B81AF8">
              <w:rPr>
                <w:rFonts w:cstheme="minorHAnsi"/>
                <w:sz w:val="22"/>
                <w:szCs w:val="22"/>
              </w:rPr>
              <w:t>a</w:t>
            </w:r>
            <w:r w:rsidR="00131E83">
              <w:rPr>
                <w:rFonts w:cstheme="minorHAnsi"/>
                <w:sz w:val="22"/>
                <w:szCs w:val="22"/>
              </w:rPr>
              <w:t xml:space="preserve">r space and resource availability information to customer Visit in CRM. </w:t>
            </w:r>
          </w:p>
          <w:p w14:paraId="53D85F54" w14:textId="61ECC912" w:rsidR="004A00A3" w:rsidRDefault="004A00A3" w:rsidP="00EE0040">
            <w:pPr>
              <w:pStyle w:val="ListParagraph"/>
              <w:numPr>
                <w:ilvl w:val="0"/>
                <w:numId w:val="5"/>
              </w:numPr>
              <w:rPr>
                <w:rFonts w:cstheme="minorHAnsi"/>
                <w:sz w:val="22"/>
                <w:szCs w:val="22"/>
              </w:rPr>
            </w:pPr>
            <w:r>
              <w:rPr>
                <w:rFonts w:cstheme="minorHAnsi"/>
                <w:sz w:val="22"/>
                <w:szCs w:val="22"/>
              </w:rPr>
              <w:t>09.01 – Material Planning: P</w:t>
            </w:r>
            <w:r w:rsidR="00131E83">
              <w:rPr>
                <w:rFonts w:cstheme="minorHAnsi"/>
                <w:sz w:val="22"/>
                <w:szCs w:val="22"/>
              </w:rPr>
              <w:t>rovide material information to customer Visit in CRM.</w:t>
            </w:r>
            <w:r>
              <w:rPr>
                <w:rFonts w:cstheme="minorHAnsi"/>
                <w:sz w:val="22"/>
                <w:szCs w:val="22"/>
              </w:rPr>
              <w:t xml:space="preserve"> </w:t>
            </w:r>
          </w:p>
          <w:p w14:paraId="1D24107E" w14:textId="7C5CB5B7" w:rsidR="003C2714" w:rsidRDefault="003C2714" w:rsidP="00EE0040">
            <w:pPr>
              <w:pStyle w:val="ListParagraph"/>
              <w:numPr>
                <w:ilvl w:val="0"/>
                <w:numId w:val="5"/>
              </w:numPr>
              <w:rPr>
                <w:rFonts w:cstheme="minorHAnsi"/>
                <w:sz w:val="22"/>
                <w:szCs w:val="22"/>
              </w:rPr>
            </w:pPr>
            <w:r>
              <w:rPr>
                <w:rFonts w:cstheme="minorHAnsi"/>
                <w:sz w:val="22"/>
                <w:szCs w:val="22"/>
              </w:rPr>
              <w:t>0</w:t>
            </w:r>
            <w:r w:rsidR="0032326B">
              <w:rPr>
                <w:rFonts w:cstheme="minorHAnsi"/>
                <w:sz w:val="22"/>
                <w:szCs w:val="22"/>
              </w:rPr>
              <w:t>7</w:t>
            </w:r>
            <w:r>
              <w:rPr>
                <w:rFonts w:cstheme="minorHAnsi"/>
                <w:sz w:val="22"/>
                <w:szCs w:val="22"/>
              </w:rPr>
              <w:t>.0</w:t>
            </w:r>
            <w:r w:rsidR="0032326B">
              <w:rPr>
                <w:rFonts w:cstheme="minorHAnsi"/>
                <w:sz w:val="22"/>
                <w:szCs w:val="22"/>
              </w:rPr>
              <w:t>3</w:t>
            </w:r>
            <w:r>
              <w:rPr>
                <w:rFonts w:cstheme="minorHAnsi"/>
                <w:sz w:val="22"/>
                <w:szCs w:val="22"/>
              </w:rPr>
              <w:t xml:space="preserve"> – </w:t>
            </w:r>
            <w:r w:rsidR="00852B0B">
              <w:rPr>
                <w:rFonts w:cstheme="minorHAnsi"/>
                <w:sz w:val="22"/>
                <w:szCs w:val="22"/>
              </w:rPr>
              <w:t>Work Templates</w:t>
            </w:r>
            <w:r w:rsidR="00CE2CCE">
              <w:rPr>
                <w:rFonts w:cstheme="minorHAnsi"/>
                <w:sz w:val="22"/>
                <w:szCs w:val="22"/>
              </w:rPr>
              <w:t xml:space="preserve">: </w:t>
            </w:r>
            <w:r w:rsidR="00852B0B">
              <w:rPr>
                <w:rFonts w:cstheme="minorHAnsi"/>
                <w:sz w:val="22"/>
                <w:szCs w:val="22"/>
              </w:rPr>
              <w:t xml:space="preserve">Define commercial MHs and pricing conditions for </w:t>
            </w:r>
            <w:proofErr w:type="spellStart"/>
            <w:r w:rsidR="00852B0B">
              <w:rPr>
                <w:rFonts w:cstheme="minorHAnsi"/>
                <w:sz w:val="22"/>
                <w:szCs w:val="22"/>
              </w:rPr>
              <w:t>worktemplate</w:t>
            </w:r>
            <w:proofErr w:type="spellEnd"/>
            <w:r w:rsidR="00852B0B">
              <w:rPr>
                <w:rFonts w:cstheme="minorHAnsi"/>
                <w:sz w:val="22"/>
                <w:szCs w:val="22"/>
              </w:rPr>
              <w:t>(s)</w:t>
            </w:r>
            <w:r w:rsidR="00CE2CCE">
              <w:rPr>
                <w:rFonts w:cstheme="minorHAnsi"/>
                <w:sz w:val="22"/>
                <w:szCs w:val="22"/>
              </w:rPr>
              <w:t>.</w:t>
            </w:r>
          </w:p>
          <w:p w14:paraId="04A31D15" w14:textId="6CC6D6E2" w:rsidR="003C2714" w:rsidRDefault="0032326B" w:rsidP="00CE2CCE">
            <w:pPr>
              <w:pStyle w:val="ListParagraph"/>
              <w:numPr>
                <w:ilvl w:val="0"/>
                <w:numId w:val="5"/>
              </w:numPr>
              <w:rPr>
                <w:rFonts w:cstheme="minorHAnsi"/>
                <w:sz w:val="22"/>
                <w:szCs w:val="22"/>
              </w:rPr>
            </w:pPr>
            <w:r>
              <w:rPr>
                <w:rFonts w:cstheme="minorHAnsi"/>
                <w:sz w:val="22"/>
                <w:szCs w:val="22"/>
              </w:rPr>
              <w:t>11</w:t>
            </w:r>
            <w:r w:rsidR="003C2714" w:rsidRPr="003C2714">
              <w:rPr>
                <w:rFonts w:cstheme="minorHAnsi"/>
                <w:sz w:val="22"/>
                <w:szCs w:val="22"/>
              </w:rPr>
              <w:t xml:space="preserve">.02 </w:t>
            </w:r>
            <w:r w:rsidR="003C2714">
              <w:rPr>
                <w:rFonts w:cstheme="minorHAnsi"/>
                <w:sz w:val="22"/>
                <w:szCs w:val="22"/>
              </w:rPr>
              <w:t>–</w:t>
            </w:r>
            <w:r w:rsidR="003C2714" w:rsidRPr="003C2714">
              <w:rPr>
                <w:rFonts w:cstheme="minorHAnsi"/>
                <w:sz w:val="22"/>
                <w:szCs w:val="22"/>
              </w:rPr>
              <w:t xml:space="preserve"> </w:t>
            </w:r>
            <w:r w:rsidR="00852B0B">
              <w:rPr>
                <w:rFonts w:cstheme="minorHAnsi"/>
                <w:sz w:val="22"/>
                <w:szCs w:val="22"/>
              </w:rPr>
              <w:t>Shop Card</w:t>
            </w:r>
            <w:r>
              <w:rPr>
                <w:rFonts w:cstheme="minorHAnsi"/>
                <w:sz w:val="22"/>
                <w:szCs w:val="22"/>
              </w:rPr>
              <w:t xml:space="preserve"> </w:t>
            </w:r>
            <w:r w:rsidR="00852B0B">
              <w:rPr>
                <w:rFonts w:cstheme="minorHAnsi"/>
                <w:sz w:val="22"/>
                <w:szCs w:val="22"/>
              </w:rPr>
              <w:t>Templates</w:t>
            </w:r>
            <w:r w:rsidR="00CE2CCE">
              <w:rPr>
                <w:rFonts w:cstheme="minorHAnsi"/>
                <w:sz w:val="22"/>
                <w:szCs w:val="22"/>
              </w:rPr>
              <w:t xml:space="preserve">: </w:t>
            </w:r>
            <w:r w:rsidR="00852B0B">
              <w:rPr>
                <w:rFonts w:cstheme="minorHAnsi"/>
                <w:sz w:val="22"/>
                <w:szCs w:val="22"/>
              </w:rPr>
              <w:t>Define commercial MHs and pricing conditions for shop card template(s).</w:t>
            </w:r>
          </w:p>
          <w:p w14:paraId="5AB17241" w14:textId="6D9F1E56" w:rsidR="0090203A" w:rsidRPr="003F75B3" w:rsidRDefault="00131E83" w:rsidP="003F75B3">
            <w:pPr>
              <w:pStyle w:val="ListParagraph"/>
              <w:numPr>
                <w:ilvl w:val="0"/>
                <w:numId w:val="5"/>
              </w:numPr>
              <w:rPr>
                <w:rFonts w:cstheme="minorHAnsi"/>
                <w:sz w:val="22"/>
                <w:szCs w:val="22"/>
              </w:rPr>
            </w:pPr>
            <w:r>
              <w:rPr>
                <w:rFonts w:cstheme="minorHAnsi"/>
                <w:sz w:val="22"/>
                <w:szCs w:val="22"/>
              </w:rPr>
              <w:t xml:space="preserve">12.04 – Commercial Pricing &amp; Billing: Link Quotation to Customer contract and obtain relevant pricing conditions from CPL price repository. </w:t>
            </w:r>
          </w:p>
        </w:tc>
        <w:tc>
          <w:tcPr>
            <w:tcW w:w="3225" w:type="dxa"/>
          </w:tcPr>
          <w:p w14:paraId="346F016E" w14:textId="4D572061" w:rsidR="00282234" w:rsidRDefault="00282234" w:rsidP="00282234">
            <w:pPr>
              <w:pStyle w:val="ListParagraph"/>
              <w:numPr>
                <w:ilvl w:val="0"/>
                <w:numId w:val="5"/>
              </w:numPr>
              <w:rPr>
                <w:rFonts w:cstheme="minorHAnsi"/>
                <w:sz w:val="22"/>
                <w:szCs w:val="22"/>
              </w:rPr>
            </w:pPr>
            <w:r>
              <w:rPr>
                <w:rFonts w:cstheme="minorHAnsi"/>
                <w:sz w:val="22"/>
                <w:szCs w:val="22"/>
              </w:rPr>
              <w:t>07.06 – Customer MRO Workpackages: Generate WP for</w:t>
            </w:r>
            <w:r w:rsidR="003F75B3">
              <w:rPr>
                <w:rFonts w:cstheme="minorHAnsi"/>
                <w:sz w:val="22"/>
                <w:szCs w:val="22"/>
              </w:rPr>
              <w:t xml:space="preserve"> </w:t>
            </w:r>
            <w:r>
              <w:rPr>
                <w:rFonts w:cstheme="minorHAnsi"/>
                <w:sz w:val="22"/>
                <w:szCs w:val="22"/>
              </w:rPr>
              <w:t>accepted</w:t>
            </w:r>
            <w:r w:rsidR="003F75B3">
              <w:rPr>
                <w:rFonts w:cstheme="minorHAnsi"/>
                <w:sz w:val="22"/>
                <w:szCs w:val="22"/>
              </w:rPr>
              <w:t xml:space="preserve"> AC maintenance</w:t>
            </w:r>
            <w:r>
              <w:rPr>
                <w:rFonts w:cstheme="minorHAnsi"/>
                <w:sz w:val="22"/>
                <w:szCs w:val="22"/>
              </w:rPr>
              <w:t xml:space="preserve"> Quotation.</w:t>
            </w:r>
          </w:p>
          <w:p w14:paraId="5B6FB23E" w14:textId="2C2DE500" w:rsidR="00282234" w:rsidRDefault="00282234" w:rsidP="00282234">
            <w:pPr>
              <w:pStyle w:val="ListParagraph"/>
              <w:numPr>
                <w:ilvl w:val="0"/>
                <w:numId w:val="5"/>
              </w:numPr>
              <w:rPr>
                <w:rFonts w:cstheme="minorHAnsi"/>
                <w:sz w:val="22"/>
                <w:szCs w:val="22"/>
              </w:rPr>
            </w:pPr>
            <w:r>
              <w:rPr>
                <w:rFonts w:cstheme="minorHAnsi"/>
                <w:sz w:val="22"/>
                <w:szCs w:val="22"/>
              </w:rPr>
              <w:t>10.07 – Customer Material: Initiate component receiving and CWP generation for accepted</w:t>
            </w:r>
            <w:r w:rsidR="003F75B3">
              <w:rPr>
                <w:rFonts w:cstheme="minorHAnsi"/>
                <w:sz w:val="22"/>
                <w:szCs w:val="22"/>
              </w:rPr>
              <w:t xml:space="preserve"> Shop maintenance</w:t>
            </w:r>
            <w:r>
              <w:rPr>
                <w:rFonts w:cstheme="minorHAnsi"/>
                <w:sz w:val="22"/>
                <w:szCs w:val="22"/>
              </w:rPr>
              <w:t xml:space="preserve"> Quotation.</w:t>
            </w:r>
          </w:p>
          <w:p w14:paraId="0C622641" w14:textId="423B6DCF" w:rsidR="00282234" w:rsidRDefault="00282234" w:rsidP="00282234">
            <w:pPr>
              <w:pStyle w:val="ListParagraph"/>
              <w:numPr>
                <w:ilvl w:val="0"/>
                <w:numId w:val="5"/>
              </w:numPr>
              <w:rPr>
                <w:rFonts w:cstheme="minorHAnsi"/>
                <w:sz w:val="22"/>
                <w:szCs w:val="22"/>
              </w:rPr>
            </w:pPr>
            <w:r w:rsidRPr="003C2714">
              <w:rPr>
                <w:rFonts w:cstheme="minorHAnsi"/>
                <w:sz w:val="22"/>
                <w:szCs w:val="22"/>
              </w:rPr>
              <w:t>08.02</w:t>
            </w:r>
            <w:r w:rsidRPr="00CE2CCE">
              <w:rPr>
                <w:rFonts w:cstheme="minorHAnsi"/>
                <w:sz w:val="22"/>
                <w:szCs w:val="22"/>
              </w:rPr>
              <w:t xml:space="preserve"> – </w:t>
            </w:r>
            <w:r w:rsidRPr="003C2714">
              <w:rPr>
                <w:rFonts w:cstheme="minorHAnsi"/>
                <w:sz w:val="22"/>
                <w:szCs w:val="22"/>
              </w:rPr>
              <w:t>Performing</w:t>
            </w:r>
            <w:r w:rsidRPr="00CE2CCE">
              <w:rPr>
                <w:rFonts w:cstheme="minorHAnsi"/>
                <w:sz w:val="22"/>
                <w:szCs w:val="22"/>
              </w:rPr>
              <w:t xml:space="preserve"> Maintenance</w:t>
            </w:r>
            <w:r>
              <w:rPr>
                <w:rFonts w:cstheme="minorHAnsi"/>
                <w:sz w:val="22"/>
                <w:szCs w:val="22"/>
              </w:rPr>
              <w:t xml:space="preserve">: </w:t>
            </w:r>
            <w:r w:rsidR="003F75B3">
              <w:rPr>
                <w:rFonts w:cstheme="minorHAnsi"/>
                <w:sz w:val="22"/>
                <w:szCs w:val="22"/>
              </w:rPr>
              <w:t>Execute the</w:t>
            </w:r>
            <w:r>
              <w:rPr>
                <w:rFonts w:cstheme="minorHAnsi"/>
                <w:sz w:val="22"/>
                <w:szCs w:val="22"/>
              </w:rPr>
              <w:t xml:space="preserve"> scope of work as per WP.</w:t>
            </w:r>
          </w:p>
          <w:p w14:paraId="2C62308E" w14:textId="58946633" w:rsidR="00282234" w:rsidRPr="00852B0B" w:rsidRDefault="00282234" w:rsidP="00282234">
            <w:pPr>
              <w:pStyle w:val="ListParagraph"/>
              <w:numPr>
                <w:ilvl w:val="0"/>
                <w:numId w:val="5"/>
              </w:numPr>
              <w:rPr>
                <w:rFonts w:cstheme="minorHAnsi"/>
                <w:sz w:val="22"/>
                <w:szCs w:val="22"/>
              </w:rPr>
            </w:pPr>
            <w:r w:rsidRPr="00CE2CCE">
              <w:rPr>
                <w:rFonts w:cstheme="minorHAnsi"/>
                <w:sz w:val="22"/>
                <w:szCs w:val="22"/>
              </w:rPr>
              <w:t>11.04 – Component Maintenance</w:t>
            </w:r>
            <w:r>
              <w:rPr>
                <w:rFonts w:cstheme="minorHAnsi"/>
                <w:sz w:val="22"/>
                <w:szCs w:val="22"/>
              </w:rPr>
              <w:t xml:space="preserve">: </w:t>
            </w:r>
            <w:r w:rsidR="003F75B3">
              <w:rPr>
                <w:rFonts w:cstheme="minorHAnsi"/>
                <w:sz w:val="22"/>
                <w:szCs w:val="22"/>
              </w:rPr>
              <w:t>Execute the</w:t>
            </w:r>
            <w:r>
              <w:rPr>
                <w:rFonts w:cstheme="minorHAnsi"/>
                <w:sz w:val="22"/>
                <w:szCs w:val="22"/>
              </w:rPr>
              <w:t xml:space="preserve"> scope of work as per CWP.</w:t>
            </w:r>
          </w:p>
          <w:p w14:paraId="4DED801E" w14:textId="286160F5" w:rsidR="00282234" w:rsidRDefault="00282234" w:rsidP="00282234">
            <w:pPr>
              <w:pStyle w:val="ListParagraph"/>
              <w:numPr>
                <w:ilvl w:val="0"/>
                <w:numId w:val="5"/>
              </w:numPr>
              <w:rPr>
                <w:rFonts w:cstheme="minorHAnsi"/>
                <w:sz w:val="22"/>
                <w:szCs w:val="22"/>
              </w:rPr>
            </w:pPr>
            <w:r>
              <w:rPr>
                <w:rFonts w:cstheme="minorHAnsi"/>
                <w:sz w:val="22"/>
                <w:szCs w:val="22"/>
              </w:rPr>
              <w:t xml:space="preserve">09.03 – Ordering: </w:t>
            </w:r>
            <w:r w:rsidR="003F75B3">
              <w:rPr>
                <w:rFonts w:cstheme="minorHAnsi"/>
                <w:sz w:val="22"/>
                <w:szCs w:val="22"/>
              </w:rPr>
              <w:t>Providing m</w:t>
            </w:r>
            <w:r>
              <w:rPr>
                <w:rFonts w:cstheme="minorHAnsi"/>
                <w:sz w:val="22"/>
                <w:szCs w:val="22"/>
              </w:rPr>
              <w:t>aterial and services</w:t>
            </w:r>
            <w:r w:rsidR="003F75B3">
              <w:rPr>
                <w:rFonts w:cstheme="minorHAnsi"/>
                <w:sz w:val="22"/>
                <w:szCs w:val="22"/>
              </w:rPr>
              <w:t xml:space="preserve"> as</w:t>
            </w:r>
            <w:r>
              <w:rPr>
                <w:rFonts w:cstheme="minorHAnsi"/>
                <w:sz w:val="22"/>
                <w:szCs w:val="22"/>
              </w:rPr>
              <w:t xml:space="preserve"> quoted to customers. </w:t>
            </w:r>
          </w:p>
          <w:p w14:paraId="647909C4" w14:textId="6E8942FA" w:rsidR="0090203A" w:rsidRPr="00EE0040" w:rsidRDefault="0090203A" w:rsidP="00EE0040">
            <w:pPr>
              <w:rPr>
                <w:rFonts w:cstheme="minorHAnsi"/>
                <w:sz w:val="22"/>
                <w:szCs w:val="22"/>
              </w:rPr>
            </w:pPr>
          </w:p>
        </w:tc>
        <w:tc>
          <w:tcPr>
            <w:tcW w:w="3225" w:type="dxa"/>
          </w:tcPr>
          <w:p w14:paraId="7E0554AE" w14:textId="781E2597" w:rsidR="003F75B3" w:rsidRDefault="003F75B3" w:rsidP="003F75B3">
            <w:pPr>
              <w:pStyle w:val="ListParagraph"/>
              <w:numPr>
                <w:ilvl w:val="0"/>
                <w:numId w:val="5"/>
              </w:numPr>
              <w:rPr>
                <w:rFonts w:cstheme="minorHAnsi"/>
                <w:sz w:val="22"/>
                <w:szCs w:val="22"/>
              </w:rPr>
            </w:pPr>
            <w:r>
              <w:rPr>
                <w:rFonts w:cstheme="minorHAnsi"/>
                <w:sz w:val="22"/>
                <w:szCs w:val="22"/>
              </w:rPr>
              <w:t xml:space="preserve">07.06 – Customer MRO Workpackages: Generate </w:t>
            </w:r>
            <w:r w:rsidR="00DE342E">
              <w:rPr>
                <w:rFonts w:cstheme="minorHAnsi"/>
                <w:sz w:val="22"/>
                <w:szCs w:val="22"/>
              </w:rPr>
              <w:t xml:space="preserve">maintenance </w:t>
            </w:r>
            <w:r>
              <w:rPr>
                <w:rFonts w:cstheme="minorHAnsi"/>
                <w:sz w:val="22"/>
                <w:szCs w:val="22"/>
              </w:rPr>
              <w:t xml:space="preserve">WP for </w:t>
            </w:r>
            <w:r w:rsidR="00DE342E">
              <w:rPr>
                <w:rFonts w:cstheme="minorHAnsi"/>
                <w:sz w:val="22"/>
                <w:szCs w:val="22"/>
              </w:rPr>
              <w:t>released CRM workpackage</w:t>
            </w:r>
            <w:r>
              <w:rPr>
                <w:rFonts w:cstheme="minorHAnsi"/>
                <w:sz w:val="22"/>
                <w:szCs w:val="22"/>
              </w:rPr>
              <w:t>.</w:t>
            </w:r>
          </w:p>
          <w:p w14:paraId="38D5E5F4" w14:textId="7DAE7420" w:rsidR="003F75B3" w:rsidRPr="00DE342E" w:rsidRDefault="003F75B3" w:rsidP="00DE342E">
            <w:pPr>
              <w:pStyle w:val="ListParagraph"/>
              <w:numPr>
                <w:ilvl w:val="0"/>
                <w:numId w:val="5"/>
              </w:numPr>
              <w:rPr>
                <w:rFonts w:cstheme="minorHAnsi"/>
                <w:sz w:val="22"/>
                <w:szCs w:val="22"/>
              </w:rPr>
            </w:pPr>
            <w:r>
              <w:rPr>
                <w:rFonts w:cstheme="minorHAnsi"/>
                <w:sz w:val="22"/>
                <w:szCs w:val="22"/>
              </w:rPr>
              <w:t xml:space="preserve">10.07 – Customer Material: </w:t>
            </w:r>
            <w:r w:rsidR="00DE342E">
              <w:rPr>
                <w:rFonts w:cstheme="minorHAnsi"/>
                <w:sz w:val="22"/>
                <w:szCs w:val="22"/>
              </w:rPr>
              <w:t>Generate maintenance CWP for release CRM workpackage.</w:t>
            </w:r>
          </w:p>
          <w:p w14:paraId="1278A276" w14:textId="0C5BCD0B" w:rsidR="007D2714" w:rsidRPr="003F75B3" w:rsidRDefault="00131E83" w:rsidP="003F75B3">
            <w:pPr>
              <w:pStyle w:val="ListParagraph"/>
              <w:numPr>
                <w:ilvl w:val="0"/>
                <w:numId w:val="5"/>
              </w:numPr>
              <w:rPr>
                <w:rFonts w:cstheme="minorHAnsi"/>
                <w:sz w:val="22"/>
                <w:szCs w:val="22"/>
              </w:rPr>
            </w:pPr>
            <w:r>
              <w:rPr>
                <w:rFonts w:cstheme="minorHAnsi"/>
                <w:sz w:val="22"/>
                <w:szCs w:val="22"/>
              </w:rPr>
              <w:t xml:space="preserve">12.04 – Commercial Pricing &amp; Billing: </w:t>
            </w:r>
            <w:r w:rsidR="003F75B3">
              <w:rPr>
                <w:rFonts w:cstheme="minorHAnsi"/>
                <w:sz w:val="22"/>
                <w:szCs w:val="22"/>
              </w:rPr>
              <w:t>Billable project items</w:t>
            </w:r>
            <w:r>
              <w:rPr>
                <w:rFonts w:cstheme="minorHAnsi"/>
                <w:sz w:val="22"/>
                <w:szCs w:val="22"/>
              </w:rPr>
              <w:t xml:space="preserve"> for quoted scope of work</w:t>
            </w:r>
            <w:r w:rsidR="003F75B3">
              <w:rPr>
                <w:rFonts w:cstheme="minorHAnsi"/>
                <w:sz w:val="22"/>
                <w:szCs w:val="22"/>
              </w:rPr>
              <w:t xml:space="preserve"> available for bill generation</w:t>
            </w:r>
            <w:r>
              <w:rPr>
                <w:rFonts w:cstheme="minorHAnsi"/>
                <w:sz w:val="22"/>
                <w:szCs w:val="22"/>
              </w:rPr>
              <w:t xml:space="preserve">. </w:t>
            </w:r>
          </w:p>
        </w:tc>
      </w:tr>
    </w:tbl>
    <w:p w14:paraId="79482E33" w14:textId="06AD2B86" w:rsidR="00DA75B8" w:rsidRPr="007672F9" w:rsidRDefault="00DA75B8" w:rsidP="00167022">
      <w:pPr>
        <w:pStyle w:val="ListParagraph"/>
        <w:rPr>
          <w:rFonts w:cstheme="minorHAnsi"/>
          <w:i/>
          <w:sz w:val="22"/>
          <w:szCs w:val="22"/>
        </w:rPr>
      </w:pP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01C861F" w:rsidR="00EC2942" w:rsidRDefault="00EC2942" w:rsidP="00C6230D">
      <w:pPr>
        <w:pStyle w:val="Heading1"/>
        <w:numPr>
          <w:ilvl w:val="0"/>
          <w:numId w:val="4"/>
        </w:numPr>
        <w:spacing w:after="240"/>
        <w:rPr>
          <w:rFonts w:asciiTheme="minorHAnsi" w:hAnsiTheme="minorHAnsi" w:cstheme="minorHAnsi"/>
          <w:sz w:val="22"/>
          <w:szCs w:val="22"/>
        </w:rPr>
      </w:pPr>
      <w:bookmarkStart w:id="8" w:name="_Toc168510999"/>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699BB2F7" w14:textId="4A50F5EB" w:rsidR="00EC2942" w:rsidRDefault="00F70267" w:rsidP="00BB023B">
      <w:pPr>
        <w:jc w:val="center"/>
        <w:rPr>
          <w:rFonts w:cstheme="minorHAnsi"/>
          <w:sz w:val="22"/>
          <w:szCs w:val="22"/>
        </w:rPr>
      </w:pPr>
      <w:r w:rsidRPr="00F70267">
        <w:rPr>
          <w:rFonts w:cstheme="minorHAnsi"/>
          <w:noProof/>
          <w:sz w:val="22"/>
          <w:szCs w:val="22"/>
        </w:rPr>
        <w:drawing>
          <wp:inline distT="0" distB="0" distL="0" distR="0" wp14:anchorId="1EF7051A" wp14:editId="0512ACB9">
            <wp:extent cx="7378811" cy="52404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408523" cy="5261576"/>
                    </a:xfrm>
                    <a:prstGeom prst="rect">
                      <a:avLst/>
                    </a:prstGeom>
                  </pic:spPr>
                </pic:pic>
              </a:graphicData>
            </a:graphic>
          </wp:inline>
        </w:drawing>
      </w:r>
    </w:p>
    <w:p w14:paraId="7F763DA6" w14:textId="27F0748D" w:rsidR="003C026F" w:rsidRPr="0019283C" w:rsidRDefault="003C026F" w:rsidP="00BB023B">
      <w:pPr>
        <w:jc w:val="center"/>
        <w:rPr>
          <w:rFonts w:cstheme="minorHAnsi"/>
          <w:sz w:val="22"/>
          <w:szCs w:val="22"/>
        </w:rPr>
      </w:pPr>
      <w:r w:rsidRPr="003C026F">
        <w:rPr>
          <w:rFonts w:cstheme="minorHAnsi"/>
          <w:noProof/>
          <w:sz w:val="22"/>
          <w:szCs w:val="22"/>
        </w:rPr>
        <w:lastRenderedPageBreak/>
        <w:drawing>
          <wp:inline distT="0" distB="0" distL="0" distR="0" wp14:anchorId="47151709" wp14:editId="28F8ED08">
            <wp:extent cx="8301161" cy="5879337"/>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28083" cy="5898405"/>
                    </a:xfrm>
                    <a:prstGeom prst="rect">
                      <a:avLst/>
                    </a:prstGeom>
                    <a:noFill/>
                    <a:ln>
                      <a:noFill/>
                    </a:ln>
                  </pic:spPr>
                </pic:pic>
              </a:graphicData>
            </a:graphic>
          </wp:inline>
        </w:drawing>
      </w:r>
    </w:p>
    <w:p w14:paraId="098C834C" w14:textId="5F643894" w:rsidR="00EC2942" w:rsidRPr="005C1962" w:rsidRDefault="0070132B" w:rsidP="005C1962">
      <w:pPr>
        <w:pStyle w:val="Heading1"/>
        <w:numPr>
          <w:ilvl w:val="0"/>
          <w:numId w:val="4"/>
        </w:numPr>
        <w:spacing w:after="240"/>
        <w:rPr>
          <w:rFonts w:asciiTheme="minorHAnsi" w:hAnsiTheme="minorHAnsi" w:cstheme="minorHAnsi"/>
          <w:sz w:val="22"/>
          <w:szCs w:val="22"/>
        </w:rPr>
      </w:pPr>
      <w:bookmarkStart w:id="9" w:name="_Toc168511000"/>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560D13" w:rsidRPr="0019283C" w14:paraId="78A4C995"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0B2CD323" w:rsidR="00560D13" w:rsidRPr="00560D13" w:rsidRDefault="00560D13" w:rsidP="00560D13">
            <w:pPr>
              <w:rPr>
                <w:rFonts w:cstheme="minorHAnsi"/>
                <w:sz w:val="22"/>
                <w:szCs w:val="22"/>
              </w:rPr>
            </w:pPr>
            <w:r w:rsidRPr="00560D13">
              <w:rPr>
                <w:rFonts w:cstheme="minorHAnsi"/>
                <w:sz w:val="22"/>
                <w:szCs w:val="22"/>
              </w:rPr>
              <w:t>1</w:t>
            </w:r>
          </w:p>
        </w:tc>
        <w:tc>
          <w:tcPr>
            <w:tcW w:w="7088" w:type="dxa"/>
          </w:tcPr>
          <w:p w14:paraId="6E379980" w14:textId="42B8A1DF" w:rsidR="00560D13" w:rsidRPr="00560D13" w:rsidRDefault="002F7E08" w:rsidP="00560D13">
            <w:pPr>
              <w:jc w:val="both"/>
              <w:rPr>
                <w:rFonts w:cstheme="minorHAnsi"/>
                <w:sz w:val="22"/>
                <w:szCs w:val="22"/>
              </w:rPr>
            </w:pPr>
            <w:r w:rsidRPr="002F7E08">
              <w:rPr>
                <w:rFonts w:cstheme="minorHAnsi"/>
                <w:sz w:val="22"/>
                <w:szCs w:val="22"/>
              </w:rPr>
              <w:t>Do you have a department in charge of Customer Relationship (</w:t>
            </w:r>
            <w:proofErr w:type="gramStart"/>
            <w:r w:rsidRPr="002F7E08">
              <w:rPr>
                <w:rFonts w:cstheme="minorHAnsi"/>
                <w:sz w:val="22"/>
                <w:szCs w:val="22"/>
              </w:rPr>
              <w:t>e.g.</w:t>
            </w:r>
            <w:proofErr w:type="gramEnd"/>
            <w:r w:rsidRPr="002F7E08">
              <w:rPr>
                <w:rFonts w:cstheme="minorHAnsi"/>
                <w:sz w:val="22"/>
                <w:szCs w:val="22"/>
              </w:rPr>
              <w:t xml:space="preserve"> Marketing dept.)</w:t>
            </w:r>
          </w:p>
        </w:tc>
        <w:tc>
          <w:tcPr>
            <w:tcW w:w="5811" w:type="dxa"/>
          </w:tcPr>
          <w:p w14:paraId="6608BF6E" w14:textId="77777777" w:rsidR="00560D13" w:rsidRPr="0019283C" w:rsidRDefault="00560D13" w:rsidP="00560D13">
            <w:pPr>
              <w:rPr>
                <w:rFonts w:cstheme="minorHAnsi"/>
                <w:sz w:val="22"/>
                <w:szCs w:val="22"/>
              </w:rPr>
            </w:pPr>
          </w:p>
        </w:tc>
      </w:tr>
      <w:tr w:rsidR="00560D13" w:rsidRPr="0019283C" w14:paraId="4692EF7F"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64D6452C" w14:textId="2C72DDFC" w:rsidR="00560D13" w:rsidRPr="00560D13" w:rsidRDefault="00560D13" w:rsidP="00560D13">
            <w:pPr>
              <w:rPr>
                <w:rFonts w:cstheme="minorHAnsi"/>
                <w:sz w:val="22"/>
                <w:szCs w:val="22"/>
              </w:rPr>
            </w:pPr>
            <w:r w:rsidRPr="00560D13">
              <w:rPr>
                <w:rFonts w:cstheme="minorHAnsi"/>
                <w:sz w:val="22"/>
                <w:szCs w:val="22"/>
              </w:rPr>
              <w:t>2</w:t>
            </w:r>
          </w:p>
        </w:tc>
        <w:tc>
          <w:tcPr>
            <w:tcW w:w="7088" w:type="dxa"/>
          </w:tcPr>
          <w:p w14:paraId="647365D5" w14:textId="77777777" w:rsidR="002F7E08" w:rsidRPr="002F7E08" w:rsidRDefault="002F7E08" w:rsidP="002F7E08">
            <w:pPr>
              <w:jc w:val="both"/>
              <w:rPr>
                <w:rFonts w:cstheme="minorHAnsi"/>
                <w:sz w:val="22"/>
                <w:szCs w:val="22"/>
              </w:rPr>
            </w:pPr>
            <w:r w:rsidRPr="002F7E08">
              <w:rPr>
                <w:rFonts w:cstheme="minorHAnsi"/>
                <w:sz w:val="22"/>
                <w:szCs w:val="22"/>
              </w:rPr>
              <w:t>How do you communicate with your customers?</w:t>
            </w:r>
          </w:p>
          <w:p w14:paraId="0B28A67E" w14:textId="3A169038" w:rsidR="00560D13" w:rsidRPr="00560D13" w:rsidRDefault="002F7E08" w:rsidP="002F7E08">
            <w:pPr>
              <w:jc w:val="both"/>
              <w:rPr>
                <w:rFonts w:cstheme="minorHAnsi"/>
                <w:sz w:val="22"/>
                <w:szCs w:val="22"/>
              </w:rPr>
            </w:pPr>
            <w:r w:rsidRPr="002F7E08">
              <w:rPr>
                <w:rFonts w:cstheme="minorHAnsi"/>
                <w:sz w:val="22"/>
                <w:szCs w:val="22"/>
              </w:rPr>
              <w:t>Do you have a dedicated platform to do so (</w:t>
            </w:r>
            <w:proofErr w:type="gramStart"/>
            <w:r w:rsidRPr="002F7E08">
              <w:rPr>
                <w:rFonts w:cstheme="minorHAnsi"/>
                <w:sz w:val="22"/>
                <w:szCs w:val="22"/>
              </w:rPr>
              <w:t>e.g.</w:t>
            </w:r>
            <w:proofErr w:type="gramEnd"/>
            <w:r w:rsidRPr="002F7E08">
              <w:rPr>
                <w:rFonts w:cstheme="minorHAnsi"/>
                <w:sz w:val="22"/>
                <w:szCs w:val="22"/>
              </w:rPr>
              <w:t xml:space="preserve"> approving findings, show component repair status)?</w:t>
            </w:r>
          </w:p>
        </w:tc>
        <w:tc>
          <w:tcPr>
            <w:tcW w:w="5811" w:type="dxa"/>
          </w:tcPr>
          <w:p w14:paraId="3187ECC4" w14:textId="77777777" w:rsidR="00560D13" w:rsidRPr="0019283C" w:rsidRDefault="00560D13" w:rsidP="00560D13">
            <w:pPr>
              <w:rPr>
                <w:rFonts w:cstheme="minorHAnsi"/>
                <w:sz w:val="22"/>
                <w:szCs w:val="22"/>
              </w:rPr>
            </w:pPr>
          </w:p>
        </w:tc>
      </w:tr>
      <w:tr w:rsidR="00560D13" w:rsidRPr="0019283C" w14:paraId="4176CFA6"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F030E71" w14:textId="608F24F1" w:rsidR="00560D13" w:rsidRPr="00560D13" w:rsidRDefault="00560D13" w:rsidP="00560D13">
            <w:pPr>
              <w:rPr>
                <w:rFonts w:cstheme="minorHAnsi"/>
                <w:sz w:val="22"/>
                <w:szCs w:val="22"/>
              </w:rPr>
            </w:pPr>
            <w:r w:rsidRPr="00560D13">
              <w:rPr>
                <w:rFonts w:cstheme="minorHAnsi"/>
                <w:sz w:val="22"/>
                <w:szCs w:val="22"/>
              </w:rPr>
              <w:t>3</w:t>
            </w:r>
          </w:p>
        </w:tc>
        <w:tc>
          <w:tcPr>
            <w:tcW w:w="7088" w:type="dxa"/>
          </w:tcPr>
          <w:p w14:paraId="334DF645" w14:textId="7784E05B" w:rsidR="00560D13" w:rsidRPr="00560D13" w:rsidRDefault="002F7E08" w:rsidP="00560D13">
            <w:pPr>
              <w:jc w:val="both"/>
              <w:rPr>
                <w:rFonts w:cstheme="minorHAnsi"/>
                <w:sz w:val="22"/>
                <w:szCs w:val="22"/>
              </w:rPr>
            </w:pPr>
            <w:r w:rsidRPr="002F7E08">
              <w:rPr>
                <w:rFonts w:cstheme="minorHAnsi"/>
                <w:sz w:val="22"/>
                <w:szCs w:val="22"/>
              </w:rPr>
              <w:t>What kind of information do you need to share with your customers?</w:t>
            </w:r>
          </w:p>
        </w:tc>
        <w:tc>
          <w:tcPr>
            <w:tcW w:w="5811" w:type="dxa"/>
          </w:tcPr>
          <w:p w14:paraId="50ED7A39" w14:textId="77777777" w:rsidR="00560D13" w:rsidRPr="0019283C" w:rsidRDefault="00560D13" w:rsidP="00560D13">
            <w:pPr>
              <w:rPr>
                <w:rFonts w:cstheme="minorHAnsi"/>
                <w:sz w:val="22"/>
                <w:szCs w:val="22"/>
              </w:rPr>
            </w:pPr>
          </w:p>
        </w:tc>
      </w:tr>
      <w:tr w:rsidR="00560D13" w:rsidRPr="0019283C" w14:paraId="2FBA4028"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45F10CFF" w14:textId="22577B1E" w:rsidR="00560D13" w:rsidRPr="00560D13" w:rsidRDefault="00560D13" w:rsidP="00560D13">
            <w:pPr>
              <w:rPr>
                <w:rFonts w:cstheme="minorHAnsi"/>
                <w:sz w:val="22"/>
                <w:szCs w:val="22"/>
              </w:rPr>
            </w:pPr>
            <w:r w:rsidRPr="00560D13">
              <w:rPr>
                <w:rFonts w:cstheme="minorHAnsi"/>
                <w:sz w:val="22"/>
                <w:szCs w:val="22"/>
              </w:rPr>
              <w:t>4</w:t>
            </w:r>
          </w:p>
        </w:tc>
        <w:tc>
          <w:tcPr>
            <w:tcW w:w="7088" w:type="dxa"/>
          </w:tcPr>
          <w:p w14:paraId="4B8C77CA" w14:textId="40AAD618" w:rsidR="00560D13" w:rsidRPr="00560D13" w:rsidRDefault="002F7E08" w:rsidP="00560D13">
            <w:pPr>
              <w:jc w:val="both"/>
              <w:rPr>
                <w:rFonts w:cstheme="minorHAnsi"/>
                <w:sz w:val="22"/>
                <w:szCs w:val="22"/>
              </w:rPr>
            </w:pPr>
            <w:r w:rsidRPr="002F7E08">
              <w:rPr>
                <w:rFonts w:cstheme="minorHAnsi"/>
                <w:sz w:val="22"/>
                <w:szCs w:val="22"/>
              </w:rPr>
              <w:t>Do you have a dedicated department to produce quotation (Marketing / Production Planning / Commercial</w:t>
            </w:r>
            <w:r w:rsidR="00747663">
              <w:rPr>
                <w:rFonts w:cstheme="minorHAnsi"/>
                <w:sz w:val="22"/>
                <w:szCs w:val="22"/>
              </w:rPr>
              <w:t xml:space="preserve"> /Sales</w:t>
            </w:r>
            <w:r w:rsidRPr="002F7E08">
              <w:rPr>
                <w:rFonts w:cstheme="minorHAnsi"/>
                <w:sz w:val="22"/>
                <w:szCs w:val="22"/>
              </w:rPr>
              <w:t xml:space="preserve"> etc.)</w:t>
            </w:r>
            <w:r w:rsidR="00747663">
              <w:rPr>
                <w:rFonts w:cstheme="minorHAnsi"/>
                <w:sz w:val="22"/>
                <w:szCs w:val="22"/>
              </w:rPr>
              <w:t>?</w:t>
            </w:r>
          </w:p>
        </w:tc>
        <w:tc>
          <w:tcPr>
            <w:tcW w:w="5811" w:type="dxa"/>
          </w:tcPr>
          <w:p w14:paraId="66DC6276" w14:textId="77777777" w:rsidR="00560D13" w:rsidRPr="0019283C" w:rsidRDefault="00560D13" w:rsidP="00560D13">
            <w:pPr>
              <w:rPr>
                <w:rFonts w:cstheme="minorHAnsi"/>
                <w:sz w:val="22"/>
                <w:szCs w:val="22"/>
              </w:rPr>
            </w:pPr>
          </w:p>
        </w:tc>
      </w:tr>
      <w:tr w:rsidR="00560D13" w:rsidRPr="0019283C" w14:paraId="12B321E9"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43BE22D7" w14:textId="3DB2F740" w:rsidR="00560D13" w:rsidRPr="00560D13" w:rsidRDefault="00560D13" w:rsidP="00560D13">
            <w:pPr>
              <w:rPr>
                <w:rFonts w:cstheme="minorHAnsi"/>
                <w:sz w:val="22"/>
                <w:szCs w:val="22"/>
              </w:rPr>
            </w:pPr>
            <w:r w:rsidRPr="00560D13">
              <w:rPr>
                <w:rFonts w:cstheme="minorHAnsi"/>
                <w:sz w:val="22"/>
                <w:szCs w:val="22"/>
              </w:rPr>
              <w:t>5</w:t>
            </w:r>
          </w:p>
        </w:tc>
        <w:tc>
          <w:tcPr>
            <w:tcW w:w="7088" w:type="dxa"/>
          </w:tcPr>
          <w:p w14:paraId="704B7023" w14:textId="781C2703" w:rsidR="00560D13" w:rsidRPr="00560D13" w:rsidRDefault="002F7E08" w:rsidP="00560D13">
            <w:pPr>
              <w:jc w:val="both"/>
              <w:rPr>
                <w:rFonts w:cstheme="minorHAnsi"/>
                <w:sz w:val="22"/>
                <w:szCs w:val="22"/>
              </w:rPr>
            </w:pPr>
            <w:r w:rsidRPr="002F7E08">
              <w:rPr>
                <w:rFonts w:cstheme="minorHAnsi"/>
                <w:sz w:val="22"/>
                <w:szCs w:val="22"/>
              </w:rPr>
              <w:t xml:space="preserve">What activities do you quote for? </w:t>
            </w:r>
            <w:proofErr w:type="gramStart"/>
            <w:r w:rsidRPr="002F7E08">
              <w:rPr>
                <w:rFonts w:cstheme="minorHAnsi"/>
                <w:sz w:val="22"/>
                <w:szCs w:val="22"/>
              </w:rPr>
              <w:t>e.g.</w:t>
            </w:r>
            <w:proofErr w:type="gramEnd"/>
            <w:r w:rsidRPr="002F7E08">
              <w:rPr>
                <w:rFonts w:cstheme="minorHAnsi"/>
                <w:sz w:val="22"/>
                <w:szCs w:val="22"/>
              </w:rPr>
              <w:t xml:space="preserve"> Line/Base</w:t>
            </w:r>
            <w:r w:rsidR="00747663">
              <w:rPr>
                <w:rFonts w:cstheme="minorHAnsi"/>
                <w:sz w:val="22"/>
                <w:szCs w:val="22"/>
              </w:rPr>
              <w:t xml:space="preserve">/Component </w:t>
            </w:r>
            <w:r w:rsidRPr="002F7E08">
              <w:rPr>
                <w:rFonts w:cstheme="minorHAnsi"/>
                <w:sz w:val="22"/>
                <w:szCs w:val="22"/>
              </w:rPr>
              <w:t>maintenance</w:t>
            </w:r>
            <w:r w:rsidR="00747663">
              <w:rPr>
                <w:rFonts w:cstheme="minorHAnsi"/>
                <w:sz w:val="22"/>
                <w:szCs w:val="22"/>
              </w:rPr>
              <w:t>, Material supplies</w:t>
            </w:r>
            <w:r w:rsidRPr="002F7E08">
              <w:rPr>
                <w:rFonts w:cstheme="minorHAnsi"/>
                <w:sz w:val="22"/>
                <w:szCs w:val="22"/>
              </w:rPr>
              <w:t xml:space="preserve"> etc.</w:t>
            </w:r>
          </w:p>
        </w:tc>
        <w:tc>
          <w:tcPr>
            <w:tcW w:w="5811" w:type="dxa"/>
          </w:tcPr>
          <w:p w14:paraId="1919ED59" w14:textId="77777777" w:rsidR="00560D13" w:rsidRPr="0019283C" w:rsidRDefault="00560D13" w:rsidP="00560D13">
            <w:pPr>
              <w:rPr>
                <w:rFonts w:cstheme="minorHAnsi"/>
                <w:sz w:val="22"/>
                <w:szCs w:val="22"/>
              </w:rPr>
            </w:pPr>
          </w:p>
        </w:tc>
      </w:tr>
      <w:tr w:rsidR="00560D13" w:rsidRPr="0019283C" w14:paraId="5D5B27FB"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4206C49" w14:textId="718B8C0A" w:rsidR="00560D13" w:rsidRPr="00560D13" w:rsidRDefault="00BF3481" w:rsidP="00560D13">
            <w:pPr>
              <w:rPr>
                <w:rFonts w:cstheme="minorHAnsi"/>
                <w:sz w:val="22"/>
                <w:szCs w:val="22"/>
              </w:rPr>
            </w:pPr>
            <w:r>
              <w:rPr>
                <w:rFonts w:cstheme="minorHAnsi"/>
                <w:sz w:val="22"/>
                <w:szCs w:val="22"/>
              </w:rPr>
              <w:t>6</w:t>
            </w:r>
          </w:p>
        </w:tc>
        <w:tc>
          <w:tcPr>
            <w:tcW w:w="7088" w:type="dxa"/>
          </w:tcPr>
          <w:p w14:paraId="5AE705C2" w14:textId="6B1188C9" w:rsidR="00560D13" w:rsidRPr="00560D13" w:rsidRDefault="002F7E08" w:rsidP="00560D13">
            <w:pPr>
              <w:jc w:val="both"/>
              <w:rPr>
                <w:rFonts w:cstheme="minorHAnsi"/>
                <w:sz w:val="22"/>
                <w:szCs w:val="22"/>
              </w:rPr>
            </w:pPr>
            <w:r w:rsidRPr="002F7E08">
              <w:rPr>
                <w:rFonts w:cstheme="minorHAnsi"/>
                <w:sz w:val="22"/>
                <w:szCs w:val="22"/>
              </w:rPr>
              <w:t>Do you use CAP conditions in maintenance quotations?</w:t>
            </w:r>
          </w:p>
        </w:tc>
        <w:tc>
          <w:tcPr>
            <w:tcW w:w="5811" w:type="dxa"/>
          </w:tcPr>
          <w:p w14:paraId="6BD4CA20" w14:textId="77777777" w:rsidR="00560D13" w:rsidRPr="0019283C" w:rsidRDefault="00560D13" w:rsidP="00560D13">
            <w:pPr>
              <w:rPr>
                <w:rFonts w:cstheme="minorHAnsi"/>
                <w:sz w:val="22"/>
                <w:szCs w:val="22"/>
              </w:rPr>
            </w:pPr>
          </w:p>
        </w:tc>
      </w:tr>
      <w:tr w:rsidR="00560D13" w:rsidRPr="0019283C" w14:paraId="5309C547"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3018493" w14:textId="3571C6EC" w:rsidR="00560D13" w:rsidRPr="00560D13" w:rsidRDefault="00BF3481" w:rsidP="00560D13">
            <w:pPr>
              <w:rPr>
                <w:rFonts w:cstheme="minorHAnsi"/>
                <w:sz w:val="22"/>
                <w:szCs w:val="22"/>
              </w:rPr>
            </w:pPr>
            <w:r>
              <w:rPr>
                <w:rFonts w:cstheme="minorHAnsi"/>
                <w:sz w:val="22"/>
                <w:szCs w:val="22"/>
              </w:rPr>
              <w:t>7</w:t>
            </w:r>
          </w:p>
        </w:tc>
        <w:tc>
          <w:tcPr>
            <w:tcW w:w="7088" w:type="dxa"/>
          </w:tcPr>
          <w:p w14:paraId="7C47ED84" w14:textId="7977E72F" w:rsidR="00560D13" w:rsidRPr="00560D13" w:rsidRDefault="002F7E08" w:rsidP="00560D13">
            <w:pPr>
              <w:jc w:val="both"/>
              <w:rPr>
                <w:rFonts w:cstheme="minorHAnsi"/>
                <w:sz w:val="22"/>
                <w:szCs w:val="22"/>
              </w:rPr>
            </w:pPr>
            <w:r w:rsidRPr="002F7E08">
              <w:rPr>
                <w:rFonts w:cstheme="minorHAnsi"/>
                <w:sz w:val="22"/>
                <w:szCs w:val="22"/>
              </w:rPr>
              <w:t xml:space="preserve">Do you exclude tools or any parts from the quote? </w:t>
            </w:r>
            <w:proofErr w:type="gramStart"/>
            <w:r w:rsidRPr="002F7E08">
              <w:rPr>
                <w:rFonts w:cstheme="minorHAnsi"/>
                <w:sz w:val="22"/>
                <w:szCs w:val="22"/>
              </w:rPr>
              <w:t>E.g.</w:t>
            </w:r>
            <w:proofErr w:type="gramEnd"/>
            <w:r w:rsidRPr="002F7E08">
              <w:rPr>
                <w:rFonts w:cstheme="minorHAnsi"/>
                <w:sz w:val="22"/>
                <w:szCs w:val="22"/>
              </w:rPr>
              <w:t xml:space="preserve"> parts related to Cargo and Cabin</w:t>
            </w:r>
            <w:r w:rsidR="00747663">
              <w:rPr>
                <w:rFonts w:cstheme="minorHAnsi"/>
                <w:sz w:val="22"/>
                <w:szCs w:val="22"/>
              </w:rPr>
              <w:t xml:space="preserve"> compartments.</w:t>
            </w:r>
            <w:r w:rsidRPr="002F7E08">
              <w:rPr>
                <w:rFonts w:cstheme="minorHAnsi"/>
                <w:sz w:val="22"/>
                <w:szCs w:val="22"/>
              </w:rPr>
              <w:t> </w:t>
            </w:r>
          </w:p>
        </w:tc>
        <w:tc>
          <w:tcPr>
            <w:tcW w:w="5811" w:type="dxa"/>
          </w:tcPr>
          <w:p w14:paraId="6E6FD34B" w14:textId="77777777" w:rsidR="00560D13" w:rsidRPr="0019283C" w:rsidRDefault="00560D13" w:rsidP="00560D13">
            <w:pPr>
              <w:rPr>
                <w:rFonts w:cstheme="minorHAnsi"/>
                <w:sz w:val="22"/>
                <w:szCs w:val="22"/>
              </w:rPr>
            </w:pPr>
          </w:p>
        </w:tc>
      </w:tr>
      <w:tr w:rsidR="00560D13" w:rsidRPr="0019283C" w14:paraId="3E54FC17"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1DD1FE5D" w14:textId="542520A2" w:rsidR="00560D13" w:rsidRPr="00560D13" w:rsidRDefault="00BF3481" w:rsidP="00560D13">
            <w:pPr>
              <w:rPr>
                <w:rFonts w:cstheme="minorHAnsi"/>
                <w:sz w:val="22"/>
                <w:szCs w:val="22"/>
              </w:rPr>
            </w:pPr>
            <w:r>
              <w:rPr>
                <w:rFonts w:cstheme="minorHAnsi"/>
                <w:sz w:val="22"/>
                <w:szCs w:val="22"/>
              </w:rPr>
              <w:t>8</w:t>
            </w:r>
          </w:p>
        </w:tc>
        <w:tc>
          <w:tcPr>
            <w:tcW w:w="7088" w:type="dxa"/>
          </w:tcPr>
          <w:p w14:paraId="1C17EB96" w14:textId="173BADEC" w:rsidR="00560D13" w:rsidRPr="00560D13" w:rsidRDefault="002F7E08" w:rsidP="00560D13">
            <w:pPr>
              <w:jc w:val="both"/>
              <w:rPr>
                <w:rFonts w:cstheme="minorHAnsi"/>
                <w:sz w:val="22"/>
                <w:szCs w:val="22"/>
              </w:rPr>
            </w:pPr>
            <w:r w:rsidRPr="002F7E08">
              <w:rPr>
                <w:rFonts w:cstheme="minorHAnsi"/>
                <w:sz w:val="22"/>
                <w:szCs w:val="22"/>
              </w:rPr>
              <w:t xml:space="preserve">Are you going to migrate </w:t>
            </w:r>
            <w:r w:rsidR="00747663" w:rsidRPr="002F7E08">
              <w:rPr>
                <w:rFonts w:cstheme="minorHAnsi"/>
                <w:sz w:val="22"/>
                <w:szCs w:val="22"/>
              </w:rPr>
              <w:t>all</w:t>
            </w:r>
            <w:r w:rsidRPr="002F7E08">
              <w:rPr>
                <w:rFonts w:cstheme="minorHAnsi"/>
                <w:sz w:val="22"/>
                <w:szCs w:val="22"/>
              </w:rPr>
              <w:t xml:space="preserve"> your data into AMOS </w:t>
            </w:r>
            <w:proofErr w:type="gramStart"/>
            <w:r w:rsidRPr="002F7E08">
              <w:rPr>
                <w:rFonts w:cstheme="minorHAnsi"/>
                <w:sz w:val="22"/>
                <w:szCs w:val="22"/>
              </w:rPr>
              <w:t>in order to</w:t>
            </w:r>
            <w:proofErr w:type="gramEnd"/>
            <w:r w:rsidRPr="002F7E08">
              <w:rPr>
                <w:rFonts w:cstheme="minorHAnsi"/>
                <w:sz w:val="22"/>
                <w:szCs w:val="22"/>
              </w:rPr>
              <w:t xml:space="preserve"> create quotations for currently ongoing maintenance projects? (Manhours / Parts / Costs)</w:t>
            </w:r>
          </w:p>
        </w:tc>
        <w:tc>
          <w:tcPr>
            <w:tcW w:w="5811" w:type="dxa"/>
          </w:tcPr>
          <w:p w14:paraId="5CB59D00" w14:textId="77777777" w:rsidR="00560D13" w:rsidRPr="0019283C" w:rsidRDefault="00560D13" w:rsidP="00560D13">
            <w:pPr>
              <w:rPr>
                <w:rFonts w:cstheme="minorHAnsi"/>
                <w:sz w:val="22"/>
                <w:szCs w:val="22"/>
              </w:rPr>
            </w:pPr>
          </w:p>
        </w:tc>
      </w:tr>
      <w:tr w:rsidR="00560D13" w:rsidRPr="0019283C" w14:paraId="18F2E916"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12C2E447" w14:textId="3C878AA6" w:rsidR="00560D13" w:rsidRPr="00560D13" w:rsidRDefault="00BF3481" w:rsidP="00560D13">
            <w:pPr>
              <w:rPr>
                <w:rFonts w:cstheme="minorHAnsi"/>
                <w:sz w:val="22"/>
                <w:szCs w:val="22"/>
              </w:rPr>
            </w:pPr>
            <w:r>
              <w:rPr>
                <w:rFonts w:cstheme="minorHAnsi"/>
                <w:sz w:val="22"/>
                <w:szCs w:val="22"/>
              </w:rPr>
              <w:t>9</w:t>
            </w:r>
          </w:p>
        </w:tc>
        <w:tc>
          <w:tcPr>
            <w:tcW w:w="7088" w:type="dxa"/>
          </w:tcPr>
          <w:p w14:paraId="59BC2C9E" w14:textId="2A7BE79F" w:rsidR="00560D13" w:rsidRPr="002F7E08" w:rsidRDefault="002F7E08" w:rsidP="00747663">
            <w:pPr>
              <w:jc w:val="both"/>
              <w:outlineLvl w:val="0"/>
              <w:rPr>
                <w:rFonts w:ascii="Calibri" w:hAnsi="Calibri" w:cs="Calibri"/>
                <w:color w:val="172B4D"/>
                <w:sz w:val="22"/>
                <w:szCs w:val="22"/>
              </w:rPr>
            </w:pPr>
            <w:bookmarkStart w:id="10" w:name="_Toc168511001"/>
            <w:r>
              <w:rPr>
                <w:rFonts w:ascii="Calibri" w:hAnsi="Calibri" w:cs="Calibri"/>
                <w:color w:val="172B4D"/>
                <w:sz w:val="22"/>
                <w:szCs w:val="22"/>
              </w:rPr>
              <w:t xml:space="preserve">What sections do you differentiate in the final customer invoice? </w:t>
            </w:r>
            <w:proofErr w:type="gramStart"/>
            <w:r>
              <w:rPr>
                <w:rFonts w:ascii="Calibri" w:hAnsi="Calibri" w:cs="Calibri"/>
                <w:color w:val="172B4D"/>
                <w:sz w:val="22"/>
                <w:szCs w:val="22"/>
              </w:rPr>
              <w:t>e.g.</w:t>
            </w:r>
            <w:proofErr w:type="gramEnd"/>
            <w:r>
              <w:rPr>
                <w:rFonts w:ascii="Calibri" w:hAnsi="Calibri" w:cs="Calibri"/>
                <w:color w:val="172B4D"/>
                <w:sz w:val="22"/>
                <w:szCs w:val="22"/>
              </w:rPr>
              <w:t xml:space="preserve"> Routine work, Findings etc.</w:t>
            </w:r>
            <w:bookmarkEnd w:id="10"/>
          </w:p>
        </w:tc>
        <w:tc>
          <w:tcPr>
            <w:tcW w:w="5811" w:type="dxa"/>
          </w:tcPr>
          <w:p w14:paraId="2308856A" w14:textId="77777777" w:rsidR="00560D13" w:rsidRPr="0019283C" w:rsidRDefault="00560D13" w:rsidP="00560D13">
            <w:pPr>
              <w:rPr>
                <w:rFonts w:cstheme="minorHAnsi"/>
                <w:sz w:val="22"/>
                <w:szCs w:val="22"/>
              </w:rPr>
            </w:pPr>
          </w:p>
        </w:tc>
      </w:tr>
      <w:tr w:rsidR="00560D13" w:rsidRPr="0019283C" w14:paraId="2EEDE720"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B0F14E3" w14:textId="2F3E6E62" w:rsidR="00560D13" w:rsidRPr="00560D13" w:rsidRDefault="00BF3481" w:rsidP="00560D13">
            <w:pPr>
              <w:rPr>
                <w:rFonts w:cstheme="minorHAnsi"/>
                <w:sz w:val="22"/>
                <w:szCs w:val="22"/>
              </w:rPr>
            </w:pPr>
            <w:r>
              <w:rPr>
                <w:rFonts w:cstheme="minorHAnsi"/>
                <w:sz w:val="22"/>
                <w:szCs w:val="22"/>
              </w:rPr>
              <w:t>10</w:t>
            </w:r>
          </w:p>
        </w:tc>
        <w:tc>
          <w:tcPr>
            <w:tcW w:w="7088" w:type="dxa"/>
          </w:tcPr>
          <w:p w14:paraId="4CA10FCC" w14:textId="12AE0F06" w:rsidR="00560D13" w:rsidRPr="00560D13" w:rsidRDefault="002F7E08" w:rsidP="00560D13">
            <w:pPr>
              <w:jc w:val="both"/>
              <w:rPr>
                <w:rFonts w:eastAsia="Times New Roman" w:cstheme="minorHAnsi"/>
                <w:sz w:val="22"/>
                <w:szCs w:val="22"/>
              </w:rPr>
            </w:pPr>
            <w:r w:rsidRPr="002F7E08">
              <w:rPr>
                <w:rFonts w:eastAsia="Times New Roman" w:cstheme="minorHAnsi"/>
                <w:sz w:val="22"/>
                <w:szCs w:val="22"/>
              </w:rPr>
              <w:t xml:space="preserve">What shops are present in your organisation? What shop maintenance activities do you need to quote for? </w:t>
            </w:r>
            <w:proofErr w:type="gramStart"/>
            <w:r w:rsidRPr="002F7E08">
              <w:rPr>
                <w:rFonts w:eastAsia="Times New Roman" w:cstheme="minorHAnsi"/>
                <w:sz w:val="22"/>
                <w:szCs w:val="22"/>
              </w:rPr>
              <w:t>e.g.</w:t>
            </w:r>
            <w:proofErr w:type="gramEnd"/>
            <w:r w:rsidRPr="002F7E08">
              <w:rPr>
                <w:rFonts w:eastAsia="Times New Roman" w:cstheme="minorHAnsi"/>
                <w:sz w:val="22"/>
                <w:szCs w:val="22"/>
              </w:rPr>
              <w:t xml:space="preserve"> component repair, overhaul, modification; tool calibration etc.</w:t>
            </w:r>
          </w:p>
        </w:tc>
        <w:tc>
          <w:tcPr>
            <w:tcW w:w="5811" w:type="dxa"/>
          </w:tcPr>
          <w:p w14:paraId="59E7DBF3" w14:textId="77777777" w:rsidR="00560D13" w:rsidRPr="0019283C" w:rsidRDefault="00560D13" w:rsidP="00560D13">
            <w:pPr>
              <w:rPr>
                <w:rFonts w:cstheme="minorHAnsi"/>
                <w:sz w:val="22"/>
                <w:szCs w:val="22"/>
              </w:rPr>
            </w:pPr>
          </w:p>
        </w:tc>
      </w:tr>
      <w:tr w:rsidR="00BF3481" w:rsidRPr="0019283C" w14:paraId="7A4E6807" w14:textId="77777777" w:rsidTr="00B72A58">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6CFA2D29" w14:textId="04B1942D" w:rsidR="00BF3481" w:rsidRPr="00560D13" w:rsidRDefault="00BF3481" w:rsidP="00B72A58">
            <w:pPr>
              <w:rPr>
                <w:rFonts w:cstheme="minorHAnsi"/>
                <w:sz w:val="22"/>
                <w:szCs w:val="22"/>
              </w:rPr>
            </w:pPr>
            <w:r>
              <w:rPr>
                <w:rFonts w:cstheme="minorHAnsi"/>
                <w:sz w:val="22"/>
                <w:szCs w:val="22"/>
              </w:rPr>
              <w:t>11</w:t>
            </w:r>
          </w:p>
        </w:tc>
        <w:tc>
          <w:tcPr>
            <w:tcW w:w="7088" w:type="dxa"/>
          </w:tcPr>
          <w:p w14:paraId="54A37DA5" w14:textId="6BB67B77" w:rsidR="00BF3481" w:rsidRPr="00560D13" w:rsidRDefault="002F7E08" w:rsidP="00B72A58">
            <w:pPr>
              <w:jc w:val="both"/>
              <w:rPr>
                <w:rFonts w:eastAsia="Times New Roman" w:cstheme="minorHAnsi"/>
                <w:sz w:val="22"/>
                <w:szCs w:val="22"/>
              </w:rPr>
            </w:pPr>
            <w:r w:rsidRPr="002F7E08">
              <w:rPr>
                <w:rFonts w:eastAsia="Times New Roman" w:cstheme="minorHAnsi"/>
                <w:sz w:val="22"/>
                <w:szCs w:val="22"/>
              </w:rPr>
              <w:t>Do you need to quote for the given scope before inspecting the component?</w:t>
            </w:r>
          </w:p>
        </w:tc>
        <w:tc>
          <w:tcPr>
            <w:tcW w:w="5811" w:type="dxa"/>
          </w:tcPr>
          <w:p w14:paraId="1F18179B" w14:textId="77777777" w:rsidR="00BF3481" w:rsidRPr="0019283C" w:rsidRDefault="00BF3481" w:rsidP="00B72A58">
            <w:pPr>
              <w:rPr>
                <w:rFonts w:cstheme="minorHAnsi"/>
                <w:sz w:val="22"/>
                <w:szCs w:val="22"/>
              </w:rPr>
            </w:pPr>
          </w:p>
        </w:tc>
      </w:tr>
      <w:tr w:rsidR="00560D13" w:rsidRPr="002F7E08" w14:paraId="71E5B85A"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115D2E7D" w14:textId="096BD490" w:rsidR="00560D13" w:rsidRPr="00560D13" w:rsidRDefault="00BF3481" w:rsidP="00560D13">
            <w:pPr>
              <w:rPr>
                <w:rFonts w:cstheme="minorHAnsi"/>
                <w:sz w:val="22"/>
                <w:szCs w:val="22"/>
              </w:rPr>
            </w:pPr>
            <w:r>
              <w:rPr>
                <w:rFonts w:cstheme="minorHAnsi"/>
                <w:sz w:val="22"/>
                <w:szCs w:val="22"/>
              </w:rPr>
              <w:lastRenderedPageBreak/>
              <w:t>12</w:t>
            </w:r>
          </w:p>
        </w:tc>
        <w:tc>
          <w:tcPr>
            <w:tcW w:w="7088" w:type="dxa"/>
          </w:tcPr>
          <w:p w14:paraId="3ECD2616" w14:textId="4116D85D" w:rsidR="00560D13" w:rsidRPr="00560D13" w:rsidRDefault="002F7E08" w:rsidP="00560D13">
            <w:pPr>
              <w:jc w:val="both"/>
              <w:rPr>
                <w:rFonts w:eastAsia="Times New Roman" w:cstheme="minorHAnsi"/>
                <w:sz w:val="22"/>
                <w:szCs w:val="22"/>
              </w:rPr>
            </w:pPr>
            <w:r w:rsidRPr="002F7E08">
              <w:rPr>
                <w:rFonts w:eastAsia="Times New Roman" w:cstheme="minorHAnsi"/>
                <w:sz w:val="22"/>
                <w:szCs w:val="22"/>
              </w:rPr>
              <w:t xml:space="preserve">Is there already agreed/fixed price as per a customer contract for given maintenance scope? </w:t>
            </w:r>
            <w:proofErr w:type="gramStart"/>
            <w:r w:rsidRPr="002F7E08">
              <w:rPr>
                <w:rFonts w:eastAsia="Times New Roman" w:cstheme="minorHAnsi"/>
                <w:sz w:val="22"/>
                <w:szCs w:val="22"/>
              </w:rPr>
              <w:t>E.g.</w:t>
            </w:r>
            <w:proofErr w:type="gramEnd"/>
            <w:r w:rsidRPr="002F7E08">
              <w:rPr>
                <w:rFonts w:eastAsia="Times New Roman" w:cstheme="minorHAnsi"/>
                <w:sz w:val="22"/>
                <w:szCs w:val="22"/>
              </w:rPr>
              <w:t xml:space="preserve"> minor repair charged fixed price as per contract +</w:t>
            </w:r>
            <w:r>
              <w:rPr>
                <w:rFonts w:eastAsia="Times New Roman" w:cstheme="minorHAnsi"/>
                <w:sz w:val="22"/>
                <w:szCs w:val="22"/>
              </w:rPr>
              <w:t xml:space="preserve"> </w:t>
            </w:r>
            <w:r w:rsidRPr="002F7E08">
              <w:rPr>
                <w:rFonts w:eastAsia="Times New Roman" w:cstheme="minorHAnsi"/>
                <w:sz w:val="22"/>
                <w:szCs w:val="22"/>
              </w:rPr>
              <w:t>additional work quoted separately upon component inspection.</w:t>
            </w:r>
          </w:p>
        </w:tc>
        <w:tc>
          <w:tcPr>
            <w:tcW w:w="5811" w:type="dxa"/>
          </w:tcPr>
          <w:p w14:paraId="5F3AE811" w14:textId="77777777" w:rsidR="00560D13" w:rsidRPr="0019283C" w:rsidRDefault="00560D13" w:rsidP="00560D13">
            <w:pPr>
              <w:rPr>
                <w:rFonts w:cstheme="minorHAnsi"/>
                <w:sz w:val="22"/>
                <w:szCs w:val="22"/>
              </w:rPr>
            </w:pPr>
          </w:p>
        </w:tc>
      </w:tr>
      <w:tr w:rsidR="00560D13" w:rsidRPr="0019283C" w14:paraId="0AC23BD9"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B8CFB27" w14:textId="38764BA7" w:rsidR="00560D13" w:rsidRPr="00560D13" w:rsidRDefault="00BF3481" w:rsidP="00560D13">
            <w:pPr>
              <w:rPr>
                <w:rFonts w:cstheme="minorHAnsi"/>
                <w:sz w:val="22"/>
                <w:szCs w:val="22"/>
              </w:rPr>
            </w:pPr>
            <w:r>
              <w:rPr>
                <w:rFonts w:cstheme="minorHAnsi"/>
                <w:sz w:val="22"/>
                <w:szCs w:val="22"/>
              </w:rPr>
              <w:t>13</w:t>
            </w:r>
          </w:p>
        </w:tc>
        <w:tc>
          <w:tcPr>
            <w:tcW w:w="7088" w:type="dxa"/>
          </w:tcPr>
          <w:p w14:paraId="4A8BF6A9" w14:textId="2FE91F87" w:rsidR="00560D13" w:rsidRPr="00560D13" w:rsidRDefault="002F7E08" w:rsidP="00560D13">
            <w:pPr>
              <w:jc w:val="both"/>
              <w:rPr>
                <w:rFonts w:eastAsia="Times New Roman" w:cstheme="minorHAnsi"/>
                <w:sz w:val="22"/>
                <w:szCs w:val="22"/>
              </w:rPr>
            </w:pPr>
            <w:r w:rsidRPr="002F7E08">
              <w:rPr>
                <w:rFonts w:eastAsia="Times New Roman" w:cstheme="minorHAnsi"/>
                <w:sz w:val="22"/>
                <w:szCs w:val="22"/>
              </w:rPr>
              <w:t xml:space="preserve">Do you supply components to customers, </w:t>
            </w:r>
            <w:proofErr w:type="gramStart"/>
            <w:r w:rsidRPr="002F7E08">
              <w:rPr>
                <w:rFonts w:eastAsia="Times New Roman" w:cstheme="minorHAnsi"/>
                <w:sz w:val="22"/>
                <w:szCs w:val="22"/>
              </w:rPr>
              <w:t>e.g.</w:t>
            </w:r>
            <w:proofErr w:type="gramEnd"/>
            <w:r w:rsidRPr="002F7E08">
              <w:rPr>
                <w:rFonts w:eastAsia="Times New Roman" w:cstheme="minorHAnsi"/>
                <w:sz w:val="22"/>
                <w:szCs w:val="22"/>
              </w:rPr>
              <w:t xml:space="preserve"> sale, exchange or loan-out?</w:t>
            </w:r>
          </w:p>
        </w:tc>
        <w:tc>
          <w:tcPr>
            <w:tcW w:w="5811" w:type="dxa"/>
          </w:tcPr>
          <w:p w14:paraId="76829605" w14:textId="77777777" w:rsidR="00560D13" w:rsidRPr="0019283C" w:rsidRDefault="00560D13" w:rsidP="00560D13">
            <w:pPr>
              <w:rPr>
                <w:rFonts w:cstheme="minorHAnsi"/>
                <w:sz w:val="22"/>
                <w:szCs w:val="22"/>
              </w:rPr>
            </w:pPr>
          </w:p>
        </w:tc>
      </w:tr>
      <w:tr w:rsidR="00560D13" w:rsidRPr="0019283C" w14:paraId="23B5C85F"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2B62D350" w14:textId="35F834AF" w:rsidR="00560D13" w:rsidRPr="00560D13" w:rsidRDefault="00BF3481" w:rsidP="00560D13">
            <w:pPr>
              <w:rPr>
                <w:rFonts w:cstheme="minorHAnsi"/>
                <w:sz w:val="22"/>
                <w:szCs w:val="22"/>
              </w:rPr>
            </w:pPr>
            <w:r>
              <w:rPr>
                <w:rFonts w:cstheme="minorHAnsi"/>
                <w:sz w:val="22"/>
                <w:szCs w:val="22"/>
              </w:rPr>
              <w:t>14</w:t>
            </w:r>
          </w:p>
        </w:tc>
        <w:tc>
          <w:tcPr>
            <w:tcW w:w="7088" w:type="dxa"/>
          </w:tcPr>
          <w:p w14:paraId="095179B6" w14:textId="1B6546D0" w:rsidR="00560D13" w:rsidRPr="00560D13" w:rsidRDefault="002F7E08" w:rsidP="00560D13">
            <w:pPr>
              <w:jc w:val="both"/>
              <w:rPr>
                <w:rFonts w:eastAsia="Times New Roman" w:cstheme="minorHAnsi"/>
                <w:sz w:val="22"/>
                <w:szCs w:val="22"/>
              </w:rPr>
            </w:pPr>
            <w:r w:rsidRPr="002F7E08">
              <w:rPr>
                <w:rFonts w:eastAsia="Times New Roman" w:cstheme="minorHAnsi"/>
                <w:sz w:val="22"/>
                <w:szCs w:val="22"/>
              </w:rPr>
              <w:t>Do you need to quote for supplying components to customers?</w:t>
            </w:r>
          </w:p>
        </w:tc>
        <w:tc>
          <w:tcPr>
            <w:tcW w:w="5811" w:type="dxa"/>
          </w:tcPr>
          <w:p w14:paraId="15B6DFD6" w14:textId="77777777" w:rsidR="00560D13" w:rsidRPr="0019283C" w:rsidRDefault="00560D13" w:rsidP="00560D13">
            <w:pPr>
              <w:rPr>
                <w:rFonts w:cstheme="minorHAnsi"/>
                <w:sz w:val="22"/>
                <w:szCs w:val="22"/>
              </w:rPr>
            </w:pPr>
          </w:p>
        </w:tc>
      </w:tr>
      <w:tr w:rsidR="00BF3481" w:rsidRPr="0019283C" w14:paraId="408ACD2A"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FDED712" w14:textId="65186B41" w:rsidR="00BF3481" w:rsidRPr="00560D13" w:rsidRDefault="0087792B" w:rsidP="00BF3481">
            <w:pPr>
              <w:rPr>
                <w:rFonts w:cstheme="minorHAnsi"/>
                <w:sz w:val="22"/>
                <w:szCs w:val="22"/>
              </w:rPr>
            </w:pPr>
            <w:r>
              <w:rPr>
                <w:rFonts w:cstheme="minorHAnsi"/>
                <w:sz w:val="22"/>
                <w:szCs w:val="22"/>
              </w:rPr>
              <w:t>15</w:t>
            </w:r>
          </w:p>
        </w:tc>
        <w:tc>
          <w:tcPr>
            <w:tcW w:w="7088" w:type="dxa"/>
          </w:tcPr>
          <w:p w14:paraId="72ED8103" w14:textId="18D7042E" w:rsidR="00BF3481" w:rsidRPr="00560D13" w:rsidRDefault="002F7E08" w:rsidP="00BF3481">
            <w:pPr>
              <w:jc w:val="both"/>
              <w:rPr>
                <w:rFonts w:eastAsia="Times New Roman" w:cstheme="minorHAnsi"/>
                <w:sz w:val="22"/>
                <w:szCs w:val="22"/>
              </w:rPr>
            </w:pPr>
            <w:r w:rsidRPr="002F7E08">
              <w:rPr>
                <w:rFonts w:eastAsia="Times New Roman" w:cstheme="minorHAnsi"/>
                <w:sz w:val="22"/>
                <w:szCs w:val="22"/>
              </w:rPr>
              <w:t>Are surcharge pricing conditions inheritable from Main Quotation to Sub Quotations?</w:t>
            </w:r>
          </w:p>
        </w:tc>
        <w:tc>
          <w:tcPr>
            <w:tcW w:w="5811" w:type="dxa"/>
          </w:tcPr>
          <w:p w14:paraId="1C7B4821" w14:textId="77777777" w:rsidR="00BF3481" w:rsidRPr="0019283C" w:rsidRDefault="00BF3481" w:rsidP="00BF3481">
            <w:pPr>
              <w:rPr>
                <w:rFonts w:cstheme="minorHAnsi"/>
                <w:sz w:val="22"/>
                <w:szCs w:val="22"/>
              </w:rPr>
            </w:pPr>
          </w:p>
        </w:tc>
      </w:tr>
      <w:tr w:rsidR="00BF3481" w:rsidRPr="0019283C" w14:paraId="71B846FB"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93167A4" w14:textId="0ACAFC17" w:rsidR="00BF3481" w:rsidRPr="00560D13" w:rsidRDefault="0087792B" w:rsidP="00BF3481">
            <w:pPr>
              <w:rPr>
                <w:rFonts w:cstheme="minorHAnsi"/>
                <w:sz w:val="22"/>
                <w:szCs w:val="22"/>
              </w:rPr>
            </w:pPr>
            <w:r>
              <w:rPr>
                <w:rFonts w:cstheme="minorHAnsi"/>
                <w:sz w:val="22"/>
                <w:szCs w:val="22"/>
              </w:rPr>
              <w:t>16</w:t>
            </w:r>
          </w:p>
        </w:tc>
        <w:tc>
          <w:tcPr>
            <w:tcW w:w="7088" w:type="dxa"/>
          </w:tcPr>
          <w:p w14:paraId="3761E142" w14:textId="60500790" w:rsidR="00BF3481" w:rsidRPr="00560D13" w:rsidRDefault="002F7E08" w:rsidP="00BF3481">
            <w:pPr>
              <w:jc w:val="both"/>
              <w:rPr>
                <w:rFonts w:eastAsia="Times New Roman" w:cstheme="minorHAnsi"/>
                <w:sz w:val="22"/>
                <w:szCs w:val="22"/>
              </w:rPr>
            </w:pPr>
            <w:r w:rsidRPr="002F7E08">
              <w:rPr>
                <w:rFonts w:eastAsia="Times New Roman" w:cstheme="minorHAnsi"/>
                <w:sz w:val="22"/>
                <w:szCs w:val="22"/>
              </w:rPr>
              <w:t xml:space="preserve">How is the change in maintenance scope approved, </w:t>
            </w:r>
            <w:proofErr w:type="gramStart"/>
            <w:r w:rsidRPr="002F7E08">
              <w:rPr>
                <w:rFonts w:eastAsia="Times New Roman" w:cstheme="minorHAnsi"/>
                <w:sz w:val="22"/>
                <w:szCs w:val="22"/>
              </w:rPr>
              <w:t>e.g.</w:t>
            </w:r>
            <w:proofErr w:type="gramEnd"/>
            <w:r w:rsidRPr="002F7E08">
              <w:rPr>
                <w:rFonts w:eastAsia="Times New Roman" w:cstheme="minorHAnsi"/>
                <w:sz w:val="22"/>
                <w:szCs w:val="22"/>
              </w:rPr>
              <w:t xml:space="preserve"> for findings, for additional work etc.?</w:t>
            </w:r>
          </w:p>
        </w:tc>
        <w:tc>
          <w:tcPr>
            <w:tcW w:w="5811" w:type="dxa"/>
          </w:tcPr>
          <w:p w14:paraId="410B8348" w14:textId="77777777" w:rsidR="00BF3481" w:rsidRPr="0019283C" w:rsidRDefault="00BF3481" w:rsidP="00BF3481">
            <w:pPr>
              <w:rPr>
                <w:rFonts w:cstheme="minorHAnsi"/>
                <w:sz w:val="22"/>
                <w:szCs w:val="22"/>
              </w:rPr>
            </w:pPr>
          </w:p>
        </w:tc>
      </w:tr>
      <w:tr w:rsidR="0087792B" w:rsidRPr="0019283C" w14:paraId="4F2387AF" w14:textId="77777777" w:rsidTr="00B72A58">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193A325" w14:textId="5A6BC8CB" w:rsidR="0087792B" w:rsidRPr="00560D13" w:rsidRDefault="0087792B" w:rsidP="00B72A58">
            <w:pPr>
              <w:rPr>
                <w:rFonts w:cstheme="minorHAnsi"/>
                <w:sz w:val="22"/>
                <w:szCs w:val="22"/>
              </w:rPr>
            </w:pPr>
            <w:r>
              <w:rPr>
                <w:rFonts w:cstheme="minorHAnsi"/>
                <w:sz w:val="22"/>
                <w:szCs w:val="22"/>
              </w:rPr>
              <w:t>17</w:t>
            </w:r>
          </w:p>
        </w:tc>
        <w:tc>
          <w:tcPr>
            <w:tcW w:w="7088" w:type="dxa"/>
          </w:tcPr>
          <w:p w14:paraId="07E6953E" w14:textId="40B33788" w:rsidR="0087792B" w:rsidRPr="00560D13" w:rsidRDefault="002F7E08" w:rsidP="00B72A58">
            <w:pPr>
              <w:jc w:val="both"/>
              <w:rPr>
                <w:rFonts w:eastAsia="Times New Roman" w:cstheme="minorHAnsi"/>
                <w:sz w:val="22"/>
                <w:szCs w:val="22"/>
              </w:rPr>
            </w:pPr>
            <w:r w:rsidRPr="002F7E08">
              <w:rPr>
                <w:rFonts w:eastAsia="Times New Roman" w:cstheme="minorHAnsi"/>
                <w:sz w:val="22"/>
                <w:szCs w:val="22"/>
              </w:rPr>
              <w:t xml:space="preserve">How is the change in maintenance scope charged, </w:t>
            </w:r>
            <w:proofErr w:type="gramStart"/>
            <w:r w:rsidRPr="002F7E08">
              <w:rPr>
                <w:rFonts w:eastAsia="Times New Roman" w:cstheme="minorHAnsi"/>
                <w:sz w:val="22"/>
                <w:szCs w:val="22"/>
              </w:rPr>
              <w:t>e.g.</w:t>
            </w:r>
            <w:proofErr w:type="gramEnd"/>
            <w:r w:rsidRPr="002F7E08">
              <w:rPr>
                <w:rFonts w:eastAsia="Times New Roman" w:cstheme="minorHAnsi"/>
                <w:sz w:val="22"/>
                <w:szCs w:val="22"/>
              </w:rPr>
              <w:t xml:space="preserve"> fixed price vs T+M?</w:t>
            </w:r>
          </w:p>
        </w:tc>
        <w:tc>
          <w:tcPr>
            <w:tcW w:w="5811" w:type="dxa"/>
          </w:tcPr>
          <w:p w14:paraId="33F813FC" w14:textId="77777777" w:rsidR="0087792B" w:rsidRPr="0019283C" w:rsidRDefault="0087792B" w:rsidP="00B72A58">
            <w:pPr>
              <w:rPr>
                <w:rFonts w:cstheme="minorHAnsi"/>
                <w:sz w:val="22"/>
                <w:szCs w:val="22"/>
              </w:rPr>
            </w:pPr>
          </w:p>
        </w:tc>
      </w:tr>
      <w:tr w:rsidR="00BF3481" w:rsidRPr="0019283C" w14:paraId="72B12652"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221DD69D" w14:textId="301C3CC2" w:rsidR="00BF3481" w:rsidRPr="00560D13" w:rsidRDefault="0087792B" w:rsidP="00BF3481">
            <w:pPr>
              <w:rPr>
                <w:rFonts w:cstheme="minorHAnsi"/>
                <w:sz w:val="22"/>
                <w:szCs w:val="22"/>
              </w:rPr>
            </w:pPr>
            <w:r>
              <w:rPr>
                <w:rFonts w:cstheme="minorHAnsi"/>
                <w:sz w:val="22"/>
                <w:szCs w:val="22"/>
              </w:rPr>
              <w:t>18</w:t>
            </w:r>
          </w:p>
        </w:tc>
        <w:tc>
          <w:tcPr>
            <w:tcW w:w="7088" w:type="dxa"/>
          </w:tcPr>
          <w:p w14:paraId="6DBF0698" w14:textId="4BCB2A2C" w:rsidR="00BF3481" w:rsidRPr="00560D13" w:rsidRDefault="002F7E08" w:rsidP="00BF3481">
            <w:pPr>
              <w:jc w:val="both"/>
              <w:rPr>
                <w:rFonts w:eastAsia="Times New Roman" w:cstheme="minorHAnsi"/>
                <w:sz w:val="22"/>
                <w:szCs w:val="22"/>
              </w:rPr>
            </w:pPr>
            <w:r w:rsidRPr="002F7E08">
              <w:rPr>
                <w:rFonts w:eastAsia="Times New Roman" w:cstheme="minorHAnsi"/>
                <w:sz w:val="22"/>
                <w:szCs w:val="22"/>
              </w:rPr>
              <w:t>How is the change in already quoted and agreed scope handled? Do you issue a credit note for it?</w:t>
            </w:r>
          </w:p>
        </w:tc>
        <w:tc>
          <w:tcPr>
            <w:tcW w:w="5811" w:type="dxa"/>
          </w:tcPr>
          <w:p w14:paraId="546CF2F3" w14:textId="77777777" w:rsidR="00BF3481" w:rsidRPr="0019283C" w:rsidRDefault="00BF3481" w:rsidP="00BF3481">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1DFB2789" w:rsidR="00EC2942" w:rsidRPr="005C1962" w:rsidRDefault="00EC2942" w:rsidP="005C1962">
      <w:pPr>
        <w:pStyle w:val="Heading1"/>
        <w:numPr>
          <w:ilvl w:val="0"/>
          <w:numId w:val="4"/>
        </w:numPr>
        <w:spacing w:after="240"/>
        <w:rPr>
          <w:rFonts w:asciiTheme="minorHAnsi" w:hAnsiTheme="minorHAnsi" w:cstheme="minorHAnsi"/>
          <w:sz w:val="22"/>
          <w:szCs w:val="22"/>
        </w:rPr>
      </w:pPr>
      <w:bookmarkStart w:id="11" w:name="_Toc168511002"/>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438DAD18" w:rsidR="00943F84" w:rsidRPr="005E1536" w:rsidRDefault="007D2714" w:rsidP="007D2714">
            <w:pPr>
              <w:rPr>
                <w:rFonts w:cstheme="minorHAnsi"/>
                <w:sz w:val="22"/>
                <w:szCs w:val="22"/>
              </w:rPr>
            </w:pPr>
            <w:r>
              <w:rPr>
                <w:rFonts w:cstheme="minorHAnsi"/>
                <w:sz w:val="22"/>
                <w:szCs w:val="22"/>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31EE1C64" w:rsidR="00EC2942" w:rsidRPr="005C1962" w:rsidRDefault="00026B72" w:rsidP="005C1962">
      <w:pPr>
        <w:pStyle w:val="Heading1"/>
        <w:numPr>
          <w:ilvl w:val="0"/>
          <w:numId w:val="4"/>
        </w:numPr>
        <w:spacing w:after="240"/>
        <w:rPr>
          <w:rFonts w:asciiTheme="minorHAnsi" w:hAnsiTheme="minorHAnsi" w:cstheme="minorHAnsi"/>
          <w:sz w:val="22"/>
          <w:szCs w:val="22"/>
        </w:rPr>
      </w:pPr>
      <w:bookmarkStart w:id="12" w:name="_Toc168511003"/>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2"/>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77777777" w:rsidR="00773B50" w:rsidRDefault="00773B50" w:rsidP="00BF6240">
            <w:pPr>
              <w:rPr>
                <w:rFonts w:cstheme="minorHAnsi"/>
                <w:sz w:val="22"/>
                <w:szCs w:val="22"/>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3"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37AF1BD5" w:rsidR="00BF6240" w:rsidRPr="005C1962" w:rsidRDefault="00EC2942" w:rsidP="00BF6240">
      <w:pPr>
        <w:pStyle w:val="Heading1"/>
        <w:numPr>
          <w:ilvl w:val="0"/>
          <w:numId w:val="4"/>
        </w:numPr>
        <w:rPr>
          <w:rFonts w:asciiTheme="minorHAnsi" w:hAnsiTheme="minorHAnsi" w:cstheme="minorHAnsi"/>
          <w:sz w:val="22"/>
          <w:szCs w:val="22"/>
        </w:rPr>
      </w:pPr>
      <w:bookmarkStart w:id="14" w:name="_Toc168511004"/>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5" w:name="_Toc159516463"/>
      <w:bookmarkStart w:id="16" w:name="_Toc159516459"/>
      <w:bookmarkEnd w:id="13"/>
      <w:bookmarkEnd w:id="14"/>
    </w:p>
    <w:p w14:paraId="05510B20" w14:textId="248B3599" w:rsidR="009333CB" w:rsidRPr="005C1962" w:rsidRDefault="009333CB" w:rsidP="005C1962">
      <w:pPr>
        <w:pStyle w:val="Heading1"/>
        <w:numPr>
          <w:ilvl w:val="1"/>
          <w:numId w:val="4"/>
        </w:numPr>
        <w:spacing w:after="240"/>
        <w:rPr>
          <w:rFonts w:asciiTheme="minorHAnsi" w:hAnsiTheme="minorHAnsi" w:cstheme="minorHAnsi"/>
          <w:sz w:val="22"/>
          <w:szCs w:val="22"/>
        </w:rPr>
      </w:pPr>
      <w:bookmarkStart w:id="17" w:name="_Toc168511005"/>
      <w:r>
        <w:rPr>
          <w:rFonts w:asciiTheme="minorHAnsi" w:hAnsiTheme="minorHAnsi" w:cstheme="minorHAnsi"/>
          <w:sz w:val="22"/>
          <w:szCs w:val="22"/>
        </w:rPr>
        <w:t>Process specific configuration programmes</w:t>
      </w:r>
      <w:bookmarkEnd w:id="17"/>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9F7B8C" w:rsidRPr="004F04E5" w14:paraId="379EC51C" w14:textId="77777777" w:rsidTr="00CA34B2">
        <w:trPr>
          <w:cnfStyle w:val="000000100000" w:firstRow="0" w:lastRow="0" w:firstColumn="0" w:lastColumn="0" w:oddVBand="0" w:evenVBand="0" w:oddHBand="1" w:evenHBand="0" w:firstRowFirstColumn="0" w:firstRowLastColumn="0" w:lastRowFirstColumn="0" w:lastRowLastColumn="0"/>
        </w:trPr>
        <w:tc>
          <w:tcPr>
            <w:tcW w:w="2965" w:type="dxa"/>
          </w:tcPr>
          <w:p w14:paraId="122E0ABA" w14:textId="77777777" w:rsidR="009F7B8C" w:rsidRPr="004F04E5" w:rsidRDefault="009F7B8C" w:rsidP="00CA34B2">
            <w:pPr>
              <w:jc w:val="left"/>
              <w:rPr>
                <w:rFonts w:cstheme="minorHAnsi"/>
                <w:sz w:val="22"/>
                <w:szCs w:val="22"/>
              </w:rPr>
            </w:pPr>
            <w:r w:rsidRPr="004F04E5">
              <w:rPr>
                <w:rFonts w:cstheme="minorHAnsi"/>
                <w:sz w:val="22"/>
                <w:szCs w:val="22"/>
              </w:rPr>
              <w:t>APN: 355 Currencies</w:t>
            </w:r>
          </w:p>
        </w:tc>
        <w:tc>
          <w:tcPr>
            <w:tcW w:w="6386" w:type="dxa"/>
          </w:tcPr>
          <w:p w14:paraId="0B5E3187" w14:textId="77777777" w:rsidR="009F7B8C" w:rsidRPr="004F04E5" w:rsidRDefault="009F7B8C" w:rsidP="00EE7AAA">
            <w:pPr>
              <w:jc w:val="both"/>
              <w:rPr>
                <w:rFonts w:cstheme="minorHAnsi"/>
                <w:sz w:val="22"/>
                <w:szCs w:val="22"/>
              </w:rPr>
            </w:pPr>
            <w:r w:rsidRPr="004F04E5">
              <w:rPr>
                <w:rFonts w:cstheme="minorHAnsi"/>
                <w:sz w:val="22"/>
                <w:szCs w:val="22"/>
              </w:rPr>
              <w:t>Define the list of necessary foreign currency codes.</w:t>
            </w:r>
          </w:p>
        </w:tc>
      </w:tr>
      <w:tr w:rsidR="009F7B8C" w:rsidRPr="004F04E5" w14:paraId="5F8DE726" w14:textId="77777777" w:rsidTr="00CA34B2">
        <w:trPr>
          <w:cnfStyle w:val="000000010000" w:firstRow="0" w:lastRow="0" w:firstColumn="0" w:lastColumn="0" w:oddVBand="0" w:evenVBand="0" w:oddHBand="0" w:evenHBand="1" w:firstRowFirstColumn="0" w:firstRowLastColumn="0" w:lastRowFirstColumn="0" w:lastRowLastColumn="0"/>
        </w:trPr>
        <w:tc>
          <w:tcPr>
            <w:tcW w:w="2965" w:type="dxa"/>
          </w:tcPr>
          <w:p w14:paraId="60FC9E6F" w14:textId="28D0F298" w:rsidR="009F7B8C" w:rsidRPr="004F04E5" w:rsidRDefault="009F7B8C" w:rsidP="00CA34B2">
            <w:pPr>
              <w:jc w:val="left"/>
              <w:rPr>
                <w:rFonts w:cstheme="minorHAnsi"/>
                <w:sz w:val="22"/>
                <w:szCs w:val="22"/>
              </w:rPr>
            </w:pPr>
            <w:r w:rsidRPr="004F04E5">
              <w:rPr>
                <w:rFonts w:cstheme="minorHAnsi"/>
                <w:sz w:val="22"/>
                <w:szCs w:val="22"/>
              </w:rPr>
              <w:t xml:space="preserve">APN: 53 Address Administration – </w:t>
            </w:r>
            <w:r w:rsidR="000A2964">
              <w:rPr>
                <w:rFonts w:cstheme="minorHAnsi"/>
                <w:sz w:val="22"/>
                <w:szCs w:val="22"/>
              </w:rPr>
              <w:t>Property</w:t>
            </w:r>
            <w:r w:rsidRPr="004F04E5">
              <w:rPr>
                <w:rFonts w:cstheme="minorHAnsi"/>
                <w:sz w:val="22"/>
                <w:szCs w:val="22"/>
              </w:rPr>
              <w:t xml:space="preserve"> tab</w:t>
            </w:r>
          </w:p>
        </w:tc>
        <w:tc>
          <w:tcPr>
            <w:tcW w:w="6386" w:type="dxa"/>
          </w:tcPr>
          <w:p w14:paraId="5656EB4E" w14:textId="7F6DE7BD" w:rsidR="009F7B8C" w:rsidRPr="004F04E5" w:rsidRDefault="007B27C4" w:rsidP="00EE7AAA">
            <w:pPr>
              <w:jc w:val="both"/>
              <w:rPr>
                <w:rFonts w:cstheme="minorHAnsi"/>
                <w:sz w:val="22"/>
                <w:szCs w:val="22"/>
              </w:rPr>
            </w:pPr>
            <w:r>
              <w:rPr>
                <w:rFonts w:cstheme="minorHAnsi"/>
                <w:sz w:val="22"/>
                <w:szCs w:val="22"/>
              </w:rPr>
              <w:t>Set the Property codes = ‘CT’ and ‘CR’</w:t>
            </w:r>
          </w:p>
        </w:tc>
      </w:tr>
      <w:tr w:rsidR="00A97090" w:rsidRPr="00623EDF" w14:paraId="2D97C44E"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2DC38DC1" w14:textId="163C0B7E" w:rsidR="00A97090" w:rsidRDefault="00A97090" w:rsidP="00A97090">
            <w:pPr>
              <w:jc w:val="left"/>
              <w:rPr>
                <w:rFonts w:cstheme="minorHAnsi"/>
                <w:sz w:val="22"/>
                <w:szCs w:val="22"/>
              </w:rPr>
            </w:pPr>
            <w:r>
              <w:rPr>
                <w:rFonts w:cstheme="minorHAnsi"/>
                <w:sz w:val="22"/>
                <w:szCs w:val="22"/>
              </w:rPr>
              <w:t>APN: 1848 Work Template Manager</w:t>
            </w:r>
          </w:p>
        </w:tc>
        <w:tc>
          <w:tcPr>
            <w:tcW w:w="6386" w:type="dxa"/>
          </w:tcPr>
          <w:p w14:paraId="42220146" w14:textId="528A4EA6" w:rsidR="00A97090" w:rsidRDefault="00A97090" w:rsidP="00EE7AAA">
            <w:pPr>
              <w:jc w:val="both"/>
              <w:rPr>
                <w:rFonts w:cstheme="minorHAnsi"/>
                <w:sz w:val="22"/>
                <w:szCs w:val="22"/>
              </w:rPr>
            </w:pPr>
            <w:r>
              <w:rPr>
                <w:rFonts w:cstheme="minorHAnsi"/>
                <w:sz w:val="22"/>
                <w:szCs w:val="22"/>
              </w:rPr>
              <w:t xml:space="preserve">Define sales hours on </w:t>
            </w:r>
            <w:r w:rsidR="00DF1CDB">
              <w:rPr>
                <w:rFonts w:cstheme="minorHAnsi"/>
                <w:sz w:val="22"/>
                <w:szCs w:val="22"/>
              </w:rPr>
              <w:t xml:space="preserve">estimated work quotable </w:t>
            </w:r>
            <w:r>
              <w:rPr>
                <w:rFonts w:cstheme="minorHAnsi"/>
                <w:sz w:val="22"/>
                <w:szCs w:val="22"/>
              </w:rPr>
              <w:t>to customer.</w:t>
            </w:r>
          </w:p>
        </w:tc>
      </w:tr>
      <w:tr w:rsidR="00A71CCA" w:rsidRPr="004F04E5" w14:paraId="5C8B33C9"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3C955392" w14:textId="67DD978D" w:rsidR="00A71CCA" w:rsidRPr="004F04E5" w:rsidRDefault="009F7B8C" w:rsidP="00EE0040">
            <w:pPr>
              <w:jc w:val="left"/>
              <w:rPr>
                <w:rFonts w:cstheme="minorHAnsi"/>
                <w:sz w:val="22"/>
                <w:szCs w:val="22"/>
              </w:rPr>
            </w:pPr>
            <w:r>
              <w:rPr>
                <w:rFonts w:cstheme="minorHAnsi"/>
                <w:sz w:val="22"/>
                <w:szCs w:val="22"/>
              </w:rPr>
              <w:t xml:space="preserve">APN: 3301 </w:t>
            </w:r>
            <w:r w:rsidR="00A97090">
              <w:rPr>
                <w:rFonts w:cstheme="minorHAnsi"/>
                <w:sz w:val="22"/>
                <w:szCs w:val="22"/>
              </w:rPr>
              <w:t>Define Commercial Man-Hours</w:t>
            </w:r>
          </w:p>
        </w:tc>
        <w:tc>
          <w:tcPr>
            <w:tcW w:w="6386" w:type="dxa"/>
          </w:tcPr>
          <w:p w14:paraId="47B3ECAB" w14:textId="313C62A0" w:rsidR="00A71CCA" w:rsidRPr="004F04E5" w:rsidRDefault="00A97090" w:rsidP="00EE7AAA">
            <w:pPr>
              <w:jc w:val="both"/>
              <w:rPr>
                <w:rFonts w:cstheme="minorHAnsi"/>
                <w:sz w:val="22"/>
                <w:szCs w:val="22"/>
              </w:rPr>
            </w:pPr>
            <w:r>
              <w:rPr>
                <w:rFonts w:cstheme="minorHAnsi"/>
                <w:sz w:val="22"/>
                <w:szCs w:val="22"/>
              </w:rPr>
              <w:t xml:space="preserve">Define sales hours on </w:t>
            </w:r>
            <w:r w:rsidR="00DF1CDB">
              <w:rPr>
                <w:rFonts w:cstheme="minorHAnsi"/>
                <w:sz w:val="22"/>
                <w:szCs w:val="22"/>
              </w:rPr>
              <w:t xml:space="preserve">performed </w:t>
            </w:r>
            <w:r>
              <w:rPr>
                <w:rFonts w:cstheme="minorHAnsi"/>
                <w:sz w:val="22"/>
                <w:szCs w:val="22"/>
              </w:rPr>
              <w:t>work billable to customer</w:t>
            </w:r>
            <w:r w:rsidR="00356057">
              <w:rPr>
                <w:rFonts w:cstheme="minorHAnsi"/>
                <w:sz w:val="22"/>
                <w:szCs w:val="22"/>
              </w:rPr>
              <w:t xml:space="preserve"> as T+M</w:t>
            </w:r>
            <w:r>
              <w:rPr>
                <w:rFonts w:cstheme="minorHAnsi"/>
                <w:sz w:val="22"/>
                <w:szCs w:val="22"/>
              </w:rPr>
              <w:t>.</w:t>
            </w:r>
          </w:p>
        </w:tc>
      </w:tr>
      <w:tr w:rsidR="009F7B8C" w:rsidRPr="004F04E5" w14:paraId="38ED08FB" w14:textId="77777777" w:rsidTr="00CA34B2">
        <w:trPr>
          <w:cnfStyle w:val="000000100000" w:firstRow="0" w:lastRow="0" w:firstColumn="0" w:lastColumn="0" w:oddVBand="0" w:evenVBand="0" w:oddHBand="1" w:evenHBand="0" w:firstRowFirstColumn="0" w:firstRowLastColumn="0" w:lastRowFirstColumn="0" w:lastRowLastColumn="0"/>
        </w:trPr>
        <w:tc>
          <w:tcPr>
            <w:tcW w:w="2965" w:type="dxa"/>
          </w:tcPr>
          <w:p w14:paraId="06F26428" w14:textId="77777777" w:rsidR="009F7B8C" w:rsidRPr="004F04E5" w:rsidRDefault="009F7B8C" w:rsidP="00CA34B2">
            <w:pPr>
              <w:jc w:val="left"/>
              <w:rPr>
                <w:rFonts w:cstheme="minorHAnsi"/>
                <w:sz w:val="22"/>
                <w:szCs w:val="22"/>
              </w:rPr>
            </w:pPr>
            <w:r w:rsidRPr="004F04E5">
              <w:rPr>
                <w:rFonts w:cstheme="minorHAnsi"/>
                <w:sz w:val="22"/>
                <w:szCs w:val="22"/>
              </w:rPr>
              <w:t>APN: 2111 Approval Control Configuration</w:t>
            </w:r>
          </w:p>
        </w:tc>
        <w:tc>
          <w:tcPr>
            <w:tcW w:w="6386" w:type="dxa"/>
          </w:tcPr>
          <w:p w14:paraId="1BF8F573" w14:textId="2B8483FB" w:rsidR="009F7B8C" w:rsidRPr="004F04E5" w:rsidRDefault="009F7B8C" w:rsidP="00EE7AAA">
            <w:pPr>
              <w:jc w:val="both"/>
              <w:rPr>
                <w:rFonts w:cstheme="minorHAnsi"/>
                <w:sz w:val="22"/>
                <w:szCs w:val="22"/>
              </w:rPr>
            </w:pPr>
            <w:r w:rsidRPr="004F04E5">
              <w:rPr>
                <w:rFonts w:cstheme="minorHAnsi"/>
                <w:sz w:val="22"/>
                <w:szCs w:val="22"/>
              </w:rPr>
              <w:t xml:space="preserve">Configure the rules for approval of </w:t>
            </w:r>
            <w:r w:rsidR="00356057">
              <w:rPr>
                <w:rFonts w:cstheme="minorHAnsi"/>
                <w:sz w:val="22"/>
                <w:szCs w:val="22"/>
              </w:rPr>
              <w:t>quotations</w:t>
            </w:r>
            <w:r w:rsidRPr="004F04E5">
              <w:rPr>
                <w:rFonts w:cstheme="minorHAnsi"/>
                <w:sz w:val="22"/>
                <w:szCs w:val="22"/>
              </w:rPr>
              <w:t>, according to applicable Delegation of Authority / Limits of Authority policy of the organisation.</w:t>
            </w:r>
          </w:p>
        </w:tc>
      </w:tr>
      <w:tr w:rsidR="009C5F74" w:rsidRPr="004F04E5" w14:paraId="1AE78B83" w14:textId="77777777" w:rsidTr="00B5582B">
        <w:trPr>
          <w:cnfStyle w:val="000000010000" w:firstRow="0" w:lastRow="0" w:firstColumn="0" w:lastColumn="0" w:oddVBand="0" w:evenVBand="0" w:oddHBand="0" w:evenHBand="1" w:firstRowFirstColumn="0" w:firstRowLastColumn="0" w:lastRowFirstColumn="0" w:lastRowLastColumn="0"/>
        </w:trPr>
        <w:tc>
          <w:tcPr>
            <w:tcW w:w="2965" w:type="dxa"/>
          </w:tcPr>
          <w:p w14:paraId="63FFDD14" w14:textId="77777777" w:rsidR="009C5F74" w:rsidRPr="004F04E5" w:rsidRDefault="009C5F74" w:rsidP="00B5582B">
            <w:pPr>
              <w:jc w:val="left"/>
              <w:rPr>
                <w:rFonts w:cstheme="minorHAnsi"/>
                <w:sz w:val="22"/>
                <w:szCs w:val="22"/>
              </w:rPr>
            </w:pPr>
            <w:r>
              <w:rPr>
                <w:rFonts w:cstheme="minorHAnsi"/>
                <w:sz w:val="22"/>
                <w:szCs w:val="22"/>
              </w:rPr>
              <w:t>APN: 14 Admin Logins</w:t>
            </w:r>
          </w:p>
        </w:tc>
        <w:tc>
          <w:tcPr>
            <w:tcW w:w="6386" w:type="dxa"/>
          </w:tcPr>
          <w:p w14:paraId="69D13B94" w14:textId="77777777" w:rsidR="009C5F74" w:rsidRPr="004F04E5" w:rsidRDefault="009C5F74" w:rsidP="00EE7AAA">
            <w:pPr>
              <w:jc w:val="both"/>
              <w:rPr>
                <w:rFonts w:cstheme="minorHAnsi"/>
                <w:sz w:val="22"/>
                <w:szCs w:val="22"/>
              </w:rPr>
            </w:pPr>
            <w:r>
              <w:rPr>
                <w:rFonts w:cstheme="minorHAnsi"/>
                <w:sz w:val="22"/>
                <w:szCs w:val="22"/>
              </w:rPr>
              <w:t>Define the user logins and assign them to user roles.</w:t>
            </w:r>
          </w:p>
        </w:tc>
      </w:tr>
      <w:tr w:rsidR="009C5F74" w:rsidRPr="004F04E5" w14:paraId="4F480D33" w14:textId="77777777" w:rsidTr="00B5582B">
        <w:trPr>
          <w:cnfStyle w:val="000000100000" w:firstRow="0" w:lastRow="0" w:firstColumn="0" w:lastColumn="0" w:oddVBand="0" w:evenVBand="0" w:oddHBand="1" w:evenHBand="0" w:firstRowFirstColumn="0" w:firstRowLastColumn="0" w:lastRowFirstColumn="0" w:lastRowLastColumn="0"/>
        </w:trPr>
        <w:tc>
          <w:tcPr>
            <w:tcW w:w="2965" w:type="dxa"/>
          </w:tcPr>
          <w:p w14:paraId="3FDFE5E6" w14:textId="77777777" w:rsidR="009C5F74" w:rsidRPr="004F04E5" w:rsidRDefault="009C5F74" w:rsidP="00B5582B">
            <w:pPr>
              <w:jc w:val="left"/>
              <w:rPr>
                <w:rFonts w:cstheme="minorHAnsi"/>
                <w:sz w:val="22"/>
                <w:szCs w:val="22"/>
              </w:rPr>
            </w:pPr>
            <w:r>
              <w:rPr>
                <w:rFonts w:cstheme="minorHAnsi"/>
                <w:sz w:val="22"/>
                <w:szCs w:val="22"/>
              </w:rPr>
              <w:t>APN: 15 Admin Roles</w:t>
            </w:r>
          </w:p>
        </w:tc>
        <w:tc>
          <w:tcPr>
            <w:tcW w:w="6386" w:type="dxa"/>
          </w:tcPr>
          <w:p w14:paraId="0B838312" w14:textId="77777777" w:rsidR="009C5F74" w:rsidRPr="004F04E5" w:rsidRDefault="009C5F74" w:rsidP="00EE7AAA">
            <w:pPr>
              <w:jc w:val="both"/>
              <w:rPr>
                <w:rFonts w:cstheme="minorHAnsi"/>
                <w:sz w:val="22"/>
                <w:szCs w:val="22"/>
              </w:rPr>
            </w:pPr>
            <w:r>
              <w:rPr>
                <w:rFonts w:cstheme="minorHAnsi"/>
                <w:sz w:val="22"/>
                <w:szCs w:val="22"/>
              </w:rPr>
              <w:t>Define user roles and assign access rights (licenses) to each of them.</w:t>
            </w:r>
          </w:p>
        </w:tc>
      </w:tr>
      <w:tr w:rsidR="009C5F74" w:rsidRPr="004F04E5" w14:paraId="22EFF87A" w14:textId="77777777" w:rsidTr="00B5582B">
        <w:trPr>
          <w:cnfStyle w:val="000000010000" w:firstRow="0" w:lastRow="0" w:firstColumn="0" w:lastColumn="0" w:oddVBand="0" w:evenVBand="0" w:oddHBand="0" w:evenHBand="1" w:firstRowFirstColumn="0" w:firstRowLastColumn="0" w:lastRowFirstColumn="0" w:lastRowLastColumn="0"/>
        </w:trPr>
        <w:tc>
          <w:tcPr>
            <w:tcW w:w="2965" w:type="dxa"/>
          </w:tcPr>
          <w:p w14:paraId="1A2F3831" w14:textId="77777777" w:rsidR="009C5F74" w:rsidRPr="004F04E5" w:rsidRDefault="009C5F74" w:rsidP="00B5582B">
            <w:pPr>
              <w:jc w:val="left"/>
              <w:rPr>
                <w:rFonts w:cstheme="minorHAnsi"/>
                <w:sz w:val="22"/>
                <w:szCs w:val="22"/>
              </w:rPr>
            </w:pPr>
            <w:r>
              <w:rPr>
                <w:rFonts w:cstheme="minorHAnsi"/>
                <w:sz w:val="22"/>
                <w:szCs w:val="22"/>
              </w:rPr>
              <w:t>APN: 146 Staff Management</w:t>
            </w:r>
          </w:p>
        </w:tc>
        <w:tc>
          <w:tcPr>
            <w:tcW w:w="6386" w:type="dxa"/>
          </w:tcPr>
          <w:p w14:paraId="208B8166" w14:textId="57714096" w:rsidR="009C5F74" w:rsidRPr="004F04E5" w:rsidRDefault="009C5F74" w:rsidP="00EE7AAA">
            <w:pPr>
              <w:jc w:val="both"/>
              <w:rPr>
                <w:rFonts w:cstheme="minorHAnsi"/>
                <w:sz w:val="22"/>
                <w:szCs w:val="22"/>
              </w:rPr>
            </w:pPr>
            <w:r>
              <w:rPr>
                <w:rFonts w:cstheme="minorHAnsi"/>
                <w:sz w:val="22"/>
                <w:szCs w:val="22"/>
              </w:rPr>
              <w:t xml:space="preserve">Define employee data. Link each employee to </w:t>
            </w:r>
            <w:proofErr w:type="gramStart"/>
            <w:r>
              <w:rPr>
                <w:rFonts w:cstheme="minorHAnsi"/>
                <w:sz w:val="22"/>
                <w:szCs w:val="22"/>
              </w:rPr>
              <w:t>Financial</w:t>
            </w:r>
            <w:proofErr w:type="gramEnd"/>
            <w:r>
              <w:rPr>
                <w:rFonts w:cstheme="minorHAnsi"/>
                <w:sz w:val="22"/>
                <w:szCs w:val="22"/>
              </w:rPr>
              <w:t xml:space="preserve"> entity. </w:t>
            </w:r>
            <w:r w:rsidR="003C5AC1">
              <w:rPr>
                <w:rFonts w:cstheme="minorHAnsi"/>
                <w:sz w:val="22"/>
                <w:szCs w:val="22"/>
              </w:rPr>
              <w:t>Define staff qualification (skill/scope), used in time booking.</w:t>
            </w:r>
          </w:p>
        </w:tc>
      </w:tr>
    </w:tbl>
    <w:p w14:paraId="6C0485D1" w14:textId="5ECED8BC"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8" w:name="_Toc168511006"/>
      <w:r w:rsidRPr="004F04E5">
        <w:rPr>
          <w:rFonts w:asciiTheme="minorHAnsi" w:hAnsiTheme="minorHAnsi" w:cstheme="minorHAnsi"/>
          <w:sz w:val="22"/>
          <w:szCs w:val="22"/>
        </w:rPr>
        <w:t>Basic Data</w:t>
      </w:r>
      <w:bookmarkEnd w:id="18"/>
      <w:r w:rsidRPr="004F04E5">
        <w:rPr>
          <w:rFonts w:asciiTheme="minorHAnsi" w:hAnsiTheme="minorHAnsi" w:cstheme="minorHAnsi"/>
          <w:sz w:val="22"/>
          <w:szCs w:val="22"/>
        </w:rPr>
        <w:t xml:space="preserve"> </w:t>
      </w:r>
      <w:bookmarkEnd w:id="15"/>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7B0983" w:rsidRPr="003432B0" w14:paraId="2AF62855"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202269EF" w14:textId="6F535B05" w:rsidR="007B0983" w:rsidRPr="003432B0" w:rsidRDefault="007B0983" w:rsidP="007B0983">
            <w:pPr>
              <w:jc w:val="left"/>
              <w:rPr>
                <w:rFonts w:cstheme="minorHAnsi"/>
                <w:sz w:val="22"/>
                <w:szCs w:val="22"/>
              </w:rPr>
            </w:pPr>
            <w:r w:rsidRPr="003432B0">
              <w:rPr>
                <w:rFonts w:cstheme="minorHAnsi"/>
                <w:sz w:val="22"/>
                <w:szCs w:val="22"/>
              </w:rPr>
              <w:t>Planning Qualifications</w:t>
            </w:r>
          </w:p>
        </w:tc>
        <w:tc>
          <w:tcPr>
            <w:tcW w:w="6662" w:type="dxa"/>
          </w:tcPr>
          <w:p w14:paraId="6346B762" w14:textId="3284F56C" w:rsidR="007B0983" w:rsidRPr="003432B0" w:rsidRDefault="007B0983" w:rsidP="00EE7AAA">
            <w:pPr>
              <w:jc w:val="both"/>
              <w:rPr>
                <w:rFonts w:cstheme="minorHAnsi"/>
                <w:sz w:val="22"/>
                <w:szCs w:val="22"/>
              </w:rPr>
            </w:pPr>
            <w:r w:rsidRPr="003432B0">
              <w:rPr>
                <w:rFonts w:cstheme="minorHAnsi"/>
                <w:sz w:val="22"/>
                <w:szCs w:val="22"/>
              </w:rPr>
              <w:t>Define Skill and Scope of technicians (Skills and Scope to be linked to Commercial Type of Work).</w:t>
            </w:r>
          </w:p>
        </w:tc>
      </w:tr>
      <w:tr w:rsidR="007B0983" w:rsidRPr="003432B0" w14:paraId="59E2B5CA"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71C9423B" w14:textId="6258501E" w:rsidR="007B0983" w:rsidRPr="003432B0" w:rsidRDefault="007B0983" w:rsidP="007B0983">
            <w:pPr>
              <w:jc w:val="left"/>
              <w:rPr>
                <w:rFonts w:cstheme="minorHAnsi"/>
                <w:sz w:val="22"/>
                <w:szCs w:val="22"/>
              </w:rPr>
            </w:pPr>
            <w:r w:rsidRPr="003432B0">
              <w:rPr>
                <w:rFonts w:cstheme="minorHAnsi"/>
                <w:sz w:val="22"/>
                <w:szCs w:val="22"/>
              </w:rPr>
              <w:t>Type of work (Commercial)</w:t>
            </w:r>
          </w:p>
        </w:tc>
        <w:tc>
          <w:tcPr>
            <w:tcW w:w="6662" w:type="dxa"/>
          </w:tcPr>
          <w:p w14:paraId="50FECBF1" w14:textId="2693B723" w:rsidR="007B0983" w:rsidRPr="003432B0" w:rsidRDefault="007B0983" w:rsidP="00EE7AAA">
            <w:pPr>
              <w:jc w:val="both"/>
              <w:rPr>
                <w:rFonts w:cstheme="minorHAnsi"/>
                <w:sz w:val="22"/>
                <w:szCs w:val="22"/>
              </w:rPr>
            </w:pPr>
            <w:r w:rsidRPr="003432B0">
              <w:rPr>
                <w:rFonts w:cstheme="minorHAnsi"/>
                <w:sz w:val="22"/>
                <w:szCs w:val="22"/>
              </w:rPr>
              <w:t xml:space="preserve">Define types of work, </w:t>
            </w:r>
            <w:proofErr w:type="gramStart"/>
            <w:r w:rsidRPr="003432B0">
              <w:rPr>
                <w:rFonts w:cstheme="minorHAnsi"/>
                <w:sz w:val="22"/>
                <w:szCs w:val="22"/>
              </w:rPr>
              <w:t>i.e.</w:t>
            </w:r>
            <w:proofErr w:type="gramEnd"/>
            <w:r w:rsidRPr="003432B0">
              <w:rPr>
                <w:rFonts w:cstheme="minorHAnsi"/>
                <w:sz w:val="22"/>
                <w:szCs w:val="22"/>
              </w:rPr>
              <w:t xml:space="preserve"> commercial equivalents of planning qualifications or MH charging groups. Types of work may be generic (</w:t>
            </w:r>
            <w:proofErr w:type="gramStart"/>
            <w:r w:rsidRPr="003432B0">
              <w:rPr>
                <w:rFonts w:cstheme="minorHAnsi"/>
                <w:sz w:val="22"/>
                <w:szCs w:val="22"/>
              </w:rPr>
              <w:t>e.g.</w:t>
            </w:r>
            <w:proofErr w:type="gramEnd"/>
            <w:r w:rsidRPr="003432B0">
              <w:rPr>
                <w:rFonts w:cstheme="minorHAnsi"/>
                <w:sz w:val="22"/>
                <w:szCs w:val="22"/>
              </w:rPr>
              <w:t xml:space="preserve"> qualified, not qualified, NDT etc.) or detailed</w:t>
            </w:r>
            <w:r w:rsidR="00DE35D8" w:rsidRPr="003432B0">
              <w:rPr>
                <w:rFonts w:cstheme="minorHAnsi"/>
                <w:sz w:val="22"/>
                <w:szCs w:val="22"/>
              </w:rPr>
              <w:t xml:space="preserve"> -</w:t>
            </w:r>
            <w:r w:rsidRPr="003432B0">
              <w:rPr>
                <w:rFonts w:cstheme="minorHAnsi"/>
                <w:sz w:val="22"/>
                <w:szCs w:val="22"/>
              </w:rPr>
              <w:t xml:space="preserve"> corresponding to the planning qualification </w:t>
            </w:r>
          </w:p>
        </w:tc>
      </w:tr>
      <w:tr w:rsidR="00785049" w:rsidRPr="003432B0" w14:paraId="7AD39E5F"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383F002B" w14:textId="22D1A891" w:rsidR="00785049" w:rsidRPr="003432B0" w:rsidRDefault="00785049" w:rsidP="00785049">
            <w:pPr>
              <w:jc w:val="left"/>
              <w:rPr>
                <w:rFonts w:cstheme="minorHAnsi"/>
                <w:sz w:val="22"/>
                <w:szCs w:val="22"/>
              </w:rPr>
            </w:pPr>
            <w:r w:rsidRPr="003432B0">
              <w:rPr>
                <w:rFonts w:cstheme="minorHAnsi"/>
                <w:sz w:val="22"/>
                <w:szCs w:val="22"/>
              </w:rPr>
              <w:t>Cancellation Reason</w:t>
            </w:r>
          </w:p>
        </w:tc>
        <w:tc>
          <w:tcPr>
            <w:tcW w:w="6662" w:type="dxa"/>
          </w:tcPr>
          <w:p w14:paraId="63F64C22" w14:textId="603C8B21" w:rsidR="00785049" w:rsidRPr="003432B0" w:rsidRDefault="00785049" w:rsidP="00EE7AAA">
            <w:pPr>
              <w:jc w:val="both"/>
              <w:rPr>
                <w:rFonts w:cstheme="minorHAnsi"/>
                <w:sz w:val="22"/>
                <w:szCs w:val="22"/>
              </w:rPr>
            </w:pPr>
            <w:r w:rsidRPr="003432B0">
              <w:rPr>
                <w:rFonts w:cstheme="minorHAnsi"/>
                <w:sz w:val="22"/>
                <w:szCs w:val="22"/>
              </w:rPr>
              <w:t>Defines the Cancellation reasons available in Quotation Manager</w:t>
            </w:r>
          </w:p>
        </w:tc>
      </w:tr>
      <w:tr w:rsidR="00785049" w:rsidRPr="003432B0" w14:paraId="0FC9BA57"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242ADFEC" w14:textId="0DB263A2" w:rsidR="00785049" w:rsidRPr="003432B0" w:rsidRDefault="00785049" w:rsidP="00785049">
            <w:pPr>
              <w:jc w:val="left"/>
              <w:rPr>
                <w:rFonts w:cstheme="minorHAnsi"/>
                <w:sz w:val="22"/>
                <w:szCs w:val="22"/>
              </w:rPr>
            </w:pPr>
            <w:r w:rsidRPr="003432B0">
              <w:rPr>
                <w:rFonts w:cstheme="minorHAnsi"/>
                <w:sz w:val="22"/>
                <w:szCs w:val="22"/>
              </w:rPr>
              <w:t>CRM Activity Categories</w:t>
            </w:r>
          </w:p>
        </w:tc>
        <w:tc>
          <w:tcPr>
            <w:tcW w:w="6662" w:type="dxa"/>
          </w:tcPr>
          <w:p w14:paraId="1BDD31BC" w14:textId="0FA4EDE2" w:rsidR="00785049" w:rsidRPr="003432B0" w:rsidRDefault="00785049" w:rsidP="00EE7AAA">
            <w:pPr>
              <w:jc w:val="both"/>
              <w:rPr>
                <w:rFonts w:cstheme="minorHAnsi"/>
                <w:sz w:val="22"/>
                <w:szCs w:val="22"/>
              </w:rPr>
            </w:pPr>
            <w:r w:rsidRPr="003432B0">
              <w:rPr>
                <w:rFonts w:cstheme="minorHAnsi"/>
                <w:sz w:val="22"/>
                <w:szCs w:val="22"/>
              </w:rPr>
              <w:t>This table contains categories for CRM Activities. A category defines the type of an Activity.</w:t>
            </w:r>
          </w:p>
        </w:tc>
      </w:tr>
      <w:tr w:rsidR="00785049" w:rsidRPr="003432B0" w14:paraId="47EC3AAF"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4829C757" w14:textId="4546BB23" w:rsidR="00785049" w:rsidRPr="003432B0" w:rsidRDefault="00785049" w:rsidP="00785049">
            <w:pPr>
              <w:jc w:val="left"/>
              <w:rPr>
                <w:rFonts w:cstheme="minorHAnsi"/>
                <w:sz w:val="22"/>
                <w:szCs w:val="22"/>
              </w:rPr>
            </w:pPr>
            <w:r w:rsidRPr="003432B0">
              <w:rPr>
                <w:rFonts w:cstheme="minorHAnsi"/>
                <w:sz w:val="22"/>
                <w:szCs w:val="22"/>
              </w:rPr>
              <w:t>CRM Activity Group States</w:t>
            </w:r>
          </w:p>
        </w:tc>
        <w:tc>
          <w:tcPr>
            <w:tcW w:w="6662" w:type="dxa"/>
          </w:tcPr>
          <w:p w14:paraId="05D14261" w14:textId="458604DB" w:rsidR="00785049" w:rsidRPr="003432B0" w:rsidRDefault="00785049" w:rsidP="00EE7AAA">
            <w:pPr>
              <w:jc w:val="both"/>
              <w:rPr>
                <w:rFonts w:cstheme="minorHAnsi"/>
                <w:sz w:val="22"/>
                <w:szCs w:val="22"/>
              </w:rPr>
            </w:pPr>
            <w:r w:rsidRPr="003432B0">
              <w:rPr>
                <w:rFonts w:cstheme="minorHAnsi"/>
                <w:sz w:val="22"/>
                <w:szCs w:val="22"/>
              </w:rPr>
              <w:t>This table contains the states for CRM Activity Groups. Each status can be defined to be treated as "Open" or "Closed". An Activity Group with a Status defined as "Closed" will not appear when searching for open Activity Groups.</w:t>
            </w:r>
          </w:p>
        </w:tc>
      </w:tr>
      <w:tr w:rsidR="00785049" w:rsidRPr="003432B0" w14:paraId="5D83EBDA"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7255C44B" w14:textId="417528EA" w:rsidR="00785049" w:rsidRPr="003432B0" w:rsidRDefault="00785049" w:rsidP="00785049">
            <w:pPr>
              <w:jc w:val="left"/>
              <w:rPr>
                <w:rFonts w:cstheme="minorHAnsi"/>
                <w:sz w:val="22"/>
                <w:szCs w:val="22"/>
              </w:rPr>
            </w:pPr>
            <w:r w:rsidRPr="003432B0">
              <w:rPr>
                <w:rFonts w:cstheme="minorHAnsi"/>
                <w:sz w:val="22"/>
                <w:szCs w:val="22"/>
              </w:rPr>
              <w:t>CRM Activity Priorities</w:t>
            </w:r>
          </w:p>
        </w:tc>
        <w:tc>
          <w:tcPr>
            <w:tcW w:w="6662" w:type="dxa"/>
          </w:tcPr>
          <w:p w14:paraId="5F586768" w14:textId="46AF6D4D" w:rsidR="00785049" w:rsidRPr="003432B0" w:rsidRDefault="00785049" w:rsidP="00EE7AAA">
            <w:pPr>
              <w:jc w:val="both"/>
              <w:rPr>
                <w:rFonts w:cstheme="minorHAnsi"/>
                <w:sz w:val="22"/>
                <w:szCs w:val="22"/>
              </w:rPr>
            </w:pPr>
            <w:r w:rsidRPr="003432B0">
              <w:rPr>
                <w:rFonts w:cstheme="minorHAnsi"/>
                <w:sz w:val="22"/>
                <w:szCs w:val="22"/>
              </w:rPr>
              <w:t>This table contains priorities for CRM Activities.</w:t>
            </w:r>
          </w:p>
        </w:tc>
      </w:tr>
      <w:tr w:rsidR="00785049" w:rsidRPr="003432B0" w14:paraId="528AAE4B"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184F93B2" w14:textId="53010A13" w:rsidR="00785049" w:rsidRPr="003432B0" w:rsidRDefault="00785049" w:rsidP="00785049">
            <w:pPr>
              <w:jc w:val="left"/>
              <w:rPr>
                <w:rFonts w:cstheme="minorHAnsi"/>
                <w:sz w:val="22"/>
                <w:szCs w:val="22"/>
              </w:rPr>
            </w:pPr>
            <w:r w:rsidRPr="003432B0">
              <w:rPr>
                <w:rFonts w:cstheme="minorHAnsi"/>
                <w:sz w:val="22"/>
                <w:szCs w:val="22"/>
              </w:rPr>
              <w:t>CRM Activity States</w:t>
            </w:r>
          </w:p>
        </w:tc>
        <w:tc>
          <w:tcPr>
            <w:tcW w:w="6662" w:type="dxa"/>
          </w:tcPr>
          <w:p w14:paraId="3FE1BFDF" w14:textId="69EC5257" w:rsidR="00785049" w:rsidRPr="003432B0" w:rsidRDefault="00785049" w:rsidP="00EE7AAA">
            <w:pPr>
              <w:jc w:val="both"/>
              <w:rPr>
                <w:rFonts w:cstheme="minorHAnsi"/>
                <w:sz w:val="22"/>
                <w:szCs w:val="22"/>
              </w:rPr>
            </w:pPr>
            <w:r w:rsidRPr="003432B0">
              <w:rPr>
                <w:rFonts w:cstheme="minorHAnsi"/>
                <w:sz w:val="22"/>
                <w:szCs w:val="22"/>
              </w:rPr>
              <w:t>This table contains the states for CRM Activities. Each status can be defined to be treated as "Open" or "Closed". An Activity with a Status defined as "Closed" will not appear when searching for open Activities.</w:t>
            </w:r>
          </w:p>
        </w:tc>
      </w:tr>
      <w:tr w:rsidR="00785049" w:rsidRPr="003432B0" w14:paraId="266ED6E6"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5D473D9A" w14:textId="2A1FD2D6" w:rsidR="00785049" w:rsidRPr="003432B0" w:rsidRDefault="00785049" w:rsidP="00785049">
            <w:pPr>
              <w:jc w:val="left"/>
              <w:rPr>
                <w:rFonts w:cstheme="minorHAnsi"/>
                <w:sz w:val="22"/>
                <w:szCs w:val="22"/>
              </w:rPr>
            </w:pPr>
            <w:r w:rsidRPr="003432B0">
              <w:rPr>
                <w:rFonts w:cstheme="minorHAnsi"/>
                <w:sz w:val="22"/>
                <w:szCs w:val="22"/>
              </w:rPr>
              <w:t>CRM Activity Tags</w:t>
            </w:r>
          </w:p>
        </w:tc>
        <w:tc>
          <w:tcPr>
            <w:tcW w:w="6662" w:type="dxa"/>
          </w:tcPr>
          <w:p w14:paraId="11132493" w14:textId="21E81F8E" w:rsidR="00785049" w:rsidRPr="003432B0" w:rsidRDefault="00785049" w:rsidP="00EE7AAA">
            <w:pPr>
              <w:jc w:val="both"/>
              <w:rPr>
                <w:rFonts w:cstheme="minorHAnsi"/>
                <w:sz w:val="22"/>
                <w:szCs w:val="22"/>
              </w:rPr>
            </w:pPr>
            <w:r w:rsidRPr="003432B0">
              <w:rPr>
                <w:rFonts w:cstheme="minorHAnsi"/>
                <w:sz w:val="22"/>
                <w:szCs w:val="22"/>
              </w:rPr>
              <w:t xml:space="preserve">This table contains the tags for CRM Activities. A tag can be any additional information that </w:t>
            </w:r>
            <w:proofErr w:type="gramStart"/>
            <w:r w:rsidRPr="003432B0">
              <w:rPr>
                <w:rFonts w:cstheme="minorHAnsi"/>
                <w:sz w:val="22"/>
                <w:szCs w:val="22"/>
              </w:rPr>
              <w:t>has to</w:t>
            </w:r>
            <w:proofErr w:type="gramEnd"/>
            <w:r w:rsidRPr="003432B0">
              <w:rPr>
                <w:rFonts w:cstheme="minorHAnsi"/>
                <w:sz w:val="22"/>
                <w:szCs w:val="22"/>
              </w:rPr>
              <w:t xml:space="preserve"> be stored in the context of an Activity.</w:t>
            </w:r>
          </w:p>
        </w:tc>
      </w:tr>
      <w:tr w:rsidR="00785049" w:rsidRPr="003432B0" w14:paraId="7639720D"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1EE9C123" w14:textId="610F4CD2" w:rsidR="00785049" w:rsidRPr="003432B0" w:rsidRDefault="00785049" w:rsidP="00785049">
            <w:pPr>
              <w:jc w:val="left"/>
              <w:rPr>
                <w:rFonts w:cstheme="minorHAnsi"/>
                <w:sz w:val="22"/>
                <w:szCs w:val="22"/>
              </w:rPr>
            </w:pPr>
            <w:r w:rsidRPr="003432B0">
              <w:rPr>
                <w:rFonts w:cstheme="minorHAnsi"/>
                <w:sz w:val="22"/>
                <w:szCs w:val="22"/>
              </w:rPr>
              <w:lastRenderedPageBreak/>
              <w:t>CRM Campaign Type</w:t>
            </w:r>
          </w:p>
        </w:tc>
        <w:tc>
          <w:tcPr>
            <w:tcW w:w="6662" w:type="dxa"/>
          </w:tcPr>
          <w:p w14:paraId="08A327C5" w14:textId="23030402" w:rsidR="00785049" w:rsidRPr="003432B0" w:rsidRDefault="00785049" w:rsidP="00EE7AAA">
            <w:pPr>
              <w:jc w:val="both"/>
              <w:rPr>
                <w:rFonts w:cstheme="minorHAnsi"/>
                <w:sz w:val="22"/>
                <w:szCs w:val="22"/>
              </w:rPr>
            </w:pPr>
            <w:r w:rsidRPr="003432B0">
              <w:rPr>
                <w:rFonts w:cstheme="minorHAnsi"/>
                <w:sz w:val="22"/>
                <w:szCs w:val="22"/>
              </w:rPr>
              <w:t>This table contains the types for CRM Campaigns.</w:t>
            </w:r>
          </w:p>
        </w:tc>
      </w:tr>
      <w:tr w:rsidR="00785049" w:rsidRPr="003432B0" w14:paraId="30B5563F"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6D1772ED" w14:textId="45BD93E6" w:rsidR="00785049" w:rsidRPr="003432B0" w:rsidRDefault="00785049" w:rsidP="00785049">
            <w:pPr>
              <w:jc w:val="left"/>
              <w:rPr>
                <w:rFonts w:cstheme="minorHAnsi"/>
                <w:sz w:val="22"/>
                <w:szCs w:val="22"/>
              </w:rPr>
            </w:pPr>
            <w:r w:rsidRPr="003432B0">
              <w:rPr>
                <w:rFonts w:cstheme="minorHAnsi"/>
                <w:sz w:val="22"/>
                <w:szCs w:val="22"/>
              </w:rPr>
              <w:t>CRM Contact Attributes</w:t>
            </w:r>
          </w:p>
        </w:tc>
        <w:tc>
          <w:tcPr>
            <w:tcW w:w="6662" w:type="dxa"/>
          </w:tcPr>
          <w:p w14:paraId="37A0D919" w14:textId="14DFA9DC" w:rsidR="00785049" w:rsidRPr="003432B0" w:rsidRDefault="00785049" w:rsidP="00EE7AAA">
            <w:pPr>
              <w:jc w:val="both"/>
              <w:rPr>
                <w:rFonts w:cstheme="minorHAnsi"/>
                <w:sz w:val="22"/>
                <w:szCs w:val="22"/>
              </w:rPr>
            </w:pPr>
            <w:r w:rsidRPr="003432B0">
              <w:rPr>
                <w:rFonts w:cstheme="minorHAnsi"/>
                <w:sz w:val="22"/>
                <w:szCs w:val="22"/>
              </w:rPr>
              <w:t xml:space="preserve">This table contains the attributes for CRM Contacts. An attribute can be any additional information that has to be stored in the context of </w:t>
            </w:r>
            <w:proofErr w:type="gramStart"/>
            <w:r w:rsidRPr="003432B0">
              <w:rPr>
                <w:rFonts w:cstheme="minorHAnsi"/>
                <w:sz w:val="22"/>
                <w:szCs w:val="22"/>
              </w:rPr>
              <w:t>an</w:t>
            </w:r>
            <w:proofErr w:type="gramEnd"/>
            <w:r w:rsidRPr="003432B0">
              <w:rPr>
                <w:rFonts w:cstheme="minorHAnsi"/>
                <w:sz w:val="22"/>
                <w:szCs w:val="22"/>
              </w:rPr>
              <w:t xml:space="preserve"> Contact.</w:t>
            </w:r>
          </w:p>
        </w:tc>
      </w:tr>
      <w:tr w:rsidR="00785049" w:rsidRPr="003432B0" w14:paraId="2CE06A4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42F00DD8" w14:textId="63842573" w:rsidR="00785049" w:rsidRPr="003432B0" w:rsidRDefault="00785049" w:rsidP="00785049">
            <w:pPr>
              <w:jc w:val="left"/>
              <w:rPr>
                <w:rFonts w:cstheme="minorHAnsi"/>
                <w:sz w:val="22"/>
                <w:szCs w:val="22"/>
              </w:rPr>
            </w:pPr>
            <w:r w:rsidRPr="003432B0">
              <w:rPr>
                <w:rFonts w:cstheme="minorHAnsi"/>
                <w:sz w:val="22"/>
                <w:szCs w:val="22"/>
              </w:rPr>
              <w:t>CRM Customer Attributes</w:t>
            </w:r>
          </w:p>
        </w:tc>
        <w:tc>
          <w:tcPr>
            <w:tcW w:w="6662" w:type="dxa"/>
          </w:tcPr>
          <w:p w14:paraId="0E4FF7C1" w14:textId="5F9DA662" w:rsidR="00785049" w:rsidRPr="003432B0" w:rsidRDefault="00785049" w:rsidP="00EE7AAA">
            <w:pPr>
              <w:jc w:val="both"/>
              <w:rPr>
                <w:rFonts w:cstheme="minorHAnsi"/>
                <w:sz w:val="22"/>
                <w:szCs w:val="22"/>
              </w:rPr>
            </w:pPr>
            <w:r w:rsidRPr="003432B0">
              <w:rPr>
                <w:rFonts w:cstheme="minorHAnsi"/>
                <w:sz w:val="22"/>
                <w:szCs w:val="22"/>
              </w:rPr>
              <w:t xml:space="preserve">This table contains the attributes for CRM Customers. An attribute can be any additional information that has to be stored in the context of </w:t>
            </w:r>
            <w:proofErr w:type="gramStart"/>
            <w:r w:rsidRPr="003432B0">
              <w:rPr>
                <w:rFonts w:cstheme="minorHAnsi"/>
                <w:sz w:val="22"/>
                <w:szCs w:val="22"/>
              </w:rPr>
              <w:t>an</w:t>
            </w:r>
            <w:proofErr w:type="gramEnd"/>
            <w:r w:rsidRPr="003432B0">
              <w:rPr>
                <w:rFonts w:cstheme="minorHAnsi"/>
                <w:sz w:val="22"/>
                <w:szCs w:val="22"/>
              </w:rPr>
              <w:t xml:space="preserve"> Customer.</w:t>
            </w:r>
          </w:p>
        </w:tc>
      </w:tr>
      <w:tr w:rsidR="00785049" w:rsidRPr="003432B0" w14:paraId="35A8E515"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5B3A9EE2" w14:textId="3E04F63D" w:rsidR="00785049" w:rsidRPr="003432B0" w:rsidRDefault="00785049" w:rsidP="00785049">
            <w:pPr>
              <w:jc w:val="left"/>
              <w:rPr>
                <w:rFonts w:cstheme="minorHAnsi"/>
                <w:sz w:val="22"/>
                <w:szCs w:val="22"/>
              </w:rPr>
            </w:pPr>
            <w:r w:rsidRPr="003432B0">
              <w:rPr>
                <w:rFonts w:cstheme="minorHAnsi"/>
                <w:sz w:val="22"/>
                <w:szCs w:val="22"/>
              </w:rPr>
              <w:t>CRM Customer Classification</w:t>
            </w:r>
          </w:p>
        </w:tc>
        <w:tc>
          <w:tcPr>
            <w:tcW w:w="6662" w:type="dxa"/>
          </w:tcPr>
          <w:p w14:paraId="72EE2907" w14:textId="5F674691" w:rsidR="00785049" w:rsidRPr="003432B0" w:rsidRDefault="00785049" w:rsidP="00EE7AAA">
            <w:pPr>
              <w:jc w:val="both"/>
              <w:rPr>
                <w:rFonts w:cstheme="minorHAnsi"/>
                <w:sz w:val="22"/>
                <w:szCs w:val="22"/>
              </w:rPr>
            </w:pPr>
            <w:r w:rsidRPr="003432B0">
              <w:rPr>
                <w:rFonts w:cstheme="minorHAnsi"/>
                <w:sz w:val="22"/>
                <w:szCs w:val="22"/>
              </w:rPr>
              <w:t xml:space="preserve">This table contains the classifications for CRM Customers. </w:t>
            </w:r>
            <w:proofErr w:type="gramStart"/>
            <w:r w:rsidRPr="003432B0">
              <w:rPr>
                <w:rFonts w:cstheme="minorHAnsi"/>
                <w:sz w:val="22"/>
                <w:szCs w:val="22"/>
              </w:rPr>
              <w:t>An</w:t>
            </w:r>
            <w:proofErr w:type="gramEnd"/>
            <w:r w:rsidRPr="003432B0">
              <w:rPr>
                <w:rFonts w:cstheme="minorHAnsi"/>
                <w:sz w:val="22"/>
                <w:szCs w:val="22"/>
              </w:rPr>
              <w:t xml:space="preserve"> classification allows to group customers in groups of interest (e.g. VIP Customers).</w:t>
            </w:r>
          </w:p>
        </w:tc>
      </w:tr>
      <w:tr w:rsidR="00785049" w:rsidRPr="003432B0" w14:paraId="298EC9CF"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7AB40B7E" w14:textId="180B22A9" w:rsidR="00785049" w:rsidRPr="003432B0" w:rsidRDefault="00785049" w:rsidP="00785049">
            <w:pPr>
              <w:jc w:val="left"/>
              <w:rPr>
                <w:rFonts w:cstheme="minorHAnsi"/>
                <w:sz w:val="22"/>
                <w:szCs w:val="22"/>
              </w:rPr>
            </w:pPr>
            <w:r w:rsidRPr="003432B0">
              <w:rPr>
                <w:rFonts w:cstheme="minorHAnsi"/>
                <w:sz w:val="22"/>
                <w:szCs w:val="22"/>
              </w:rPr>
              <w:t>CRM Customer Mapping</w:t>
            </w:r>
          </w:p>
        </w:tc>
        <w:tc>
          <w:tcPr>
            <w:tcW w:w="6662" w:type="dxa"/>
          </w:tcPr>
          <w:p w14:paraId="6829E04D" w14:textId="7E3D7C24" w:rsidR="00785049" w:rsidRPr="003432B0" w:rsidRDefault="00785049" w:rsidP="00EE7AAA">
            <w:pPr>
              <w:jc w:val="both"/>
              <w:rPr>
                <w:rFonts w:cstheme="minorHAnsi"/>
                <w:sz w:val="22"/>
                <w:szCs w:val="22"/>
              </w:rPr>
            </w:pPr>
            <w:r w:rsidRPr="003432B0">
              <w:rPr>
                <w:rFonts w:cstheme="minorHAnsi"/>
                <w:sz w:val="22"/>
                <w:szCs w:val="22"/>
              </w:rPr>
              <w:t>The entries define codes for a mapping scheme when importing Customers in the Customer Relationship Management. With this helper table it is possible to map import values to existing values with a different vendor code (</w:t>
            </w:r>
            <w:proofErr w:type="gramStart"/>
            <w:r w:rsidRPr="003432B0">
              <w:rPr>
                <w:rFonts w:cstheme="minorHAnsi"/>
                <w:sz w:val="22"/>
                <w:szCs w:val="22"/>
              </w:rPr>
              <w:t>e.g.</w:t>
            </w:r>
            <w:proofErr w:type="gramEnd"/>
            <w:r w:rsidRPr="003432B0">
              <w:rPr>
                <w:rFonts w:cstheme="minorHAnsi"/>
                <w:sz w:val="22"/>
                <w:szCs w:val="22"/>
              </w:rPr>
              <w:t xml:space="preserve"> Swiss-AS could be mapped to SAS -&gt; Swiss-AS will not be imported but SAS will be updated).</w:t>
            </w:r>
          </w:p>
        </w:tc>
      </w:tr>
      <w:tr w:rsidR="00785049" w:rsidRPr="003432B0" w14:paraId="19C5CCAF"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300B0508" w14:textId="17D06D9D" w:rsidR="00785049" w:rsidRPr="003432B0" w:rsidRDefault="00785049" w:rsidP="00785049">
            <w:pPr>
              <w:jc w:val="left"/>
              <w:rPr>
                <w:rFonts w:cstheme="minorHAnsi"/>
                <w:sz w:val="22"/>
                <w:szCs w:val="22"/>
              </w:rPr>
            </w:pPr>
            <w:r w:rsidRPr="003432B0">
              <w:rPr>
                <w:rFonts w:cstheme="minorHAnsi"/>
                <w:sz w:val="22"/>
                <w:szCs w:val="22"/>
              </w:rPr>
              <w:t>CRM Customer Type</w:t>
            </w:r>
          </w:p>
        </w:tc>
        <w:tc>
          <w:tcPr>
            <w:tcW w:w="6662" w:type="dxa"/>
          </w:tcPr>
          <w:p w14:paraId="31CCD2F5" w14:textId="3209CF51" w:rsidR="00785049" w:rsidRPr="003432B0" w:rsidRDefault="00785049" w:rsidP="00EE7AAA">
            <w:pPr>
              <w:jc w:val="both"/>
              <w:rPr>
                <w:rFonts w:cstheme="minorHAnsi"/>
                <w:sz w:val="22"/>
                <w:szCs w:val="22"/>
              </w:rPr>
            </w:pPr>
            <w:r w:rsidRPr="003432B0">
              <w:rPr>
                <w:rFonts w:cstheme="minorHAnsi"/>
                <w:sz w:val="22"/>
                <w:szCs w:val="22"/>
              </w:rPr>
              <w:t xml:space="preserve">This table contains the types for CRM Customers. </w:t>
            </w:r>
            <w:proofErr w:type="gramStart"/>
            <w:r w:rsidRPr="003432B0">
              <w:rPr>
                <w:rFonts w:cstheme="minorHAnsi"/>
                <w:sz w:val="22"/>
                <w:szCs w:val="22"/>
              </w:rPr>
              <w:t>An</w:t>
            </w:r>
            <w:proofErr w:type="gramEnd"/>
            <w:r w:rsidRPr="003432B0">
              <w:rPr>
                <w:rFonts w:cstheme="minorHAnsi"/>
                <w:sz w:val="22"/>
                <w:szCs w:val="22"/>
              </w:rPr>
              <w:t xml:space="preserve"> type allows to filter customers which are of a certain type (e.g. Leads).</w:t>
            </w:r>
          </w:p>
        </w:tc>
      </w:tr>
      <w:tr w:rsidR="00785049" w:rsidRPr="003432B0" w14:paraId="73843B1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68AB1F7" w14:textId="3D632181" w:rsidR="00785049" w:rsidRPr="003432B0" w:rsidRDefault="00785049" w:rsidP="00785049">
            <w:pPr>
              <w:jc w:val="left"/>
              <w:rPr>
                <w:rFonts w:cstheme="minorHAnsi"/>
                <w:sz w:val="22"/>
                <w:szCs w:val="22"/>
              </w:rPr>
            </w:pPr>
            <w:r w:rsidRPr="003432B0">
              <w:rPr>
                <w:rFonts w:cstheme="minorHAnsi"/>
                <w:sz w:val="22"/>
                <w:szCs w:val="22"/>
              </w:rPr>
              <w:t>CRM Visit Business Unit</w:t>
            </w:r>
          </w:p>
        </w:tc>
        <w:tc>
          <w:tcPr>
            <w:tcW w:w="6662" w:type="dxa"/>
          </w:tcPr>
          <w:p w14:paraId="11DA01D0" w14:textId="1F092BDB" w:rsidR="00785049" w:rsidRPr="003432B0" w:rsidRDefault="00785049" w:rsidP="00EE7AAA">
            <w:pPr>
              <w:jc w:val="both"/>
              <w:rPr>
                <w:rFonts w:cstheme="minorHAnsi"/>
                <w:sz w:val="22"/>
                <w:szCs w:val="22"/>
              </w:rPr>
            </w:pPr>
            <w:r w:rsidRPr="003432B0">
              <w:rPr>
                <w:rFonts w:cstheme="minorHAnsi"/>
                <w:sz w:val="22"/>
                <w:szCs w:val="22"/>
              </w:rPr>
              <w:t>The entries define codes for Business Units for Visits and Visit Steps in the Customer Relationship Management. Adding a new Business Unit will add an additional column in the Visit tab of the Customer Relationship Management APN. For each Business Unit it is possible to define allowed Business Unit Status (see entry "CRM Visit Business Unit Status" for more information). it is also possible to define the position of the Business Unit in the Visit and Visit Step table.</w:t>
            </w:r>
          </w:p>
        </w:tc>
      </w:tr>
      <w:tr w:rsidR="00785049" w:rsidRPr="003432B0" w14:paraId="23EE41A3"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24271BF1" w14:textId="3DE429CE" w:rsidR="00785049" w:rsidRPr="003432B0" w:rsidRDefault="00785049" w:rsidP="00785049">
            <w:pPr>
              <w:jc w:val="left"/>
              <w:rPr>
                <w:rFonts w:cstheme="minorHAnsi"/>
                <w:sz w:val="22"/>
                <w:szCs w:val="22"/>
              </w:rPr>
            </w:pPr>
            <w:r w:rsidRPr="003432B0">
              <w:rPr>
                <w:rFonts w:cstheme="minorHAnsi"/>
                <w:sz w:val="22"/>
                <w:szCs w:val="22"/>
              </w:rPr>
              <w:t>CRM Visit Business Unit Status</w:t>
            </w:r>
          </w:p>
        </w:tc>
        <w:tc>
          <w:tcPr>
            <w:tcW w:w="6662" w:type="dxa"/>
          </w:tcPr>
          <w:p w14:paraId="0B67B097" w14:textId="752494FB" w:rsidR="00785049" w:rsidRPr="003432B0" w:rsidRDefault="00785049" w:rsidP="00EE7AAA">
            <w:pPr>
              <w:jc w:val="both"/>
              <w:rPr>
                <w:rFonts w:cstheme="minorHAnsi"/>
                <w:sz w:val="22"/>
                <w:szCs w:val="22"/>
              </w:rPr>
            </w:pPr>
            <w:r w:rsidRPr="003432B0">
              <w:rPr>
                <w:rFonts w:cstheme="minorHAnsi"/>
                <w:sz w:val="22"/>
                <w:szCs w:val="22"/>
              </w:rPr>
              <w:t>The entries define codes for possible states of Business Units in the Customer Relationship Management. A Business Unit Status comes with a color code which is the background color of the Business Unit in the Customer Relationship Management APN. It also has a severity which influences the forecasting of Business Unit development for future Visit Steps.</w:t>
            </w:r>
          </w:p>
        </w:tc>
      </w:tr>
      <w:tr w:rsidR="00785049" w:rsidRPr="003432B0" w14:paraId="50230693"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199FE984" w14:textId="17745686" w:rsidR="00785049" w:rsidRPr="003432B0" w:rsidRDefault="00785049" w:rsidP="00785049">
            <w:pPr>
              <w:jc w:val="left"/>
              <w:rPr>
                <w:rFonts w:cstheme="minorHAnsi"/>
                <w:sz w:val="22"/>
                <w:szCs w:val="22"/>
              </w:rPr>
            </w:pPr>
            <w:r w:rsidRPr="003432B0">
              <w:rPr>
                <w:rFonts w:cstheme="minorHAnsi"/>
                <w:sz w:val="22"/>
                <w:szCs w:val="22"/>
              </w:rPr>
              <w:t>CRM Visit Status</w:t>
            </w:r>
          </w:p>
        </w:tc>
        <w:tc>
          <w:tcPr>
            <w:tcW w:w="6662" w:type="dxa"/>
          </w:tcPr>
          <w:p w14:paraId="26CE370F" w14:textId="65281789" w:rsidR="00785049" w:rsidRPr="003432B0" w:rsidRDefault="00785049" w:rsidP="00EE7AAA">
            <w:pPr>
              <w:jc w:val="both"/>
              <w:rPr>
                <w:rFonts w:cstheme="minorHAnsi"/>
                <w:sz w:val="22"/>
                <w:szCs w:val="22"/>
              </w:rPr>
            </w:pPr>
            <w:r w:rsidRPr="003432B0">
              <w:rPr>
                <w:rFonts w:cstheme="minorHAnsi"/>
                <w:sz w:val="22"/>
                <w:szCs w:val="22"/>
              </w:rPr>
              <w:t>This table contains the states for CRM Visits.</w:t>
            </w:r>
          </w:p>
        </w:tc>
      </w:tr>
      <w:tr w:rsidR="00785049" w:rsidRPr="003432B0" w14:paraId="4001780B"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66E4FB39" w14:textId="4E1BE033" w:rsidR="00785049" w:rsidRPr="003432B0" w:rsidRDefault="00785049" w:rsidP="00785049">
            <w:pPr>
              <w:jc w:val="left"/>
              <w:rPr>
                <w:rFonts w:cstheme="minorHAnsi"/>
                <w:sz w:val="22"/>
                <w:szCs w:val="22"/>
              </w:rPr>
            </w:pPr>
            <w:r w:rsidRPr="003432B0">
              <w:rPr>
                <w:rFonts w:cstheme="minorHAnsi"/>
                <w:sz w:val="22"/>
                <w:szCs w:val="22"/>
              </w:rPr>
              <w:t>CRM Visit Type</w:t>
            </w:r>
          </w:p>
        </w:tc>
        <w:tc>
          <w:tcPr>
            <w:tcW w:w="6662" w:type="dxa"/>
          </w:tcPr>
          <w:p w14:paraId="7986B603" w14:textId="1E74E0EB" w:rsidR="00785049" w:rsidRPr="003432B0" w:rsidRDefault="00785049" w:rsidP="00EE7AAA">
            <w:pPr>
              <w:jc w:val="both"/>
              <w:rPr>
                <w:rFonts w:cstheme="minorHAnsi"/>
                <w:sz w:val="22"/>
                <w:szCs w:val="22"/>
              </w:rPr>
            </w:pPr>
            <w:r w:rsidRPr="003432B0">
              <w:rPr>
                <w:rFonts w:cstheme="minorHAnsi"/>
                <w:sz w:val="22"/>
                <w:szCs w:val="22"/>
              </w:rPr>
              <w:t>This table contains the types for CRM Visits. This defines which type of actions can be performed during a Visit.</w:t>
            </w:r>
          </w:p>
        </w:tc>
      </w:tr>
    </w:tbl>
    <w:p w14:paraId="32D0738F" w14:textId="599B2CE7"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9" w:name="_Toc168511007"/>
      <w:r w:rsidRPr="004F04E5">
        <w:rPr>
          <w:rFonts w:asciiTheme="minorHAnsi" w:hAnsiTheme="minorHAnsi" w:cstheme="minorHAnsi"/>
          <w:sz w:val="22"/>
          <w:szCs w:val="22"/>
        </w:rPr>
        <w:t>Parameters</w:t>
      </w:r>
      <w:bookmarkEnd w:id="16"/>
      <w:bookmarkEnd w:id="19"/>
    </w:p>
    <w:tbl>
      <w:tblPr>
        <w:tblStyle w:val="TableAMOS"/>
        <w:tblW w:w="9351" w:type="dxa"/>
        <w:tblLook w:val="04A0" w:firstRow="1" w:lastRow="0" w:firstColumn="1" w:lastColumn="0" w:noHBand="0" w:noVBand="1"/>
      </w:tblPr>
      <w:tblGrid>
        <w:gridCol w:w="1184"/>
        <w:gridCol w:w="2231"/>
        <w:gridCol w:w="4976"/>
        <w:gridCol w:w="960"/>
      </w:tblGrid>
      <w:tr w:rsidR="00BF6240" w:rsidRPr="004F04E5" w14:paraId="6730B7BF" w14:textId="64AE94DB" w:rsidTr="008D54A4">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 w:val="22"/>
                <w:szCs w:val="22"/>
              </w:rPr>
            </w:pPr>
            <w:r w:rsidRPr="004F04E5">
              <w:rPr>
                <w:rFonts w:cstheme="minorHAnsi"/>
                <w:sz w:val="22"/>
                <w:szCs w:val="22"/>
              </w:rPr>
              <w:t>Parameter Code</w:t>
            </w:r>
          </w:p>
        </w:tc>
        <w:tc>
          <w:tcPr>
            <w:tcW w:w="2231" w:type="dxa"/>
          </w:tcPr>
          <w:p w14:paraId="7B915D14" w14:textId="77777777" w:rsidR="00BF6240" w:rsidRPr="004F04E5" w:rsidRDefault="00BF6240" w:rsidP="00BD77BB">
            <w:pPr>
              <w:rPr>
                <w:rFonts w:cstheme="minorHAnsi"/>
                <w:sz w:val="22"/>
                <w:szCs w:val="22"/>
              </w:rPr>
            </w:pPr>
            <w:r w:rsidRPr="004F04E5">
              <w:rPr>
                <w:rFonts w:cstheme="minorHAnsi"/>
                <w:sz w:val="22"/>
                <w:szCs w:val="22"/>
              </w:rPr>
              <w:t>Parameter Name</w:t>
            </w:r>
          </w:p>
        </w:tc>
        <w:tc>
          <w:tcPr>
            <w:tcW w:w="4976" w:type="dxa"/>
          </w:tcPr>
          <w:p w14:paraId="12ACCD6B" w14:textId="11E28080" w:rsidR="00BF6240" w:rsidRPr="004F04E5" w:rsidRDefault="00BF6240" w:rsidP="00BD77BB">
            <w:pPr>
              <w:rPr>
                <w:rFonts w:cstheme="minorHAnsi"/>
                <w:sz w:val="22"/>
                <w:szCs w:val="22"/>
              </w:rPr>
            </w:pPr>
            <w:r w:rsidRPr="004F04E5">
              <w:rPr>
                <w:rFonts w:cstheme="minorHAnsi"/>
                <w:sz w:val="22"/>
                <w:szCs w:val="22"/>
              </w:rPr>
              <w:t>Notes</w:t>
            </w:r>
          </w:p>
        </w:tc>
        <w:tc>
          <w:tcPr>
            <w:tcW w:w="960" w:type="dxa"/>
          </w:tcPr>
          <w:p w14:paraId="18918BA7" w14:textId="77777777" w:rsidR="00BF6240" w:rsidRPr="004F04E5" w:rsidRDefault="00BF6240" w:rsidP="00BD77BB">
            <w:pPr>
              <w:rPr>
                <w:rFonts w:cstheme="minorHAnsi"/>
                <w:sz w:val="22"/>
                <w:szCs w:val="22"/>
              </w:rPr>
            </w:pPr>
          </w:p>
        </w:tc>
      </w:tr>
      <w:tr w:rsidR="00785049" w:rsidRPr="003432B0" w14:paraId="09EC9B09"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04D23723" w14:textId="4423983D" w:rsidR="00785049" w:rsidRPr="003432B0" w:rsidRDefault="00785049" w:rsidP="00785049">
            <w:pPr>
              <w:rPr>
                <w:rFonts w:eastAsia="Times New Roman" w:cstheme="minorHAnsi"/>
                <w:sz w:val="22"/>
                <w:szCs w:val="22"/>
              </w:rPr>
            </w:pPr>
            <w:r w:rsidRPr="003432B0">
              <w:rPr>
                <w:rFonts w:eastAsia="Times New Roman" w:cstheme="minorHAnsi"/>
                <w:sz w:val="22"/>
                <w:szCs w:val="22"/>
              </w:rPr>
              <w:t>1805</w:t>
            </w:r>
          </w:p>
        </w:tc>
        <w:tc>
          <w:tcPr>
            <w:tcW w:w="2231" w:type="dxa"/>
          </w:tcPr>
          <w:p w14:paraId="0F99EF38" w14:textId="6BB7273D" w:rsidR="00785049" w:rsidRPr="003432B0" w:rsidRDefault="00785049" w:rsidP="00785049">
            <w:pPr>
              <w:jc w:val="left"/>
              <w:rPr>
                <w:rFonts w:eastAsia="Times New Roman" w:cstheme="minorHAnsi"/>
                <w:sz w:val="22"/>
                <w:szCs w:val="22"/>
              </w:rPr>
            </w:pPr>
            <w:r w:rsidRPr="003432B0">
              <w:rPr>
                <w:rFonts w:eastAsia="Times New Roman" w:cstheme="minorHAnsi"/>
                <w:sz w:val="22"/>
                <w:szCs w:val="22"/>
              </w:rPr>
              <w:t>Default Rounding Strategy for Resource Time Requirement</w:t>
            </w:r>
          </w:p>
        </w:tc>
        <w:tc>
          <w:tcPr>
            <w:tcW w:w="4976" w:type="dxa"/>
          </w:tcPr>
          <w:p w14:paraId="1F7ADEFC" w14:textId="36BC5452" w:rsidR="00785049" w:rsidRPr="003432B0" w:rsidRDefault="00785049" w:rsidP="00EE7AAA">
            <w:pPr>
              <w:jc w:val="both"/>
              <w:rPr>
                <w:rFonts w:eastAsia="Times New Roman" w:cstheme="minorHAnsi"/>
                <w:sz w:val="22"/>
                <w:szCs w:val="22"/>
              </w:rPr>
            </w:pPr>
            <w:r w:rsidRPr="003432B0">
              <w:rPr>
                <w:rFonts w:eastAsia="Times New Roman" w:cstheme="minorHAnsi"/>
                <w:sz w:val="22"/>
                <w:szCs w:val="22"/>
              </w:rPr>
              <w:t xml:space="preserve">This parameter defines the default strategy used to round the time requirement in Quotation Manager, in the Commercial Tab of </w:t>
            </w:r>
            <w:proofErr w:type="spellStart"/>
            <w:r w:rsidRPr="003432B0">
              <w:rPr>
                <w:rFonts w:eastAsia="Times New Roman" w:cstheme="minorHAnsi"/>
                <w:sz w:val="22"/>
                <w:szCs w:val="22"/>
              </w:rPr>
              <w:t>Worktemplate</w:t>
            </w:r>
            <w:proofErr w:type="spellEnd"/>
            <w:r w:rsidRPr="003432B0">
              <w:rPr>
                <w:rFonts w:eastAsia="Times New Roman" w:cstheme="minorHAnsi"/>
                <w:sz w:val="22"/>
                <w:szCs w:val="22"/>
              </w:rPr>
              <w:t xml:space="preserve"> manager and in Define commercial Man-Hours.</w:t>
            </w:r>
          </w:p>
        </w:tc>
        <w:tc>
          <w:tcPr>
            <w:tcW w:w="960" w:type="dxa"/>
          </w:tcPr>
          <w:p w14:paraId="47C92065" w14:textId="77777777" w:rsidR="00785049" w:rsidRPr="003432B0" w:rsidRDefault="00785049" w:rsidP="00785049">
            <w:pPr>
              <w:rPr>
                <w:rFonts w:eastAsia="Times New Roman" w:cstheme="minorHAnsi"/>
                <w:sz w:val="22"/>
                <w:szCs w:val="22"/>
              </w:rPr>
            </w:pPr>
          </w:p>
        </w:tc>
      </w:tr>
      <w:tr w:rsidR="00785049" w:rsidRPr="003432B0" w14:paraId="699507E6"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4A480133" w14:textId="63793BA7" w:rsidR="00785049" w:rsidRPr="003432B0" w:rsidRDefault="00785049" w:rsidP="00785049">
            <w:pPr>
              <w:rPr>
                <w:rFonts w:eastAsia="Times New Roman" w:cstheme="minorHAnsi"/>
                <w:sz w:val="22"/>
                <w:szCs w:val="22"/>
              </w:rPr>
            </w:pPr>
            <w:r w:rsidRPr="003432B0">
              <w:rPr>
                <w:rFonts w:eastAsia="Times New Roman" w:cstheme="minorHAnsi"/>
                <w:sz w:val="22"/>
                <w:szCs w:val="22"/>
              </w:rPr>
              <w:lastRenderedPageBreak/>
              <w:t>1470</w:t>
            </w:r>
          </w:p>
        </w:tc>
        <w:tc>
          <w:tcPr>
            <w:tcW w:w="2231" w:type="dxa"/>
          </w:tcPr>
          <w:p w14:paraId="4762E28F" w14:textId="1CD0C03F" w:rsidR="00785049" w:rsidRPr="003432B0" w:rsidRDefault="00785049" w:rsidP="00785049">
            <w:pPr>
              <w:jc w:val="left"/>
              <w:rPr>
                <w:rFonts w:eastAsia="Times New Roman" w:cstheme="minorHAnsi"/>
                <w:sz w:val="22"/>
                <w:szCs w:val="22"/>
              </w:rPr>
            </w:pPr>
            <w:r w:rsidRPr="003432B0">
              <w:rPr>
                <w:rFonts w:eastAsia="Times New Roman" w:cstheme="minorHAnsi"/>
                <w:sz w:val="22"/>
                <w:szCs w:val="22"/>
              </w:rPr>
              <w:t>WORKPACKAGE GROUPS SETTINGS</w:t>
            </w:r>
          </w:p>
        </w:tc>
        <w:tc>
          <w:tcPr>
            <w:tcW w:w="4976" w:type="dxa"/>
          </w:tcPr>
          <w:p w14:paraId="71FB903F" w14:textId="77777777" w:rsidR="00785049" w:rsidRPr="003432B0" w:rsidRDefault="00785049" w:rsidP="00EE7AAA">
            <w:pPr>
              <w:pStyle w:val="NormalWeb"/>
              <w:jc w:val="both"/>
              <w:rPr>
                <w:rFonts w:asciiTheme="minorHAnsi" w:hAnsiTheme="minorHAnsi" w:cstheme="minorHAnsi"/>
                <w:sz w:val="22"/>
                <w:szCs w:val="22"/>
              </w:rPr>
            </w:pPr>
            <w:r w:rsidRPr="003432B0">
              <w:rPr>
                <w:rFonts w:asciiTheme="minorHAnsi" w:hAnsiTheme="minorHAnsi" w:cstheme="minorHAnsi"/>
                <w:sz w:val="22"/>
                <w:szCs w:val="22"/>
              </w:rPr>
              <w:t>[Str] Used to define default list of Commercial Groups created automatically for each Workpackage.</w:t>
            </w:r>
          </w:p>
          <w:p w14:paraId="379A6A68" w14:textId="1BAE7763" w:rsidR="00785049" w:rsidRPr="003432B0" w:rsidRDefault="00785049" w:rsidP="00EE7AAA">
            <w:pPr>
              <w:jc w:val="both"/>
              <w:rPr>
                <w:rFonts w:eastAsia="Times New Roman" w:cstheme="minorHAnsi"/>
                <w:sz w:val="22"/>
                <w:szCs w:val="22"/>
              </w:rPr>
            </w:pPr>
            <w:r w:rsidRPr="00672BE5">
              <w:rPr>
                <w:rFonts w:eastAsia="Times New Roman" w:cstheme="minorHAnsi"/>
                <w:sz w:val="22"/>
                <w:szCs w:val="22"/>
              </w:rPr>
              <w:t>[Fl] If set to 1.0 the defined list of Commercial Groups will automatically be created in each Workpackage.</w:t>
            </w:r>
          </w:p>
        </w:tc>
        <w:tc>
          <w:tcPr>
            <w:tcW w:w="960" w:type="dxa"/>
          </w:tcPr>
          <w:p w14:paraId="39F0E52F" w14:textId="77777777" w:rsidR="00785049" w:rsidRPr="003432B0" w:rsidRDefault="00785049" w:rsidP="00785049">
            <w:pPr>
              <w:rPr>
                <w:rFonts w:eastAsia="Times New Roman" w:cstheme="minorHAnsi"/>
                <w:sz w:val="22"/>
                <w:szCs w:val="22"/>
              </w:rPr>
            </w:pPr>
          </w:p>
        </w:tc>
      </w:tr>
      <w:tr w:rsidR="00785049" w:rsidRPr="003432B0" w14:paraId="71AB4CCB"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64969B35" w14:textId="0169A24A" w:rsidR="00785049" w:rsidRPr="003432B0" w:rsidRDefault="00785049" w:rsidP="00785049">
            <w:pPr>
              <w:rPr>
                <w:rFonts w:eastAsia="Times New Roman" w:cstheme="minorHAnsi"/>
                <w:sz w:val="22"/>
                <w:szCs w:val="22"/>
              </w:rPr>
            </w:pPr>
            <w:r w:rsidRPr="003432B0">
              <w:rPr>
                <w:rFonts w:eastAsia="Times New Roman" w:cstheme="minorHAnsi"/>
                <w:sz w:val="22"/>
                <w:szCs w:val="22"/>
              </w:rPr>
              <w:t>1699</w:t>
            </w:r>
          </w:p>
        </w:tc>
        <w:tc>
          <w:tcPr>
            <w:tcW w:w="2231" w:type="dxa"/>
          </w:tcPr>
          <w:p w14:paraId="00CD2137" w14:textId="0F6BF54D" w:rsidR="00785049" w:rsidRPr="003432B0" w:rsidRDefault="00785049" w:rsidP="00785049">
            <w:pPr>
              <w:jc w:val="left"/>
              <w:rPr>
                <w:rFonts w:eastAsia="Times New Roman" w:cstheme="minorHAnsi"/>
                <w:sz w:val="22"/>
                <w:szCs w:val="22"/>
              </w:rPr>
            </w:pPr>
            <w:r w:rsidRPr="003432B0">
              <w:rPr>
                <w:rFonts w:eastAsia="Times New Roman" w:cstheme="minorHAnsi"/>
                <w:sz w:val="22"/>
                <w:szCs w:val="22"/>
              </w:rPr>
              <w:t>Combined MRO CRM Parameter 1</w:t>
            </w:r>
          </w:p>
        </w:tc>
        <w:tc>
          <w:tcPr>
            <w:tcW w:w="4976" w:type="dxa"/>
          </w:tcPr>
          <w:p w14:paraId="587FF01A" w14:textId="1E325127" w:rsidR="00785049" w:rsidRPr="00672BE5" w:rsidRDefault="00787384" w:rsidP="00672BE5">
            <w:pPr>
              <w:pStyle w:val="NormalWeb"/>
              <w:jc w:val="both"/>
              <w:rPr>
                <w:rFonts w:asciiTheme="minorHAnsi" w:hAnsiTheme="minorHAnsi" w:cstheme="minorHAnsi"/>
                <w:sz w:val="22"/>
                <w:szCs w:val="22"/>
              </w:rPr>
            </w:pPr>
            <w:r w:rsidRPr="00672BE5">
              <w:rPr>
                <w:rFonts w:asciiTheme="minorHAnsi" w:hAnsiTheme="minorHAnsi" w:cstheme="minorHAnsi"/>
                <w:sz w:val="22"/>
                <w:szCs w:val="22"/>
              </w:rPr>
              <w:t>This parameter</w:t>
            </w:r>
            <w:r w:rsidR="00672BE5">
              <w:rPr>
                <w:rFonts w:asciiTheme="minorHAnsi" w:hAnsiTheme="minorHAnsi" w:cstheme="minorHAnsi"/>
                <w:sz w:val="22"/>
                <w:szCs w:val="22"/>
              </w:rPr>
              <w:t xml:space="preserve"> </w:t>
            </w:r>
            <w:r w:rsidR="00672BE5" w:rsidRPr="00672BE5">
              <w:rPr>
                <w:rFonts w:asciiTheme="minorHAnsi" w:hAnsiTheme="minorHAnsi" w:cstheme="minorHAnsi"/>
                <w:sz w:val="22"/>
                <w:szCs w:val="22"/>
              </w:rPr>
              <w:t>stor</w:t>
            </w:r>
            <w:r w:rsidR="00672BE5">
              <w:rPr>
                <w:rFonts w:asciiTheme="minorHAnsi" w:hAnsiTheme="minorHAnsi" w:cstheme="minorHAnsi"/>
                <w:sz w:val="22"/>
                <w:szCs w:val="22"/>
              </w:rPr>
              <w:t xml:space="preserve">es </w:t>
            </w:r>
            <w:r w:rsidR="00672BE5" w:rsidRPr="00672BE5">
              <w:rPr>
                <w:rFonts w:asciiTheme="minorHAnsi" w:hAnsiTheme="minorHAnsi" w:cstheme="minorHAnsi"/>
                <w:sz w:val="22"/>
                <w:szCs w:val="22"/>
              </w:rPr>
              <w:t>the settings defined in t</w:t>
            </w:r>
            <w:r w:rsidRPr="00672BE5">
              <w:rPr>
                <w:rFonts w:asciiTheme="minorHAnsi" w:hAnsiTheme="minorHAnsi" w:cstheme="minorHAnsi"/>
                <w:sz w:val="22"/>
                <w:szCs w:val="22"/>
              </w:rPr>
              <w:t>he MRO CRM Configuration Dialog.</w:t>
            </w:r>
            <w:r w:rsidR="00672BE5" w:rsidRPr="00672BE5">
              <w:rPr>
                <w:rFonts w:asciiTheme="minorHAnsi" w:hAnsiTheme="minorHAnsi" w:cstheme="minorHAnsi"/>
                <w:sz w:val="22"/>
                <w:szCs w:val="22"/>
              </w:rPr>
              <w:t xml:space="preserve"> </w:t>
            </w:r>
          </w:p>
        </w:tc>
        <w:tc>
          <w:tcPr>
            <w:tcW w:w="960" w:type="dxa"/>
          </w:tcPr>
          <w:p w14:paraId="3F2B0D55" w14:textId="77777777" w:rsidR="00785049" w:rsidRPr="003432B0" w:rsidRDefault="00785049" w:rsidP="00785049">
            <w:pPr>
              <w:rPr>
                <w:rFonts w:eastAsia="Times New Roman" w:cstheme="minorHAnsi"/>
                <w:sz w:val="22"/>
                <w:szCs w:val="22"/>
              </w:rPr>
            </w:pPr>
          </w:p>
        </w:tc>
      </w:tr>
      <w:tr w:rsidR="00672BE5" w:rsidRPr="003432B0" w14:paraId="4F44D704"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2DD5A4E9" w14:textId="5D768AD3" w:rsidR="00672BE5" w:rsidRPr="003432B0" w:rsidRDefault="00672BE5" w:rsidP="00672BE5">
            <w:pPr>
              <w:rPr>
                <w:rFonts w:eastAsia="Times New Roman" w:cstheme="minorHAnsi"/>
                <w:sz w:val="22"/>
                <w:szCs w:val="22"/>
              </w:rPr>
            </w:pPr>
            <w:r w:rsidRPr="003432B0">
              <w:rPr>
                <w:rFonts w:eastAsia="Times New Roman" w:cstheme="minorHAnsi"/>
                <w:sz w:val="22"/>
                <w:szCs w:val="22"/>
              </w:rPr>
              <w:t>1705</w:t>
            </w:r>
          </w:p>
        </w:tc>
        <w:tc>
          <w:tcPr>
            <w:tcW w:w="2231" w:type="dxa"/>
          </w:tcPr>
          <w:p w14:paraId="78243B55" w14:textId="3BAE383B" w:rsidR="00672BE5" w:rsidRPr="003432B0" w:rsidRDefault="00672BE5" w:rsidP="00672BE5">
            <w:pPr>
              <w:jc w:val="left"/>
              <w:rPr>
                <w:rFonts w:eastAsia="Times New Roman" w:cstheme="minorHAnsi"/>
                <w:sz w:val="22"/>
                <w:szCs w:val="22"/>
              </w:rPr>
            </w:pPr>
            <w:r w:rsidRPr="003432B0">
              <w:rPr>
                <w:rFonts w:eastAsia="Times New Roman" w:cstheme="minorHAnsi"/>
                <w:sz w:val="22"/>
                <w:szCs w:val="22"/>
              </w:rPr>
              <w:t>Combined MRO CRM Parameter 2</w:t>
            </w:r>
          </w:p>
        </w:tc>
        <w:tc>
          <w:tcPr>
            <w:tcW w:w="4976" w:type="dxa"/>
          </w:tcPr>
          <w:p w14:paraId="21053107" w14:textId="37B6FCFA" w:rsidR="00672BE5" w:rsidRPr="00672BE5" w:rsidRDefault="00672BE5" w:rsidP="00672BE5">
            <w:pPr>
              <w:pStyle w:val="NormalWeb"/>
              <w:jc w:val="both"/>
              <w:rPr>
                <w:rFonts w:asciiTheme="minorHAnsi" w:hAnsiTheme="minorHAnsi" w:cstheme="minorHAnsi"/>
                <w:sz w:val="22"/>
                <w:szCs w:val="22"/>
              </w:rPr>
            </w:pPr>
            <w:r w:rsidRPr="00672BE5">
              <w:rPr>
                <w:rFonts w:asciiTheme="minorHAnsi" w:hAnsiTheme="minorHAnsi" w:cstheme="minorHAnsi"/>
                <w:sz w:val="22"/>
                <w:szCs w:val="22"/>
              </w:rPr>
              <w:t>This parameter</w:t>
            </w:r>
            <w:r>
              <w:rPr>
                <w:rFonts w:asciiTheme="minorHAnsi" w:hAnsiTheme="minorHAnsi" w:cstheme="minorHAnsi"/>
                <w:sz w:val="22"/>
                <w:szCs w:val="22"/>
              </w:rPr>
              <w:t xml:space="preserve"> </w:t>
            </w:r>
            <w:r w:rsidRPr="00672BE5">
              <w:rPr>
                <w:rFonts w:asciiTheme="minorHAnsi" w:hAnsiTheme="minorHAnsi" w:cstheme="minorHAnsi"/>
                <w:sz w:val="22"/>
                <w:szCs w:val="22"/>
              </w:rPr>
              <w:t>stor</w:t>
            </w:r>
            <w:r>
              <w:rPr>
                <w:rFonts w:asciiTheme="minorHAnsi" w:hAnsiTheme="minorHAnsi" w:cstheme="minorHAnsi"/>
                <w:sz w:val="22"/>
                <w:szCs w:val="22"/>
              </w:rPr>
              <w:t xml:space="preserve">es </w:t>
            </w:r>
            <w:r w:rsidRPr="00672BE5">
              <w:rPr>
                <w:rFonts w:asciiTheme="minorHAnsi" w:hAnsiTheme="minorHAnsi" w:cstheme="minorHAnsi"/>
                <w:sz w:val="22"/>
                <w:szCs w:val="22"/>
              </w:rPr>
              <w:t xml:space="preserve">the settings defined in the MRO CRM Configuration Dialog. </w:t>
            </w:r>
          </w:p>
        </w:tc>
        <w:tc>
          <w:tcPr>
            <w:tcW w:w="960" w:type="dxa"/>
          </w:tcPr>
          <w:p w14:paraId="5F36AAD7" w14:textId="77777777" w:rsidR="00672BE5" w:rsidRPr="003432B0" w:rsidRDefault="00672BE5" w:rsidP="00672BE5">
            <w:pPr>
              <w:rPr>
                <w:rFonts w:eastAsia="Times New Roman" w:cstheme="minorHAnsi"/>
                <w:sz w:val="22"/>
                <w:szCs w:val="22"/>
              </w:rPr>
            </w:pPr>
          </w:p>
        </w:tc>
      </w:tr>
    </w:tbl>
    <w:p w14:paraId="5B83A206" w14:textId="7498D560"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0" w:name="_Toc159516460"/>
      <w:bookmarkStart w:id="21" w:name="_Toc168511008"/>
      <w:r w:rsidRPr="004F04E5">
        <w:rPr>
          <w:rFonts w:asciiTheme="minorHAnsi" w:hAnsiTheme="minorHAnsi" w:cstheme="minorHAnsi"/>
          <w:sz w:val="22"/>
          <w:szCs w:val="22"/>
        </w:rPr>
        <w:t>Workflows</w:t>
      </w:r>
      <w:bookmarkEnd w:id="20"/>
      <w:bookmarkEnd w:id="21"/>
    </w:p>
    <w:tbl>
      <w:tblPr>
        <w:tblStyle w:val="TableAMOS"/>
        <w:tblW w:w="9351" w:type="dxa"/>
        <w:tblLook w:val="04A0" w:firstRow="1" w:lastRow="0" w:firstColumn="1" w:lastColumn="0" w:noHBand="0" w:noVBand="1"/>
      </w:tblPr>
      <w:tblGrid>
        <w:gridCol w:w="1413"/>
        <w:gridCol w:w="3261"/>
        <w:gridCol w:w="4677"/>
      </w:tblGrid>
      <w:tr w:rsidR="00EC2942" w:rsidRPr="004F04E5"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 w:val="22"/>
                <w:szCs w:val="22"/>
              </w:rPr>
            </w:pPr>
            <w:r w:rsidRPr="004F04E5">
              <w:rPr>
                <w:rFonts w:cstheme="minorHAnsi"/>
                <w:sz w:val="22"/>
                <w:szCs w:val="22"/>
              </w:rPr>
              <w:t>Workflow Number</w:t>
            </w:r>
          </w:p>
        </w:tc>
        <w:tc>
          <w:tcPr>
            <w:tcW w:w="3261" w:type="dxa"/>
          </w:tcPr>
          <w:p w14:paraId="691FAB64" w14:textId="77777777" w:rsidR="00EC2942" w:rsidRPr="004F04E5" w:rsidRDefault="00EC2942" w:rsidP="00BD77BB">
            <w:pPr>
              <w:rPr>
                <w:rFonts w:cstheme="minorHAnsi"/>
                <w:sz w:val="22"/>
                <w:szCs w:val="22"/>
              </w:rPr>
            </w:pPr>
            <w:r w:rsidRPr="004F04E5">
              <w:rPr>
                <w:rFonts w:cstheme="minorHAnsi"/>
                <w:sz w:val="22"/>
                <w:szCs w:val="22"/>
              </w:rPr>
              <w:t>Workflow Name</w:t>
            </w:r>
          </w:p>
        </w:tc>
        <w:tc>
          <w:tcPr>
            <w:tcW w:w="4677" w:type="dxa"/>
          </w:tcPr>
          <w:p w14:paraId="7EFF1442" w14:textId="0384D309" w:rsidR="00EC2942" w:rsidRPr="004F04E5" w:rsidRDefault="00983647" w:rsidP="00BD77BB">
            <w:pPr>
              <w:rPr>
                <w:rFonts w:cstheme="minorHAnsi"/>
                <w:sz w:val="22"/>
                <w:szCs w:val="22"/>
              </w:rPr>
            </w:pPr>
            <w:r w:rsidRPr="004F04E5">
              <w:rPr>
                <w:rFonts w:cstheme="minorHAnsi"/>
                <w:sz w:val="22"/>
                <w:szCs w:val="22"/>
              </w:rPr>
              <w:t xml:space="preserve">Workflow Setup </w:t>
            </w:r>
            <w:r w:rsidR="001A5AAD" w:rsidRPr="004F04E5">
              <w:rPr>
                <w:rFonts w:cstheme="minorHAnsi"/>
                <w:sz w:val="22"/>
                <w:szCs w:val="22"/>
              </w:rPr>
              <w:t>Notes</w:t>
            </w:r>
          </w:p>
        </w:tc>
      </w:tr>
      <w:tr w:rsidR="00C40748" w:rsidRPr="00EE7AAA"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359739E6" w:rsidR="00C40748" w:rsidRPr="00EE7AAA" w:rsidRDefault="00C40748" w:rsidP="00C40748">
            <w:pPr>
              <w:rPr>
                <w:rFonts w:eastAsia="Times New Roman" w:cstheme="minorHAnsi"/>
                <w:sz w:val="22"/>
                <w:szCs w:val="22"/>
              </w:rPr>
            </w:pPr>
            <w:r w:rsidRPr="00EE7AAA">
              <w:rPr>
                <w:rFonts w:eastAsia="Times New Roman" w:cstheme="minorHAnsi"/>
                <w:sz w:val="22"/>
                <w:szCs w:val="22"/>
              </w:rPr>
              <w:t>377</w:t>
            </w:r>
          </w:p>
        </w:tc>
        <w:tc>
          <w:tcPr>
            <w:tcW w:w="3261" w:type="dxa"/>
          </w:tcPr>
          <w:p w14:paraId="6FDB8175" w14:textId="0594F012" w:rsidR="00C40748" w:rsidRPr="00EE7AAA" w:rsidRDefault="00C40748" w:rsidP="00C40748">
            <w:pPr>
              <w:jc w:val="left"/>
              <w:rPr>
                <w:rFonts w:eastAsia="Times New Roman" w:cstheme="minorHAnsi"/>
                <w:sz w:val="22"/>
                <w:szCs w:val="22"/>
              </w:rPr>
            </w:pPr>
            <w:r w:rsidRPr="00EE7AAA">
              <w:rPr>
                <w:rFonts w:eastAsia="Times New Roman" w:cstheme="minorHAnsi"/>
                <w:sz w:val="22"/>
                <w:szCs w:val="22"/>
              </w:rPr>
              <w:t>CRM Visit Status Update</w:t>
            </w:r>
          </w:p>
        </w:tc>
        <w:tc>
          <w:tcPr>
            <w:tcW w:w="4677" w:type="dxa"/>
          </w:tcPr>
          <w:p w14:paraId="53024FD4" w14:textId="3DCA88E7" w:rsidR="00C40748" w:rsidRPr="00EE7AAA" w:rsidRDefault="00C40748" w:rsidP="00C40748">
            <w:pPr>
              <w:jc w:val="both"/>
              <w:rPr>
                <w:rFonts w:eastAsia="Times New Roman" w:cstheme="minorHAnsi"/>
                <w:sz w:val="22"/>
                <w:szCs w:val="22"/>
              </w:rPr>
            </w:pPr>
            <w:r w:rsidRPr="00EE7AAA">
              <w:rPr>
                <w:rFonts w:cstheme="minorHAnsi"/>
                <w:sz w:val="22"/>
                <w:szCs w:val="22"/>
              </w:rPr>
              <w:t>This workflow will be triggered when a status change in the CRM visit module for a visit or visit step was saved. With a rule you can access the content and other details of the saved update.</w:t>
            </w:r>
          </w:p>
        </w:tc>
      </w:tr>
      <w:tr w:rsidR="00C40748" w:rsidRPr="00EE7AAA" w14:paraId="355DCF7E"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11282F4" w14:textId="73885FA2" w:rsidR="00C40748" w:rsidRPr="00EE7AAA" w:rsidRDefault="00C40748" w:rsidP="00C40748">
            <w:pPr>
              <w:rPr>
                <w:rFonts w:eastAsia="Times New Roman" w:cstheme="minorHAnsi"/>
                <w:sz w:val="22"/>
                <w:szCs w:val="22"/>
              </w:rPr>
            </w:pPr>
            <w:r w:rsidRPr="00EE7AAA">
              <w:rPr>
                <w:rFonts w:eastAsia="Times New Roman" w:cstheme="minorHAnsi"/>
                <w:sz w:val="22"/>
                <w:szCs w:val="22"/>
              </w:rPr>
              <w:t>364</w:t>
            </w:r>
          </w:p>
        </w:tc>
        <w:tc>
          <w:tcPr>
            <w:tcW w:w="3261" w:type="dxa"/>
          </w:tcPr>
          <w:p w14:paraId="3E36895B" w14:textId="51C9C15D" w:rsidR="00C40748" w:rsidRPr="00EE7AAA" w:rsidRDefault="00C40748" w:rsidP="00672BE5">
            <w:pPr>
              <w:jc w:val="left"/>
              <w:rPr>
                <w:rFonts w:eastAsia="Times New Roman" w:cstheme="minorHAnsi"/>
                <w:sz w:val="22"/>
                <w:szCs w:val="22"/>
              </w:rPr>
            </w:pPr>
            <w:r w:rsidRPr="00EE7AAA">
              <w:rPr>
                <w:rFonts w:eastAsia="Times New Roman" w:cstheme="minorHAnsi"/>
                <w:sz w:val="22"/>
                <w:szCs w:val="22"/>
              </w:rPr>
              <w:t>Quotation Manager Control</w:t>
            </w:r>
          </w:p>
        </w:tc>
        <w:tc>
          <w:tcPr>
            <w:tcW w:w="4677" w:type="dxa"/>
          </w:tcPr>
          <w:p w14:paraId="4D40432C" w14:textId="440BDBD6" w:rsidR="00C40748" w:rsidRPr="00EE7AAA" w:rsidRDefault="00C40748" w:rsidP="00C40748">
            <w:pPr>
              <w:jc w:val="both"/>
              <w:rPr>
                <w:rFonts w:eastAsia="Times New Roman" w:cstheme="minorHAnsi"/>
                <w:sz w:val="22"/>
                <w:szCs w:val="22"/>
              </w:rPr>
            </w:pPr>
            <w:r w:rsidRPr="00EE7AAA">
              <w:rPr>
                <w:rFonts w:eastAsia="Times New Roman" w:cstheme="minorHAnsi"/>
                <w:sz w:val="22"/>
                <w:szCs w:val="22"/>
              </w:rPr>
              <w:t xml:space="preserve">This Workflow contains the quotation data and is triggered when the quotation changes its status, or by the scheduled task </w:t>
            </w:r>
            <w:proofErr w:type="spellStart"/>
            <w:r w:rsidRPr="00EE7AAA">
              <w:rPr>
                <w:rFonts w:eastAsia="Times New Roman" w:cstheme="minorHAnsi"/>
                <w:sz w:val="22"/>
                <w:szCs w:val="22"/>
              </w:rPr>
              <w:t>QuotationManagerNotificationTask</w:t>
            </w:r>
            <w:proofErr w:type="spellEnd"/>
            <w:r w:rsidRPr="00EE7AAA">
              <w:rPr>
                <w:rFonts w:eastAsia="Times New Roman" w:cstheme="minorHAnsi"/>
                <w:sz w:val="22"/>
                <w:szCs w:val="22"/>
              </w:rPr>
              <w:t>.</w:t>
            </w:r>
          </w:p>
        </w:tc>
      </w:tr>
      <w:tr w:rsidR="00C40748" w:rsidRPr="00EE7AAA" w14:paraId="68B8AD13"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08D30984" w14:textId="0FE93847" w:rsidR="00C40748" w:rsidRPr="00EE7AAA" w:rsidRDefault="00C40748" w:rsidP="00C40748">
            <w:pPr>
              <w:rPr>
                <w:rFonts w:eastAsia="Times New Roman" w:cstheme="minorHAnsi"/>
                <w:sz w:val="22"/>
                <w:szCs w:val="22"/>
              </w:rPr>
            </w:pPr>
            <w:r w:rsidRPr="00EE7AAA">
              <w:rPr>
                <w:rFonts w:eastAsia="Times New Roman" w:cstheme="minorHAnsi"/>
                <w:sz w:val="22"/>
                <w:szCs w:val="22"/>
              </w:rPr>
              <w:t>618</w:t>
            </w:r>
          </w:p>
        </w:tc>
        <w:tc>
          <w:tcPr>
            <w:tcW w:w="3261" w:type="dxa"/>
          </w:tcPr>
          <w:p w14:paraId="2320B019" w14:textId="03AE5D39" w:rsidR="00C40748" w:rsidRPr="00EE7AAA" w:rsidRDefault="00C40748" w:rsidP="00C40748">
            <w:pPr>
              <w:jc w:val="left"/>
              <w:rPr>
                <w:rFonts w:eastAsia="Times New Roman" w:cstheme="minorHAnsi"/>
                <w:sz w:val="22"/>
                <w:szCs w:val="22"/>
              </w:rPr>
            </w:pPr>
            <w:r w:rsidRPr="00EE7AAA">
              <w:rPr>
                <w:rFonts w:eastAsia="Times New Roman" w:cstheme="minorHAnsi"/>
                <w:sz w:val="22"/>
                <w:szCs w:val="22"/>
              </w:rPr>
              <w:t xml:space="preserve">Quote Workpackage </w:t>
            </w:r>
            <w:proofErr w:type="spellStart"/>
            <w:r w:rsidRPr="00EE7AAA">
              <w:rPr>
                <w:rFonts w:eastAsia="Times New Roman" w:cstheme="minorHAnsi"/>
                <w:sz w:val="22"/>
                <w:szCs w:val="22"/>
              </w:rPr>
              <w:t>Workscope</w:t>
            </w:r>
            <w:proofErr w:type="spellEnd"/>
            <w:r w:rsidRPr="00EE7AAA">
              <w:rPr>
                <w:rFonts w:eastAsia="Times New Roman" w:cstheme="minorHAnsi"/>
                <w:sz w:val="22"/>
                <w:szCs w:val="22"/>
              </w:rPr>
              <w:t xml:space="preserve"> Mismatch</w:t>
            </w:r>
          </w:p>
        </w:tc>
        <w:tc>
          <w:tcPr>
            <w:tcW w:w="4677" w:type="dxa"/>
          </w:tcPr>
          <w:p w14:paraId="381069D4" w14:textId="4F045DAB" w:rsidR="00C40748" w:rsidRPr="00EE7AAA" w:rsidRDefault="00C40748" w:rsidP="00C40748">
            <w:pPr>
              <w:jc w:val="both"/>
              <w:rPr>
                <w:rFonts w:eastAsia="Times New Roman" w:cstheme="minorHAnsi"/>
                <w:sz w:val="22"/>
                <w:szCs w:val="22"/>
              </w:rPr>
            </w:pPr>
            <w:r w:rsidRPr="00EE7AAA">
              <w:rPr>
                <w:rFonts w:eastAsia="Times New Roman" w:cstheme="minorHAnsi"/>
                <w:sz w:val="22"/>
                <w:szCs w:val="22"/>
              </w:rPr>
              <w:t xml:space="preserve">This Workflow will be triggered by the </w:t>
            </w:r>
            <w:proofErr w:type="spellStart"/>
            <w:r w:rsidRPr="00EE7AAA">
              <w:rPr>
                <w:rFonts w:eastAsia="Times New Roman" w:cstheme="minorHAnsi"/>
                <w:sz w:val="22"/>
                <w:szCs w:val="22"/>
              </w:rPr>
              <w:t>QuoteWPWorkscopeComparisonTask</w:t>
            </w:r>
            <w:proofErr w:type="spellEnd"/>
            <w:r w:rsidRPr="00EE7AAA">
              <w:rPr>
                <w:rFonts w:eastAsia="Times New Roman" w:cstheme="minorHAnsi"/>
                <w:sz w:val="22"/>
                <w:szCs w:val="22"/>
              </w:rPr>
              <w:t xml:space="preserve"> when a Quote </w:t>
            </w:r>
            <w:proofErr w:type="spellStart"/>
            <w:r w:rsidRPr="00EE7AAA">
              <w:rPr>
                <w:rFonts w:eastAsia="Times New Roman" w:cstheme="minorHAnsi"/>
                <w:sz w:val="22"/>
                <w:szCs w:val="22"/>
              </w:rPr>
              <w:t>Workscope</w:t>
            </w:r>
            <w:proofErr w:type="spellEnd"/>
            <w:r w:rsidRPr="00EE7AAA">
              <w:rPr>
                <w:rFonts w:eastAsia="Times New Roman" w:cstheme="minorHAnsi"/>
                <w:sz w:val="22"/>
                <w:szCs w:val="22"/>
              </w:rPr>
              <w:t xml:space="preserve"> does not match the </w:t>
            </w:r>
            <w:proofErr w:type="spellStart"/>
            <w:r w:rsidRPr="00EE7AAA">
              <w:rPr>
                <w:rFonts w:eastAsia="Times New Roman" w:cstheme="minorHAnsi"/>
                <w:sz w:val="22"/>
                <w:szCs w:val="22"/>
              </w:rPr>
              <w:t>Workscope</w:t>
            </w:r>
            <w:proofErr w:type="spellEnd"/>
            <w:r w:rsidRPr="00EE7AAA">
              <w:rPr>
                <w:rFonts w:eastAsia="Times New Roman" w:cstheme="minorHAnsi"/>
                <w:sz w:val="22"/>
                <w:szCs w:val="22"/>
              </w:rPr>
              <w:t xml:space="preserve"> of the linked Workpackage.</w:t>
            </w:r>
          </w:p>
        </w:tc>
      </w:tr>
      <w:tr w:rsidR="00C40748" w:rsidRPr="00EE7AAA" w14:paraId="191A957D"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24CB46A2" w14:textId="29723DFD" w:rsidR="00C40748" w:rsidRPr="00EE7AAA" w:rsidRDefault="00C40748" w:rsidP="00C40748">
            <w:pPr>
              <w:rPr>
                <w:rFonts w:eastAsia="Times New Roman" w:cstheme="minorHAnsi"/>
                <w:sz w:val="22"/>
                <w:szCs w:val="22"/>
              </w:rPr>
            </w:pPr>
            <w:r w:rsidRPr="00EE7AAA">
              <w:rPr>
                <w:rFonts w:eastAsia="Times New Roman" w:cstheme="minorHAnsi"/>
                <w:sz w:val="22"/>
                <w:szCs w:val="22"/>
              </w:rPr>
              <w:t>12</w:t>
            </w:r>
          </w:p>
        </w:tc>
        <w:tc>
          <w:tcPr>
            <w:tcW w:w="3261" w:type="dxa"/>
          </w:tcPr>
          <w:p w14:paraId="256188C6" w14:textId="1EC0D96C" w:rsidR="00C40748" w:rsidRPr="00EE7AAA" w:rsidRDefault="00C40748" w:rsidP="00C40748">
            <w:pPr>
              <w:jc w:val="left"/>
              <w:rPr>
                <w:rFonts w:eastAsia="Times New Roman" w:cstheme="minorHAnsi"/>
                <w:sz w:val="22"/>
                <w:szCs w:val="22"/>
              </w:rPr>
            </w:pPr>
            <w:r w:rsidRPr="00EE7AAA">
              <w:rPr>
                <w:rFonts w:eastAsia="Times New Roman" w:cstheme="minorHAnsi"/>
                <w:sz w:val="22"/>
                <w:szCs w:val="22"/>
              </w:rPr>
              <w:t>Scheduler Task Message</w:t>
            </w:r>
          </w:p>
        </w:tc>
        <w:tc>
          <w:tcPr>
            <w:tcW w:w="4677" w:type="dxa"/>
          </w:tcPr>
          <w:p w14:paraId="29C8D831" w14:textId="0E213B0B" w:rsidR="00C40748" w:rsidRPr="00EE7AAA" w:rsidRDefault="00C40748" w:rsidP="00C40748">
            <w:pPr>
              <w:jc w:val="both"/>
              <w:rPr>
                <w:rFonts w:eastAsia="Times New Roman" w:cstheme="minorHAnsi"/>
                <w:sz w:val="22"/>
                <w:szCs w:val="22"/>
              </w:rPr>
            </w:pPr>
            <w:r w:rsidRPr="00EE7AAA">
              <w:rPr>
                <w:rFonts w:eastAsia="Times New Roman" w:cstheme="minorHAnsi"/>
                <w:sz w:val="22"/>
                <w:szCs w:val="22"/>
              </w:rPr>
              <w:t xml:space="preserve">Setup workflow to monitor the errors of the </w:t>
            </w:r>
            <w:r>
              <w:rPr>
                <w:rFonts w:eastAsia="Times New Roman" w:cstheme="minorHAnsi"/>
                <w:sz w:val="22"/>
                <w:szCs w:val="22"/>
              </w:rPr>
              <w:t xml:space="preserve">relevant </w:t>
            </w:r>
            <w:r w:rsidRPr="00EE7AAA">
              <w:rPr>
                <w:rFonts w:eastAsia="Times New Roman" w:cstheme="minorHAnsi"/>
                <w:sz w:val="22"/>
                <w:szCs w:val="22"/>
              </w:rPr>
              <w:t>scheduler task.</w:t>
            </w:r>
          </w:p>
        </w:tc>
      </w:tr>
    </w:tbl>
    <w:p w14:paraId="31761CBA" w14:textId="77777777" w:rsidR="00EC2942" w:rsidRPr="00EE7AAA" w:rsidRDefault="00EC2942" w:rsidP="00EC2942">
      <w:pPr>
        <w:rPr>
          <w:rFonts w:cstheme="minorHAnsi"/>
          <w:sz w:val="22"/>
          <w:szCs w:val="22"/>
        </w:rPr>
      </w:pPr>
    </w:p>
    <w:p w14:paraId="70640EB6" w14:textId="73A6495B" w:rsidR="00EC2942" w:rsidRPr="00EE7AAA" w:rsidRDefault="00EC2942" w:rsidP="005C1962">
      <w:pPr>
        <w:pStyle w:val="Heading1"/>
        <w:numPr>
          <w:ilvl w:val="1"/>
          <w:numId w:val="4"/>
        </w:numPr>
        <w:spacing w:after="240"/>
        <w:rPr>
          <w:rFonts w:asciiTheme="minorHAnsi" w:hAnsiTheme="minorHAnsi" w:cstheme="minorHAnsi"/>
          <w:sz w:val="22"/>
          <w:szCs w:val="22"/>
        </w:rPr>
      </w:pPr>
      <w:bookmarkStart w:id="22" w:name="_Toc159516461"/>
      <w:bookmarkStart w:id="23" w:name="_Toc168511009"/>
      <w:r w:rsidRPr="00EE7AAA">
        <w:rPr>
          <w:rFonts w:asciiTheme="minorHAnsi" w:hAnsiTheme="minorHAnsi" w:cstheme="minorHAnsi"/>
          <w:sz w:val="22"/>
          <w:szCs w:val="22"/>
        </w:rPr>
        <w:t>Scheduled Tasks</w:t>
      </w:r>
      <w:bookmarkEnd w:id="22"/>
      <w:bookmarkEnd w:id="23"/>
    </w:p>
    <w:tbl>
      <w:tblPr>
        <w:tblStyle w:val="TableAMOS"/>
        <w:tblW w:w="9351" w:type="dxa"/>
        <w:tblLook w:val="04A0" w:firstRow="1" w:lastRow="0" w:firstColumn="1" w:lastColumn="0" w:noHBand="0" w:noVBand="1"/>
      </w:tblPr>
      <w:tblGrid>
        <w:gridCol w:w="3595"/>
        <w:gridCol w:w="1599"/>
        <w:gridCol w:w="4157"/>
      </w:tblGrid>
      <w:tr w:rsidR="00EC2942" w:rsidRPr="00EE7AAA" w14:paraId="0C2661C6" w14:textId="77777777" w:rsidTr="002A5B8E">
        <w:trPr>
          <w:cnfStyle w:val="100000000000" w:firstRow="1" w:lastRow="0" w:firstColumn="0" w:lastColumn="0" w:oddVBand="0" w:evenVBand="0" w:oddHBand="0" w:evenHBand="0" w:firstRowFirstColumn="0" w:firstRowLastColumn="0" w:lastRowFirstColumn="0" w:lastRowLastColumn="0"/>
          <w:tblHeader/>
        </w:trPr>
        <w:tc>
          <w:tcPr>
            <w:tcW w:w="3595" w:type="dxa"/>
          </w:tcPr>
          <w:p w14:paraId="509EA4CE" w14:textId="77777777" w:rsidR="00EC2942" w:rsidRPr="00EE7AAA" w:rsidRDefault="00EC2942" w:rsidP="00BD77BB">
            <w:pPr>
              <w:rPr>
                <w:rFonts w:cstheme="minorHAnsi"/>
                <w:sz w:val="22"/>
                <w:szCs w:val="22"/>
              </w:rPr>
            </w:pPr>
            <w:r w:rsidRPr="00EE7AAA">
              <w:rPr>
                <w:rFonts w:cstheme="minorHAnsi"/>
                <w:sz w:val="22"/>
                <w:szCs w:val="22"/>
              </w:rPr>
              <w:t>Scheduled Task Reference</w:t>
            </w:r>
          </w:p>
        </w:tc>
        <w:tc>
          <w:tcPr>
            <w:tcW w:w="1599" w:type="dxa"/>
          </w:tcPr>
          <w:p w14:paraId="7125525F" w14:textId="77777777" w:rsidR="00EC2942" w:rsidRPr="00EE7AAA" w:rsidRDefault="00EC2942" w:rsidP="00BD77BB">
            <w:pPr>
              <w:rPr>
                <w:rFonts w:cstheme="minorHAnsi"/>
                <w:sz w:val="22"/>
                <w:szCs w:val="22"/>
              </w:rPr>
            </w:pPr>
            <w:r w:rsidRPr="00EE7AAA">
              <w:rPr>
                <w:rFonts w:cstheme="minorHAnsi"/>
                <w:sz w:val="22"/>
                <w:szCs w:val="22"/>
              </w:rPr>
              <w:t>Frequency</w:t>
            </w:r>
          </w:p>
        </w:tc>
        <w:tc>
          <w:tcPr>
            <w:tcW w:w="4157" w:type="dxa"/>
          </w:tcPr>
          <w:p w14:paraId="3FD5E7B2" w14:textId="053C4B8F" w:rsidR="00EC2942" w:rsidRPr="00EE7AAA" w:rsidRDefault="001A5AAD" w:rsidP="00BD77BB">
            <w:pPr>
              <w:rPr>
                <w:rFonts w:cstheme="minorHAnsi"/>
                <w:sz w:val="22"/>
                <w:szCs w:val="22"/>
              </w:rPr>
            </w:pPr>
            <w:r w:rsidRPr="00EE7AAA">
              <w:rPr>
                <w:rFonts w:cstheme="minorHAnsi"/>
                <w:sz w:val="22"/>
                <w:szCs w:val="22"/>
              </w:rPr>
              <w:t>Notes</w:t>
            </w:r>
          </w:p>
        </w:tc>
      </w:tr>
      <w:tr w:rsidR="002A5B8E" w:rsidRPr="00EE7AAA" w14:paraId="1C113487" w14:textId="77777777" w:rsidTr="002A5B8E">
        <w:trPr>
          <w:cnfStyle w:val="000000100000" w:firstRow="0" w:lastRow="0" w:firstColumn="0" w:lastColumn="0" w:oddVBand="0" w:evenVBand="0" w:oddHBand="1" w:evenHBand="0" w:firstRowFirstColumn="0" w:firstRowLastColumn="0" w:lastRowFirstColumn="0" w:lastRowLastColumn="0"/>
        </w:trPr>
        <w:tc>
          <w:tcPr>
            <w:tcW w:w="3595" w:type="dxa"/>
          </w:tcPr>
          <w:p w14:paraId="37818EB2" w14:textId="44415F51" w:rsidR="002A5B8E" w:rsidRPr="00EE7AAA" w:rsidRDefault="002A5B8E" w:rsidP="002A5B8E">
            <w:pPr>
              <w:jc w:val="left"/>
              <w:rPr>
                <w:rFonts w:cstheme="minorHAnsi"/>
                <w:sz w:val="22"/>
                <w:szCs w:val="22"/>
              </w:rPr>
            </w:pPr>
            <w:proofErr w:type="spellStart"/>
            <w:r w:rsidRPr="00EE7AAA">
              <w:rPr>
                <w:rFonts w:eastAsia="Times New Roman" w:cstheme="minorHAnsi"/>
                <w:sz w:val="22"/>
                <w:szCs w:val="22"/>
              </w:rPr>
              <w:t>QuotationManagerNotificationTask</w:t>
            </w:r>
            <w:proofErr w:type="spellEnd"/>
          </w:p>
        </w:tc>
        <w:tc>
          <w:tcPr>
            <w:tcW w:w="1599" w:type="dxa"/>
          </w:tcPr>
          <w:p w14:paraId="004C0B20" w14:textId="39C5AC1C" w:rsidR="002A5B8E" w:rsidRPr="00EE7AAA" w:rsidRDefault="002A5B8E" w:rsidP="002A5B8E">
            <w:pPr>
              <w:rPr>
                <w:rFonts w:cstheme="minorHAnsi"/>
                <w:sz w:val="22"/>
                <w:szCs w:val="22"/>
              </w:rPr>
            </w:pPr>
            <w:r w:rsidRPr="00EE7AAA">
              <w:rPr>
                <w:rFonts w:cstheme="minorHAnsi"/>
                <w:sz w:val="22"/>
                <w:szCs w:val="22"/>
              </w:rPr>
              <w:t>daily</w:t>
            </w:r>
          </w:p>
        </w:tc>
        <w:tc>
          <w:tcPr>
            <w:tcW w:w="4157" w:type="dxa"/>
          </w:tcPr>
          <w:p w14:paraId="0053708B" w14:textId="17E908AC" w:rsidR="002A5B8E" w:rsidRPr="00EE7AAA" w:rsidRDefault="00672BE5" w:rsidP="002A5B8E">
            <w:pPr>
              <w:jc w:val="both"/>
              <w:rPr>
                <w:rFonts w:cstheme="minorHAnsi"/>
                <w:sz w:val="22"/>
                <w:szCs w:val="22"/>
              </w:rPr>
            </w:pPr>
            <w:r w:rsidRPr="00672BE5">
              <w:rPr>
                <w:rFonts w:cstheme="minorHAnsi"/>
                <w:sz w:val="22"/>
                <w:szCs w:val="22"/>
              </w:rPr>
              <w:t>Task that will run the Quotation Manager Control Workflow for each non archived quotation</w:t>
            </w:r>
            <w:r>
              <w:rPr>
                <w:rFonts w:cstheme="minorHAnsi"/>
                <w:sz w:val="22"/>
                <w:szCs w:val="22"/>
              </w:rPr>
              <w:t>,</w:t>
            </w:r>
            <w:r w:rsidRPr="00672BE5">
              <w:rPr>
                <w:rFonts w:cstheme="minorHAnsi"/>
                <w:sz w:val="22"/>
                <w:szCs w:val="22"/>
              </w:rPr>
              <w:t xml:space="preserve"> matching the given task parameters</w:t>
            </w:r>
            <w:r>
              <w:rPr>
                <w:rFonts w:cstheme="minorHAnsi"/>
                <w:sz w:val="22"/>
                <w:szCs w:val="22"/>
              </w:rPr>
              <w:t>.</w:t>
            </w:r>
          </w:p>
        </w:tc>
      </w:tr>
      <w:tr w:rsidR="002A5B8E" w:rsidRPr="00EE7AAA" w14:paraId="05EA5501" w14:textId="77777777" w:rsidTr="002A5B8E">
        <w:trPr>
          <w:cnfStyle w:val="000000010000" w:firstRow="0" w:lastRow="0" w:firstColumn="0" w:lastColumn="0" w:oddVBand="0" w:evenVBand="0" w:oddHBand="0" w:evenHBand="1" w:firstRowFirstColumn="0" w:firstRowLastColumn="0" w:lastRowFirstColumn="0" w:lastRowLastColumn="0"/>
        </w:trPr>
        <w:tc>
          <w:tcPr>
            <w:tcW w:w="3595" w:type="dxa"/>
          </w:tcPr>
          <w:p w14:paraId="7A280DC5" w14:textId="1AF28058" w:rsidR="002A5B8E" w:rsidRPr="00EE7AAA" w:rsidRDefault="002A5B8E" w:rsidP="002A5B8E">
            <w:pPr>
              <w:pStyle w:val="NormalWeb"/>
              <w:jc w:val="left"/>
              <w:rPr>
                <w:rFonts w:asciiTheme="minorHAnsi" w:hAnsiTheme="minorHAnsi" w:cstheme="minorHAnsi"/>
                <w:sz w:val="22"/>
                <w:szCs w:val="22"/>
              </w:rPr>
            </w:pPr>
            <w:proofErr w:type="spellStart"/>
            <w:r w:rsidRPr="00EE7AAA">
              <w:rPr>
                <w:rFonts w:asciiTheme="minorHAnsi" w:hAnsiTheme="minorHAnsi" w:cstheme="minorHAnsi"/>
                <w:sz w:val="22"/>
                <w:szCs w:val="22"/>
              </w:rPr>
              <w:t>QuoteWPWorkscopeComparisonTask</w:t>
            </w:r>
            <w:proofErr w:type="spellEnd"/>
          </w:p>
        </w:tc>
        <w:tc>
          <w:tcPr>
            <w:tcW w:w="1599" w:type="dxa"/>
          </w:tcPr>
          <w:p w14:paraId="6DA54AC1" w14:textId="00828BE4" w:rsidR="002A5B8E" w:rsidRPr="00EE7AAA" w:rsidRDefault="002A5B8E" w:rsidP="002A5B8E">
            <w:pPr>
              <w:rPr>
                <w:rFonts w:cstheme="minorHAnsi"/>
                <w:sz w:val="22"/>
                <w:szCs w:val="22"/>
              </w:rPr>
            </w:pPr>
            <w:r w:rsidRPr="00EE7AAA">
              <w:rPr>
                <w:rFonts w:cstheme="minorHAnsi"/>
                <w:sz w:val="22"/>
                <w:szCs w:val="22"/>
              </w:rPr>
              <w:t>daily</w:t>
            </w:r>
          </w:p>
        </w:tc>
        <w:tc>
          <w:tcPr>
            <w:tcW w:w="4157" w:type="dxa"/>
          </w:tcPr>
          <w:p w14:paraId="6B03AC32" w14:textId="77777777" w:rsidR="00672BE5" w:rsidRDefault="00672BE5" w:rsidP="00672BE5">
            <w:pPr>
              <w:jc w:val="both"/>
              <w:rPr>
                <w:rFonts w:cstheme="minorHAnsi"/>
                <w:sz w:val="22"/>
                <w:szCs w:val="22"/>
              </w:rPr>
            </w:pPr>
            <w:r w:rsidRPr="00672BE5">
              <w:rPr>
                <w:rFonts w:cstheme="minorHAnsi"/>
                <w:sz w:val="22"/>
                <w:szCs w:val="22"/>
              </w:rPr>
              <w:t>This task will perform a comparison analysis between workpackages and their currently linked quotations. Performed analysis will look</w:t>
            </w:r>
            <w:r>
              <w:rPr>
                <w:rFonts w:cstheme="minorHAnsi"/>
                <w:sz w:val="22"/>
                <w:szCs w:val="22"/>
              </w:rPr>
              <w:t xml:space="preserve"> for:</w:t>
            </w:r>
          </w:p>
          <w:p w14:paraId="4007D439" w14:textId="59D5A41B" w:rsidR="00672BE5" w:rsidRDefault="00672BE5" w:rsidP="00672BE5">
            <w:pPr>
              <w:pStyle w:val="ListParagraph"/>
              <w:numPr>
                <w:ilvl w:val="0"/>
                <w:numId w:val="13"/>
              </w:numPr>
              <w:jc w:val="both"/>
              <w:rPr>
                <w:rFonts w:cstheme="minorHAnsi"/>
                <w:sz w:val="22"/>
                <w:szCs w:val="22"/>
              </w:rPr>
            </w:pPr>
            <w:r w:rsidRPr="00672BE5">
              <w:rPr>
                <w:rFonts w:cstheme="minorHAnsi"/>
                <w:sz w:val="22"/>
                <w:szCs w:val="22"/>
              </w:rPr>
              <w:t xml:space="preserve">work scope items of the quote that are currently not planned in </w:t>
            </w:r>
            <w:proofErr w:type="gramStart"/>
            <w:r w:rsidRPr="00672BE5">
              <w:rPr>
                <w:rFonts w:cstheme="minorHAnsi"/>
                <w:sz w:val="22"/>
                <w:szCs w:val="22"/>
              </w:rPr>
              <w:t>workpackages</w:t>
            </w:r>
            <w:r>
              <w:rPr>
                <w:rFonts w:cstheme="minorHAnsi"/>
                <w:sz w:val="22"/>
                <w:szCs w:val="22"/>
              </w:rPr>
              <w:t>;</w:t>
            </w:r>
            <w:proofErr w:type="gramEnd"/>
          </w:p>
          <w:p w14:paraId="7931C89E" w14:textId="740586E8" w:rsidR="002A5B8E" w:rsidRPr="00672BE5" w:rsidRDefault="00672BE5" w:rsidP="00672BE5">
            <w:pPr>
              <w:pStyle w:val="ListParagraph"/>
              <w:numPr>
                <w:ilvl w:val="0"/>
                <w:numId w:val="13"/>
              </w:numPr>
              <w:jc w:val="both"/>
              <w:rPr>
                <w:rFonts w:cstheme="minorHAnsi"/>
                <w:sz w:val="22"/>
                <w:szCs w:val="22"/>
              </w:rPr>
            </w:pPr>
            <w:r w:rsidRPr="00672BE5">
              <w:rPr>
                <w:rFonts w:cstheme="minorHAnsi"/>
                <w:sz w:val="22"/>
                <w:szCs w:val="22"/>
              </w:rPr>
              <w:lastRenderedPageBreak/>
              <w:t>Workpackage events that should be additionally quoted or deducted</w:t>
            </w:r>
            <w:r>
              <w:rPr>
                <w:rFonts w:cstheme="minorHAnsi"/>
                <w:sz w:val="22"/>
                <w:szCs w:val="22"/>
              </w:rPr>
              <w:t>.</w:t>
            </w:r>
          </w:p>
        </w:tc>
      </w:tr>
      <w:tr w:rsidR="002A5B8E" w:rsidRPr="00EE7AAA" w14:paraId="6097A8B0" w14:textId="77777777" w:rsidTr="002A5B8E">
        <w:trPr>
          <w:cnfStyle w:val="000000100000" w:firstRow="0" w:lastRow="0" w:firstColumn="0" w:lastColumn="0" w:oddVBand="0" w:evenVBand="0" w:oddHBand="1" w:evenHBand="0" w:firstRowFirstColumn="0" w:firstRowLastColumn="0" w:lastRowFirstColumn="0" w:lastRowLastColumn="0"/>
        </w:trPr>
        <w:tc>
          <w:tcPr>
            <w:tcW w:w="3595" w:type="dxa"/>
          </w:tcPr>
          <w:p w14:paraId="501F9DEF" w14:textId="6432623E" w:rsidR="002A5B8E" w:rsidRPr="00EE7AAA" w:rsidRDefault="002A5B8E" w:rsidP="002A5B8E">
            <w:pPr>
              <w:pStyle w:val="NormalWeb"/>
              <w:jc w:val="left"/>
              <w:rPr>
                <w:rFonts w:asciiTheme="minorHAnsi" w:hAnsiTheme="minorHAnsi" w:cstheme="minorHAnsi"/>
                <w:sz w:val="22"/>
                <w:szCs w:val="22"/>
              </w:rPr>
            </w:pPr>
            <w:proofErr w:type="spellStart"/>
            <w:r w:rsidRPr="00EE7AAA">
              <w:rPr>
                <w:rFonts w:asciiTheme="minorHAnsi" w:hAnsiTheme="minorHAnsi" w:cstheme="minorHAnsi"/>
                <w:sz w:val="22"/>
                <w:szCs w:val="22"/>
              </w:rPr>
              <w:lastRenderedPageBreak/>
              <w:t>CrmCampaignMailDaemon</w:t>
            </w:r>
            <w:proofErr w:type="spellEnd"/>
          </w:p>
        </w:tc>
        <w:tc>
          <w:tcPr>
            <w:tcW w:w="1599" w:type="dxa"/>
          </w:tcPr>
          <w:p w14:paraId="67FAAA85" w14:textId="0F616586" w:rsidR="002A5B8E" w:rsidRPr="00EE7AAA" w:rsidRDefault="002A5B8E" w:rsidP="002A5B8E">
            <w:pPr>
              <w:rPr>
                <w:rFonts w:cstheme="minorHAnsi"/>
                <w:sz w:val="22"/>
                <w:szCs w:val="22"/>
              </w:rPr>
            </w:pPr>
            <w:r w:rsidRPr="00EE7AAA">
              <w:rPr>
                <w:rFonts w:cstheme="minorHAnsi"/>
                <w:sz w:val="22"/>
                <w:szCs w:val="22"/>
              </w:rPr>
              <w:t>on demand</w:t>
            </w:r>
          </w:p>
        </w:tc>
        <w:tc>
          <w:tcPr>
            <w:tcW w:w="4157" w:type="dxa"/>
          </w:tcPr>
          <w:p w14:paraId="166CA236" w14:textId="1E6FEFF0" w:rsidR="002A5B8E" w:rsidRPr="00672BE5" w:rsidRDefault="00672BE5" w:rsidP="00672BE5">
            <w:pPr>
              <w:pStyle w:val="NormalWeb"/>
              <w:jc w:val="left"/>
            </w:pPr>
            <w:r w:rsidRPr="00672BE5">
              <w:rPr>
                <w:rFonts w:asciiTheme="minorHAnsi" w:hAnsiTheme="minorHAnsi" w:cstheme="minorHAnsi"/>
                <w:sz w:val="22"/>
                <w:szCs w:val="22"/>
              </w:rPr>
              <w:t>Daemon for sending CRM campaign emails at a specific time.</w:t>
            </w:r>
            <w:r>
              <w:t xml:space="preserve"> </w:t>
            </w:r>
          </w:p>
        </w:tc>
      </w:tr>
    </w:tbl>
    <w:p w14:paraId="5B18F173" w14:textId="77777777" w:rsidR="00EC2942" w:rsidRPr="00EE7AAA" w:rsidRDefault="00EC2942" w:rsidP="00EC2942">
      <w:pPr>
        <w:rPr>
          <w:rFonts w:cstheme="minorHAnsi"/>
          <w:sz w:val="22"/>
          <w:szCs w:val="22"/>
        </w:rPr>
      </w:pPr>
    </w:p>
    <w:p w14:paraId="2F799D84" w14:textId="16CD2C5B" w:rsidR="00EC2942" w:rsidRPr="000A0FF5" w:rsidRDefault="00EC2942" w:rsidP="005C1962">
      <w:pPr>
        <w:pStyle w:val="Heading1"/>
        <w:numPr>
          <w:ilvl w:val="1"/>
          <w:numId w:val="4"/>
        </w:numPr>
        <w:spacing w:after="240"/>
        <w:rPr>
          <w:rFonts w:asciiTheme="minorHAnsi" w:hAnsiTheme="minorHAnsi" w:cstheme="minorHAnsi"/>
          <w:sz w:val="22"/>
          <w:szCs w:val="22"/>
        </w:rPr>
      </w:pPr>
      <w:bookmarkStart w:id="24" w:name="_Toc159516462"/>
      <w:bookmarkStart w:id="25" w:name="_Toc168511010"/>
      <w:r w:rsidRPr="000A0FF5">
        <w:rPr>
          <w:rFonts w:asciiTheme="minorHAnsi" w:hAnsiTheme="minorHAnsi" w:cstheme="minorHAnsi"/>
          <w:sz w:val="22"/>
          <w:szCs w:val="22"/>
        </w:rPr>
        <w:t>API’</w:t>
      </w:r>
      <w:r w:rsidR="001A5AAD" w:rsidRPr="000A0FF5">
        <w:rPr>
          <w:rFonts w:asciiTheme="minorHAnsi" w:hAnsiTheme="minorHAnsi" w:cstheme="minorHAnsi"/>
          <w:sz w:val="22"/>
          <w:szCs w:val="22"/>
        </w:rPr>
        <w:t>s</w:t>
      </w:r>
      <w:r w:rsidRPr="000A0FF5">
        <w:rPr>
          <w:rFonts w:asciiTheme="minorHAnsi" w:hAnsiTheme="minorHAnsi" w:cstheme="minorHAnsi"/>
          <w:sz w:val="22"/>
          <w:szCs w:val="22"/>
        </w:rPr>
        <w:t xml:space="preserve"> &amp; Interfaces</w:t>
      </w:r>
      <w:bookmarkEnd w:id="24"/>
      <w:bookmarkEnd w:id="25"/>
    </w:p>
    <w:tbl>
      <w:tblPr>
        <w:tblStyle w:val="TableAMOS"/>
        <w:tblW w:w="9351" w:type="dxa"/>
        <w:tblLook w:val="04A0" w:firstRow="1" w:lastRow="0" w:firstColumn="1" w:lastColumn="0" w:noHBand="0" w:noVBand="1"/>
      </w:tblPr>
      <w:tblGrid>
        <w:gridCol w:w="3401"/>
        <w:gridCol w:w="2161"/>
        <w:gridCol w:w="2040"/>
        <w:gridCol w:w="1749"/>
      </w:tblGrid>
      <w:tr w:rsidR="00EC2942" w:rsidRPr="000A0FF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0A0FF5" w:rsidRDefault="00EC2942" w:rsidP="00335A15">
            <w:pPr>
              <w:rPr>
                <w:rFonts w:cstheme="minorHAnsi"/>
                <w:sz w:val="22"/>
                <w:szCs w:val="22"/>
              </w:rPr>
            </w:pPr>
            <w:r w:rsidRPr="000A0FF5">
              <w:rPr>
                <w:rFonts w:cstheme="minorHAnsi"/>
                <w:sz w:val="22"/>
                <w:szCs w:val="22"/>
              </w:rPr>
              <w:t>Reference</w:t>
            </w:r>
          </w:p>
        </w:tc>
        <w:tc>
          <w:tcPr>
            <w:tcW w:w="2161" w:type="dxa"/>
          </w:tcPr>
          <w:p w14:paraId="64D40FAF" w14:textId="7E5BDF13" w:rsidR="00EC2942" w:rsidRPr="000A0FF5" w:rsidRDefault="001A5AAD" w:rsidP="00335A15">
            <w:pPr>
              <w:rPr>
                <w:rFonts w:cstheme="minorHAnsi"/>
                <w:sz w:val="22"/>
                <w:szCs w:val="22"/>
              </w:rPr>
            </w:pPr>
            <w:r w:rsidRPr="000A0FF5">
              <w:rPr>
                <w:rFonts w:cstheme="minorHAnsi"/>
                <w:sz w:val="22"/>
                <w:szCs w:val="22"/>
              </w:rPr>
              <w:t>Direction</w:t>
            </w:r>
          </w:p>
        </w:tc>
        <w:tc>
          <w:tcPr>
            <w:tcW w:w="2040" w:type="dxa"/>
          </w:tcPr>
          <w:p w14:paraId="366A9C12" w14:textId="7E01E184" w:rsidR="00EC2942" w:rsidRPr="000A0FF5" w:rsidRDefault="001A5AAD" w:rsidP="00335A15">
            <w:pPr>
              <w:rPr>
                <w:rFonts w:cstheme="minorHAnsi"/>
                <w:sz w:val="22"/>
                <w:szCs w:val="22"/>
              </w:rPr>
            </w:pPr>
            <w:r w:rsidRPr="000A0FF5">
              <w:rPr>
                <w:rFonts w:cstheme="minorHAnsi"/>
                <w:sz w:val="22"/>
                <w:szCs w:val="22"/>
              </w:rPr>
              <w:t>Trigger</w:t>
            </w:r>
          </w:p>
        </w:tc>
        <w:tc>
          <w:tcPr>
            <w:tcW w:w="1749" w:type="dxa"/>
          </w:tcPr>
          <w:p w14:paraId="32F21CCE" w14:textId="18FE9955" w:rsidR="00EC2942" w:rsidRPr="000A0FF5" w:rsidRDefault="001A5AAD" w:rsidP="00335A15">
            <w:pPr>
              <w:rPr>
                <w:rFonts w:cstheme="minorHAnsi"/>
                <w:sz w:val="22"/>
                <w:szCs w:val="22"/>
              </w:rPr>
            </w:pPr>
            <w:r w:rsidRPr="000A0FF5">
              <w:rPr>
                <w:rFonts w:cstheme="minorHAnsi"/>
                <w:sz w:val="22"/>
                <w:szCs w:val="22"/>
              </w:rPr>
              <w:t>Frequency</w:t>
            </w:r>
          </w:p>
        </w:tc>
      </w:tr>
      <w:tr w:rsidR="002A5B8E" w:rsidRPr="000A0FF5" w14:paraId="508EBD9D" w14:textId="77777777" w:rsidTr="006D598F">
        <w:trPr>
          <w:cnfStyle w:val="000000100000" w:firstRow="0" w:lastRow="0" w:firstColumn="0" w:lastColumn="0" w:oddVBand="0" w:evenVBand="0" w:oddHBand="1" w:evenHBand="0" w:firstRowFirstColumn="0" w:firstRowLastColumn="0" w:lastRowFirstColumn="0" w:lastRowLastColumn="0"/>
        </w:trPr>
        <w:tc>
          <w:tcPr>
            <w:tcW w:w="3401" w:type="dxa"/>
          </w:tcPr>
          <w:p w14:paraId="752D608B" w14:textId="24263125" w:rsidR="002A5B8E" w:rsidRPr="000A0FF5" w:rsidRDefault="002A5B8E" w:rsidP="002A5B8E">
            <w:pPr>
              <w:rPr>
                <w:rFonts w:cstheme="minorHAnsi"/>
                <w:sz w:val="22"/>
                <w:szCs w:val="22"/>
              </w:rPr>
            </w:pPr>
            <w:r w:rsidRPr="000A0FF5">
              <w:rPr>
                <w:rFonts w:eastAsia="Times New Roman" w:cstheme="minorHAnsi"/>
                <w:sz w:val="22"/>
                <w:szCs w:val="22"/>
              </w:rPr>
              <w:t>Import vCard file (*.</w:t>
            </w:r>
            <w:proofErr w:type="spellStart"/>
            <w:r w:rsidRPr="000A0FF5">
              <w:rPr>
                <w:rFonts w:eastAsia="Times New Roman" w:cstheme="minorHAnsi"/>
                <w:sz w:val="22"/>
                <w:szCs w:val="22"/>
              </w:rPr>
              <w:t>vcf</w:t>
            </w:r>
            <w:proofErr w:type="spellEnd"/>
            <w:r w:rsidRPr="000A0FF5">
              <w:rPr>
                <w:rFonts w:eastAsia="Times New Roman" w:cstheme="minorHAnsi"/>
                <w:sz w:val="22"/>
                <w:szCs w:val="22"/>
              </w:rPr>
              <w:t>) into AMOS</w:t>
            </w:r>
          </w:p>
        </w:tc>
        <w:tc>
          <w:tcPr>
            <w:tcW w:w="2161" w:type="dxa"/>
          </w:tcPr>
          <w:p w14:paraId="68DD9A52" w14:textId="77777777" w:rsidR="002A5B8E" w:rsidRPr="000A0FF5" w:rsidRDefault="002A5B8E" w:rsidP="002A5B8E">
            <w:pPr>
              <w:rPr>
                <w:rFonts w:cstheme="minorHAnsi"/>
                <w:sz w:val="22"/>
                <w:szCs w:val="22"/>
              </w:rPr>
            </w:pPr>
            <w:r w:rsidRPr="000A0FF5">
              <w:rPr>
                <w:rFonts w:cstheme="minorHAnsi"/>
                <w:sz w:val="22"/>
                <w:szCs w:val="22"/>
              </w:rPr>
              <w:t>Import to AMOS</w:t>
            </w:r>
          </w:p>
        </w:tc>
        <w:tc>
          <w:tcPr>
            <w:tcW w:w="2040" w:type="dxa"/>
          </w:tcPr>
          <w:p w14:paraId="1876364D" w14:textId="064FCA9E" w:rsidR="002A5B8E" w:rsidRPr="000A0FF5" w:rsidRDefault="00FB2B70" w:rsidP="002A5B8E">
            <w:pPr>
              <w:rPr>
                <w:rFonts w:cstheme="minorHAnsi"/>
                <w:sz w:val="22"/>
                <w:szCs w:val="22"/>
              </w:rPr>
            </w:pPr>
            <w:r w:rsidRPr="000A0FF5">
              <w:rPr>
                <w:rFonts w:cstheme="minorHAnsi"/>
                <w:sz w:val="22"/>
                <w:szCs w:val="22"/>
              </w:rPr>
              <w:t>Import new CRM contact</w:t>
            </w:r>
          </w:p>
        </w:tc>
        <w:tc>
          <w:tcPr>
            <w:tcW w:w="1749" w:type="dxa"/>
          </w:tcPr>
          <w:p w14:paraId="0A0DDAC7" w14:textId="3E83D596" w:rsidR="002A5B8E" w:rsidRPr="000A0FF5" w:rsidRDefault="002A5B8E" w:rsidP="002A5B8E">
            <w:pPr>
              <w:rPr>
                <w:rFonts w:cstheme="minorHAnsi"/>
                <w:sz w:val="22"/>
                <w:szCs w:val="22"/>
              </w:rPr>
            </w:pPr>
            <w:r w:rsidRPr="000A0FF5">
              <w:rPr>
                <w:rFonts w:cstheme="minorHAnsi"/>
                <w:sz w:val="22"/>
                <w:szCs w:val="22"/>
              </w:rPr>
              <w:t>As required</w:t>
            </w:r>
          </w:p>
        </w:tc>
      </w:tr>
    </w:tbl>
    <w:p w14:paraId="21E6F177" w14:textId="77777777" w:rsidR="00EC2942" w:rsidRPr="000A0FF5" w:rsidRDefault="00EC2942" w:rsidP="00EC2942">
      <w:pPr>
        <w:rPr>
          <w:rFonts w:cstheme="minorHAnsi"/>
          <w:sz w:val="22"/>
          <w:szCs w:val="22"/>
        </w:rPr>
      </w:pPr>
    </w:p>
    <w:p w14:paraId="79FE91F1" w14:textId="2129E4C3" w:rsidR="00700014" w:rsidRPr="000A0FF5" w:rsidRDefault="00180A2F" w:rsidP="005C1962">
      <w:pPr>
        <w:pStyle w:val="Heading1"/>
        <w:numPr>
          <w:ilvl w:val="0"/>
          <w:numId w:val="4"/>
        </w:numPr>
        <w:spacing w:after="240"/>
        <w:rPr>
          <w:rFonts w:asciiTheme="minorHAnsi" w:hAnsiTheme="minorHAnsi" w:cstheme="minorHAnsi"/>
          <w:sz w:val="22"/>
          <w:szCs w:val="22"/>
        </w:rPr>
      </w:pPr>
      <w:bookmarkStart w:id="26" w:name="_Toc164283043"/>
      <w:bookmarkStart w:id="27" w:name="_Toc168511011"/>
      <w:r w:rsidRPr="000A0FF5">
        <w:rPr>
          <w:rFonts w:asciiTheme="minorHAnsi" w:hAnsiTheme="minorHAnsi" w:cstheme="minorHAnsi"/>
          <w:sz w:val="22"/>
          <w:szCs w:val="22"/>
        </w:rPr>
        <w:t>UAT Guidance</w:t>
      </w:r>
      <w:bookmarkEnd w:id="27"/>
    </w:p>
    <w:tbl>
      <w:tblPr>
        <w:tblStyle w:val="TableAMOS"/>
        <w:tblW w:w="9351" w:type="dxa"/>
        <w:tblLook w:val="04A0" w:firstRow="1" w:lastRow="0" w:firstColumn="1" w:lastColumn="0" w:noHBand="0" w:noVBand="1"/>
      </w:tblPr>
      <w:tblGrid>
        <w:gridCol w:w="1075"/>
        <w:gridCol w:w="4715"/>
        <w:gridCol w:w="2274"/>
        <w:gridCol w:w="1287"/>
      </w:tblGrid>
      <w:tr w:rsidR="00C267EC" w:rsidRPr="000A0FF5" w14:paraId="3E55F1FF" w14:textId="77777777" w:rsidTr="004334E6">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0A0FF5" w:rsidRDefault="00C267EC" w:rsidP="00076A06">
            <w:pPr>
              <w:rPr>
                <w:rFonts w:cstheme="minorHAnsi"/>
                <w:sz w:val="22"/>
                <w:szCs w:val="22"/>
              </w:rPr>
            </w:pPr>
            <w:r w:rsidRPr="000A0FF5">
              <w:rPr>
                <w:rFonts w:cstheme="minorHAnsi"/>
                <w:sz w:val="22"/>
                <w:szCs w:val="22"/>
              </w:rPr>
              <w:t>Test case number</w:t>
            </w:r>
          </w:p>
        </w:tc>
        <w:tc>
          <w:tcPr>
            <w:tcW w:w="4715" w:type="dxa"/>
          </w:tcPr>
          <w:p w14:paraId="227D0CAE" w14:textId="7466ACCF" w:rsidR="00C267EC" w:rsidRPr="000A0FF5" w:rsidRDefault="00C267EC" w:rsidP="00076A06">
            <w:pPr>
              <w:rPr>
                <w:rFonts w:cstheme="minorHAnsi"/>
                <w:sz w:val="22"/>
                <w:szCs w:val="22"/>
              </w:rPr>
            </w:pPr>
            <w:r w:rsidRPr="000A0FF5">
              <w:rPr>
                <w:rFonts w:cstheme="minorHAnsi"/>
                <w:sz w:val="22"/>
                <w:szCs w:val="22"/>
              </w:rPr>
              <w:t>Test case description</w:t>
            </w:r>
          </w:p>
        </w:tc>
        <w:tc>
          <w:tcPr>
            <w:tcW w:w="2274" w:type="dxa"/>
          </w:tcPr>
          <w:p w14:paraId="325C3C17" w14:textId="707FC62F" w:rsidR="00C267EC" w:rsidRPr="000A0FF5" w:rsidRDefault="00C267EC" w:rsidP="00076A06">
            <w:pPr>
              <w:rPr>
                <w:rFonts w:cstheme="minorHAnsi"/>
                <w:sz w:val="22"/>
                <w:szCs w:val="22"/>
              </w:rPr>
            </w:pPr>
            <w:r w:rsidRPr="000A0FF5">
              <w:rPr>
                <w:rFonts w:cstheme="minorHAnsi"/>
                <w:sz w:val="22"/>
                <w:szCs w:val="22"/>
              </w:rPr>
              <w:t>Required data</w:t>
            </w:r>
          </w:p>
        </w:tc>
        <w:tc>
          <w:tcPr>
            <w:tcW w:w="1287" w:type="dxa"/>
          </w:tcPr>
          <w:p w14:paraId="1779FFC5" w14:textId="0E06C234" w:rsidR="00C267EC" w:rsidRPr="000A0FF5" w:rsidRDefault="00C267EC" w:rsidP="00076A06">
            <w:pPr>
              <w:rPr>
                <w:rFonts w:cstheme="minorHAnsi"/>
                <w:sz w:val="22"/>
                <w:szCs w:val="22"/>
              </w:rPr>
            </w:pPr>
            <w:r w:rsidRPr="000A0FF5">
              <w:rPr>
                <w:rFonts w:cstheme="minorHAnsi"/>
                <w:sz w:val="22"/>
                <w:szCs w:val="22"/>
              </w:rPr>
              <w:t>Required resources</w:t>
            </w:r>
          </w:p>
        </w:tc>
      </w:tr>
      <w:tr w:rsidR="00C267EC" w:rsidRPr="000A0FF5" w14:paraId="5B67CB12"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630EA341" w:rsidR="00C267EC" w:rsidRPr="000A0FF5" w:rsidRDefault="007B291F" w:rsidP="00076A06">
            <w:pPr>
              <w:rPr>
                <w:rFonts w:cstheme="minorHAnsi"/>
                <w:sz w:val="22"/>
                <w:szCs w:val="22"/>
              </w:rPr>
            </w:pPr>
            <w:r w:rsidRPr="000A0FF5">
              <w:rPr>
                <w:rFonts w:cstheme="minorHAnsi"/>
                <w:sz w:val="22"/>
                <w:szCs w:val="22"/>
              </w:rPr>
              <w:t>1</w:t>
            </w:r>
          </w:p>
        </w:tc>
        <w:tc>
          <w:tcPr>
            <w:tcW w:w="4715" w:type="dxa"/>
          </w:tcPr>
          <w:p w14:paraId="447EA27A" w14:textId="71B2AC92" w:rsidR="00C267EC" w:rsidRPr="000A0FF5" w:rsidRDefault="00F329EC" w:rsidP="00C267EC">
            <w:pPr>
              <w:jc w:val="both"/>
              <w:rPr>
                <w:rFonts w:cstheme="minorHAnsi"/>
                <w:sz w:val="22"/>
                <w:szCs w:val="22"/>
              </w:rPr>
            </w:pPr>
            <w:r w:rsidRPr="000A0FF5">
              <w:rPr>
                <w:rFonts w:cstheme="minorHAnsi"/>
                <w:sz w:val="22"/>
                <w:szCs w:val="22"/>
              </w:rPr>
              <w:t>Create new CRM customer.</w:t>
            </w:r>
          </w:p>
        </w:tc>
        <w:tc>
          <w:tcPr>
            <w:tcW w:w="2274" w:type="dxa"/>
          </w:tcPr>
          <w:p w14:paraId="492BEB3A" w14:textId="1452153C" w:rsidR="005B0FC5" w:rsidRPr="000A0FF5" w:rsidRDefault="006451FB" w:rsidP="006451FB">
            <w:pPr>
              <w:jc w:val="left"/>
              <w:rPr>
                <w:rFonts w:cstheme="minorHAnsi"/>
                <w:sz w:val="22"/>
                <w:szCs w:val="22"/>
              </w:rPr>
            </w:pPr>
            <w:r w:rsidRPr="000A0FF5">
              <w:rPr>
                <w:rFonts w:cstheme="minorHAnsi"/>
                <w:sz w:val="22"/>
                <w:szCs w:val="22"/>
              </w:rPr>
              <w:t>Maintenance request from unknown customer.</w:t>
            </w:r>
          </w:p>
        </w:tc>
        <w:tc>
          <w:tcPr>
            <w:tcW w:w="1287" w:type="dxa"/>
          </w:tcPr>
          <w:p w14:paraId="34EBF6CC" w14:textId="67F7F7BA" w:rsidR="00C267EC" w:rsidRPr="000A0FF5" w:rsidRDefault="007B291F" w:rsidP="00C267EC">
            <w:pPr>
              <w:jc w:val="both"/>
              <w:rPr>
                <w:rFonts w:cstheme="minorHAnsi"/>
                <w:sz w:val="22"/>
                <w:szCs w:val="22"/>
              </w:rPr>
            </w:pPr>
            <w:r w:rsidRPr="000A0FF5">
              <w:rPr>
                <w:rFonts w:cstheme="minorHAnsi"/>
                <w:sz w:val="22"/>
                <w:szCs w:val="22"/>
              </w:rPr>
              <w:t>Commercial / Sales</w:t>
            </w:r>
          </w:p>
        </w:tc>
      </w:tr>
      <w:tr w:rsidR="000C59D1" w:rsidRPr="000A0FF5" w14:paraId="3D90E2ED"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489F0C52" w14:textId="3DDA916E" w:rsidR="000C59D1" w:rsidRPr="000A0FF5" w:rsidRDefault="007B291F" w:rsidP="00076A06">
            <w:pPr>
              <w:rPr>
                <w:rFonts w:cstheme="minorHAnsi"/>
                <w:sz w:val="22"/>
                <w:szCs w:val="22"/>
              </w:rPr>
            </w:pPr>
            <w:r w:rsidRPr="000A0FF5">
              <w:rPr>
                <w:rFonts w:cstheme="minorHAnsi"/>
                <w:sz w:val="22"/>
                <w:szCs w:val="22"/>
              </w:rPr>
              <w:t>2</w:t>
            </w:r>
          </w:p>
        </w:tc>
        <w:tc>
          <w:tcPr>
            <w:tcW w:w="4715" w:type="dxa"/>
          </w:tcPr>
          <w:p w14:paraId="18A8743E" w14:textId="7C674071" w:rsidR="000C59D1" w:rsidRPr="000A0FF5" w:rsidRDefault="00F329EC" w:rsidP="00C267EC">
            <w:pPr>
              <w:jc w:val="both"/>
              <w:rPr>
                <w:rFonts w:cstheme="minorHAnsi"/>
                <w:sz w:val="22"/>
                <w:szCs w:val="22"/>
              </w:rPr>
            </w:pPr>
            <w:r w:rsidRPr="000A0FF5">
              <w:rPr>
                <w:rFonts w:cstheme="minorHAnsi"/>
                <w:sz w:val="22"/>
                <w:szCs w:val="22"/>
              </w:rPr>
              <w:t>Create new campaigns</w:t>
            </w:r>
            <w:r w:rsidR="00EE7AAA" w:rsidRPr="000A0FF5">
              <w:rPr>
                <w:rFonts w:cstheme="minorHAnsi"/>
                <w:sz w:val="22"/>
                <w:szCs w:val="22"/>
              </w:rPr>
              <w:t xml:space="preserve"> / activity / visits</w:t>
            </w:r>
            <w:r w:rsidRPr="000A0FF5">
              <w:rPr>
                <w:rFonts w:cstheme="minorHAnsi"/>
                <w:sz w:val="22"/>
                <w:szCs w:val="22"/>
              </w:rPr>
              <w:t>.</w:t>
            </w:r>
          </w:p>
        </w:tc>
        <w:tc>
          <w:tcPr>
            <w:tcW w:w="2274" w:type="dxa"/>
          </w:tcPr>
          <w:p w14:paraId="118028D2" w14:textId="2BE54BFC" w:rsidR="000C59D1" w:rsidRPr="000A0FF5" w:rsidRDefault="000C59D1" w:rsidP="006451FB">
            <w:pPr>
              <w:jc w:val="left"/>
              <w:rPr>
                <w:rFonts w:cstheme="minorHAnsi"/>
                <w:sz w:val="22"/>
                <w:szCs w:val="22"/>
              </w:rPr>
            </w:pPr>
          </w:p>
        </w:tc>
        <w:tc>
          <w:tcPr>
            <w:tcW w:w="1287" w:type="dxa"/>
          </w:tcPr>
          <w:p w14:paraId="7CAABFE6" w14:textId="37E51192" w:rsidR="000C59D1" w:rsidRPr="000A0FF5" w:rsidRDefault="007B291F" w:rsidP="00C267EC">
            <w:pPr>
              <w:jc w:val="both"/>
              <w:rPr>
                <w:rFonts w:cstheme="minorHAnsi"/>
                <w:sz w:val="22"/>
                <w:szCs w:val="22"/>
              </w:rPr>
            </w:pPr>
            <w:r w:rsidRPr="000A0FF5">
              <w:rPr>
                <w:rFonts w:cstheme="minorHAnsi"/>
                <w:sz w:val="22"/>
                <w:szCs w:val="22"/>
              </w:rPr>
              <w:t>Commercial / Sales</w:t>
            </w:r>
          </w:p>
        </w:tc>
      </w:tr>
      <w:tr w:rsidR="006451FB" w:rsidRPr="000A0FF5" w14:paraId="01EC7107"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67642178" w14:textId="0509FFE2" w:rsidR="006451FB" w:rsidRPr="000A0FF5" w:rsidRDefault="006451FB" w:rsidP="006451FB">
            <w:pPr>
              <w:rPr>
                <w:rFonts w:cstheme="minorHAnsi"/>
                <w:sz w:val="22"/>
                <w:szCs w:val="22"/>
              </w:rPr>
            </w:pPr>
            <w:r w:rsidRPr="000A0FF5">
              <w:rPr>
                <w:rFonts w:cstheme="minorHAnsi"/>
                <w:sz w:val="22"/>
                <w:szCs w:val="22"/>
              </w:rPr>
              <w:t>3</w:t>
            </w:r>
          </w:p>
        </w:tc>
        <w:tc>
          <w:tcPr>
            <w:tcW w:w="4715" w:type="dxa"/>
          </w:tcPr>
          <w:p w14:paraId="0764DEBA" w14:textId="7C0B04D3" w:rsidR="006451FB" w:rsidRPr="000A0FF5" w:rsidRDefault="006451FB" w:rsidP="006451FB">
            <w:pPr>
              <w:jc w:val="both"/>
              <w:rPr>
                <w:rFonts w:cstheme="minorHAnsi"/>
                <w:sz w:val="22"/>
                <w:szCs w:val="22"/>
              </w:rPr>
            </w:pPr>
            <w:r w:rsidRPr="000A0FF5">
              <w:rPr>
                <w:rFonts w:cstheme="minorHAnsi"/>
                <w:sz w:val="22"/>
                <w:szCs w:val="22"/>
              </w:rPr>
              <w:t>Create CRM Workpackage.</w:t>
            </w:r>
          </w:p>
        </w:tc>
        <w:tc>
          <w:tcPr>
            <w:tcW w:w="2274" w:type="dxa"/>
          </w:tcPr>
          <w:p w14:paraId="43C128C9" w14:textId="26F6114C" w:rsidR="006451FB" w:rsidRPr="000A0FF5" w:rsidRDefault="006451FB" w:rsidP="006451FB">
            <w:pPr>
              <w:jc w:val="left"/>
              <w:rPr>
                <w:rFonts w:cstheme="minorHAnsi"/>
                <w:sz w:val="22"/>
                <w:szCs w:val="22"/>
              </w:rPr>
            </w:pPr>
            <w:r w:rsidRPr="000A0FF5">
              <w:rPr>
                <w:rFonts w:cstheme="minorHAnsi"/>
                <w:sz w:val="22"/>
                <w:szCs w:val="22"/>
              </w:rPr>
              <w:t>Created visit.</w:t>
            </w:r>
          </w:p>
        </w:tc>
        <w:tc>
          <w:tcPr>
            <w:tcW w:w="1287" w:type="dxa"/>
          </w:tcPr>
          <w:p w14:paraId="64468F18" w14:textId="69DFDAFD" w:rsidR="006451FB" w:rsidRPr="000A0FF5" w:rsidRDefault="006451FB" w:rsidP="006451FB">
            <w:pPr>
              <w:jc w:val="both"/>
              <w:rPr>
                <w:rFonts w:cstheme="minorHAnsi"/>
                <w:b/>
                <w:bCs/>
                <w:sz w:val="22"/>
                <w:szCs w:val="22"/>
              </w:rPr>
            </w:pPr>
            <w:r w:rsidRPr="000A0FF5">
              <w:rPr>
                <w:rFonts w:cstheme="minorHAnsi"/>
                <w:sz w:val="22"/>
                <w:szCs w:val="22"/>
              </w:rPr>
              <w:t>Commercial / Sales</w:t>
            </w:r>
          </w:p>
        </w:tc>
      </w:tr>
      <w:tr w:rsidR="006451FB" w:rsidRPr="000A0FF5" w14:paraId="68E84A90"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37E65F03" w14:textId="5DFE7B55" w:rsidR="006451FB" w:rsidRPr="000A0FF5" w:rsidRDefault="006451FB" w:rsidP="006451FB">
            <w:pPr>
              <w:rPr>
                <w:rFonts w:cstheme="minorHAnsi"/>
                <w:sz w:val="22"/>
                <w:szCs w:val="22"/>
              </w:rPr>
            </w:pPr>
            <w:r w:rsidRPr="000A0FF5">
              <w:rPr>
                <w:rFonts w:cstheme="minorHAnsi"/>
                <w:sz w:val="22"/>
                <w:szCs w:val="22"/>
              </w:rPr>
              <w:t>4</w:t>
            </w:r>
          </w:p>
        </w:tc>
        <w:tc>
          <w:tcPr>
            <w:tcW w:w="4715" w:type="dxa"/>
          </w:tcPr>
          <w:p w14:paraId="1BD7B807" w14:textId="111E9B1E" w:rsidR="006451FB" w:rsidRPr="000A0FF5" w:rsidRDefault="006451FB" w:rsidP="006451FB">
            <w:pPr>
              <w:jc w:val="both"/>
              <w:rPr>
                <w:rFonts w:cstheme="minorHAnsi"/>
                <w:sz w:val="22"/>
                <w:szCs w:val="22"/>
              </w:rPr>
            </w:pPr>
            <w:r w:rsidRPr="000A0FF5">
              <w:rPr>
                <w:rFonts w:cstheme="minorHAnsi"/>
                <w:sz w:val="22"/>
                <w:szCs w:val="22"/>
              </w:rPr>
              <w:t>Request visit status update.</w:t>
            </w:r>
          </w:p>
        </w:tc>
        <w:tc>
          <w:tcPr>
            <w:tcW w:w="2274" w:type="dxa"/>
          </w:tcPr>
          <w:p w14:paraId="3DBBB863" w14:textId="639DC864" w:rsidR="006451FB" w:rsidRPr="000A0FF5" w:rsidRDefault="006451FB" w:rsidP="006451FB">
            <w:pPr>
              <w:jc w:val="left"/>
              <w:rPr>
                <w:rFonts w:cstheme="minorHAnsi"/>
                <w:sz w:val="22"/>
                <w:szCs w:val="22"/>
              </w:rPr>
            </w:pPr>
            <w:r w:rsidRPr="000A0FF5">
              <w:rPr>
                <w:rFonts w:cstheme="minorHAnsi"/>
                <w:sz w:val="22"/>
                <w:szCs w:val="22"/>
              </w:rPr>
              <w:t>Created visit.</w:t>
            </w:r>
          </w:p>
        </w:tc>
        <w:tc>
          <w:tcPr>
            <w:tcW w:w="1287" w:type="dxa"/>
          </w:tcPr>
          <w:p w14:paraId="659D919E" w14:textId="05F558B1" w:rsidR="006451FB" w:rsidRPr="000A0FF5" w:rsidRDefault="006451FB" w:rsidP="006451FB">
            <w:pPr>
              <w:jc w:val="both"/>
              <w:rPr>
                <w:rFonts w:cstheme="minorHAnsi"/>
                <w:sz w:val="22"/>
                <w:szCs w:val="22"/>
              </w:rPr>
            </w:pPr>
            <w:r w:rsidRPr="000A0FF5">
              <w:rPr>
                <w:rFonts w:cstheme="minorHAnsi"/>
                <w:sz w:val="22"/>
                <w:szCs w:val="22"/>
              </w:rPr>
              <w:t>Commercial / Sales</w:t>
            </w:r>
          </w:p>
        </w:tc>
      </w:tr>
      <w:tr w:rsidR="006451FB" w:rsidRPr="000A0FF5" w14:paraId="4830FF99"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3281734B" w14:textId="67774CB6" w:rsidR="006451FB" w:rsidRPr="000A0FF5" w:rsidRDefault="006451FB" w:rsidP="006451FB">
            <w:pPr>
              <w:rPr>
                <w:rFonts w:cstheme="minorHAnsi"/>
                <w:sz w:val="22"/>
                <w:szCs w:val="22"/>
              </w:rPr>
            </w:pPr>
            <w:r w:rsidRPr="000A0FF5">
              <w:rPr>
                <w:rFonts w:cstheme="minorHAnsi"/>
                <w:sz w:val="22"/>
                <w:szCs w:val="22"/>
              </w:rPr>
              <w:t>5</w:t>
            </w:r>
          </w:p>
        </w:tc>
        <w:tc>
          <w:tcPr>
            <w:tcW w:w="4715" w:type="dxa"/>
          </w:tcPr>
          <w:p w14:paraId="2B30DD30" w14:textId="605BE555" w:rsidR="006451FB" w:rsidRPr="000A0FF5" w:rsidRDefault="006451FB" w:rsidP="006451FB">
            <w:pPr>
              <w:jc w:val="both"/>
              <w:rPr>
                <w:rFonts w:cstheme="minorHAnsi"/>
                <w:sz w:val="22"/>
                <w:szCs w:val="22"/>
              </w:rPr>
            </w:pPr>
            <w:r w:rsidRPr="000A0FF5">
              <w:rPr>
                <w:rFonts w:cstheme="minorHAnsi"/>
                <w:sz w:val="22"/>
                <w:szCs w:val="22"/>
              </w:rPr>
              <w:t>Release CRM Workpackage.</w:t>
            </w:r>
          </w:p>
        </w:tc>
        <w:tc>
          <w:tcPr>
            <w:tcW w:w="2274" w:type="dxa"/>
          </w:tcPr>
          <w:p w14:paraId="0CA24538" w14:textId="210BC0D5" w:rsidR="006451FB" w:rsidRPr="000A0FF5" w:rsidRDefault="006451FB" w:rsidP="006451FB">
            <w:pPr>
              <w:jc w:val="left"/>
              <w:rPr>
                <w:rFonts w:cstheme="minorHAnsi"/>
                <w:sz w:val="22"/>
                <w:szCs w:val="22"/>
              </w:rPr>
            </w:pPr>
            <w:r w:rsidRPr="000A0FF5">
              <w:rPr>
                <w:rFonts w:cstheme="minorHAnsi"/>
                <w:sz w:val="22"/>
                <w:szCs w:val="22"/>
              </w:rPr>
              <w:t>Created CRM Workpackage.</w:t>
            </w:r>
          </w:p>
        </w:tc>
        <w:tc>
          <w:tcPr>
            <w:tcW w:w="1287" w:type="dxa"/>
          </w:tcPr>
          <w:p w14:paraId="48463376" w14:textId="5375C912" w:rsidR="006451FB" w:rsidRPr="000A0FF5" w:rsidRDefault="006451FB" w:rsidP="006451FB">
            <w:pPr>
              <w:jc w:val="both"/>
              <w:rPr>
                <w:rFonts w:cstheme="minorHAnsi"/>
                <w:sz w:val="22"/>
                <w:szCs w:val="22"/>
              </w:rPr>
            </w:pPr>
            <w:r w:rsidRPr="000A0FF5">
              <w:rPr>
                <w:rFonts w:cstheme="minorHAnsi"/>
                <w:sz w:val="22"/>
                <w:szCs w:val="22"/>
              </w:rPr>
              <w:t>Commercial / Sales</w:t>
            </w:r>
          </w:p>
        </w:tc>
      </w:tr>
      <w:tr w:rsidR="006451FB" w:rsidRPr="000A0FF5" w14:paraId="36278152"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6C3C5E1C" w14:textId="3B2C4387" w:rsidR="006451FB" w:rsidRPr="000A0FF5" w:rsidRDefault="006451FB" w:rsidP="006451FB">
            <w:pPr>
              <w:rPr>
                <w:rFonts w:cstheme="minorHAnsi"/>
                <w:sz w:val="22"/>
                <w:szCs w:val="22"/>
              </w:rPr>
            </w:pPr>
            <w:r w:rsidRPr="000A0FF5">
              <w:rPr>
                <w:rFonts w:cstheme="minorHAnsi"/>
                <w:sz w:val="22"/>
                <w:szCs w:val="22"/>
              </w:rPr>
              <w:t>6</w:t>
            </w:r>
          </w:p>
        </w:tc>
        <w:tc>
          <w:tcPr>
            <w:tcW w:w="4715" w:type="dxa"/>
          </w:tcPr>
          <w:p w14:paraId="62F34172" w14:textId="10A8C48E" w:rsidR="006451FB" w:rsidRPr="000A0FF5" w:rsidRDefault="006451FB" w:rsidP="006451FB">
            <w:pPr>
              <w:jc w:val="both"/>
              <w:rPr>
                <w:rFonts w:cstheme="minorHAnsi"/>
                <w:sz w:val="22"/>
                <w:szCs w:val="22"/>
              </w:rPr>
            </w:pPr>
            <w:r w:rsidRPr="000A0FF5">
              <w:rPr>
                <w:rFonts w:cstheme="minorHAnsi"/>
                <w:sz w:val="22"/>
                <w:szCs w:val="22"/>
              </w:rPr>
              <w:t>Generate quotation of different type.</w:t>
            </w:r>
          </w:p>
        </w:tc>
        <w:tc>
          <w:tcPr>
            <w:tcW w:w="2274" w:type="dxa"/>
          </w:tcPr>
          <w:p w14:paraId="29229432" w14:textId="0376D721" w:rsidR="006451FB" w:rsidRPr="000A0FF5" w:rsidRDefault="006451FB" w:rsidP="006451FB">
            <w:pPr>
              <w:jc w:val="both"/>
              <w:rPr>
                <w:rFonts w:cstheme="minorHAnsi"/>
                <w:sz w:val="22"/>
                <w:szCs w:val="22"/>
              </w:rPr>
            </w:pPr>
            <w:r w:rsidRPr="000A0FF5">
              <w:rPr>
                <w:rFonts w:cstheme="minorHAnsi"/>
                <w:sz w:val="22"/>
                <w:szCs w:val="22"/>
              </w:rPr>
              <w:t>Maintenance request from customer.</w:t>
            </w:r>
          </w:p>
        </w:tc>
        <w:tc>
          <w:tcPr>
            <w:tcW w:w="1287" w:type="dxa"/>
          </w:tcPr>
          <w:p w14:paraId="2E9C1D94" w14:textId="3185F221" w:rsidR="006451FB" w:rsidRPr="000A0FF5" w:rsidRDefault="006451FB" w:rsidP="006451FB">
            <w:pPr>
              <w:jc w:val="both"/>
              <w:rPr>
                <w:rFonts w:cstheme="minorHAnsi"/>
                <w:sz w:val="22"/>
                <w:szCs w:val="22"/>
              </w:rPr>
            </w:pPr>
            <w:r w:rsidRPr="000A0FF5">
              <w:rPr>
                <w:rFonts w:cstheme="minorHAnsi"/>
                <w:sz w:val="22"/>
                <w:szCs w:val="22"/>
              </w:rPr>
              <w:t>Commercial / Sales</w:t>
            </w:r>
          </w:p>
        </w:tc>
      </w:tr>
      <w:tr w:rsidR="006451FB" w:rsidRPr="000A0FF5" w14:paraId="0D279D5A"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5085616F" w14:textId="35477BD1" w:rsidR="006451FB" w:rsidRPr="000A0FF5" w:rsidRDefault="006451FB" w:rsidP="006451FB">
            <w:pPr>
              <w:rPr>
                <w:rFonts w:cstheme="minorHAnsi"/>
                <w:sz w:val="22"/>
                <w:szCs w:val="22"/>
              </w:rPr>
            </w:pPr>
            <w:r w:rsidRPr="000A0FF5">
              <w:rPr>
                <w:rFonts w:cstheme="minorHAnsi"/>
                <w:sz w:val="22"/>
                <w:szCs w:val="22"/>
              </w:rPr>
              <w:t>7</w:t>
            </w:r>
          </w:p>
        </w:tc>
        <w:tc>
          <w:tcPr>
            <w:tcW w:w="4715" w:type="dxa"/>
          </w:tcPr>
          <w:p w14:paraId="27F7D244" w14:textId="6C6ED881" w:rsidR="006451FB" w:rsidRPr="000A0FF5" w:rsidRDefault="006451FB" w:rsidP="006451FB">
            <w:pPr>
              <w:jc w:val="both"/>
              <w:rPr>
                <w:rFonts w:cstheme="minorHAnsi"/>
                <w:sz w:val="22"/>
                <w:szCs w:val="22"/>
              </w:rPr>
            </w:pPr>
            <w:r w:rsidRPr="000A0FF5">
              <w:rPr>
                <w:rFonts w:cstheme="minorHAnsi"/>
                <w:sz w:val="22"/>
                <w:szCs w:val="22"/>
              </w:rPr>
              <w:t>Upload quotation scope from file.</w:t>
            </w:r>
          </w:p>
        </w:tc>
        <w:tc>
          <w:tcPr>
            <w:tcW w:w="2274" w:type="dxa"/>
          </w:tcPr>
          <w:p w14:paraId="694A469A" w14:textId="77EB8DF5" w:rsidR="006451FB" w:rsidRPr="000A0FF5" w:rsidRDefault="006451FB" w:rsidP="006451FB">
            <w:pPr>
              <w:jc w:val="both"/>
              <w:rPr>
                <w:rFonts w:cstheme="minorHAnsi"/>
                <w:sz w:val="22"/>
                <w:szCs w:val="22"/>
              </w:rPr>
            </w:pPr>
            <w:r w:rsidRPr="000A0FF5">
              <w:rPr>
                <w:rFonts w:cstheme="minorHAnsi"/>
                <w:sz w:val="22"/>
                <w:szCs w:val="22"/>
              </w:rPr>
              <w:t>.txt file with the list of tasks to load.</w:t>
            </w:r>
          </w:p>
        </w:tc>
        <w:tc>
          <w:tcPr>
            <w:tcW w:w="1287" w:type="dxa"/>
          </w:tcPr>
          <w:p w14:paraId="61838239" w14:textId="15C5E587" w:rsidR="006451FB" w:rsidRPr="000A0FF5" w:rsidRDefault="006451FB" w:rsidP="006451FB">
            <w:pPr>
              <w:jc w:val="both"/>
              <w:rPr>
                <w:rFonts w:cstheme="minorHAnsi"/>
                <w:sz w:val="22"/>
                <w:szCs w:val="22"/>
              </w:rPr>
            </w:pPr>
            <w:r w:rsidRPr="000A0FF5">
              <w:rPr>
                <w:rFonts w:cstheme="minorHAnsi"/>
                <w:sz w:val="22"/>
                <w:szCs w:val="22"/>
              </w:rPr>
              <w:t>Commercial / Sales</w:t>
            </w:r>
          </w:p>
        </w:tc>
      </w:tr>
      <w:tr w:rsidR="006451FB" w:rsidRPr="000A0FF5" w14:paraId="6D89761C"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797C5D53" w14:textId="18314A0F" w:rsidR="006451FB" w:rsidRPr="000A0FF5" w:rsidRDefault="006451FB" w:rsidP="006451FB">
            <w:pPr>
              <w:rPr>
                <w:rFonts w:cstheme="minorHAnsi"/>
                <w:sz w:val="22"/>
                <w:szCs w:val="22"/>
              </w:rPr>
            </w:pPr>
            <w:r w:rsidRPr="000A0FF5">
              <w:rPr>
                <w:rFonts w:cstheme="minorHAnsi"/>
                <w:sz w:val="22"/>
                <w:szCs w:val="22"/>
              </w:rPr>
              <w:t>8</w:t>
            </w:r>
          </w:p>
        </w:tc>
        <w:tc>
          <w:tcPr>
            <w:tcW w:w="4715" w:type="dxa"/>
          </w:tcPr>
          <w:p w14:paraId="33151F6E" w14:textId="005619BE" w:rsidR="006451FB" w:rsidRPr="000A0FF5" w:rsidRDefault="00F843F7" w:rsidP="006451FB">
            <w:pPr>
              <w:jc w:val="both"/>
              <w:rPr>
                <w:rFonts w:cstheme="minorHAnsi"/>
                <w:sz w:val="22"/>
                <w:szCs w:val="22"/>
              </w:rPr>
            </w:pPr>
            <w:r w:rsidRPr="000A0FF5">
              <w:rPr>
                <w:rFonts w:cstheme="minorHAnsi"/>
                <w:sz w:val="22"/>
                <w:szCs w:val="22"/>
              </w:rPr>
              <w:t>Load</w:t>
            </w:r>
            <w:r w:rsidR="006451FB" w:rsidRPr="000A0FF5">
              <w:rPr>
                <w:rFonts w:cstheme="minorHAnsi"/>
                <w:sz w:val="22"/>
                <w:szCs w:val="22"/>
              </w:rPr>
              <w:t xml:space="preserve"> pricing conditions to quotation from CPL.</w:t>
            </w:r>
          </w:p>
        </w:tc>
        <w:tc>
          <w:tcPr>
            <w:tcW w:w="2274" w:type="dxa"/>
          </w:tcPr>
          <w:p w14:paraId="4C63968D" w14:textId="0FACD692" w:rsidR="006451FB" w:rsidRPr="000A0FF5" w:rsidRDefault="00F843F7" w:rsidP="006451FB">
            <w:pPr>
              <w:jc w:val="both"/>
              <w:rPr>
                <w:rFonts w:cstheme="minorHAnsi"/>
                <w:sz w:val="22"/>
                <w:szCs w:val="22"/>
              </w:rPr>
            </w:pPr>
            <w:r w:rsidRPr="000A0FF5">
              <w:rPr>
                <w:rFonts w:cstheme="minorHAnsi"/>
                <w:sz w:val="22"/>
                <w:szCs w:val="22"/>
              </w:rPr>
              <w:t>Pricing conditions in CPL.</w:t>
            </w:r>
          </w:p>
        </w:tc>
        <w:tc>
          <w:tcPr>
            <w:tcW w:w="1287" w:type="dxa"/>
          </w:tcPr>
          <w:p w14:paraId="23938607" w14:textId="11F456C4" w:rsidR="006451FB" w:rsidRPr="000A0FF5" w:rsidRDefault="006451FB" w:rsidP="006451FB">
            <w:pPr>
              <w:jc w:val="both"/>
              <w:rPr>
                <w:rFonts w:cstheme="minorHAnsi"/>
                <w:sz w:val="22"/>
                <w:szCs w:val="22"/>
              </w:rPr>
            </w:pPr>
            <w:r w:rsidRPr="000A0FF5">
              <w:rPr>
                <w:rFonts w:cstheme="minorHAnsi"/>
                <w:sz w:val="22"/>
                <w:szCs w:val="22"/>
              </w:rPr>
              <w:t>Commercial / Sales</w:t>
            </w:r>
          </w:p>
        </w:tc>
      </w:tr>
      <w:tr w:rsidR="006451FB" w:rsidRPr="000A0FF5" w14:paraId="77E9548A"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47C83322" w14:textId="077DF119" w:rsidR="006451FB" w:rsidRPr="000A0FF5" w:rsidRDefault="006451FB" w:rsidP="006451FB">
            <w:pPr>
              <w:rPr>
                <w:rFonts w:cstheme="minorHAnsi"/>
                <w:sz w:val="22"/>
                <w:szCs w:val="22"/>
              </w:rPr>
            </w:pPr>
            <w:r w:rsidRPr="000A0FF5">
              <w:rPr>
                <w:rFonts w:cstheme="minorHAnsi"/>
                <w:sz w:val="22"/>
                <w:szCs w:val="22"/>
              </w:rPr>
              <w:t>9</w:t>
            </w:r>
          </w:p>
        </w:tc>
        <w:tc>
          <w:tcPr>
            <w:tcW w:w="4715" w:type="dxa"/>
          </w:tcPr>
          <w:p w14:paraId="665E688E" w14:textId="08557AB0" w:rsidR="006451FB" w:rsidRPr="000A0FF5" w:rsidRDefault="006451FB" w:rsidP="006451FB">
            <w:pPr>
              <w:jc w:val="both"/>
              <w:rPr>
                <w:rFonts w:cstheme="minorHAnsi"/>
                <w:sz w:val="22"/>
                <w:szCs w:val="22"/>
              </w:rPr>
            </w:pPr>
            <w:r w:rsidRPr="000A0FF5">
              <w:rPr>
                <w:rFonts w:cstheme="minorHAnsi"/>
                <w:sz w:val="22"/>
                <w:szCs w:val="22"/>
              </w:rPr>
              <w:t>Define Fixed price quotation chapter.</w:t>
            </w:r>
          </w:p>
        </w:tc>
        <w:tc>
          <w:tcPr>
            <w:tcW w:w="2274" w:type="dxa"/>
          </w:tcPr>
          <w:p w14:paraId="4EDDFB2F" w14:textId="1FB60A8A" w:rsidR="006451FB" w:rsidRPr="000A0FF5" w:rsidRDefault="00F843F7" w:rsidP="006451FB">
            <w:pPr>
              <w:jc w:val="both"/>
              <w:rPr>
                <w:rFonts w:cstheme="minorHAnsi"/>
                <w:sz w:val="22"/>
                <w:szCs w:val="22"/>
              </w:rPr>
            </w:pPr>
            <w:r w:rsidRPr="000A0FF5">
              <w:rPr>
                <w:rFonts w:cstheme="minorHAnsi"/>
                <w:sz w:val="22"/>
                <w:szCs w:val="22"/>
              </w:rPr>
              <w:t>Scope of work set as Fixed price.</w:t>
            </w:r>
          </w:p>
        </w:tc>
        <w:tc>
          <w:tcPr>
            <w:tcW w:w="1287" w:type="dxa"/>
          </w:tcPr>
          <w:p w14:paraId="34FA0D9F" w14:textId="65B14EE1" w:rsidR="006451FB" w:rsidRPr="000A0FF5" w:rsidRDefault="006451FB" w:rsidP="006451FB">
            <w:pPr>
              <w:jc w:val="both"/>
              <w:rPr>
                <w:rFonts w:cstheme="minorHAnsi"/>
                <w:sz w:val="22"/>
                <w:szCs w:val="22"/>
              </w:rPr>
            </w:pPr>
            <w:r w:rsidRPr="000A0FF5">
              <w:rPr>
                <w:rFonts w:cstheme="minorHAnsi"/>
                <w:sz w:val="22"/>
                <w:szCs w:val="22"/>
              </w:rPr>
              <w:t>Commercial / Sales</w:t>
            </w:r>
          </w:p>
        </w:tc>
      </w:tr>
      <w:tr w:rsidR="006451FB" w:rsidRPr="000A0FF5" w14:paraId="7A122C08"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6C290815" w14:textId="24C7AF71" w:rsidR="006451FB" w:rsidRPr="000A0FF5" w:rsidRDefault="006451FB" w:rsidP="006451FB">
            <w:pPr>
              <w:rPr>
                <w:rFonts w:cstheme="minorHAnsi"/>
                <w:sz w:val="22"/>
                <w:szCs w:val="22"/>
              </w:rPr>
            </w:pPr>
            <w:r w:rsidRPr="000A0FF5">
              <w:rPr>
                <w:rFonts w:cstheme="minorHAnsi"/>
                <w:sz w:val="22"/>
                <w:szCs w:val="22"/>
              </w:rPr>
              <w:t>10</w:t>
            </w:r>
          </w:p>
        </w:tc>
        <w:tc>
          <w:tcPr>
            <w:tcW w:w="4715" w:type="dxa"/>
          </w:tcPr>
          <w:p w14:paraId="7D280B6E" w14:textId="70862E3B" w:rsidR="006451FB" w:rsidRPr="000A0FF5" w:rsidRDefault="006451FB" w:rsidP="006451FB">
            <w:pPr>
              <w:jc w:val="both"/>
              <w:rPr>
                <w:rFonts w:cstheme="minorHAnsi"/>
                <w:sz w:val="22"/>
                <w:szCs w:val="22"/>
              </w:rPr>
            </w:pPr>
            <w:r w:rsidRPr="000A0FF5">
              <w:rPr>
                <w:rFonts w:cstheme="minorHAnsi"/>
                <w:sz w:val="22"/>
                <w:szCs w:val="22"/>
              </w:rPr>
              <w:t xml:space="preserve">Define T+M quotation chapter. </w:t>
            </w:r>
          </w:p>
        </w:tc>
        <w:tc>
          <w:tcPr>
            <w:tcW w:w="2274" w:type="dxa"/>
          </w:tcPr>
          <w:p w14:paraId="044B7A45" w14:textId="36583801" w:rsidR="006451FB" w:rsidRPr="000A0FF5" w:rsidRDefault="00F843F7" w:rsidP="006451FB">
            <w:pPr>
              <w:jc w:val="both"/>
              <w:rPr>
                <w:rFonts w:cstheme="minorHAnsi"/>
                <w:sz w:val="22"/>
                <w:szCs w:val="22"/>
              </w:rPr>
            </w:pPr>
            <w:r w:rsidRPr="000A0FF5">
              <w:rPr>
                <w:rFonts w:cstheme="minorHAnsi"/>
                <w:sz w:val="22"/>
                <w:szCs w:val="22"/>
              </w:rPr>
              <w:t>Scope of work set as T+M.</w:t>
            </w:r>
          </w:p>
        </w:tc>
        <w:tc>
          <w:tcPr>
            <w:tcW w:w="1287" w:type="dxa"/>
          </w:tcPr>
          <w:p w14:paraId="5E9E4D8E" w14:textId="3EC5129D" w:rsidR="006451FB" w:rsidRPr="000A0FF5" w:rsidRDefault="006451FB" w:rsidP="006451FB">
            <w:pPr>
              <w:jc w:val="both"/>
              <w:rPr>
                <w:rFonts w:cstheme="minorHAnsi"/>
                <w:sz w:val="22"/>
                <w:szCs w:val="22"/>
              </w:rPr>
            </w:pPr>
            <w:r w:rsidRPr="000A0FF5">
              <w:rPr>
                <w:rFonts w:cstheme="minorHAnsi"/>
                <w:sz w:val="22"/>
                <w:szCs w:val="22"/>
              </w:rPr>
              <w:t>Commercial / Sales</w:t>
            </w:r>
          </w:p>
        </w:tc>
      </w:tr>
      <w:tr w:rsidR="006451FB" w:rsidRPr="000A0FF5" w14:paraId="528EA1A3"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5CAAED7F" w14:textId="556BCEB1" w:rsidR="006451FB" w:rsidRPr="000A0FF5" w:rsidRDefault="006451FB" w:rsidP="006451FB">
            <w:pPr>
              <w:rPr>
                <w:rFonts w:cstheme="minorHAnsi"/>
                <w:sz w:val="22"/>
                <w:szCs w:val="22"/>
              </w:rPr>
            </w:pPr>
            <w:r w:rsidRPr="000A0FF5">
              <w:rPr>
                <w:rFonts w:cstheme="minorHAnsi"/>
                <w:sz w:val="22"/>
                <w:szCs w:val="22"/>
              </w:rPr>
              <w:t>11</w:t>
            </w:r>
          </w:p>
        </w:tc>
        <w:tc>
          <w:tcPr>
            <w:tcW w:w="4715" w:type="dxa"/>
          </w:tcPr>
          <w:p w14:paraId="24661833" w14:textId="7996E85D" w:rsidR="006451FB" w:rsidRPr="000A0FF5" w:rsidRDefault="006451FB" w:rsidP="006451FB">
            <w:pPr>
              <w:jc w:val="both"/>
              <w:rPr>
                <w:rFonts w:cstheme="minorHAnsi"/>
                <w:sz w:val="22"/>
                <w:szCs w:val="22"/>
              </w:rPr>
            </w:pPr>
            <w:r w:rsidRPr="000A0FF5">
              <w:rPr>
                <w:rFonts w:cstheme="minorHAnsi"/>
                <w:sz w:val="22"/>
                <w:szCs w:val="22"/>
              </w:rPr>
              <w:t>Generate (and/or link) Workpackage to/from quotation.</w:t>
            </w:r>
          </w:p>
        </w:tc>
        <w:tc>
          <w:tcPr>
            <w:tcW w:w="2274" w:type="dxa"/>
          </w:tcPr>
          <w:p w14:paraId="7BBB280D" w14:textId="56DE2B85" w:rsidR="006451FB" w:rsidRPr="000A0FF5" w:rsidRDefault="00F843F7" w:rsidP="006451FB">
            <w:pPr>
              <w:jc w:val="both"/>
              <w:rPr>
                <w:rFonts w:cstheme="minorHAnsi"/>
                <w:sz w:val="22"/>
                <w:szCs w:val="22"/>
              </w:rPr>
            </w:pPr>
            <w:r w:rsidRPr="000A0FF5">
              <w:rPr>
                <w:rFonts w:cstheme="minorHAnsi"/>
                <w:sz w:val="22"/>
                <w:szCs w:val="22"/>
              </w:rPr>
              <w:t>Accepted quotation.</w:t>
            </w:r>
          </w:p>
        </w:tc>
        <w:tc>
          <w:tcPr>
            <w:tcW w:w="1287" w:type="dxa"/>
          </w:tcPr>
          <w:p w14:paraId="55FC7E85" w14:textId="1353FD6B" w:rsidR="006451FB" w:rsidRPr="000A0FF5" w:rsidRDefault="006451FB" w:rsidP="006451FB">
            <w:pPr>
              <w:jc w:val="both"/>
              <w:rPr>
                <w:rFonts w:cstheme="minorHAnsi"/>
                <w:sz w:val="22"/>
                <w:szCs w:val="22"/>
              </w:rPr>
            </w:pPr>
            <w:r w:rsidRPr="000A0FF5">
              <w:rPr>
                <w:rFonts w:cstheme="minorHAnsi"/>
                <w:sz w:val="22"/>
                <w:szCs w:val="22"/>
              </w:rPr>
              <w:t>Commercial / Sales</w:t>
            </w:r>
          </w:p>
        </w:tc>
      </w:tr>
      <w:tr w:rsidR="006451FB" w:rsidRPr="000A0FF5" w14:paraId="4AC6E3B6"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44DBC494" w14:textId="051482B1" w:rsidR="006451FB" w:rsidRPr="000A0FF5" w:rsidRDefault="006451FB" w:rsidP="006451FB">
            <w:pPr>
              <w:rPr>
                <w:rFonts w:cstheme="minorHAnsi"/>
                <w:sz w:val="22"/>
                <w:szCs w:val="22"/>
              </w:rPr>
            </w:pPr>
            <w:r w:rsidRPr="000A0FF5">
              <w:rPr>
                <w:rFonts w:cstheme="minorHAnsi"/>
                <w:sz w:val="22"/>
                <w:szCs w:val="22"/>
              </w:rPr>
              <w:t>12</w:t>
            </w:r>
          </w:p>
        </w:tc>
        <w:tc>
          <w:tcPr>
            <w:tcW w:w="4715" w:type="dxa"/>
          </w:tcPr>
          <w:p w14:paraId="3E113DDA" w14:textId="169FCE95" w:rsidR="006451FB" w:rsidRPr="000A0FF5" w:rsidRDefault="006451FB" w:rsidP="006451FB">
            <w:pPr>
              <w:jc w:val="both"/>
              <w:rPr>
                <w:rFonts w:cstheme="minorHAnsi"/>
                <w:sz w:val="22"/>
                <w:szCs w:val="22"/>
              </w:rPr>
            </w:pPr>
            <w:r w:rsidRPr="000A0FF5">
              <w:rPr>
                <w:rFonts w:cstheme="minorHAnsi"/>
                <w:sz w:val="22"/>
                <w:szCs w:val="22"/>
              </w:rPr>
              <w:t>Generate sub-quotation for findings and/or scope increase.</w:t>
            </w:r>
          </w:p>
        </w:tc>
        <w:tc>
          <w:tcPr>
            <w:tcW w:w="2274" w:type="dxa"/>
          </w:tcPr>
          <w:p w14:paraId="367EB71A" w14:textId="4F19712E" w:rsidR="006451FB" w:rsidRPr="000A0FF5" w:rsidRDefault="00F843F7" w:rsidP="006451FB">
            <w:pPr>
              <w:jc w:val="both"/>
              <w:rPr>
                <w:rFonts w:cstheme="minorHAnsi"/>
                <w:sz w:val="22"/>
                <w:szCs w:val="22"/>
              </w:rPr>
            </w:pPr>
            <w:r w:rsidRPr="000A0FF5">
              <w:rPr>
                <w:rFonts w:cstheme="minorHAnsi"/>
                <w:sz w:val="22"/>
                <w:szCs w:val="22"/>
              </w:rPr>
              <w:t>Additional non-quoted scope in Workpackage.</w:t>
            </w:r>
          </w:p>
        </w:tc>
        <w:tc>
          <w:tcPr>
            <w:tcW w:w="1287" w:type="dxa"/>
          </w:tcPr>
          <w:p w14:paraId="3643314B" w14:textId="2DEA4DF1" w:rsidR="006451FB" w:rsidRPr="000A0FF5" w:rsidRDefault="006451FB" w:rsidP="006451FB">
            <w:pPr>
              <w:jc w:val="both"/>
              <w:rPr>
                <w:rFonts w:cstheme="minorHAnsi"/>
                <w:sz w:val="22"/>
                <w:szCs w:val="22"/>
              </w:rPr>
            </w:pPr>
            <w:r w:rsidRPr="000A0FF5">
              <w:rPr>
                <w:rFonts w:cstheme="minorHAnsi"/>
                <w:sz w:val="22"/>
                <w:szCs w:val="22"/>
              </w:rPr>
              <w:t>Commercial / Sales</w:t>
            </w:r>
          </w:p>
        </w:tc>
      </w:tr>
      <w:tr w:rsidR="006451FB" w:rsidRPr="000A0FF5" w14:paraId="06767AFB"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1515F7CE" w14:textId="457307B2" w:rsidR="006451FB" w:rsidRPr="000A0FF5" w:rsidRDefault="006451FB" w:rsidP="006451FB">
            <w:pPr>
              <w:rPr>
                <w:rFonts w:cstheme="minorHAnsi"/>
                <w:sz w:val="22"/>
                <w:szCs w:val="22"/>
              </w:rPr>
            </w:pPr>
            <w:r w:rsidRPr="000A0FF5">
              <w:rPr>
                <w:rFonts w:cstheme="minorHAnsi"/>
                <w:sz w:val="22"/>
                <w:szCs w:val="22"/>
              </w:rPr>
              <w:lastRenderedPageBreak/>
              <w:t>13</w:t>
            </w:r>
          </w:p>
        </w:tc>
        <w:tc>
          <w:tcPr>
            <w:tcW w:w="4715" w:type="dxa"/>
          </w:tcPr>
          <w:p w14:paraId="06D05DE0" w14:textId="0BC4D4FE" w:rsidR="006451FB" w:rsidRPr="000A0FF5" w:rsidRDefault="006451FB" w:rsidP="006451FB">
            <w:pPr>
              <w:jc w:val="both"/>
              <w:rPr>
                <w:rFonts w:cstheme="minorHAnsi"/>
                <w:sz w:val="22"/>
                <w:szCs w:val="22"/>
              </w:rPr>
            </w:pPr>
            <w:r w:rsidRPr="000A0FF5">
              <w:rPr>
                <w:rFonts w:cstheme="minorHAnsi"/>
                <w:sz w:val="22"/>
                <w:szCs w:val="22"/>
              </w:rPr>
              <w:t>Generate deduction quotation for scope decrease.</w:t>
            </w:r>
          </w:p>
        </w:tc>
        <w:tc>
          <w:tcPr>
            <w:tcW w:w="2274" w:type="dxa"/>
          </w:tcPr>
          <w:p w14:paraId="02AE0B28" w14:textId="76F65223" w:rsidR="006451FB" w:rsidRPr="000A0FF5" w:rsidRDefault="00F843F7" w:rsidP="006451FB">
            <w:pPr>
              <w:jc w:val="both"/>
              <w:rPr>
                <w:rFonts w:cstheme="minorHAnsi"/>
                <w:sz w:val="22"/>
                <w:szCs w:val="22"/>
              </w:rPr>
            </w:pPr>
            <w:r w:rsidRPr="000A0FF5">
              <w:rPr>
                <w:rFonts w:cstheme="minorHAnsi"/>
                <w:sz w:val="22"/>
                <w:szCs w:val="22"/>
              </w:rPr>
              <w:t>Quotation approved scope deducted in linked Workpackage.</w:t>
            </w:r>
          </w:p>
        </w:tc>
        <w:tc>
          <w:tcPr>
            <w:tcW w:w="1287" w:type="dxa"/>
          </w:tcPr>
          <w:p w14:paraId="69EEBA85" w14:textId="36DE51DC" w:rsidR="006451FB" w:rsidRPr="000A0FF5" w:rsidRDefault="006451FB" w:rsidP="006451FB">
            <w:pPr>
              <w:jc w:val="both"/>
              <w:rPr>
                <w:rFonts w:cstheme="minorHAnsi"/>
                <w:sz w:val="22"/>
                <w:szCs w:val="22"/>
              </w:rPr>
            </w:pPr>
            <w:r w:rsidRPr="000A0FF5">
              <w:rPr>
                <w:rFonts w:cstheme="minorHAnsi"/>
                <w:sz w:val="22"/>
                <w:szCs w:val="22"/>
              </w:rPr>
              <w:t>Commercial / Sales</w:t>
            </w:r>
          </w:p>
        </w:tc>
      </w:tr>
    </w:tbl>
    <w:p w14:paraId="1B3CFE90" w14:textId="29CEE898" w:rsidR="00FE2679" w:rsidRPr="000A0FF5" w:rsidRDefault="00FE2679" w:rsidP="00FE2679">
      <w:pPr>
        <w:pStyle w:val="Heading1"/>
        <w:numPr>
          <w:ilvl w:val="0"/>
          <w:numId w:val="4"/>
        </w:numPr>
        <w:rPr>
          <w:rFonts w:asciiTheme="minorHAnsi" w:hAnsiTheme="minorHAnsi" w:cstheme="minorHAnsi"/>
          <w:sz w:val="22"/>
          <w:szCs w:val="22"/>
        </w:rPr>
      </w:pPr>
      <w:bookmarkStart w:id="28" w:name="_Toc168511012"/>
      <w:r w:rsidRPr="000A0FF5">
        <w:rPr>
          <w:rFonts w:asciiTheme="minorHAnsi" w:hAnsiTheme="minorHAnsi" w:cstheme="minorHAnsi"/>
          <w:sz w:val="22"/>
          <w:szCs w:val="22"/>
        </w:rPr>
        <w:t>Annex – Additional Info</w:t>
      </w:r>
      <w:bookmarkEnd w:id="26"/>
      <w:bookmarkEnd w:id="28"/>
    </w:p>
    <w:p w14:paraId="33CA272A" w14:textId="6D61C969" w:rsidR="00EC2942" w:rsidRPr="000A0FF5" w:rsidRDefault="009C6D43" w:rsidP="00EC2942">
      <w:pPr>
        <w:rPr>
          <w:rFonts w:cstheme="minorHAnsi"/>
          <w:sz w:val="22"/>
          <w:szCs w:val="22"/>
        </w:rPr>
      </w:pPr>
      <w:r w:rsidRPr="000A0FF5">
        <w:rPr>
          <w:rFonts w:cstheme="minorHAnsi"/>
          <w:sz w:val="22"/>
          <w:szCs w:val="22"/>
        </w:rPr>
        <w:t>-/-</w:t>
      </w: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96BF5" w14:textId="77777777" w:rsidR="008A79B9" w:rsidRDefault="008A79B9" w:rsidP="00EC2942">
      <w:pPr>
        <w:spacing w:after="0" w:line="240" w:lineRule="auto"/>
      </w:pPr>
      <w:r>
        <w:separator/>
      </w:r>
    </w:p>
  </w:endnote>
  <w:endnote w:type="continuationSeparator" w:id="0">
    <w:p w14:paraId="5A758E85" w14:textId="77777777" w:rsidR="008A79B9" w:rsidRDefault="008A79B9" w:rsidP="00EC2942">
      <w:pPr>
        <w:spacing w:after="0" w:line="240" w:lineRule="auto"/>
      </w:pPr>
      <w:r>
        <w:continuationSeparator/>
      </w:r>
    </w:p>
  </w:endnote>
  <w:endnote w:type="continuationNotice" w:id="1">
    <w:p w14:paraId="185798FA" w14:textId="77777777" w:rsidR="008A79B9" w:rsidRDefault="008A79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AA97F" w14:textId="77777777" w:rsidR="008A79B9" w:rsidRDefault="008A79B9" w:rsidP="00EC2942">
      <w:pPr>
        <w:spacing w:after="0" w:line="240" w:lineRule="auto"/>
      </w:pPr>
      <w:r>
        <w:separator/>
      </w:r>
    </w:p>
  </w:footnote>
  <w:footnote w:type="continuationSeparator" w:id="0">
    <w:p w14:paraId="15E39C84" w14:textId="77777777" w:rsidR="008A79B9" w:rsidRDefault="008A79B9" w:rsidP="00EC2942">
      <w:pPr>
        <w:spacing w:after="0" w:line="240" w:lineRule="auto"/>
      </w:pPr>
      <w:r>
        <w:continuationSeparator/>
      </w:r>
    </w:p>
  </w:footnote>
  <w:footnote w:type="continuationNotice" w:id="1">
    <w:p w14:paraId="6954D2DE" w14:textId="77777777" w:rsidR="008A79B9" w:rsidRDefault="008A79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33B2C15C" w:rsidR="0019283C" w:rsidRPr="0019283C" w:rsidRDefault="00EE4846" w:rsidP="0019283C">
        <w:pPr>
          <w:pStyle w:val="Header"/>
          <w:jc w:val="center"/>
          <w:rPr>
            <w:sz w:val="24"/>
            <w:szCs w:val="24"/>
          </w:rPr>
        </w:pPr>
        <w:r>
          <w:rPr>
            <w:sz w:val="24"/>
            <w:szCs w:val="24"/>
          </w:rPr>
          <w:t>12.05 Customer Quotations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150F83"/>
    <w:multiLevelType w:val="hybridMultilevel"/>
    <w:tmpl w:val="2D126778"/>
    <w:lvl w:ilvl="0" w:tplc="33742F7C">
      <w:numFmt w:val="bullet"/>
      <w:lvlText w:val="-"/>
      <w:lvlJc w:val="left"/>
      <w:pPr>
        <w:ind w:left="360" w:hanging="360"/>
      </w:pPr>
      <w:rPr>
        <w:rFonts w:ascii="Calibri" w:eastAsiaTheme="minorEastAsia" w:hAnsi="Calibri" w:cs="Calibri"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4"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4A393F"/>
    <w:multiLevelType w:val="hybridMultilevel"/>
    <w:tmpl w:val="B9CEBF4A"/>
    <w:lvl w:ilvl="0" w:tplc="F290479C">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8"/>
  </w:num>
  <w:num w:numId="2" w16cid:durableId="1183275680">
    <w:abstractNumId w:val="2"/>
  </w:num>
  <w:num w:numId="3" w16cid:durableId="1911115362">
    <w:abstractNumId w:val="7"/>
  </w:num>
  <w:num w:numId="4" w16cid:durableId="851528996">
    <w:abstractNumId w:val="5"/>
  </w:num>
  <w:num w:numId="5" w16cid:durableId="1344437272">
    <w:abstractNumId w:val="12"/>
  </w:num>
  <w:num w:numId="6" w16cid:durableId="472602131">
    <w:abstractNumId w:val="9"/>
  </w:num>
  <w:num w:numId="7" w16cid:durableId="319358488">
    <w:abstractNumId w:val="0"/>
  </w:num>
  <w:num w:numId="8" w16cid:durableId="1519393490">
    <w:abstractNumId w:val="6"/>
  </w:num>
  <w:num w:numId="9" w16cid:durableId="811555899">
    <w:abstractNumId w:val="4"/>
  </w:num>
  <w:num w:numId="10" w16cid:durableId="407583029">
    <w:abstractNumId w:val="11"/>
  </w:num>
  <w:num w:numId="11" w16cid:durableId="1701583844">
    <w:abstractNumId w:val="1"/>
  </w:num>
  <w:num w:numId="12" w16cid:durableId="1637225712">
    <w:abstractNumId w:val="10"/>
  </w:num>
  <w:num w:numId="13" w16cid:durableId="249438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1632D"/>
    <w:rsid w:val="000212C6"/>
    <w:rsid w:val="00026318"/>
    <w:rsid w:val="00026B72"/>
    <w:rsid w:val="0003327C"/>
    <w:rsid w:val="00034813"/>
    <w:rsid w:val="00042C19"/>
    <w:rsid w:val="00047080"/>
    <w:rsid w:val="00051398"/>
    <w:rsid w:val="00055367"/>
    <w:rsid w:val="000611D9"/>
    <w:rsid w:val="000612A2"/>
    <w:rsid w:val="00067BA3"/>
    <w:rsid w:val="000853D2"/>
    <w:rsid w:val="00086360"/>
    <w:rsid w:val="000869C8"/>
    <w:rsid w:val="000A0C95"/>
    <w:rsid w:val="000A0FF5"/>
    <w:rsid w:val="000A1C2F"/>
    <w:rsid w:val="000A2964"/>
    <w:rsid w:val="000B0E0B"/>
    <w:rsid w:val="000B1BDA"/>
    <w:rsid w:val="000B2B01"/>
    <w:rsid w:val="000B46E9"/>
    <w:rsid w:val="000B55ED"/>
    <w:rsid w:val="000C1704"/>
    <w:rsid w:val="000C59D1"/>
    <w:rsid w:val="000C6DD1"/>
    <w:rsid w:val="000C7B72"/>
    <w:rsid w:val="000D6EA0"/>
    <w:rsid w:val="000D74C0"/>
    <w:rsid w:val="000E31D2"/>
    <w:rsid w:val="000E6D5C"/>
    <w:rsid w:val="000E7613"/>
    <w:rsid w:val="000F22D8"/>
    <w:rsid w:val="000F3EF0"/>
    <w:rsid w:val="00111AEF"/>
    <w:rsid w:val="0011663A"/>
    <w:rsid w:val="00131E83"/>
    <w:rsid w:val="00142E6B"/>
    <w:rsid w:val="001520A5"/>
    <w:rsid w:val="00155C61"/>
    <w:rsid w:val="001600BA"/>
    <w:rsid w:val="001632BA"/>
    <w:rsid w:val="001660F0"/>
    <w:rsid w:val="00167022"/>
    <w:rsid w:val="001743DC"/>
    <w:rsid w:val="00180A2F"/>
    <w:rsid w:val="001820DB"/>
    <w:rsid w:val="0019283C"/>
    <w:rsid w:val="001940D0"/>
    <w:rsid w:val="001977DB"/>
    <w:rsid w:val="001A2504"/>
    <w:rsid w:val="001A3D1D"/>
    <w:rsid w:val="001A5AAD"/>
    <w:rsid w:val="001B0DF5"/>
    <w:rsid w:val="001C00F0"/>
    <w:rsid w:val="001C38F8"/>
    <w:rsid w:val="001C49E4"/>
    <w:rsid w:val="001C6777"/>
    <w:rsid w:val="001D5792"/>
    <w:rsid w:val="001E2C95"/>
    <w:rsid w:val="001E5360"/>
    <w:rsid w:val="00200D2F"/>
    <w:rsid w:val="00211F66"/>
    <w:rsid w:val="002164B7"/>
    <w:rsid w:val="002227FD"/>
    <w:rsid w:val="00227959"/>
    <w:rsid w:val="00230B49"/>
    <w:rsid w:val="002347C8"/>
    <w:rsid w:val="002466CD"/>
    <w:rsid w:val="002604C9"/>
    <w:rsid w:val="002642FD"/>
    <w:rsid w:val="002653F5"/>
    <w:rsid w:val="00265CF5"/>
    <w:rsid w:val="00266674"/>
    <w:rsid w:val="00276FBF"/>
    <w:rsid w:val="00282234"/>
    <w:rsid w:val="002832B1"/>
    <w:rsid w:val="002A40B8"/>
    <w:rsid w:val="002A5B8E"/>
    <w:rsid w:val="002B5FFF"/>
    <w:rsid w:val="002C409A"/>
    <w:rsid w:val="002C5E8C"/>
    <w:rsid w:val="002F0B50"/>
    <w:rsid w:val="002F4136"/>
    <w:rsid w:val="002F7E08"/>
    <w:rsid w:val="0032326B"/>
    <w:rsid w:val="00324A62"/>
    <w:rsid w:val="00334F32"/>
    <w:rsid w:val="00335A15"/>
    <w:rsid w:val="003432B0"/>
    <w:rsid w:val="00345AD1"/>
    <w:rsid w:val="003468F3"/>
    <w:rsid w:val="00356057"/>
    <w:rsid w:val="00372445"/>
    <w:rsid w:val="00381076"/>
    <w:rsid w:val="00381A1E"/>
    <w:rsid w:val="00381B3B"/>
    <w:rsid w:val="0038201B"/>
    <w:rsid w:val="00395B69"/>
    <w:rsid w:val="003B688C"/>
    <w:rsid w:val="003C026F"/>
    <w:rsid w:val="003C2714"/>
    <w:rsid w:val="003C5AC1"/>
    <w:rsid w:val="003D203F"/>
    <w:rsid w:val="003D2910"/>
    <w:rsid w:val="003E20EF"/>
    <w:rsid w:val="003E25F6"/>
    <w:rsid w:val="003E4A79"/>
    <w:rsid w:val="003F3BAD"/>
    <w:rsid w:val="003F75B3"/>
    <w:rsid w:val="0040423D"/>
    <w:rsid w:val="00404996"/>
    <w:rsid w:val="004069C4"/>
    <w:rsid w:val="00410368"/>
    <w:rsid w:val="00413067"/>
    <w:rsid w:val="0042328E"/>
    <w:rsid w:val="00427E2F"/>
    <w:rsid w:val="00430EA0"/>
    <w:rsid w:val="004334E6"/>
    <w:rsid w:val="00441D47"/>
    <w:rsid w:val="00442DDC"/>
    <w:rsid w:val="00444F0B"/>
    <w:rsid w:val="00452745"/>
    <w:rsid w:val="004576C3"/>
    <w:rsid w:val="00463BEC"/>
    <w:rsid w:val="004744EE"/>
    <w:rsid w:val="0047555F"/>
    <w:rsid w:val="004812D0"/>
    <w:rsid w:val="00482B3C"/>
    <w:rsid w:val="0048515F"/>
    <w:rsid w:val="00485F81"/>
    <w:rsid w:val="004A00A3"/>
    <w:rsid w:val="004A15B4"/>
    <w:rsid w:val="004A1684"/>
    <w:rsid w:val="004C040D"/>
    <w:rsid w:val="004D4B2D"/>
    <w:rsid w:val="004F0469"/>
    <w:rsid w:val="004F04E5"/>
    <w:rsid w:val="004F37B8"/>
    <w:rsid w:val="00501753"/>
    <w:rsid w:val="005061FC"/>
    <w:rsid w:val="0051209E"/>
    <w:rsid w:val="0051477B"/>
    <w:rsid w:val="0052032F"/>
    <w:rsid w:val="00520783"/>
    <w:rsid w:val="00521509"/>
    <w:rsid w:val="00532649"/>
    <w:rsid w:val="0053417A"/>
    <w:rsid w:val="005411CE"/>
    <w:rsid w:val="00544121"/>
    <w:rsid w:val="00557EAA"/>
    <w:rsid w:val="00560D13"/>
    <w:rsid w:val="00567E3B"/>
    <w:rsid w:val="00571972"/>
    <w:rsid w:val="00573664"/>
    <w:rsid w:val="005840E1"/>
    <w:rsid w:val="005946CD"/>
    <w:rsid w:val="0059526A"/>
    <w:rsid w:val="005B0FC5"/>
    <w:rsid w:val="005B2106"/>
    <w:rsid w:val="005C014D"/>
    <w:rsid w:val="005C1962"/>
    <w:rsid w:val="005D2737"/>
    <w:rsid w:val="005E1536"/>
    <w:rsid w:val="005E4A8F"/>
    <w:rsid w:val="0060387B"/>
    <w:rsid w:val="006057EF"/>
    <w:rsid w:val="00610A28"/>
    <w:rsid w:val="00612AC3"/>
    <w:rsid w:val="00616F50"/>
    <w:rsid w:val="0062062C"/>
    <w:rsid w:val="0062302C"/>
    <w:rsid w:val="00623EDF"/>
    <w:rsid w:val="00625F98"/>
    <w:rsid w:val="00634FFA"/>
    <w:rsid w:val="006432F6"/>
    <w:rsid w:val="006451FB"/>
    <w:rsid w:val="00645B97"/>
    <w:rsid w:val="00646C8F"/>
    <w:rsid w:val="00651D02"/>
    <w:rsid w:val="00652F1A"/>
    <w:rsid w:val="00656C71"/>
    <w:rsid w:val="00672BE5"/>
    <w:rsid w:val="006778A5"/>
    <w:rsid w:val="00687BE7"/>
    <w:rsid w:val="00691CD9"/>
    <w:rsid w:val="006B1559"/>
    <w:rsid w:val="006B308D"/>
    <w:rsid w:val="006B479F"/>
    <w:rsid w:val="006E0410"/>
    <w:rsid w:val="006E253E"/>
    <w:rsid w:val="006F4C03"/>
    <w:rsid w:val="006F5157"/>
    <w:rsid w:val="006F7783"/>
    <w:rsid w:val="006F7E7F"/>
    <w:rsid w:val="00700014"/>
    <w:rsid w:val="0070132B"/>
    <w:rsid w:val="00704AE8"/>
    <w:rsid w:val="0071371F"/>
    <w:rsid w:val="007210E1"/>
    <w:rsid w:val="007212B3"/>
    <w:rsid w:val="00736E72"/>
    <w:rsid w:val="007377E0"/>
    <w:rsid w:val="00737D56"/>
    <w:rsid w:val="00737E29"/>
    <w:rsid w:val="00747663"/>
    <w:rsid w:val="0075207D"/>
    <w:rsid w:val="00757D7C"/>
    <w:rsid w:val="007622C6"/>
    <w:rsid w:val="007672F9"/>
    <w:rsid w:val="0077320B"/>
    <w:rsid w:val="00773B50"/>
    <w:rsid w:val="007768CF"/>
    <w:rsid w:val="00784C3A"/>
    <w:rsid w:val="00785049"/>
    <w:rsid w:val="00787384"/>
    <w:rsid w:val="007A7A4A"/>
    <w:rsid w:val="007A7ADB"/>
    <w:rsid w:val="007B0983"/>
    <w:rsid w:val="007B185E"/>
    <w:rsid w:val="007B27C4"/>
    <w:rsid w:val="007B291F"/>
    <w:rsid w:val="007B4147"/>
    <w:rsid w:val="007B4AEF"/>
    <w:rsid w:val="007B5E0E"/>
    <w:rsid w:val="007C2A51"/>
    <w:rsid w:val="007C2F4C"/>
    <w:rsid w:val="007C53C6"/>
    <w:rsid w:val="007D2714"/>
    <w:rsid w:val="007D2C0C"/>
    <w:rsid w:val="007D4FA9"/>
    <w:rsid w:val="007E0067"/>
    <w:rsid w:val="007E069E"/>
    <w:rsid w:val="007F4E6B"/>
    <w:rsid w:val="007F5B8F"/>
    <w:rsid w:val="00816517"/>
    <w:rsid w:val="008166A1"/>
    <w:rsid w:val="00817A74"/>
    <w:rsid w:val="00821F07"/>
    <w:rsid w:val="00822D54"/>
    <w:rsid w:val="00836BB0"/>
    <w:rsid w:val="00842F91"/>
    <w:rsid w:val="00845268"/>
    <w:rsid w:val="00846923"/>
    <w:rsid w:val="00852B0B"/>
    <w:rsid w:val="00852B7B"/>
    <w:rsid w:val="00854C6B"/>
    <w:rsid w:val="00854F1F"/>
    <w:rsid w:val="00862EC3"/>
    <w:rsid w:val="00865036"/>
    <w:rsid w:val="00872563"/>
    <w:rsid w:val="00875F5F"/>
    <w:rsid w:val="0087626E"/>
    <w:rsid w:val="0087792B"/>
    <w:rsid w:val="00881569"/>
    <w:rsid w:val="008872F3"/>
    <w:rsid w:val="00887BA5"/>
    <w:rsid w:val="0089712A"/>
    <w:rsid w:val="008978CB"/>
    <w:rsid w:val="008A79B9"/>
    <w:rsid w:val="008B25AD"/>
    <w:rsid w:val="008B49E8"/>
    <w:rsid w:val="008C47B2"/>
    <w:rsid w:val="008D00AA"/>
    <w:rsid w:val="008D2A0F"/>
    <w:rsid w:val="008D508F"/>
    <w:rsid w:val="008D54A4"/>
    <w:rsid w:val="008F4ADE"/>
    <w:rsid w:val="0090203A"/>
    <w:rsid w:val="009333CB"/>
    <w:rsid w:val="00943F84"/>
    <w:rsid w:val="009530C7"/>
    <w:rsid w:val="009565EE"/>
    <w:rsid w:val="0097015C"/>
    <w:rsid w:val="00971EDF"/>
    <w:rsid w:val="00977390"/>
    <w:rsid w:val="00981686"/>
    <w:rsid w:val="00982C5C"/>
    <w:rsid w:val="00983647"/>
    <w:rsid w:val="00994687"/>
    <w:rsid w:val="00996D23"/>
    <w:rsid w:val="009A2880"/>
    <w:rsid w:val="009B5312"/>
    <w:rsid w:val="009C5F74"/>
    <w:rsid w:val="009C6D43"/>
    <w:rsid w:val="009D2A83"/>
    <w:rsid w:val="009E117C"/>
    <w:rsid w:val="009E38AA"/>
    <w:rsid w:val="009E5AD0"/>
    <w:rsid w:val="009E6B71"/>
    <w:rsid w:val="009E6C79"/>
    <w:rsid w:val="009E7072"/>
    <w:rsid w:val="009F76AE"/>
    <w:rsid w:val="009F7B8C"/>
    <w:rsid w:val="00A01DA8"/>
    <w:rsid w:val="00A21DDE"/>
    <w:rsid w:val="00A44F10"/>
    <w:rsid w:val="00A52919"/>
    <w:rsid w:val="00A53E26"/>
    <w:rsid w:val="00A546F4"/>
    <w:rsid w:val="00A56F0A"/>
    <w:rsid w:val="00A640AE"/>
    <w:rsid w:val="00A71CCA"/>
    <w:rsid w:val="00A75E7E"/>
    <w:rsid w:val="00A8440B"/>
    <w:rsid w:val="00A85E17"/>
    <w:rsid w:val="00A87D88"/>
    <w:rsid w:val="00A942B8"/>
    <w:rsid w:val="00A94541"/>
    <w:rsid w:val="00A97090"/>
    <w:rsid w:val="00AB2CAD"/>
    <w:rsid w:val="00AB6253"/>
    <w:rsid w:val="00AD5D16"/>
    <w:rsid w:val="00AF0B56"/>
    <w:rsid w:val="00AF7D73"/>
    <w:rsid w:val="00B02E31"/>
    <w:rsid w:val="00B206F7"/>
    <w:rsid w:val="00B37787"/>
    <w:rsid w:val="00B427B9"/>
    <w:rsid w:val="00B453F6"/>
    <w:rsid w:val="00B4551A"/>
    <w:rsid w:val="00B47594"/>
    <w:rsid w:val="00B6726F"/>
    <w:rsid w:val="00B709BA"/>
    <w:rsid w:val="00B7481C"/>
    <w:rsid w:val="00B81AF8"/>
    <w:rsid w:val="00B83D17"/>
    <w:rsid w:val="00B861CC"/>
    <w:rsid w:val="00B97B0A"/>
    <w:rsid w:val="00BA5DEB"/>
    <w:rsid w:val="00BA5F6E"/>
    <w:rsid w:val="00BB023B"/>
    <w:rsid w:val="00BB1BBE"/>
    <w:rsid w:val="00BD065D"/>
    <w:rsid w:val="00BD1B25"/>
    <w:rsid w:val="00BD77BB"/>
    <w:rsid w:val="00BE6B62"/>
    <w:rsid w:val="00BF290E"/>
    <w:rsid w:val="00BF3481"/>
    <w:rsid w:val="00BF6240"/>
    <w:rsid w:val="00C00E12"/>
    <w:rsid w:val="00C115A0"/>
    <w:rsid w:val="00C16AAA"/>
    <w:rsid w:val="00C21C1B"/>
    <w:rsid w:val="00C249AC"/>
    <w:rsid w:val="00C267EC"/>
    <w:rsid w:val="00C30BB1"/>
    <w:rsid w:val="00C33430"/>
    <w:rsid w:val="00C40748"/>
    <w:rsid w:val="00C417AF"/>
    <w:rsid w:val="00C44078"/>
    <w:rsid w:val="00C47537"/>
    <w:rsid w:val="00C47BCA"/>
    <w:rsid w:val="00C5139A"/>
    <w:rsid w:val="00C54513"/>
    <w:rsid w:val="00C57137"/>
    <w:rsid w:val="00C6230D"/>
    <w:rsid w:val="00C67092"/>
    <w:rsid w:val="00C81FEE"/>
    <w:rsid w:val="00C84084"/>
    <w:rsid w:val="00CA0CFE"/>
    <w:rsid w:val="00CA1324"/>
    <w:rsid w:val="00CA29BC"/>
    <w:rsid w:val="00CB206E"/>
    <w:rsid w:val="00CB3F50"/>
    <w:rsid w:val="00CC62E1"/>
    <w:rsid w:val="00CD4492"/>
    <w:rsid w:val="00CE1CF8"/>
    <w:rsid w:val="00CE2CCE"/>
    <w:rsid w:val="00CE6CB8"/>
    <w:rsid w:val="00CF41A6"/>
    <w:rsid w:val="00D06B96"/>
    <w:rsid w:val="00D070E6"/>
    <w:rsid w:val="00D25E83"/>
    <w:rsid w:val="00D407C8"/>
    <w:rsid w:val="00D40942"/>
    <w:rsid w:val="00D42BC9"/>
    <w:rsid w:val="00D4417E"/>
    <w:rsid w:val="00D5663D"/>
    <w:rsid w:val="00D57241"/>
    <w:rsid w:val="00D66BC6"/>
    <w:rsid w:val="00D73433"/>
    <w:rsid w:val="00D74294"/>
    <w:rsid w:val="00D836D6"/>
    <w:rsid w:val="00D969A9"/>
    <w:rsid w:val="00D979C6"/>
    <w:rsid w:val="00DA34BB"/>
    <w:rsid w:val="00DA75B8"/>
    <w:rsid w:val="00DB35D6"/>
    <w:rsid w:val="00DB4E01"/>
    <w:rsid w:val="00DC359C"/>
    <w:rsid w:val="00DC3E22"/>
    <w:rsid w:val="00DD2F73"/>
    <w:rsid w:val="00DE342E"/>
    <w:rsid w:val="00DE35D8"/>
    <w:rsid w:val="00DF1CDB"/>
    <w:rsid w:val="00E0101B"/>
    <w:rsid w:val="00E050EF"/>
    <w:rsid w:val="00E163FF"/>
    <w:rsid w:val="00E33A4C"/>
    <w:rsid w:val="00E712E2"/>
    <w:rsid w:val="00E82D37"/>
    <w:rsid w:val="00E86695"/>
    <w:rsid w:val="00E9777A"/>
    <w:rsid w:val="00EA0A28"/>
    <w:rsid w:val="00EA4B9C"/>
    <w:rsid w:val="00EA6796"/>
    <w:rsid w:val="00EC2942"/>
    <w:rsid w:val="00EE0040"/>
    <w:rsid w:val="00EE0278"/>
    <w:rsid w:val="00EE2988"/>
    <w:rsid w:val="00EE4846"/>
    <w:rsid w:val="00EE7AAA"/>
    <w:rsid w:val="00EF0AF3"/>
    <w:rsid w:val="00EF0C1B"/>
    <w:rsid w:val="00F02DB9"/>
    <w:rsid w:val="00F069BC"/>
    <w:rsid w:val="00F128B1"/>
    <w:rsid w:val="00F151E6"/>
    <w:rsid w:val="00F151E8"/>
    <w:rsid w:val="00F206B4"/>
    <w:rsid w:val="00F30919"/>
    <w:rsid w:val="00F329EC"/>
    <w:rsid w:val="00F3518E"/>
    <w:rsid w:val="00F435D5"/>
    <w:rsid w:val="00F53F73"/>
    <w:rsid w:val="00F55945"/>
    <w:rsid w:val="00F65001"/>
    <w:rsid w:val="00F70267"/>
    <w:rsid w:val="00F735CA"/>
    <w:rsid w:val="00F742A4"/>
    <w:rsid w:val="00F843F7"/>
    <w:rsid w:val="00FA08CA"/>
    <w:rsid w:val="00FA7926"/>
    <w:rsid w:val="00FB2B70"/>
    <w:rsid w:val="00FB57F6"/>
    <w:rsid w:val="00FC36BB"/>
    <w:rsid w:val="00FD2E63"/>
    <w:rsid w:val="00FE2679"/>
    <w:rsid w:val="00FE2A2E"/>
    <w:rsid w:val="00FF2D15"/>
    <w:rsid w:val="00FF7F4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heading11">
    <w:name w:val="heading11"/>
    <w:basedOn w:val="Normal"/>
    <w:uiPriority w:val="99"/>
    <w:rsid w:val="0062302C"/>
    <w:pPr>
      <w:spacing w:before="100" w:beforeAutospacing="1" w:after="100" w:afterAutospacing="1" w:line="240" w:lineRule="auto"/>
    </w:pPr>
    <w:rPr>
      <w:rFonts w:ascii="Times New Roman" w:hAnsi="Times New Roman" w:cs="Times New Roman"/>
      <w:sz w:val="24"/>
      <w:szCs w:val="24"/>
    </w:rPr>
  </w:style>
  <w:style w:type="character" w:customStyle="1" w:styleId="hvr">
    <w:name w:val="hvr"/>
    <w:basedOn w:val="DefaultParagraphFont"/>
    <w:rsid w:val="00623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7078">
      <w:bodyDiv w:val="1"/>
      <w:marLeft w:val="0"/>
      <w:marRight w:val="0"/>
      <w:marTop w:val="0"/>
      <w:marBottom w:val="0"/>
      <w:divBdr>
        <w:top w:val="none" w:sz="0" w:space="0" w:color="auto"/>
        <w:left w:val="none" w:sz="0" w:space="0" w:color="auto"/>
        <w:bottom w:val="none" w:sz="0" w:space="0" w:color="auto"/>
        <w:right w:val="none" w:sz="0" w:space="0" w:color="auto"/>
      </w:divBdr>
    </w:div>
    <w:div w:id="160239695">
      <w:bodyDiv w:val="1"/>
      <w:marLeft w:val="0"/>
      <w:marRight w:val="0"/>
      <w:marTop w:val="0"/>
      <w:marBottom w:val="0"/>
      <w:divBdr>
        <w:top w:val="none" w:sz="0" w:space="0" w:color="auto"/>
        <w:left w:val="none" w:sz="0" w:space="0" w:color="auto"/>
        <w:bottom w:val="none" w:sz="0" w:space="0" w:color="auto"/>
        <w:right w:val="none" w:sz="0" w:space="0" w:color="auto"/>
      </w:divBdr>
    </w:div>
    <w:div w:id="244612841">
      <w:bodyDiv w:val="1"/>
      <w:marLeft w:val="0"/>
      <w:marRight w:val="0"/>
      <w:marTop w:val="0"/>
      <w:marBottom w:val="0"/>
      <w:divBdr>
        <w:top w:val="none" w:sz="0" w:space="0" w:color="auto"/>
        <w:left w:val="none" w:sz="0" w:space="0" w:color="auto"/>
        <w:bottom w:val="none" w:sz="0" w:space="0" w:color="auto"/>
        <w:right w:val="none" w:sz="0" w:space="0" w:color="auto"/>
      </w:divBdr>
    </w:div>
    <w:div w:id="267125331">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376662120">
      <w:bodyDiv w:val="1"/>
      <w:marLeft w:val="0"/>
      <w:marRight w:val="0"/>
      <w:marTop w:val="0"/>
      <w:marBottom w:val="0"/>
      <w:divBdr>
        <w:top w:val="none" w:sz="0" w:space="0" w:color="auto"/>
        <w:left w:val="none" w:sz="0" w:space="0" w:color="auto"/>
        <w:bottom w:val="none" w:sz="0" w:space="0" w:color="auto"/>
        <w:right w:val="none" w:sz="0" w:space="0" w:color="auto"/>
      </w:divBdr>
    </w:div>
    <w:div w:id="414471402">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702052517">
      <w:bodyDiv w:val="1"/>
      <w:marLeft w:val="0"/>
      <w:marRight w:val="0"/>
      <w:marTop w:val="0"/>
      <w:marBottom w:val="0"/>
      <w:divBdr>
        <w:top w:val="none" w:sz="0" w:space="0" w:color="auto"/>
        <w:left w:val="none" w:sz="0" w:space="0" w:color="auto"/>
        <w:bottom w:val="none" w:sz="0" w:space="0" w:color="auto"/>
        <w:right w:val="none" w:sz="0" w:space="0" w:color="auto"/>
      </w:divBdr>
    </w:div>
    <w:div w:id="873007808">
      <w:bodyDiv w:val="1"/>
      <w:marLeft w:val="0"/>
      <w:marRight w:val="0"/>
      <w:marTop w:val="0"/>
      <w:marBottom w:val="0"/>
      <w:divBdr>
        <w:top w:val="none" w:sz="0" w:space="0" w:color="auto"/>
        <w:left w:val="none" w:sz="0" w:space="0" w:color="auto"/>
        <w:bottom w:val="none" w:sz="0" w:space="0" w:color="auto"/>
        <w:right w:val="none" w:sz="0" w:space="0" w:color="auto"/>
      </w:divBdr>
    </w:div>
    <w:div w:id="887760890">
      <w:bodyDiv w:val="1"/>
      <w:marLeft w:val="0"/>
      <w:marRight w:val="0"/>
      <w:marTop w:val="0"/>
      <w:marBottom w:val="0"/>
      <w:divBdr>
        <w:top w:val="none" w:sz="0" w:space="0" w:color="auto"/>
        <w:left w:val="none" w:sz="0" w:space="0" w:color="auto"/>
        <w:bottom w:val="none" w:sz="0" w:space="0" w:color="auto"/>
        <w:right w:val="none" w:sz="0" w:space="0" w:color="auto"/>
      </w:divBdr>
    </w:div>
    <w:div w:id="93860849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19496476">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532304117">
      <w:bodyDiv w:val="1"/>
      <w:marLeft w:val="0"/>
      <w:marRight w:val="0"/>
      <w:marTop w:val="0"/>
      <w:marBottom w:val="0"/>
      <w:divBdr>
        <w:top w:val="none" w:sz="0" w:space="0" w:color="auto"/>
        <w:left w:val="none" w:sz="0" w:space="0" w:color="auto"/>
        <w:bottom w:val="none" w:sz="0" w:space="0" w:color="auto"/>
        <w:right w:val="none" w:sz="0" w:space="0" w:color="auto"/>
      </w:divBdr>
    </w:div>
    <w:div w:id="1533108163">
      <w:bodyDiv w:val="1"/>
      <w:marLeft w:val="0"/>
      <w:marRight w:val="0"/>
      <w:marTop w:val="0"/>
      <w:marBottom w:val="0"/>
      <w:divBdr>
        <w:top w:val="none" w:sz="0" w:space="0" w:color="auto"/>
        <w:left w:val="none" w:sz="0" w:space="0" w:color="auto"/>
        <w:bottom w:val="none" w:sz="0" w:space="0" w:color="auto"/>
        <w:right w:val="none" w:sz="0" w:space="0" w:color="auto"/>
      </w:divBdr>
    </w:div>
    <w:div w:id="1979453684">
      <w:bodyDiv w:val="1"/>
      <w:marLeft w:val="0"/>
      <w:marRight w:val="0"/>
      <w:marTop w:val="0"/>
      <w:marBottom w:val="0"/>
      <w:divBdr>
        <w:top w:val="none" w:sz="0" w:space="0" w:color="auto"/>
        <w:left w:val="none" w:sz="0" w:space="0" w:color="auto"/>
        <w:bottom w:val="none" w:sz="0" w:space="0" w:color="auto"/>
        <w:right w:val="none" w:sz="0" w:space="0" w:color="auto"/>
      </w:divBdr>
    </w:div>
    <w:div w:id="2011131544">
      <w:bodyDiv w:val="1"/>
      <w:marLeft w:val="0"/>
      <w:marRight w:val="0"/>
      <w:marTop w:val="0"/>
      <w:marBottom w:val="0"/>
      <w:divBdr>
        <w:top w:val="none" w:sz="0" w:space="0" w:color="auto"/>
        <w:left w:val="none" w:sz="0" w:space="0" w:color="auto"/>
        <w:bottom w:val="none" w:sz="0" w:space="0" w:color="auto"/>
        <w:right w:val="none" w:sz="0" w:space="0" w:color="auto"/>
      </w:divBdr>
    </w:div>
    <w:div w:id="202532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1C53D4"/>
    <w:rsid w:val="00213998"/>
    <w:rsid w:val="002D3DF6"/>
    <w:rsid w:val="002F0B50"/>
    <w:rsid w:val="00301E6C"/>
    <w:rsid w:val="0032025C"/>
    <w:rsid w:val="00337522"/>
    <w:rsid w:val="00367A4C"/>
    <w:rsid w:val="003C515A"/>
    <w:rsid w:val="003E6D35"/>
    <w:rsid w:val="0045014D"/>
    <w:rsid w:val="004C5AC3"/>
    <w:rsid w:val="00564B62"/>
    <w:rsid w:val="006C0123"/>
    <w:rsid w:val="007E57B4"/>
    <w:rsid w:val="007F3F7B"/>
    <w:rsid w:val="008236A5"/>
    <w:rsid w:val="00870997"/>
    <w:rsid w:val="00887C25"/>
    <w:rsid w:val="008A2C3D"/>
    <w:rsid w:val="008C26B2"/>
    <w:rsid w:val="008E7304"/>
    <w:rsid w:val="009C43B6"/>
    <w:rsid w:val="00A140B9"/>
    <w:rsid w:val="00A2174D"/>
    <w:rsid w:val="00AA3EB8"/>
    <w:rsid w:val="00AB4F78"/>
    <w:rsid w:val="00AE31E2"/>
    <w:rsid w:val="00B35945"/>
    <w:rsid w:val="00C42CFA"/>
    <w:rsid w:val="00C72EA7"/>
    <w:rsid w:val="00D730E2"/>
    <w:rsid w:val="00D8731E"/>
    <w:rsid w:val="00D963D0"/>
    <w:rsid w:val="00D9744C"/>
    <w:rsid w:val="00DD2F73"/>
    <w:rsid w:val="00DF6899"/>
    <w:rsid w:val="00E142C8"/>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4.xml><?xml version="1.0" encoding="utf-8"?>
<ds:datastoreItem xmlns:ds="http://schemas.openxmlformats.org/officeDocument/2006/customXml" ds:itemID="{2ECFA2B1-D049-4D03-BBAC-3294A9546176}"/>
</file>

<file path=customXml/itemProps5.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docProps/app.xml><?xml version="1.0" encoding="utf-8"?>
<Properties xmlns="http://schemas.openxmlformats.org/officeDocument/2006/extended-properties" xmlns:vt="http://schemas.openxmlformats.org/officeDocument/2006/docPropsVTypes">
  <Template>Normal.dotm</Template>
  <TotalTime>8746</TotalTime>
  <Pages>15</Pages>
  <Words>2830</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12.05 
Customer Quotations</vt:lpstr>
    </vt:vector>
  </TitlesOfParts>
  <Company/>
  <LinksUpToDate>false</LinksUpToDate>
  <CharactersWithSpaces>18930</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12.05 
Customer Quotations</dc:title>
  <dc:subject>Process Design &amp; AMOS Configuration Document</dc:subject>
  <dc:creator>Julien Methot</dc:creator>
  <cp:keywords/>
  <dc:description/>
  <cp:lastModifiedBy>Perine Paulo</cp:lastModifiedBy>
  <cp:revision>102</cp:revision>
  <dcterms:created xsi:type="dcterms:W3CDTF">2024-04-29T10:49:00Z</dcterms:created>
  <dcterms:modified xsi:type="dcterms:W3CDTF">2024-06-05T18:15:00Z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