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4F67B5BB" w:rsidR="001E5360" w:rsidRDefault="00770908"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C6B5A">
                                      <w:rPr>
                                        <w:caps/>
                                        <w:color w:val="C00000" w:themeColor="accent1"/>
                                        <w:sz w:val="64"/>
                                        <w:szCs w:val="64"/>
                                      </w:rPr>
                                      <w:t>12.06</w:t>
                                    </w:r>
                                    <w:r w:rsidR="00CC6B5A">
                                      <w:rPr>
                                        <w:caps/>
                                        <w:color w:val="C00000" w:themeColor="accent1"/>
                                        <w:sz w:val="64"/>
                                        <w:szCs w:val="64"/>
                                      </w:rPr>
                                      <w:br/>
                                    </w:r>
                                    <w:r w:rsidR="00CC6B5A">
                                      <w:rPr>
                                        <w:color w:val="C00000" w:themeColor="accent1"/>
                                        <w:sz w:val="64"/>
                                        <w:szCs w:val="64"/>
                                      </w:rPr>
                                      <w:t>Budget &amp; Cost Controlling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4F67B5BB" w:rsidR="001E5360" w:rsidRDefault="00770908"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C6B5A">
                                <w:rPr>
                                  <w:caps/>
                                  <w:color w:val="C00000" w:themeColor="accent1"/>
                                  <w:sz w:val="64"/>
                                  <w:szCs w:val="64"/>
                                </w:rPr>
                                <w:t>12.06</w:t>
                              </w:r>
                              <w:r w:rsidR="00CC6B5A">
                                <w:rPr>
                                  <w:caps/>
                                  <w:color w:val="C00000" w:themeColor="accent1"/>
                                  <w:sz w:val="64"/>
                                  <w:szCs w:val="64"/>
                                </w:rPr>
                                <w:br/>
                              </w:r>
                              <w:r w:rsidR="00CC6B5A">
                                <w:rPr>
                                  <w:color w:val="C00000" w:themeColor="accent1"/>
                                  <w:sz w:val="64"/>
                                  <w:szCs w:val="64"/>
                                </w:rPr>
                                <w:t>Budget &amp; Cost Controlling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xmlns:w16du="http://schemas.microsoft.com/office/word/2023/wordml/word16du">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446B76">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446B76" w:rsidRPr="0019283C" w14:paraId="70FEEA8F" w14:textId="77777777" w:rsidTr="00446B76">
                                  <w:tc>
                                    <w:tcPr>
                                      <w:tcW w:w="2467" w:type="dxa"/>
                                    </w:tcPr>
                                    <w:p w14:paraId="2590C49C" w14:textId="24CA574F" w:rsidR="00446B76" w:rsidRPr="004576C3" w:rsidRDefault="00446B76" w:rsidP="00446B76">
                                      <w:pPr>
                                        <w:rPr>
                                          <w:color w:val="595959" w:themeColor="text1" w:themeTint="A6"/>
                                        </w:rPr>
                                      </w:pPr>
                                      <w:r w:rsidRPr="00D54CCD">
                                        <w:t>Hamid Ouazi</w:t>
                                      </w:r>
                                    </w:p>
                                  </w:tc>
                                  <w:tc>
                                    <w:tcPr>
                                      <w:tcW w:w="2468" w:type="dxa"/>
                                    </w:tcPr>
                                    <w:p w14:paraId="3DD35496" w14:textId="46C3B350" w:rsidR="00446B76" w:rsidRPr="004576C3" w:rsidRDefault="00446B76" w:rsidP="00446B76">
                                      <w:pPr>
                                        <w:rPr>
                                          <w:color w:val="595959" w:themeColor="text1" w:themeTint="A6"/>
                                        </w:rPr>
                                      </w:pPr>
                                      <w:r w:rsidRPr="00D54CCD">
                                        <w:t>01.06.2024</w:t>
                                      </w:r>
                                    </w:p>
                                  </w:tc>
                                  <w:tc>
                                    <w:tcPr>
                                      <w:tcW w:w="2467" w:type="dxa"/>
                                    </w:tcPr>
                                    <w:p w14:paraId="6F60D602" w14:textId="5CC2CE9E" w:rsidR="00446B76" w:rsidRPr="0019283C" w:rsidRDefault="00446B76" w:rsidP="00446B76">
                                      <w:pPr>
                                        <w:rPr>
                                          <w:color w:val="595959" w:themeColor="text1" w:themeTint="A6"/>
                                        </w:rPr>
                                      </w:pPr>
                                      <w:r w:rsidRPr="00D54CCD">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446B76">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446B76" w:rsidRPr="0019283C" w14:paraId="70FEEA8F" w14:textId="77777777" w:rsidTr="00446B76">
                            <w:tc>
                              <w:tcPr>
                                <w:tcW w:w="2467" w:type="dxa"/>
                              </w:tcPr>
                              <w:p w14:paraId="2590C49C" w14:textId="24CA574F" w:rsidR="00446B76" w:rsidRPr="004576C3" w:rsidRDefault="00446B76" w:rsidP="00446B76">
                                <w:pPr>
                                  <w:rPr>
                                    <w:color w:val="595959" w:themeColor="text1" w:themeTint="A6"/>
                                  </w:rPr>
                                </w:pPr>
                                <w:r w:rsidRPr="00D54CCD">
                                  <w:t>Hamid Ouazi</w:t>
                                </w:r>
                              </w:p>
                            </w:tc>
                            <w:tc>
                              <w:tcPr>
                                <w:tcW w:w="2468" w:type="dxa"/>
                              </w:tcPr>
                              <w:p w14:paraId="3DD35496" w14:textId="46C3B350" w:rsidR="00446B76" w:rsidRPr="004576C3" w:rsidRDefault="00446B76" w:rsidP="00446B76">
                                <w:pPr>
                                  <w:rPr>
                                    <w:color w:val="595959" w:themeColor="text1" w:themeTint="A6"/>
                                  </w:rPr>
                                </w:pPr>
                                <w:r w:rsidRPr="00D54CCD">
                                  <w:t>01.06.2024</w:t>
                                </w:r>
                              </w:p>
                            </w:tc>
                            <w:tc>
                              <w:tcPr>
                                <w:tcW w:w="2467" w:type="dxa"/>
                              </w:tcPr>
                              <w:p w14:paraId="6F60D602" w14:textId="5CC2CE9E" w:rsidR="00446B76" w:rsidRPr="0019283C" w:rsidRDefault="00446B76" w:rsidP="00446B76">
                                <w:pPr>
                                  <w:rPr>
                                    <w:color w:val="595959" w:themeColor="text1" w:themeTint="A6"/>
                                  </w:rPr>
                                </w:pPr>
                                <w:r w:rsidRPr="00D54CCD">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08EA75A5" w14:textId="4B963B29" w:rsidR="00770908"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1013" w:history="1">
            <w:r w:rsidR="00770908" w:rsidRPr="009636CC">
              <w:rPr>
                <w:rStyle w:val="Hyperlink"/>
                <w:rFonts w:cstheme="minorHAnsi"/>
                <w:noProof/>
              </w:rPr>
              <w:t>1.</w:t>
            </w:r>
            <w:r w:rsidR="00770908">
              <w:rPr>
                <w:rFonts w:eastAsiaTheme="minorEastAsia" w:cstheme="minorBidi"/>
                <w:noProof/>
                <w:kern w:val="2"/>
                <w:szCs w:val="22"/>
                <w:lang w:eastAsia="en-GB"/>
                <w14:ligatures w14:val="standardContextual"/>
              </w:rPr>
              <w:tab/>
            </w:r>
            <w:r w:rsidR="00770908" w:rsidRPr="009636CC">
              <w:rPr>
                <w:rStyle w:val="Hyperlink"/>
                <w:rFonts w:cstheme="minorHAnsi"/>
                <w:noProof/>
              </w:rPr>
              <w:t>Process Overview &amp; Objectives</w:t>
            </w:r>
            <w:r w:rsidR="00770908">
              <w:rPr>
                <w:noProof/>
                <w:webHidden/>
              </w:rPr>
              <w:tab/>
            </w:r>
            <w:r w:rsidR="00770908">
              <w:rPr>
                <w:noProof/>
                <w:webHidden/>
              </w:rPr>
              <w:fldChar w:fldCharType="begin"/>
            </w:r>
            <w:r w:rsidR="00770908">
              <w:rPr>
                <w:noProof/>
                <w:webHidden/>
              </w:rPr>
              <w:instrText xml:space="preserve"> PAGEREF _Toc168511013 \h </w:instrText>
            </w:r>
            <w:r w:rsidR="00770908">
              <w:rPr>
                <w:noProof/>
                <w:webHidden/>
              </w:rPr>
            </w:r>
            <w:r w:rsidR="00770908">
              <w:rPr>
                <w:noProof/>
                <w:webHidden/>
              </w:rPr>
              <w:fldChar w:fldCharType="separate"/>
            </w:r>
            <w:r w:rsidR="00770908">
              <w:rPr>
                <w:noProof/>
                <w:webHidden/>
              </w:rPr>
              <w:t>3</w:t>
            </w:r>
            <w:r w:rsidR="00770908">
              <w:rPr>
                <w:noProof/>
                <w:webHidden/>
              </w:rPr>
              <w:fldChar w:fldCharType="end"/>
            </w:r>
          </w:hyperlink>
        </w:p>
        <w:p w14:paraId="25AFE248" w14:textId="31F191D2" w:rsidR="00770908" w:rsidRDefault="00770908">
          <w:pPr>
            <w:pStyle w:val="TOC1"/>
            <w:rPr>
              <w:rFonts w:eastAsiaTheme="minorEastAsia" w:cstheme="minorBidi"/>
              <w:noProof/>
              <w:kern w:val="2"/>
              <w:szCs w:val="22"/>
              <w:lang w:eastAsia="en-GB"/>
              <w14:ligatures w14:val="standardContextual"/>
            </w:rPr>
          </w:pPr>
          <w:hyperlink w:anchor="_Toc168511014" w:history="1">
            <w:r w:rsidRPr="009636CC">
              <w:rPr>
                <w:rStyle w:val="Hyperlink"/>
                <w:rFonts w:cstheme="minorHAnsi"/>
                <w:noProof/>
              </w:rPr>
              <w:t>2.</w:t>
            </w:r>
            <w:r>
              <w:rPr>
                <w:rFonts w:eastAsiaTheme="minorEastAsia" w:cstheme="minorBidi"/>
                <w:noProof/>
                <w:kern w:val="2"/>
                <w:szCs w:val="22"/>
                <w:lang w:eastAsia="en-GB"/>
                <w14:ligatures w14:val="standardContextual"/>
              </w:rPr>
              <w:tab/>
            </w:r>
            <w:r w:rsidRPr="009636CC">
              <w:rPr>
                <w:rStyle w:val="Hyperlink"/>
                <w:rFonts w:cstheme="minorHAnsi"/>
                <w:noProof/>
              </w:rPr>
              <w:t>Regulatory References</w:t>
            </w:r>
            <w:r>
              <w:rPr>
                <w:noProof/>
                <w:webHidden/>
              </w:rPr>
              <w:tab/>
            </w:r>
            <w:r>
              <w:rPr>
                <w:noProof/>
                <w:webHidden/>
              </w:rPr>
              <w:fldChar w:fldCharType="begin"/>
            </w:r>
            <w:r>
              <w:rPr>
                <w:noProof/>
                <w:webHidden/>
              </w:rPr>
              <w:instrText xml:space="preserve"> PAGEREF _Toc168511014 \h </w:instrText>
            </w:r>
            <w:r>
              <w:rPr>
                <w:noProof/>
                <w:webHidden/>
              </w:rPr>
            </w:r>
            <w:r>
              <w:rPr>
                <w:noProof/>
                <w:webHidden/>
              </w:rPr>
              <w:fldChar w:fldCharType="separate"/>
            </w:r>
            <w:r>
              <w:rPr>
                <w:noProof/>
                <w:webHidden/>
              </w:rPr>
              <w:t>3</w:t>
            </w:r>
            <w:r>
              <w:rPr>
                <w:noProof/>
                <w:webHidden/>
              </w:rPr>
              <w:fldChar w:fldCharType="end"/>
            </w:r>
          </w:hyperlink>
        </w:p>
        <w:p w14:paraId="6788A57E" w14:textId="3F1AFF74" w:rsidR="00770908" w:rsidRDefault="00770908">
          <w:pPr>
            <w:pStyle w:val="TOC1"/>
            <w:rPr>
              <w:rFonts w:eastAsiaTheme="minorEastAsia" w:cstheme="minorBidi"/>
              <w:noProof/>
              <w:kern w:val="2"/>
              <w:szCs w:val="22"/>
              <w:lang w:eastAsia="en-GB"/>
              <w14:ligatures w14:val="standardContextual"/>
            </w:rPr>
          </w:pPr>
          <w:hyperlink w:anchor="_Toc168511015" w:history="1">
            <w:r w:rsidRPr="009636CC">
              <w:rPr>
                <w:rStyle w:val="Hyperlink"/>
                <w:rFonts w:cstheme="minorHAnsi"/>
                <w:noProof/>
              </w:rPr>
              <w:t>3.</w:t>
            </w:r>
            <w:r>
              <w:rPr>
                <w:rFonts w:eastAsiaTheme="minorEastAsia" w:cstheme="minorBidi"/>
                <w:noProof/>
                <w:kern w:val="2"/>
                <w:szCs w:val="22"/>
                <w:lang w:eastAsia="en-GB"/>
                <w14:ligatures w14:val="standardContextual"/>
              </w:rPr>
              <w:tab/>
            </w:r>
            <w:r w:rsidRPr="009636CC">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_Toc168511015 \h </w:instrText>
            </w:r>
            <w:r>
              <w:rPr>
                <w:noProof/>
                <w:webHidden/>
              </w:rPr>
            </w:r>
            <w:r>
              <w:rPr>
                <w:noProof/>
                <w:webHidden/>
              </w:rPr>
              <w:fldChar w:fldCharType="separate"/>
            </w:r>
            <w:r>
              <w:rPr>
                <w:noProof/>
                <w:webHidden/>
              </w:rPr>
              <w:t>3</w:t>
            </w:r>
            <w:r>
              <w:rPr>
                <w:noProof/>
                <w:webHidden/>
              </w:rPr>
              <w:fldChar w:fldCharType="end"/>
            </w:r>
          </w:hyperlink>
        </w:p>
        <w:p w14:paraId="0041BB9A" w14:textId="002B7144" w:rsidR="00770908" w:rsidRDefault="00770908">
          <w:pPr>
            <w:pStyle w:val="TOC1"/>
            <w:rPr>
              <w:rFonts w:eastAsiaTheme="minorEastAsia" w:cstheme="minorBidi"/>
              <w:noProof/>
              <w:kern w:val="2"/>
              <w:szCs w:val="22"/>
              <w:lang w:eastAsia="en-GB"/>
              <w14:ligatures w14:val="standardContextual"/>
            </w:rPr>
          </w:pPr>
          <w:hyperlink w:anchor="_Toc168511016" w:history="1">
            <w:r w:rsidRPr="009636CC">
              <w:rPr>
                <w:rStyle w:val="Hyperlink"/>
                <w:rFonts w:cstheme="minorHAnsi"/>
                <w:noProof/>
              </w:rPr>
              <w:t>4.</w:t>
            </w:r>
            <w:r>
              <w:rPr>
                <w:rFonts w:eastAsiaTheme="minorEastAsia" w:cstheme="minorBidi"/>
                <w:noProof/>
                <w:kern w:val="2"/>
                <w:szCs w:val="22"/>
                <w:lang w:eastAsia="en-GB"/>
                <w14:ligatures w14:val="standardContextual"/>
              </w:rPr>
              <w:tab/>
            </w:r>
            <w:r w:rsidRPr="009636CC">
              <w:rPr>
                <w:rStyle w:val="Hyperlink"/>
                <w:rFonts w:cstheme="minorHAnsi"/>
                <w:noProof/>
              </w:rPr>
              <w:t>Process Tasks</w:t>
            </w:r>
            <w:r>
              <w:rPr>
                <w:noProof/>
                <w:webHidden/>
              </w:rPr>
              <w:tab/>
            </w:r>
            <w:r>
              <w:rPr>
                <w:noProof/>
                <w:webHidden/>
              </w:rPr>
              <w:fldChar w:fldCharType="begin"/>
            </w:r>
            <w:r>
              <w:rPr>
                <w:noProof/>
                <w:webHidden/>
              </w:rPr>
              <w:instrText xml:space="preserve"> PAGEREF _Toc168511016 \h </w:instrText>
            </w:r>
            <w:r>
              <w:rPr>
                <w:noProof/>
                <w:webHidden/>
              </w:rPr>
            </w:r>
            <w:r>
              <w:rPr>
                <w:noProof/>
                <w:webHidden/>
              </w:rPr>
              <w:fldChar w:fldCharType="separate"/>
            </w:r>
            <w:r>
              <w:rPr>
                <w:noProof/>
                <w:webHidden/>
              </w:rPr>
              <w:t>3</w:t>
            </w:r>
            <w:r>
              <w:rPr>
                <w:noProof/>
                <w:webHidden/>
              </w:rPr>
              <w:fldChar w:fldCharType="end"/>
            </w:r>
          </w:hyperlink>
        </w:p>
        <w:p w14:paraId="74C6BAD7" w14:textId="74985CE5" w:rsidR="00770908" w:rsidRDefault="00770908">
          <w:pPr>
            <w:pStyle w:val="TOC1"/>
            <w:rPr>
              <w:rFonts w:eastAsiaTheme="minorEastAsia" w:cstheme="minorBidi"/>
              <w:noProof/>
              <w:kern w:val="2"/>
              <w:szCs w:val="22"/>
              <w:lang w:eastAsia="en-GB"/>
              <w14:ligatures w14:val="standardContextual"/>
            </w:rPr>
          </w:pPr>
          <w:hyperlink w:anchor="_Toc168511017" w:history="1">
            <w:r w:rsidRPr="009636CC">
              <w:rPr>
                <w:rStyle w:val="Hyperlink"/>
                <w:rFonts w:cstheme="minorHAnsi"/>
                <w:noProof/>
              </w:rPr>
              <w:t>5.</w:t>
            </w:r>
            <w:r>
              <w:rPr>
                <w:rFonts w:eastAsiaTheme="minorEastAsia" w:cstheme="minorBidi"/>
                <w:noProof/>
                <w:kern w:val="2"/>
                <w:szCs w:val="22"/>
                <w:lang w:eastAsia="en-GB"/>
                <w14:ligatures w14:val="standardContextual"/>
              </w:rPr>
              <w:tab/>
            </w:r>
            <w:r w:rsidRPr="009636CC">
              <w:rPr>
                <w:rStyle w:val="Hyperlink"/>
                <w:rFonts w:cstheme="minorHAnsi"/>
                <w:noProof/>
              </w:rPr>
              <w:t>Process Dependencies</w:t>
            </w:r>
            <w:r>
              <w:rPr>
                <w:noProof/>
                <w:webHidden/>
              </w:rPr>
              <w:tab/>
            </w:r>
            <w:r>
              <w:rPr>
                <w:noProof/>
                <w:webHidden/>
              </w:rPr>
              <w:fldChar w:fldCharType="begin"/>
            </w:r>
            <w:r>
              <w:rPr>
                <w:noProof/>
                <w:webHidden/>
              </w:rPr>
              <w:instrText xml:space="preserve"> PAGEREF _Toc168511017 \h </w:instrText>
            </w:r>
            <w:r>
              <w:rPr>
                <w:noProof/>
                <w:webHidden/>
              </w:rPr>
            </w:r>
            <w:r>
              <w:rPr>
                <w:noProof/>
                <w:webHidden/>
              </w:rPr>
              <w:fldChar w:fldCharType="separate"/>
            </w:r>
            <w:r>
              <w:rPr>
                <w:noProof/>
                <w:webHidden/>
              </w:rPr>
              <w:t>4</w:t>
            </w:r>
            <w:r>
              <w:rPr>
                <w:noProof/>
                <w:webHidden/>
              </w:rPr>
              <w:fldChar w:fldCharType="end"/>
            </w:r>
          </w:hyperlink>
        </w:p>
        <w:p w14:paraId="06FAB748" w14:textId="36A17C92" w:rsidR="00770908" w:rsidRDefault="00770908">
          <w:pPr>
            <w:pStyle w:val="TOC1"/>
            <w:rPr>
              <w:rFonts w:eastAsiaTheme="minorEastAsia" w:cstheme="minorBidi"/>
              <w:noProof/>
              <w:kern w:val="2"/>
              <w:szCs w:val="22"/>
              <w:lang w:eastAsia="en-GB"/>
              <w14:ligatures w14:val="standardContextual"/>
            </w:rPr>
          </w:pPr>
          <w:hyperlink w:anchor="_Toc168511018" w:history="1">
            <w:r w:rsidRPr="009636CC">
              <w:rPr>
                <w:rStyle w:val="Hyperlink"/>
                <w:rFonts w:cstheme="minorHAnsi"/>
                <w:noProof/>
              </w:rPr>
              <w:t>6.</w:t>
            </w:r>
            <w:r>
              <w:rPr>
                <w:rFonts w:eastAsiaTheme="minorEastAsia" w:cstheme="minorBidi"/>
                <w:noProof/>
                <w:kern w:val="2"/>
                <w:szCs w:val="22"/>
                <w:lang w:eastAsia="en-GB"/>
                <w14:ligatures w14:val="standardContextual"/>
              </w:rPr>
              <w:tab/>
            </w:r>
            <w:r w:rsidRPr="009636CC">
              <w:rPr>
                <w:rStyle w:val="Hyperlink"/>
                <w:rFonts w:cstheme="minorHAnsi"/>
                <w:noProof/>
              </w:rPr>
              <w:t>Process Flow</w:t>
            </w:r>
            <w:r>
              <w:rPr>
                <w:noProof/>
                <w:webHidden/>
              </w:rPr>
              <w:tab/>
            </w:r>
            <w:r>
              <w:rPr>
                <w:noProof/>
                <w:webHidden/>
              </w:rPr>
              <w:fldChar w:fldCharType="begin"/>
            </w:r>
            <w:r>
              <w:rPr>
                <w:noProof/>
                <w:webHidden/>
              </w:rPr>
              <w:instrText xml:space="preserve"> PAGEREF _Toc168511018 \h </w:instrText>
            </w:r>
            <w:r>
              <w:rPr>
                <w:noProof/>
                <w:webHidden/>
              </w:rPr>
            </w:r>
            <w:r>
              <w:rPr>
                <w:noProof/>
                <w:webHidden/>
              </w:rPr>
              <w:fldChar w:fldCharType="separate"/>
            </w:r>
            <w:r>
              <w:rPr>
                <w:noProof/>
                <w:webHidden/>
              </w:rPr>
              <w:t>6</w:t>
            </w:r>
            <w:r>
              <w:rPr>
                <w:noProof/>
                <w:webHidden/>
              </w:rPr>
              <w:fldChar w:fldCharType="end"/>
            </w:r>
          </w:hyperlink>
        </w:p>
        <w:p w14:paraId="5B55F9AE" w14:textId="7D8E784C" w:rsidR="00770908" w:rsidRDefault="00770908">
          <w:pPr>
            <w:pStyle w:val="TOC1"/>
            <w:rPr>
              <w:rFonts w:eastAsiaTheme="minorEastAsia" w:cstheme="minorBidi"/>
              <w:noProof/>
              <w:kern w:val="2"/>
              <w:szCs w:val="22"/>
              <w:lang w:eastAsia="en-GB"/>
              <w14:ligatures w14:val="standardContextual"/>
            </w:rPr>
          </w:pPr>
          <w:hyperlink w:anchor="_Toc168511019" w:history="1">
            <w:r w:rsidRPr="009636CC">
              <w:rPr>
                <w:rStyle w:val="Hyperlink"/>
                <w:rFonts w:cstheme="minorHAnsi"/>
                <w:noProof/>
              </w:rPr>
              <w:t>7.</w:t>
            </w:r>
            <w:r>
              <w:rPr>
                <w:rFonts w:eastAsiaTheme="minorEastAsia" w:cstheme="minorBidi"/>
                <w:noProof/>
                <w:kern w:val="2"/>
                <w:szCs w:val="22"/>
                <w:lang w:eastAsia="en-GB"/>
                <w14:ligatures w14:val="standardContextual"/>
              </w:rPr>
              <w:tab/>
            </w:r>
            <w:r w:rsidRPr="009636CC">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_Toc168511019 \h </w:instrText>
            </w:r>
            <w:r>
              <w:rPr>
                <w:noProof/>
                <w:webHidden/>
              </w:rPr>
            </w:r>
            <w:r>
              <w:rPr>
                <w:noProof/>
                <w:webHidden/>
              </w:rPr>
              <w:fldChar w:fldCharType="separate"/>
            </w:r>
            <w:r>
              <w:rPr>
                <w:noProof/>
                <w:webHidden/>
              </w:rPr>
              <w:t>7</w:t>
            </w:r>
            <w:r>
              <w:rPr>
                <w:noProof/>
                <w:webHidden/>
              </w:rPr>
              <w:fldChar w:fldCharType="end"/>
            </w:r>
          </w:hyperlink>
        </w:p>
        <w:p w14:paraId="0C586EB7" w14:textId="0A893BAA" w:rsidR="00770908" w:rsidRDefault="00770908">
          <w:pPr>
            <w:pStyle w:val="TOC1"/>
            <w:rPr>
              <w:rFonts w:eastAsiaTheme="minorEastAsia" w:cstheme="minorBidi"/>
              <w:noProof/>
              <w:kern w:val="2"/>
              <w:szCs w:val="22"/>
              <w:lang w:eastAsia="en-GB"/>
              <w14:ligatures w14:val="standardContextual"/>
            </w:rPr>
          </w:pPr>
          <w:hyperlink w:anchor="_Toc168511020" w:history="1">
            <w:r w:rsidRPr="009636CC">
              <w:rPr>
                <w:rStyle w:val="Hyperlink"/>
                <w:rFonts w:cstheme="minorHAnsi"/>
                <w:noProof/>
              </w:rPr>
              <w:t>8.</w:t>
            </w:r>
            <w:r>
              <w:rPr>
                <w:rFonts w:eastAsiaTheme="minorEastAsia" w:cstheme="minorBidi"/>
                <w:noProof/>
                <w:kern w:val="2"/>
                <w:szCs w:val="22"/>
                <w:lang w:eastAsia="en-GB"/>
                <w14:ligatures w14:val="standardContextual"/>
              </w:rPr>
              <w:tab/>
            </w:r>
            <w:r w:rsidRPr="009636CC">
              <w:rPr>
                <w:rStyle w:val="Hyperlink"/>
                <w:rFonts w:cstheme="minorHAnsi"/>
                <w:noProof/>
              </w:rPr>
              <w:t>Data Source Mapping</w:t>
            </w:r>
            <w:r>
              <w:rPr>
                <w:noProof/>
                <w:webHidden/>
              </w:rPr>
              <w:tab/>
            </w:r>
            <w:r>
              <w:rPr>
                <w:noProof/>
                <w:webHidden/>
              </w:rPr>
              <w:fldChar w:fldCharType="begin"/>
            </w:r>
            <w:r>
              <w:rPr>
                <w:noProof/>
                <w:webHidden/>
              </w:rPr>
              <w:instrText xml:space="preserve"> PAGEREF _Toc168511020 \h </w:instrText>
            </w:r>
            <w:r>
              <w:rPr>
                <w:noProof/>
                <w:webHidden/>
              </w:rPr>
            </w:r>
            <w:r>
              <w:rPr>
                <w:noProof/>
                <w:webHidden/>
              </w:rPr>
              <w:fldChar w:fldCharType="separate"/>
            </w:r>
            <w:r>
              <w:rPr>
                <w:noProof/>
                <w:webHidden/>
              </w:rPr>
              <w:t>9</w:t>
            </w:r>
            <w:r>
              <w:rPr>
                <w:noProof/>
                <w:webHidden/>
              </w:rPr>
              <w:fldChar w:fldCharType="end"/>
            </w:r>
          </w:hyperlink>
        </w:p>
        <w:p w14:paraId="379C288A" w14:textId="5B4BFAA5" w:rsidR="00770908" w:rsidRDefault="00770908">
          <w:pPr>
            <w:pStyle w:val="TOC1"/>
            <w:rPr>
              <w:rFonts w:eastAsiaTheme="minorEastAsia" w:cstheme="minorBidi"/>
              <w:noProof/>
              <w:kern w:val="2"/>
              <w:szCs w:val="22"/>
              <w:lang w:eastAsia="en-GB"/>
              <w14:ligatures w14:val="standardContextual"/>
            </w:rPr>
          </w:pPr>
          <w:hyperlink w:anchor="_Toc168511021" w:history="1">
            <w:r w:rsidRPr="009636CC">
              <w:rPr>
                <w:rStyle w:val="Hyperlink"/>
                <w:rFonts w:cstheme="minorHAnsi"/>
                <w:noProof/>
              </w:rPr>
              <w:t>9.</w:t>
            </w:r>
            <w:r>
              <w:rPr>
                <w:rFonts w:eastAsiaTheme="minorEastAsia" w:cstheme="minorBidi"/>
                <w:noProof/>
                <w:kern w:val="2"/>
                <w:szCs w:val="22"/>
                <w:lang w:eastAsia="en-GB"/>
                <w14:ligatures w14:val="standardContextual"/>
              </w:rPr>
              <w:tab/>
            </w:r>
            <w:r w:rsidRPr="009636CC">
              <w:rPr>
                <w:rStyle w:val="Hyperlink"/>
                <w:rFonts w:cstheme="minorHAnsi"/>
                <w:noProof/>
              </w:rPr>
              <w:t>Other Software Used</w:t>
            </w:r>
            <w:r>
              <w:rPr>
                <w:noProof/>
                <w:webHidden/>
              </w:rPr>
              <w:tab/>
            </w:r>
            <w:r>
              <w:rPr>
                <w:noProof/>
                <w:webHidden/>
              </w:rPr>
              <w:fldChar w:fldCharType="begin"/>
            </w:r>
            <w:r>
              <w:rPr>
                <w:noProof/>
                <w:webHidden/>
              </w:rPr>
              <w:instrText xml:space="preserve"> PAGEREF _Toc168511021 \h </w:instrText>
            </w:r>
            <w:r>
              <w:rPr>
                <w:noProof/>
                <w:webHidden/>
              </w:rPr>
            </w:r>
            <w:r>
              <w:rPr>
                <w:noProof/>
                <w:webHidden/>
              </w:rPr>
              <w:fldChar w:fldCharType="separate"/>
            </w:r>
            <w:r>
              <w:rPr>
                <w:noProof/>
                <w:webHidden/>
              </w:rPr>
              <w:t>9</w:t>
            </w:r>
            <w:r>
              <w:rPr>
                <w:noProof/>
                <w:webHidden/>
              </w:rPr>
              <w:fldChar w:fldCharType="end"/>
            </w:r>
          </w:hyperlink>
        </w:p>
        <w:p w14:paraId="7CCC0999" w14:textId="32C68B23" w:rsidR="00770908" w:rsidRDefault="00770908">
          <w:pPr>
            <w:pStyle w:val="TOC1"/>
            <w:rPr>
              <w:rFonts w:eastAsiaTheme="minorEastAsia" w:cstheme="minorBidi"/>
              <w:noProof/>
              <w:kern w:val="2"/>
              <w:szCs w:val="22"/>
              <w:lang w:eastAsia="en-GB"/>
              <w14:ligatures w14:val="standardContextual"/>
            </w:rPr>
          </w:pPr>
          <w:hyperlink w:anchor="_Toc168511022" w:history="1">
            <w:r w:rsidRPr="009636CC">
              <w:rPr>
                <w:rStyle w:val="Hyperlink"/>
                <w:rFonts w:cstheme="minorHAnsi"/>
                <w:noProof/>
              </w:rPr>
              <w:t>10.</w:t>
            </w:r>
            <w:r>
              <w:rPr>
                <w:rFonts w:eastAsiaTheme="minorEastAsia" w:cstheme="minorBidi"/>
                <w:noProof/>
                <w:kern w:val="2"/>
                <w:szCs w:val="22"/>
                <w:lang w:eastAsia="en-GB"/>
                <w14:ligatures w14:val="standardContextual"/>
              </w:rPr>
              <w:tab/>
            </w:r>
            <w:r w:rsidRPr="009636CC">
              <w:rPr>
                <w:rStyle w:val="Hyperlink"/>
                <w:rFonts w:cstheme="minorHAnsi"/>
                <w:noProof/>
              </w:rPr>
              <w:t>AMOS Configuration</w:t>
            </w:r>
            <w:r>
              <w:rPr>
                <w:noProof/>
                <w:webHidden/>
              </w:rPr>
              <w:tab/>
            </w:r>
            <w:r>
              <w:rPr>
                <w:noProof/>
                <w:webHidden/>
              </w:rPr>
              <w:fldChar w:fldCharType="begin"/>
            </w:r>
            <w:r>
              <w:rPr>
                <w:noProof/>
                <w:webHidden/>
              </w:rPr>
              <w:instrText xml:space="preserve"> PAGEREF _Toc168511022 \h </w:instrText>
            </w:r>
            <w:r>
              <w:rPr>
                <w:noProof/>
                <w:webHidden/>
              </w:rPr>
            </w:r>
            <w:r>
              <w:rPr>
                <w:noProof/>
                <w:webHidden/>
              </w:rPr>
              <w:fldChar w:fldCharType="separate"/>
            </w:r>
            <w:r>
              <w:rPr>
                <w:noProof/>
                <w:webHidden/>
              </w:rPr>
              <w:t>10</w:t>
            </w:r>
            <w:r>
              <w:rPr>
                <w:noProof/>
                <w:webHidden/>
              </w:rPr>
              <w:fldChar w:fldCharType="end"/>
            </w:r>
          </w:hyperlink>
        </w:p>
        <w:p w14:paraId="3A99401F" w14:textId="3A63297F" w:rsidR="00770908" w:rsidRDefault="00770908">
          <w:pPr>
            <w:pStyle w:val="TOC1"/>
            <w:rPr>
              <w:rFonts w:eastAsiaTheme="minorEastAsia" w:cstheme="minorBidi"/>
              <w:noProof/>
              <w:kern w:val="2"/>
              <w:szCs w:val="22"/>
              <w:lang w:eastAsia="en-GB"/>
              <w14:ligatures w14:val="standardContextual"/>
            </w:rPr>
          </w:pPr>
          <w:hyperlink w:anchor="_Toc168511023" w:history="1">
            <w:r w:rsidRPr="009636CC">
              <w:rPr>
                <w:rStyle w:val="Hyperlink"/>
                <w:rFonts w:cstheme="minorHAnsi"/>
                <w:noProof/>
              </w:rPr>
              <w:t>a.</w:t>
            </w:r>
            <w:r>
              <w:rPr>
                <w:rFonts w:eastAsiaTheme="minorEastAsia" w:cstheme="minorBidi"/>
                <w:noProof/>
                <w:kern w:val="2"/>
                <w:szCs w:val="22"/>
                <w:lang w:eastAsia="en-GB"/>
                <w14:ligatures w14:val="standardContextual"/>
              </w:rPr>
              <w:tab/>
            </w:r>
            <w:r w:rsidRPr="009636CC">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_Toc168511023 \h </w:instrText>
            </w:r>
            <w:r>
              <w:rPr>
                <w:noProof/>
                <w:webHidden/>
              </w:rPr>
            </w:r>
            <w:r>
              <w:rPr>
                <w:noProof/>
                <w:webHidden/>
              </w:rPr>
              <w:fldChar w:fldCharType="separate"/>
            </w:r>
            <w:r>
              <w:rPr>
                <w:noProof/>
                <w:webHidden/>
              </w:rPr>
              <w:t>10</w:t>
            </w:r>
            <w:r>
              <w:rPr>
                <w:noProof/>
                <w:webHidden/>
              </w:rPr>
              <w:fldChar w:fldCharType="end"/>
            </w:r>
          </w:hyperlink>
        </w:p>
        <w:p w14:paraId="243DC3C0" w14:textId="4FBF5CBB" w:rsidR="00770908" w:rsidRDefault="00770908">
          <w:pPr>
            <w:pStyle w:val="TOC1"/>
            <w:rPr>
              <w:rFonts w:eastAsiaTheme="minorEastAsia" w:cstheme="minorBidi"/>
              <w:noProof/>
              <w:kern w:val="2"/>
              <w:szCs w:val="22"/>
              <w:lang w:eastAsia="en-GB"/>
              <w14:ligatures w14:val="standardContextual"/>
            </w:rPr>
          </w:pPr>
          <w:hyperlink w:anchor="_Toc168511024" w:history="1">
            <w:r w:rsidRPr="009636CC">
              <w:rPr>
                <w:rStyle w:val="Hyperlink"/>
                <w:rFonts w:cstheme="minorHAnsi"/>
                <w:noProof/>
              </w:rPr>
              <w:t>b.</w:t>
            </w:r>
            <w:r>
              <w:rPr>
                <w:rFonts w:eastAsiaTheme="minorEastAsia" w:cstheme="minorBidi"/>
                <w:noProof/>
                <w:kern w:val="2"/>
                <w:szCs w:val="22"/>
                <w:lang w:eastAsia="en-GB"/>
                <w14:ligatures w14:val="standardContextual"/>
              </w:rPr>
              <w:tab/>
            </w:r>
            <w:r w:rsidRPr="009636CC">
              <w:rPr>
                <w:rStyle w:val="Hyperlink"/>
                <w:rFonts w:cstheme="minorHAnsi"/>
                <w:noProof/>
              </w:rPr>
              <w:t>Basic Data</w:t>
            </w:r>
            <w:r>
              <w:rPr>
                <w:noProof/>
                <w:webHidden/>
              </w:rPr>
              <w:tab/>
            </w:r>
            <w:r>
              <w:rPr>
                <w:noProof/>
                <w:webHidden/>
              </w:rPr>
              <w:fldChar w:fldCharType="begin"/>
            </w:r>
            <w:r>
              <w:rPr>
                <w:noProof/>
                <w:webHidden/>
              </w:rPr>
              <w:instrText xml:space="preserve"> PAGEREF _Toc168511024 \h </w:instrText>
            </w:r>
            <w:r>
              <w:rPr>
                <w:noProof/>
                <w:webHidden/>
              </w:rPr>
            </w:r>
            <w:r>
              <w:rPr>
                <w:noProof/>
                <w:webHidden/>
              </w:rPr>
              <w:fldChar w:fldCharType="separate"/>
            </w:r>
            <w:r>
              <w:rPr>
                <w:noProof/>
                <w:webHidden/>
              </w:rPr>
              <w:t>10</w:t>
            </w:r>
            <w:r>
              <w:rPr>
                <w:noProof/>
                <w:webHidden/>
              </w:rPr>
              <w:fldChar w:fldCharType="end"/>
            </w:r>
          </w:hyperlink>
        </w:p>
        <w:p w14:paraId="708B5219" w14:textId="351C862C" w:rsidR="00770908" w:rsidRDefault="00770908">
          <w:pPr>
            <w:pStyle w:val="TOC1"/>
            <w:rPr>
              <w:rFonts w:eastAsiaTheme="minorEastAsia" w:cstheme="minorBidi"/>
              <w:noProof/>
              <w:kern w:val="2"/>
              <w:szCs w:val="22"/>
              <w:lang w:eastAsia="en-GB"/>
              <w14:ligatures w14:val="standardContextual"/>
            </w:rPr>
          </w:pPr>
          <w:hyperlink w:anchor="_Toc168511025" w:history="1">
            <w:r w:rsidRPr="009636CC">
              <w:rPr>
                <w:rStyle w:val="Hyperlink"/>
                <w:rFonts w:cstheme="minorHAnsi"/>
                <w:noProof/>
              </w:rPr>
              <w:t>c.</w:t>
            </w:r>
            <w:r>
              <w:rPr>
                <w:rFonts w:eastAsiaTheme="minorEastAsia" w:cstheme="minorBidi"/>
                <w:noProof/>
                <w:kern w:val="2"/>
                <w:szCs w:val="22"/>
                <w:lang w:eastAsia="en-GB"/>
                <w14:ligatures w14:val="standardContextual"/>
              </w:rPr>
              <w:tab/>
            </w:r>
            <w:r w:rsidRPr="009636CC">
              <w:rPr>
                <w:rStyle w:val="Hyperlink"/>
                <w:rFonts w:cstheme="minorHAnsi"/>
                <w:noProof/>
              </w:rPr>
              <w:t>Parameters</w:t>
            </w:r>
            <w:r>
              <w:rPr>
                <w:noProof/>
                <w:webHidden/>
              </w:rPr>
              <w:tab/>
            </w:r>
            <w:r>
              <w:rPr>
                <w:noProof/>
                <w:webHidden/>
              </w:rPr>
              <w:fldChar w:fldCharType="begin"/>
            </w:r>
            <w:r>
              <w:rPr>
                <w:noProof/>
                <w:webHidden/>
              </w:rPr>
              <w:instrText xml:space="preserve"> PAGEREF _Toc168511025 \h </w:instrText>
            </w:r>
            <w:r>
              <w:rPr>
                <w:noProof/>
                <w:webHidden/>
              </w:rPr>
            </w:r>
            <w:r>
              <w:rPr>
                <w:noProof/>
                <w:webHidden/>
              </w:rPr>
              <w:fldChar w:fldCharType="separate"/>
            </w:r>
            <w:r>
              <w:rPr>
                <w:noProof/>
                <w:webHidden/>
              </w:rPr>
              <w:t>11</w:t>
            </w:r>
            <w:r>
              <w:rPr>
                <w:noProof/>
                <w:webHidden/>
              </w:rPr>
              <w:fldChar w:fldCharType="end"/>
            </w:r>
          </w:hyperlink>
        </w:p>
        <w:p w14:paraId="2BD96F83" w14:textId="680843B7" w:rsidR="00770908" w:rsidRDefault="00770908">
          <w:pPr>
            <w:pStyle w:val="TOC1"/>
            <w:rPr>
              <w:rFonts w:eastAsiaTheme="minorEastAsia" w:cstheme="minorBidi"/>
              <w:noProof/>
              <w:kern w:val="2"/>
              <w:szCs w:val="22"/>
              <w:lang w:eastAsia="en-GB"/>
              <w14:ligatures w14:val="standardContextual"/>
            </w:rPr>
          </w:pPr>
          <w:hyperlink w:anchor="_Toc168511026" w:history="1">
            <w:r w:rsidRPr="009636CC">
              <w:rPr>
                <w:rStyle w:val="Hyperlink"/>
                <w:rFonts w:cstheme="minorHAnsi"/>
                <w:noProof/>
              </w:rPr>
              <w:t>d.</w:t>
            </w:r>
            <w:r>
              <w:rPr>
                <w:rFonts w:eastAsiaTheme="minorEastAsia" w:cstheme="minorBidi"/>
                <w:noProof/>
                <w:kern w:val="2"/>
                <w:szCs w:val="22"/>
                <w:lang w:eastAsia="en-GB"/>
                <w14:ligatures w14:val="standardContextual"/>
              </w:rPr>
              <w:tab/>
            </w:r>
            <w:r w:rsidRPr="009636CC">
              <w:rPr>
                <w:rStyle w:val="Hyperlink"/>
                <w:rFonts w:cstheme="minorHAnsi"/>
                <w:noProof/>
              </w:rPr>
              <w:t>Workflows</w:t>
            </w:r>
            <w:r>
              <w:rPr>
                <w:noProof/>
                <w:webHidden/>
              </w:rPr>
              <w:tab/>
            </w:r>
            <w:r>
              <w:rPr>
                <w:noProof/>
                <w:webHidden/>
              </w:rPr>
              <w:fldChar w:fldCharType="begin"/>
            </w:r>
            <w:r>
              <w:rPr>
                <w:noProof/>
                <w:webHidden/>
              </w:rPr>
              <w:instrText xml:space="preserve"> PAGEREF _Toc168511026 \h </w:instrText>
            </w:r>
            <w:r>
              <w:rPr>
                <w:noProof/>
                <w:webHidden/>
              </w:rPr>
            </w:r>
            <w:r>
              <w:rPr>
                <w:noProof/>
                <w:webHidden/>
              </w:rPr>
              <w:fldChar w:fldCharType="separate"/>
            </w:r>
            <w:r>
              <w:rPr>
                <w:noProof/>
                <w:webHidden/>
              </w:rPr>
              <w:t>11</w:t>
            </w:r>
            <w:r>
              <w:rPr>
                <w:noProof/>
                <w:webHidden/>
              </w:rPr>
              <w:fldChar w:fldCharType="end"/>
            </w:r>
          </w:hyperlink>
        </w:p>
        <w:p w14:paraId="4F97B3C1" w14:textId="20923F16" w:rsidR="00770908" w:rsidRDefault="00770908">
          <w:pPr>
            <w:pStyle w:val="TOC1"/>
            <w:rPr>
              <w:rFonts w:eastAsiaTheme="minorEastAsia" w:cstheme="minorBidi"/>
              <w:noProof/>
              <w:kern w:val="2"/>
              <w:szCs w:val="22"/>
              <w:lang w:eastAsia="en-GB"/>
              <w14:ligatures w14:val="standardContextual"/>
            </w:rPr>
          </w:pPr>
          <w:hyperlink w:anchor="_Toc168511027" w:history="1">
            <w:r w:rsidRPr="009636CC">
              <w:rPr>
                <w:rStyle w:val="Hyperlink"/>
                <w:rFonts w:cstheme="minorHAnsi"/>
                <w:noProof/>
              </w:rPr>
              <w:t>e.</w:t>
            </w:r>
            <w:r>
              <w:rPr>
                <w:rFonts w:eastAsiaTheme="minorEastAsia" w:cstheme="minorBidi"/>
                <w:noProof/>
                <w:kern w:val="2"/>
                <w:szCs w:val="22"/>
                <w:lang w:eastAsia="en-GB"/>
                <w14:ligatures w14:val="standardContextual"/>
              </w:rPr>
              <w:tab/>
            </w:r>
            <w:r w:rsidRPr="009636CC">
              <w:rPr>
                <w:rStyle w:val="Hyperlink"/>
                <w:rFonts w:cstheme="minorHAnsi"/>
                <w:noProof/>
              </w:rPr>
              <w:t>Scheduled Tasks</w:t>
            </w:r>
            <w:r>
              <w:rPr>
                <w:noProof/>
                <w:webHidden/>
              </w:rPr>
              <w:tab/>
            </w:r>
            <w:r>
              <w:rPr>
                <w:noProof/>
                <w:webHidden/>
              </w:rPr>
              <w:fldChar w:fldCharType="begin"/>
            </w:r>
            <w:r>
              <w:rPr>
                <w:noProof/>
                <w:webHidden/>
              </w:rPr>
              <w:instrText xml:space="preserve"> PAGEREF _Toc168511027 \h </w:instrText>
            </w:r>
            <w:r>
              <w:rPr>
                <w:noProof/>
                <w:webHidden/>
              </w:rPr>
            </w:r>
            <w:r>
              <w:rPr>
                <w:noProof/>
                <w:webHidden/>
              </w:rPr>
              <w:fldChar w:fldCharType="separate"/>
            </w:r>
            <w:r>
              <w:rPr>
                <w:noProof/>
                <w:webHidden/>
              </w:rPr>
              <w:t>12</w:t>
            </w:r>
            <w:r>
              <w:rPr>
                <w:noProof/>
                <w:webHidden/>
              </w:rPr>
              <w:fldChar w:fldCharType="end"/>
            </w:r>
          </w:hyperlink>
        </w:p>
        <w:p w14:paraId="09D7D1AD" w14:textId="0914AE1D" w:rsidR="00770908" w:rsidRDefault="00770908">
          <w:pPr>
            <w:pStyle w:val="TOC1"/>
            <w:rPr>
              <w:rFonts w:eastAsiaTheme="minorEastAsia" w:cstheme="minorBidi"/>
              <w:noProof/>
              <w:kern w:val="2"/>
              <w:szCs w:val="22"/>
              <w:lang w:eastAsia="en-GB"/>
              <w14:ligatures w14:val="standardContextual"/>
            </w:rPr>
          </w:pPr>
          <w:hyperlink w:anchor="_Toc168511028" w:history="1">
            <w:r w:rsidRPr="009636CC">
              <w:rPr>
                <w:rStyle w:val="Hyperlink"/>
                <w:rFonts w:cstheme="minorHAnsi"/>
                <w:noProof/>
              </w:rPr>
              <w:t>f.</w:t>
            </w:r>
            <w:r>
              <w:rPr>
                <w:rFonts w:eastAsiaTheme="minorEastAsia" w:cstheme="minorBidi"/>
                <w:noProof/>
                <w:kern w:val="2"/>
                <w:szCs w:val="22"/>
                <w:lang w:eastAsia="en-GB"/>
                <w14:ligatures w14:val="standardContextual"/>
              </w:rPr>
              <w:tab/>
            </w:r>
            <w:r w:rsidRPr="009636CC">
              <w:rPr>
                <w:rStyle w:val="Hyperlink"/>
                <w:rFonts w:cstheme="minorHAnsi"/>
                <w:noProof/>
              </w:rPr>
              <w:t>API’s &amp; Interfaces</w:t>
            </w:r>
            <w:r>
              <w:rPr>
                <w:noProof/>
                <w:webHidden/>
              </w:rPr>
              <w:tab/>
            </w:r>
            <w:r>
              <w:rPr>
                <w:noProof/>
                <w:webHidden/>
              </w:rPr>
              <w:fldChar w:fldCharType="begin"/>
            </w:r>
            <w:r>
              <w:rPr>
                <w:noProof/>
                <w:webHidden/>
              </w:rPr>
              <w:instrText xml:space="preserve"> PAGEREF _Toc168511028 \h </w:instrText>
            </w:r>
            <w:r>
              <w:rPr>
                <w:noProof/>
                <w:webHidden/>
              </w:rPr>
            </w:r>
            <w:r>
              <w:rPr>
                <w:noProof/>
                <w:webHidden/>
              </w:rPr>
              <w:fldChar w:fldCharType="separate"/>
            </w:r>
            <w:r>
              <w:rPr>
                <w:noProof/>
                <w:webHidden/>
              </w:rPr>
              <w:t>12</w:t>
            </w:r>
            <w:r>
              <w:rPr>
                <w:noProof/>
                <w:webHidden/>
              </w:rPr>
              <w:fldChar w:fldCharType="end"/>
            </w:r>
          </w:hyperlink>
        </w:p>
        <w:p w14:paraId="3793962A" w14:textId="0E681842" w:rsidR="00770908" w:rsidRDefault="00770908">
          <w:pPr>
            <w:pStyle w:val="TOC1"/>
            <w:rPr>
              <w:rFonts w:eastAsiaTheme="minorEastAsia" w:cstheme="minorBidi"/>
              <w:noProof/>
              <w:kern w:val="2"/>
              <w:szCs w:val="22"/>
              <w:lang w:eastAsia="en-GB"/>
              <w14:ligatures w14:val="standardContextual"/>
            </w:rPr>
          </w:pPr>
          <w:hyperlink w:anchor="_Toc168511029" w:history="1">
            <w:r w:rsidRPr="009636CC">
              <w:rPr>
                <w:rStyle w:val="Hyperlink"/>
                <w:rFonts w:cstheme="minorHAnsi"/>
                <w:noProof/>
              </w:rPr>
              <w:t>11.</w:t>
            </w:r>
            <w:r>
              <w:rPr>
                <w:rFonts w:eastAsiaTheme="minorEastAsia" w:cstheme="minorBidi"/>
                <w:noProof/>
                <w:kern w:val="2"/>
                <w:szCs w:val="22"/>
                <w:lang w:eastAsia="en-GB"/>
                <w14:ligatures w14:val="standardContextual"/>
              </w:rPr>
              <w:tab/>
            </w:r>
            <w:r w:rsidRPr="009636CC">
              <w:rPr>
                <w:rStyle w:val="Hyperlink"/>
                <w:rFonts w:cstheme="minorHAnsi"/>
                <w:noProof/>
              </w:rPr>
              <w:t>UAT Guidance</w:t>
            </w:r>
            <w:r>
              <w:rPr>
                <w:noProof/>
                <w:webHidden/>
              </w:rPr>
              <w:tab/>
            </w:r>
            <w:r>
              <w:rPr>
                <w:noProof/>
                <w:webHidden/>
              </w:rPr>
              <w:fldChar w:fldCharType="begin"/>
            </w:r>
            <w:r>
              <w:rPr>
                <w:noProof/>
                <w:webHidden/>
              </w:rPr>
              <w:instrText xml:space="preserve"> PAGEREF _Toc168511029 \h </w:instrText>
            </w:r>
            <w:r>
              <w:rPr>
                <w:noProof/>
                <w:webHidden/>
              </w:rPr>
            </w:r>
            <w:r>
              <w:rPr>
                <w:noProof/>
                <w:webHidden/>
              </w:rPr>
              <w:fldChar w:fldCharType="separate"/>
            </w:r>
            <w:r>
              <w:rPr>
                <w:noProof/>
                <w:webHidden/>
              </w:rPr>
              <w:t>13</w:t>
            </w:r>
            <w:r>
              <w:rPr>
                <w:noProof/>
                <w:webHidden/>
              </w:rPr>
              <w:fldChar w:fldCharType="end"/>
            </w:r>
          </w:hyperlink>
        </w:p>
        <w:p w14:paraId="33F4AB91" w14:textId="58748613" w:rsidR="00770908" w:rsidRDefault="00770908">
          <w:pPr>
            <w:pStyle w:val="TOC1"/>
            <w:rPr>
              <w:rFonts w:eastAsiaTheme="minorEastAsia" w:cstheme="minorBidi"/>
              <w:noProof/>
              <w:kern w:val="2"/>
              <w:szCs w:val="22"/>
              <w:lang w:eastAsia="en-GB"/>
              <w14:ligatures w14:val="standardContextual"/>
            </w:rPr>
          </w:pPr>
          <w:hyperlink w:anchor="_Toc168511030" w:history="1">
            <w:r w:rsidRPr="009636CC">
              <w:rPr>
                <w:rStyle w:val="Hyperlink"/>
                <w:rFonts w:cstheme="minorHAnsi"/>
                <w:noProof/>
              </w:rPr>
              <w:t>12.</w:t>
            </w:r>
            <w:r>
              <w:rPr>
                <w:rFonts w:eastAsiaTheme="minorEastAsia" w:cstheme="minorBidi"/>
                <w:noProof/>
                <w:kern w:val="2"/>
                <w:szCs w:val="22"/>
                <w:lang w:eastAsia="en-GB"/>
                <w14:ligatures w14:val="standardContextual"/>
              </w:rPr>
              <w:tab/>
            </w:r>
            <w:r w:rsidRPr="009636CC">
              <w:rPr>
                <w:rStyle w:val="Hyperlink"/>
                <w:rFonts w:cstheme="minorHAnsi"/>
                <w:noProof/>
              </w:rPr>
              <w:t>Annex – Additional Info</w:t>
            </w:r>
            <w:r>
              <w:rPr>
                <w:noProof/>
                <w:webHidden/>
              </w:rPr>
              <w:tab/>
            </w:r>
            <w:r>
              <w:rPr>
                <w:noProof/>
                <w:webHidden/>
              </w:rPr>
              <w:fldChar w:fldCharType="begin"/>
            </w:r>
            <w:r>
              <w:rPr>
                <w:noProof/>
                <w:webHidden/>
              </w:rPr>
              <w:instrText xml:space="preserve"> PAGEREF _Toc168511030 \h </w:instrText>
            </w:r>
            <w:r>
              <w:rPr>
                <w:noProof/>
                <w:webHidden/>
              </w:rPr>
            </w:r>
            <w:r>
              <w:rPr>
                <w:noProof/>
                <w:webHidden/>
              </w:rPr>
              <w:fldChar w:fldCharType="separate"/>
            </w:r>
            <w:r>
              <w:rPr>
                <w:noProof/>
                <w:webHidden/>
              </w:rPr>
              <w:t>13</w:t>
            </w:r>
            <w:r>
              <w:rPr>
                <w:noProof/>
                <w:webHidden/>
              </w:rPr>
              <w:fldChar w:fldCharType="end"/>
            </w:r>
          </w:hyperlink>
        </w:p>
        <w:p w14:paraId="6B4948A2" w14:textId="4C669924"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101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07F40FCB" w14:textId="77777777" w:rsidR="004576C3" w:rsidRDefault="0070132B" w:rsidP="007D2D64">
      <w:pPr>
        <w:jc w:val="both"/>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456F91A5" w14:textId="3F496177" w:rsidR="006E1C08" w:rsidRDefault="00BA5597" w:rsidP="007D2D64">
      <w:pPr>
        <w:jc w:val="both"/>
        <w:rPr>
          <w:sz w:val="22"/>
          <w:szCs w:val="22"/>
        </w:rPr>
      </w:pPr>
      <w:r>
        <w:rPr>
          <w:sz w:val="22"/>
          <w:szCs w:val="22"/>
        </w:rPr>
        <w:t>In the Budget and Controlling process</w:t>
      </w:r>
      <w:r w:rsidR="005142CB">
        <w:rPr>
          <w:sz w:val="22"/>
          <w:szCs w:val="22"/>
        </w:rPr>
        <w:t>, the user define</w:t>
      </w:r>
      <w:r w:rsidR="00F26851">
        <w:rPr>
          <w:sz w:val="22"/>
          <w:szCs w:val="22"/>
        </w:rPr>
        <w:t>s</w:t>
      </w:r>
      <w:r w:rsidR="005142CB">
        <w:rPr>
          <w:sz w:val="22"/>
          <w:szCs w:val="22"/>
        </w:rPr>
        <w:t xml:space="preserve"> the project structure </w:t>
      </w:r>
      <w:r w:rsidR="00F26851">
        <w:rPr>
          <w:sz w:val="22"/>
          <w:szCs w:val="22"/>
        </w:rPr>
        <w:t>to</w:t>
      </w:r>
      <w:r w:rsidR="00676F20">
        <w:rPr>
          <w:sz w:val="22"/>
          <w:szCs w:val="22"/>
        </w:rPr>
        <w:t xml:space="preserve"> capture costs and revenues. Then, the user aims to monitor, analyse, </w:t>
      </w:r>
      <w:r w:rsidR="006379E7">
        <w:rPr>
          <w:sz w:val="22"/>
          <w:szCs w:val="22"/>
        </w:rPr>
        <w:t>control,</w:t>
      </w:r>
      <w:r w:rsidR="00676F20">
        <w:rPr>
          <w:sz w:val="22"/>
          <w:szCs w:val="22"/>
        </w:rPr>
        <w:t xml:space="preserve"> </w:t>
      </w:r>
      <w:r w:rsidR="00DD2131">
        <w:rPr>
          <w:sz w:val="22"/>
          <w:szCs w:val="22"/>
        </w:rPr>
        <w:t xml:space="preserve">and report </w:t>
      </w:r>
      <w:r w:rsidR="00F26851">
        <w:rPr>
          <w:sz w:val="22"/>
          <w:szCs w:val="22"/>
        </w:rPr>
        <w:t>them.</w:t>
      </w:r>
      <w:r w:rsidR="00F1128F">
        <w:rPr>
          <w:sz w:val="22"/>
          <w:szCs w:val="22"/>
        </w:rPr>
        <w:t xml:space="preserve"> The costs can be recharged to customers through the Commercial and Billing Process (</w:t>
      </w:r>
      <w:r w:rsidR="006379E7">
        <w:rPr>
          <w:sz w:val="22"/>
          <w:szCs w:val="22"/>
        </w:rPr>
        <w:t>12.04 Commercial Pricing and Billing).</w:t>
      </w:r>
    </w:p>
    <w:p w14:paraId="7402BAC3" w14:textId="02E5C14D" w:rsidR="00AB6A3B" w:rsidRPr="00BA5597" w:rsidRDefault="00AB6A3B" w:rsidP="007D2D64">
      <w:pPr>
        <w:jc w:val="both"/>
        <w:rPr>
          <w:sz w:val="22"/>
          <w:szCs w:val="22"/>
        </w:rPr>
      </w:pPr>
      <w:r>
        <w:rPr>
          <w:sz w:val="22"/>
          <w:szCs w:val="22"/>
        </w:rPr>
        <w:t>The user created budgets and forecasts</w:t>
      </w:r>
      <w:r w:rsidR="00CA2A20">
        <w:rPr>
          <w:sz w:val="22"/>
          <w:szCs w:val="22"/>
        </w:rPr>
        <w:t xml:space="preserve">, matches cost and revenue </w:t>
      </w:r>
      <w:r w:rsidR="008F2248">
        <w:rPr>
          <w:sz w:val="22"/>
          <w:szCs w:val="22"/>
        </w:rPr>
        <w:t>to those budgets and forecasts enabling for performance control.</w:t>
      </w:r>
    </w:p>
    <w:p w14:paraId="5B01CE14" w14:textId="6F4BAE6D" w:rsidR="006E1C08" w:rsidRDefault="0070132B" w:rsidP="007D2D64">
      <w:pPr>
        <w:jc w:val="both"/>
        <w:rPr>
          <w:sz w:val="22"/>
          <w:szCs w:val="22"/>
        </w:rPr>
      </w:pPr>
      <w:r w:rsidRPr="7819BAF9">
        <w:rPr>
          <w:sz w:val="22"/>
          <w:szCs w:val="22"/>
          <w:u w:val="single"/>
        </w:rPr>
        <w:t>Main Process Objective (Outputs &amp; Outcomes</w:t>
      </w:r>
      <w:r w:rsidR="00042682" w:rsidRPr="7819BAF9">
        <w:rPr>
          <w:sz w:val="22"/>
          <w:szCs w:val="22"/>
          <w:u w:val="single"/>
        </w:rPr>
        <w:t>):</w:t>
      </w:r>
      <w:r w:rsidRPr="7819BAF9">
        <w:rPr>
          <w:sz w:val="22"/>
          <w:szCs w:val="22"/>
        </w:rPr>
        <w:t xml:space="preserve">  </w:t>
      </w:r>
    </w:p>
    <w:p w14:paraId="7FCB6792" w14:textId="65E08D02" w:rsidR="000C7B72" w:rsidRPr="00161B40" w:rsidRDefault="006E1C08" w:rsidP="00161B40">
      <w:pPr>
        <w:jc w:val="both"/>
        <w:rPr>
          <w:rFonts w:cstheme="minorHAnsi"/>
          <w:sz w:val="22"/>
          <w:szCs w:val="22"/>
        </w:rPr>
      </w:pPr>
      <w:r>
        <w:rPr>
          <w:rFonts w:cstheme="minorHAnsi"/>
          <w:sz w:val="22"/>
          <w:szCs w:val="22"/>
        </w:rPr>
        <w:t>The purpose of the budget and cost controlling is to properly allocate and capture costs</w:t>
      </w:r>
      <w:r w:rsidR="0029018B">
        <w:rPr>
          <w:rFonts w:cstheme="minorHAnsi"/>
          <w:sz w:val="22"/>
          <w:szCs w:val="22"/>
        </w:rPr>
        <w:t xml:space="preserve"> through the available cost collectors of </w:t>
      </w:r>
      <w:r w:rsidR="007D2D64">
        <w:rPr>
          <w:rFonts w:cstheme="minorHAnsi"/>
          <w:sz w:val="22"/>
          <w:szCs w:val="22"/>
        </w:rPr>
        <w:t>AMOS:</w:t>
      </w:r>
      <w:r w:rsidR="0029018B">
        <w:rPr>
          <w:rFonts w:cstheme="minorHAnsi"/>
          <w:sz w:val="22"/>
          <w:szCs w:val="22"/>
        </w:rPr>
        <w:t xml:space="preserve"> Cost </w:t>
      </w:r>
      <w:proofErr w:type="spellStart"/>
      <w:r w:rsidR="0029018B">
        <w:rPr>
          <w:rFonts w:cstheme="minorHAnsi"/>
          <w:sz w:val="22"/>
          <w:szCs w:val="22"/>
        </w:rPr>
        <w:t>Cent</w:t>
      </w:r>
      <w:r w:rsidR="00927EE0">
        <w:rPr>
          <w:rFonts w:cstheme="minorHAnsi"/>
          <w:sz w:val="22"/>
          <w:szCs w:val="22"/>
        </w:rPr>
        <w:t>ers</w:t>
      </w:r>
      <w:proofErr w:type="spellEnd"/>
      <w:r w:rsidR="003B43E9">
        <w:rPr>
          <w:rFonts w:cstheme="minorHAnsi"/>
          <w:sz w:val="22"/>
          <w:szCs w:val="22"/>
        </w:rPr>
        <w:t>, project numbers, cost types, AC registrations, FA type</w:t>
      </w:r>
      <w:r w:rsidR="007137FA">
        <w:rPr>
          <w:rFonts w:cstheme="minorHAnsi"/>
          <w:sz w:val="22"/>
          <w:szCs w:val="22"/>
        </w:rPr>
        <w:t>, financial activities.</w:t>
      </w:r>
      <w:r w:rsidR="00B15B9E">
        <w:rPr>
          <w:rFonts w:cstheme="minorHAnsi"/>
          <w:sz w:val="22"/>
          <w:szCs w:val="22"/>
        </w:rPr>
        <w:t xml:space="preserve"> The main output </w:t>
      </w:r>
      <w:r w:rsidR="00161B40">
        <w:rPr>
          <w:rFonts w:cstheme="minorHAnsi"/>
          <w:sz w:val="22"/>
          <w:szCs w:val="22"/>
        </w:rPr>
        <w:t>is</w:t>
      </w:r>
      <w:r w:rsidR="00B15B9E">
        <w:rPr>
          <w:rFonts w:cstheme="minorHAnsi"/>
          <w:sz w:val="22"/>
          <w:szCs w:val="22"/>
        </w:rPr>
        <w:t xml:space="preserve"> to </w:t>
      </w:r>
      <w:r w:rsidR="007D2D64">
        <w:rPr>
          <w:rFonts w:cstheme="minorHAnsi"/>
          <w:sz w:val="22"/>
          <w:szCs w:val="22"/>
        </w:rPr>
        <w:t>control</w:t>
      </w:r>
      <w:r w:rsidR="00161B40">
        <w:rPr>
          <w:rFonts w:cstheme="minorHAnsi"/>
          <w:sz w:val="22"/>
          <w:szCs w:val="22"/>
        </w:rPr>
        <w:t xml:space="preserve"> and monitor</w:t>
      </w:r>
      <w:r w:rsidR="007D2D64">
        <w:rPr>
          <w:rFonts w:cstheme="minorHAnsi"/>
          <w:sz w:val="22"/>
          <w:szCs w:val="22"/>
        </w:rPr>
        <w:t xml:space="preserve"> the performance from a financial and controlling point of view.</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2" w:name="_Toc159516449"/>
      <w:bookmarkStart w:id="3" w:name="_Toc168511014"/>
      <w:r w:rsidRPr="0019283C">
        <w:rPr>
          <w:rFonts w:asciiTheme="minorHAnsi" w:hAnsiTheme="minorHAnsi" w:cstheme="minorHAnsi"/>
          <w:sz w:val="22"/>
          <w:szCs w:val="22"/>
        </w:rPr>
        <w:t>Regulatory References</w:t>
      </w:r>
      <w:bookmarkEnd w:id="3"/>
    </w:p>
    <w:p w14:paraId="61644F8F" w14:textId="77777777" w:rsidR="00EC2942" w:rsidRPr="00C21C1B" w:rsidRDefault="00EC2942" w:rsidP="00EC2942">
      <w:pPr>
        <w:rPr>
          <w:rFonts w:cstheme="minorHAnsi"/>
          <w:sz w:val="22"/>
          <w:szCs w:val="22"/>
        </w:rPr>
      </w:pPr>
    </w:p>
    <w:p w14:paraId="32E1AB05" w14:textId="4DE0535A" w:rsidR="00EC2942" w:rsidRPr="008835E0" w:rsidRDefault="001951FE" w:rsidP="008835E0">
      <w:pPr>
        <w:ind w:left="360"/>
        <w:rPr>
          <w:rFonts w:cstheme="minorHAnsi"/>
          <w:iCs/>
          <w:sz w:val="22"/>
          <w:szCs w:val="22"/>
        </w:rPr>
      </w:pPr>
      <w:r w:rsidRPr="008835E0">
        <w:rPr>
          <w:rFonts w:cstheme="minorHAnsi"/>
          <w:iCs/>
          <w:sz w:val="22"/>
          <w:szCs w:val="22"/>
        </w:rPr>
        <w:t>There is no worldwide authority regulation applicable to this process.</w:t>
      </w:r>
    </w:p>
    <w:p w14:paraId="5DDD44D6" w14:textId="3A42D3E5" w:rsidR="00EC2942" w:rsidRPr="0019283C" w:rsidRDefault="00EC2942" w:rsidP="0019283C">
      <w:pPr>
        <w:pStyle w:val="Heading1"/>
        <w:numPr>
          <w:ilvl w:val="0"/>
          <w:numId w:val="4"/>
        </w:numPr>
        <w:rPr>
          <w:rFonts w:asciiTheme="minorHAnsi" w:hAnsiTheme="minorHAnsi" w:cstheme="minorHAnsi"/>
          <w:sz w:val="22"/>
          <w:szCs w:val="22"/>
        </w:rPr>
      </w:pPr>
      <w:bookmarkStart w:id="4" w:name="_Toc16851101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5499E1D8" w:rsidR="00EC2942" w:rsidRPr="00881569" w:rsidRDefault="00881569" w:rsidP="00EC2942">
      <w:pPr>
        <w:rPr>
          <w:rFonts w:cstheme="minorHAnsi"/>
          <w:sz w:val="22"/>
          <w:szCs w:val="22"/>
        </w:rPr>
      </w:pPr>
      <w:r>
        <w:rPr>
          <w:rFonts w:cstheme="minorHAnsi"/>
          <w:sz w:val="22"/>
          <w:szCs w:val="22"/>
        </w:rPr>
        <w:t>Concerns doc &amp; flowchart</w:t>
      </w: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1ECA14BA" w:rsidR="00EC2942" w:rsidRPr="0070132B" w:rsidRDefault="00AC7827" w:rsidP="00BD77B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D53FA6"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7EE20759" w:rsidR="00D53FA6" w:rsidRPr="00616F50" w:rsidRDefault="00D53FA6" w:rsidP="00D53FA6">
            <w:pPr>
              <w:rPr>
                <w:rFonts w:cstheme="minorHAnsi"/>
                <w:sz w:val="22"/>
                <w:szCs w:val="22"/>
              </w:rPr>
            </w:pPr>
            <w:r w:rsidRPr="00556FBF">
              <w:rPr>
                <w:rFonts w:ascii="Calibri" w:eastAsia="Times New Roman" w:hAnsi="Calibri" w:cs="Calibri"/>
                <w:sz w:val="22"/>
                <w:szCs w:val="22"/>
              </w:rPr>
              <w:t>IAS</w:t>
            </w:r>
          </w:p>
        </w:tc>
        <w:tc>
          <w:tcPr>
            <w:tcW w:w="7796" w:type="dxa"/>
          </w:tcPr>
          <w:p w14:paraId="5BAD348A" w14:textId="4040EB5A" w:rsidR="00D53FA6" w:rsidRPr="00651D02" w:rsidRDefault="00D53FA6" w:rsidP="00927EE0">
            <w:pPr>
              <w:jc w:val="both"/>
              <w:rPr>
                <w:rFonts w:cstheme="minorHAnsi"/>
                <w:sz w:val="22"/>
                <w:szCs w:val="22"/>
              </w:rPr>
            </w:pPr>
            <w:r w:rsidRPr="00556FBF">
              <w:rPr>
                <w:rFonts w:ascii="Calibri" w:eastAsia="Times New Roman" w:hAnsi="Calibri" w:cs="Calibri"/>
                <w:sz w:val="22"/>
                <w:szCs w:val="22"/>
              </w:rPr>
              <w:t>International accounting standards </w:t>
            </w:r>
            <w:r>
              <w:rPr>
                <w:rFonts w:ascii="Calibri" w:eastAsia="Times New Roman" w:hAnsi="Calibri" w:cs="Calibri"/>
                <w:sz w:val="22"/>
                <w:szCs w:val="22"/>
                <w:lang w:val="en-GB"/>
              </w:rPr>
              <w:t>(IAS2 related to inventory accounting principles and IAS16 related to Property Plan and Equipment (fixed assets) accounting principles)</w:t>
            </w:r>
          </w:p>
        </w:tc>
      </w:tr>
      <w:tr w:rsidR="00D53FA6" w:rsidRPr="0019283C" w14:paraId="431DC4D4"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1591A5A7" w:rsidR="00D53FA6" w:rsidRPr="00651D02" w:rsidRDefault="00D53FA6" w:rsidP="00D53FA6">
            <w:pPr>
              <w:rPr>
                <w:rFonts w:cstheme="minorHAnsi"/>
                <w:sz w:val="22"/>
                <w:szCs w:val="22"/>
              </w:rPr>
            </w:pPr>
            <w:r w:rsidRPr="00556FBF">
              <w:rPr>
                <w:rFonts w:ascii="Calibri" w:eastAsia="Times New Roman" w:hAnsi="Calibri" w:cs="Calibri"/>
                <w:sz w:val="22"/>
                <w:szCs w:val="22"/>
              </w:rPr>
              <w:t>IFRS</w:t>
            </w:r>
          </w:p>
        </w:tc>
        <w:tc>
          <w:tcPr>
            <w:tcW w:w="7796" w:type="dxa"/>
          </w:tcPr>
          <w:p w14:paraId="05204C5A" w14:textId="0F8CB5DD" w:rsidR="00D53FA6" w:rsidRPr="000D74C0" w:rsidRDefault="00D53FA6" w:rsidP="00927EE0">
            <w:pPr>
              <w:jc w:val="both"/>
              <w:rPr>
                <w:rFonts w:cstheme="minorHAnsi"/>
                <w:sz w:val="22"/>
                <w:szCs w:val="22"/>
              </w:rPr>
            </w:pPr>
            <w:r w:rsidRPr="00556FBF">
              <w:rPr>
                <w:rFonts w:ascii="Calibri" w:eastAsia="Times New Roman" w:hAnsi="Calibri" w:cs="Calibri"/>
                <w:sz w:val="22"/>
                <w:szCs w:val="22"/>
              </w:rPr>
              <w:t>International financial reporting standards </w:t>
            </w:r>
          </w:p>
        </w:tc>
      </w:tr>
      <w:tr w:rsidR="00D53FA6" w:rsidRPr="0019283C" w14:paraId="398AF1E1"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2CC14852" w14:textId="226E24F3" w:rsidR="00D53FA6" w:rsidRPr="00556FBF" w:rsidRDefault="00D53FA6" w:rsidP="00D53FA6">
            <w:pPr>
              <w:rPr>
                <w:rFonts w:ascii="Calibri" w:eastAsia="Times New Roman" w:hAnsi="Calibri" w:cs="Calibri"/>
                <w:sz w:val="22"/>
                <w:szCs w:val="22"/>
              </w:rPr>
            </w:pPr>
            <w:r w:rsidRPr="00556FBF">
              <w:rPr>
                <w:rFonts w:ascii="Calibri" w:eastAsia="Times New Roman" w:hAnsi="Calibri" w:cs="Calibri"/>
                <w:sz w:val="22"/>
                <w:szCs w:val="22"/>
              </w:rPr>
              <w:t>GAAP</w:t>
            </w:r>
          </w:p>
        </w:tc>
        <w:tc>
          <w:tcPr>
            <w:tcW w:w="7796" w:type="dxa"/>
          </w:tcPr>
          <w:p w14:paraId="0E0038AD" w14:textId="768C3A71" w:rsidR="00D53FA6" w:rsidRPr="00556FBF" w:rsidRDefault="00D53FA6" w:rsidP="00927EE0">
            <w:pPr>
              <w:jc w:val="both"/>
              <w:rPr>
                <w:rFonts w:ascii="Calibri" w:eastAsia="Times New Roman" w:hAnsi="Calibri" w:cs="Calibri"/>
                <w:sz w:val="22"/>
                <w:szCs w:val="22"/>
              </w:rPr>
            </w:pPr>
            <w:r w:rsidRPr="00556FBF">
              <w:rPr>
                <w:rFonts w:ascii="Calibri" w:eastAsia="Times New Roman" w:hAnsi="Calibri" w:cs="Calibri"/>
                <w:sz w:val="22"/>
                <w:szCs w:val="22"/>
              </w:rPr>
              <w:t>Generally accepted accounting principles </w:t>
            </w:r>
          </w:p>
        </w:tc>
      </w:tr>
      <w:tr w:rsidR="00D53FA6" w:rsidRPr="0019283C" w14:paraId="27131C20"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3A7613B5" w14:textId="232AC4F4" w:rsidR="00D53FA6" w:rsidRPr="00556FBF" w:rsidRDefault="00D53FA6" w:rsidP="00D53FA6">
            <w:pPr>
              <w:rPr>
                <w:rFonts w:ascii="Calibri" w:eastAsia="Times New Roman" w:hAnsi="Calibri" w:cs="Calibri"/>
                <w:sz w:val="22"/>
                <w:szCs w:val="22"/>
              </w:rPr>
            </w:pPr>
            <w:r w:rsidRPr="00531020">
              <w:rPr>
                <w:rFonts w:ascii="Calibri" w:eastAsia="Times New Roman" w:hAnsi="Calibri" w:cs="Calibri"/>
                <w:sz w:val="22"/>
                <w:szCs w:val="22"/>
              </w:rPr>
              <w:t>GL</w:t>
            </w:r>
          </w:p>
        </w:tc>
        <w:tc>
          <w:tcPr>
            <w:tcW w:w="7796" w:type="dxa"/>
          </w:tcPr>
          <w:p w14:paraId="5EDEDEB8" w14:textId="3AD28980" w:rsidR="00D53FA6" w:rsidRPr="00556FBF" w:rsidRDefault="00D53FA6" w:rsidP="00927EE0">
            <w:pPr>
              <w:jc w:val="both"/>
              <w:rPr>
                <w:rFonts w:ascii="Calibri" w:eastAsia="Times New Roman" w:hAnsi="Calibri" w:cs="Calibri"/>
                <w:sz w:val="22"/>
                <w:szCs w:val="22"/>
              </w:rPr>
            </w:pPr>
            <w:r w:rsidRPr="00531020">
              <w:rPr>
                <w:rFonts w:ascii="Calibri" w:eastAsia="Times New Roman" w:hAnsi="Calibri" w:cs="Calibri"/>
                <w:sz w:val="22"/>
                <w:szCs w:val="22"/>
              </w:rPr>
              <w:t>General Ledger</w:t>
            </w:r>
          </w:p>
        </w:tc>
      </w:tr>
      <w:tr w:rsidR="00D53FA6" w:rsidRPr="0019283C" w14:paraId="417BD313"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003B33A" w14:textId="465D4702" w:rsidR="00D53FA6" w:rsidRPr="00531020" w:rsidRDefault="00D53FA6" w:rsidP="00D53FA6">
            <w:pPr>
              <w:rPr>
                <w:rFonts w:ascii="Calibri" w:eastAsia="Times New Roman" w:hAnsi="Calibri" w:cs="Calibri"/>
                <w:sz w:val="22"/>
                <w:szCs w:val="22"/>
              </w:rPr>
            </w:pPr>
            <w:r>
              <w:rPr>
                <w:rFonts w:ascii="Calibri" w:eastAsia="Times New Roman" w:hAnsi="Calibri" w:cs="Calibri"/>
                <w:sz w:val="22"/>
                <w:szCs w:val="22"/>
              </w:rPr>
              <w:t>CoA</w:t>
            </w:r>
          </w:p>
        </w:tc>
        <w:tc>
          <w:tcPr>
            <w:tcW w:w="7796" w:type="dxa"/>
          </w:tcPr>
          <w:p w14:paraId="38FF9ECC" w14:textId="037A0008" w:rsidR="00D53FA6" w:rsidRPr="00531020" w:rsidRDefault="00D53FA6" w:rsidP="00927EE0">
            <w:pPr>
              <w:jc w:val="both"/>
              <w:rPr>
                <w:rFonts w:ascii="Calibri" w:eastAsia="Times New Roman" w:hAnsi="Calibri" w:cs="Calibri"/>
                <w:sz w:val="22"/>
                <w:szCs w:val="22"/>
              </w:rPr>
            </w:pPr>
            <w:r>
              <w:rPr>
                <w:rFonts w:ascii="Calibri" w:eastAsia="Times New Roman" w:hAnsi="Calibri" w:cs="Calibri"/>
                <w:sz w:val="22"/>
                <w:szCs w:val="22"/>
              </w:rPr>
              <w:t>Chart Of Account</w:t>
            </w:r>
          </w:p>
        </w:tc>
      </w:tr>
      <w:tr w:rsidR="00D53FA6" w:rsidRPr="0019283C" w14:paraId="15DA58F8"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0F53B2B8" w14:textId="7493ED9E" w:rsidR="00D53FA6" w:rsidRDefault="00D53FA6" w:rsidP="00D53FA6">
            <w:pPr>
              <w:rPr>
                <w:rFonts w:ascii="Calibri" w:eastAsia="Times New Roman" w:hAnsi="Calibri" w:cs="Calibri"/>
                <w:sz w:val="22"/>
                <w:szCs w:val="22"/>
              </w:rPr>
            </w:pPr>
            <w:r>
              <w:rPr>
                <w:rFonts w:ascii="Calibri" w:eastAsia="Times New Roman" w:hAnsi="Calibri" w:cs="Calibri"/>
                <w:sz w:val="22"/>
                <w:szCs w:val="22"/>
              </w:rPr>
              <w:t>FOC</w:t>
            </w:r>
          </w:p>
        </w:tc>
        <w:tc>
          <w:tcPr>
            <w:tcW w:w="7796" w:type="dxa"/>
          </w:tcPr>
          <w:p w14:paraId="18FBFB09" w14:textId="6A0FCA32" w:rsidR="00D53FA6" w:rsidRDefault="00D53FA6" w:rsidP="00927EE0">
            <w:pPr>
              <w:jc w:val="both"/>
              <w:rPr>
                <w:rFonts w:ascii="Calibri" w:eastAsia="Times New Roman" w:hAnsi="Calibri" w:cs="Calibri"/>
                <w:sz w:val="22"/>
                <w:szCs w:val="22"/>
              </w:rPr>
            </w:pPr>
            <w:r>
              <w:rPr>
                <w:rFonts w:ascii="Calibri" w:eastAsia="Times New Roman" w:hAnsi="Calibri" w:cs="Calibri"/>
                <w:sz w:val="22"/>
                <w:szCs w:val="22"/>
              </w:rPr>
              <w:t>Free Of Charge</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1016"/>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745E35F8"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4F1A7D">
        <w:rPr>
          <w:rFonts w:cstheme="minorHAnsi"/>
          <w:sz w:val="22"/>
          <w:szCs w:val="22"/>
        </w:rPr>
        <w:t>Activities:</w:t>
      </w:r>
      <w:r w:rsidR="0070132B">
        <w:rPr>
          <w:rFonts w:cstheme="minorHAnsi"/>
          <w:sz w:val="22"/>
          <w:szCs w:val="22"/>
        </w:rPr>
        <w:t xml:space="preserve"> </w:t>
      </w:r>
    </w:p>
    <w:p w14:paraId="564E8016" w14:textId="109F2001" w:rsidR="00D53FA6" w:rsidRDefault="00EF598F" w:rsidP="001E6FF9">
      <w:pPr>
        <w:pStyle w:val="ListParagraph"/>
        <w:numPr>
          <w:ilvl w:val="0"/>
          <w:numId w:val="8"/>
        </w:numPr>
        <w:jc w:val="both"/>
        <w:rPr>
          <w:rFonts w:cstheme="minorHAnsi"/>
          <w:sz w:val="22"/>
          <w:szCs w:val="22"/>
        </w:rPr>
      </w:pPr>
      <w:r>
        <w:rPr>
          <w:rFonts w:cstheme="minorHAnsi"/>
          <w:sz w:val="22"/>
          <w:szCs w:val="22"/>
        </w:rPr>
        <w:t xml:space="preserve">Define budget relevant </w:t>
      </w:r>
      <w:r w:rsidR="006D6D59">
        <w:rPr>
          <w:rFonts w:cstheme="minorHAnsi"/>
          <w:sz w:val="22"/>
          <w:szCs w:val="22"/>
        </w:rPr>
        <w:t>activities:</w:t>
      </w:r>
      <w:r w:rsidR="005015C3">
        <w:rPr>
          <w:rFonts w:cstheme="minorHAnsi"/>
          <w:sz w:val="22"/>
          <w:szCs w:val="22"/>
        </w:rPr>
        <w:t xml:space="preserve"> </w:t>
      </w:r>
      <w:r w:rsidR="00B107D7">
        <w:rPr>
          <w:rFonts w:cstheme="minorHAnsi"/>
          <w:sz w:val="22"/>
          <w:szCs w:val="22"/>
        </w:rPr>
        <w:t xml:space="preserve">the purpose is </w:t>
      </w:r>
      <w:r w:rsidR="000C0DC4">
        <w:rPr>
          <w:rFonts w:cstheme="minorHAnsi"/>
          <w:sz w:val="22"/>
          <w:szCs w:val="22"/>
        </w:rPr>
        <w:t>to build the structure which will define the level on which the</w:t>
      </w:r>
      <w:r w:rsidR="006D6D59">
        <w:rPr>
          <w:rFonts w:cstheme="minorHAnsi"/>
          <w:sz w:val="22"/>
          <w:szCs w:val="22"/>
        </w:rPr>
        <w:t xml:space="preserve"> cost will be controlled and captured.</w:t>
      </w:r>
    </w:p>
    <w:p w14:paraId="725255A2" w14:textId="088D8B15" w:rsidR="00EF598F" w:rsidRDefault="00EF598F" w:rsidP="001E6FF9">
      <w:pPr>
        <w:pStyle w:val="ListParagraph"/>
        <w:numPr>
          <w:ilvl w:val="0"/>
          <w:numId w:val="8"/>
        </w:numPr>
        <w:jc w:val="both"/>
        <w:rPr>
          <w:rFonts w:cstheme="minorHAnsi"/>
          <w:sz w:val="22"/>
          <w:szCs w:val="22"/>
        </w:rPr>
      </w:pPr>
      <w:r>
        <w:rPr>
          <w:rFonts w:cstheme="minorHAnsi"/>
          <w:sz w:val="22"/>
          <w:szCs w:val="22"/>
        </w:rPr>
        <w:t>Release budgets for in</w:t>
      </w:r>
      <w:r w:rsidR="001445DD">
        <w:rPr>
          <w:rFonts w:cstheme="minorHAnsi"/>
          <w:sz w:val="22"/>
          <w:szCs w:val="22"/>
        </w:rPr>
        <w:t>ternal approval</w:t>
      </w:r>
      <w:r w:rsidR="00E2555D">
        <w:rPr>
          <w:rFonts w:cstheme="minorHAnsi"/>
          <w:sz w:val="22"/>
          <w:szCs w:val="22"/>
        </w:rPr>
        <w:t xml:space="preserve">:  </w:t>
      </w:r>
      <w:r w:rsidR="00E2555D" w:rsidRPr="00E2555D">
        <w:rPr>
          <w:rFonts w:cstheme="minorHAnsi"/>
          <w:sz w:val="22"/>
          <w:szCs w:val="22"/>
        </w:rPr>
        <w:t>At the time of releasing, an approval may be triggered to request official acceptance of the newly generated budget, following the standard approval process of the Organization.</w:t>
      </w:r>
    </w:p>
    <w:p w14:paraId="67797100" w14:textId="6943A390" w:rsidR="001445DD" w:rsidRDefault="001445DD" w:rsidP="001E6FF9">
      <w:pPr>
        <w:pStyle w:val="ListParagraph"/>
        <w:numPr>
          <w:ilvl w:val="0"/>
          <w:numId w:val="8"/>
        </w:numPr>
        <w:jc w:val="both"/>
        <w:rPr>
          <w:rFonts w:cstheme="minorHAnsi"/>
          <w:sz w:val="22"/>
          <w:szCs w:val="22"/>
        </w:rPr>
      </w:pPr>
      <w:r>
        <w:rPr>
          <w:rFonts w:cstheme="minorHAnsi"/>
          <w:sz w:val="22"/>
          <w:szCs w:val="22"/>
        </w:rPr>
        <w:t xml:space="preserve">Define cost transactions and cost </w:t>
      </w:r>
      <w:r w:rsidR="00280F38">
        <w:rPr>
          <w:rFonts w:cstheme="minorHAnsi"/>
          <w:sz w:val="22"/>
          <w:szCs w:val="22"/>
        </w:rPr>
        <w:t>rates:</w:t>
      </w:r>
      <w:r w:rsidR="00D22869">
        <w:rPr>
          <w:rFonts w:cstheme="minorHAnsi"/>
          <w:sz w:val="22"/>
          <w:szCs w:val="22"/>
        </w:rPr>
        <w:t xml:space="preserve"> especially for material, services, time captured by time booking, </w:t>
      </w:r>
      <w:r w:rsidR="00961683">
        <w:rPr>
          <w:rFonts w:cstheme="minorHAnsi"/>
          <w:sz w:val="22"/>
          <w:szCs w:val="22"/>
        </w:rPr>
        <w:t xml:space="preserve">tool time booking. AMOS </w:t>
      </w:r>
      <w:r w:rsidR="00876C7D">
        <w:rPr>
          <w:rFonts w:cstheme="minorHAnsi"/>
          <w:sz w:val="22"/>
          <w:szCs w:val="22"/>
        </w:rPr>
        <w:t>propose to have predefined “default costs”.</w:t>
      </w:r>
      <w:r w:rsidR="000803D3">
        <w:rPr>
          <w:rFonts w:cstheme="minorHAnsi"/>
          <w:sz w:val="22"/>
          <w:szCs w:val="22"/>
        </w:rPr>
        <w:t xml:space="preserve"> Internal Costs rates </w:t>
      </w:r>
      <w:r w:rsidR="007D4B93">
        <w:rPr>
          <w:rFonts w:cstheme="minorHAnsi"/>
          <w:sz w:val="22"/>
          <w:szCs w:val="22"/>
        </w:rPr>
        <w:lastRenderedPageBreak/>
        <w:t xml:space="preserve">(labour costs prices) </w:t>
      </w:r>
      <w:r w:rsidR="000803D3">
        <w:rPr>
          <w:rFonts w:cstheme="minorHAnsi"/>
          <w:sz w:val="22"/>
          <w:szCs w:val="22"/>
        </w:rPr>
        <w:t>can be defined</w:t>
      </w:r>
      <w:r w:rsidR="007D4B93">
        <w:rPr>
          <w:rFonts w:cstheme="minorHAnsi"/>
          <w:sz w:val="22"/>
          <w:szCs w:val="22"/>
        </w:rPr>
        <w:t xml:space="preserve"> per entity</w:t>
      </w:r>
      <w:r w:rsidR="00F232A2">
        <w:rPr>
          <w:rFonts w:cstheme="minorHAnsi"/>
          <w:sz w:val="22"/>
          <w:szCs w:val="22"/>
        </w:rPr>
        <w:t xml:space="preserve"> and can be </w:t>
      </w:r>
      <w:r w:rsidR="007371FC">
        <w:rPr>
          <w:rFonts w:cstheme="minorHAnsi"/>
          <w:sz w:val="22"/>
          <w:szCs w:val="22"/>
        </w:rPr>
        <w:t>shared</w:t>
      </w:r>
      <w:r w:rsidR="00F232A2">
        <w:rPr>
          <w:rFonts w:cstheme="minorHAnsi"/>
          <w:sz w:val="22"/>
          <w:szCs w:val="22"/>
        </w:rPr>
        <w:t xml:space="preserve"> between direct and indirect costs</w:t>
      </w:r>
      <w:r w:rsidR="00280F38">
        <w:rPr>
          <w:rFonts w:cstheme="minorHAnsi"/>
          <w:sz w:val="22"/>
          <w:szCs w:val="22"/>
        </w:rPr>
        <w:t>. T</w:t>
      </w:r>
      <w:r w:rsidR="007371FC">
        <w:rPr>
          <w:rFonts w:cstheme="minorHAnsi"/>
          <w:sz w:val="22"/>
          <w:szCs w:val="22"/>
        </w:rPr>
        <w:t xml:space="preserve">he logic is </w:t>
      </w:r>
      <w:r w:rsidR="00280F38">
        <w:rPr>
          <w:rFonts w:cstheme="minorHAnsi"/>
          <w:sz w:val="22"/>
          <w:szCs w:val="22"/>
        </w:rPr>
        <w:t>1 hour of direct costs generates X amount of indirect costs</w:t>
      </w:r>
      <w:r w:rsidR="009162D9">
        <w:rPr>
          <w:rFonts w:cstheme="minorHAnsi"/>
          <w:sz w:val="22"/>
          <w:szCs w:val="22"/>
        </w:rPr>
        <w:t>.</w:t>
      </w:r>
      <w:r w:rsidR="00F232A2">
        <w:rPr>
          <w:rFonts w:cstheme="minorHAnsi"/>
          <w:sz w:val="22"/>
          <w:szCs w:val="22"/>
        </w:rPr>
        <w:t xml:space="preserve"> </w:t>
      </w:r>
      <w:r w:rsidR="000803D3">
        <w:rPr>
          <w:rFonts w:cstheme="minorHAnsi"/>
          <w:sz w:val="22"/>
          <w:szCs w:val="22"/>
        </w:rPr>
        <w:t xml:space="preserve"> </w:t>
      </w:r>
    </w:p>
    <w:p w14:paraId="551FFF6B" w14:textId="42C47D48" w:rsidR="001445DD" w:rsidRDefault="001445DD" w:rsidP="001E6FF9">
      <w:pPr>
        <w:pStyle w:val="ListParagraph"/>
        <w:numPr>
          <w:ilvl w:val="0"/>
          <w:numId w:val="8"/>
        </w:numPr>
        <w:jc w:val="both"/>
        <w:rPr>
          <w:rFonts w:cstheme="minorHAnsi"/>
          <w:sz w:val="22"/>
          <w:szCs w:val="22"/>
        </w:rPr>
      </w:pPr>
      <w:r>
        <w:rPr>
          <w:rFonts w:cstheme="minorHAnsi"/>
          <w:sz w:val="22"/>
          <w:szCs w:val="22"/>
        </w:rPr>
        <w:t>Define project numbers</w:t>
      </w:r>
      <w:r w:rsidR="00280F38">
        <w:rPr>
          <w:rFonts w:cstheme="minorHAnsi"/>
          <w:sz w:val="22"/>
          <w:szCs w:val="22"/>
        </w:rPr>
        <w:t xml:space="preserve">: </w:t>
      </w:r>
      <w:r w:rsidR="00624920">
        <w:rPr>
          <w:rFonts w:cstheme="minorHAnsi"/>
          <w:sz w:val="22"/>
          <w:szCs w:val="22"/>
        </w:rPr>
        <w:t xml:space="preserve">those project numbers are linked to </w:t>
      </w:r>
      <w:r w:rsidR="00D047EE">
        <w:rPr>
          <w:rFonts w:cstheme="minorHAnsi"/>
          <w:sz w:val="22"/>
          <w:szCs w:val="22"/>
        </w:rPr>
        <w:t>project type (</w:t>
      </w:r>
      <w:r w:rsidR="00624920">
        <w:rPr>
          <w:rFonts w:cstheme="minorHAnsi"/>
          <w:sz w:val="22"/>
          <w:szCs w:val="22"/>
        </w:rPr>
        <w:t>Base, Line,</w:t>
      </w:r>
      <w:r w:rsidR="00D047EE">
        <w:rPr>
          <w:rFonts w:cstheme="minorHAnsi"/>
          <w:sz w:val="22"/>
          <w:szCs w:val="22"/>
        </w:rPr>
        <w:t xml:space="preserve"> </w:t>
      </w:r>
      <w:r w:rsidR="00624920">
        <w:rPr>
          <w:rFonts w:cstheme="minorHAnsi"/>
          <w:sz w:val="22"/>
          <w:szCs w:val="22"/>
        </w:rPr>
        <w:t>Component, General and Pool</w:t>
      </w:r>
      <w:r w:rsidR="00E723BB">
        <w:rPr>
          <w:rFonts w:cstheme="minorHAnsi"/>
          <w:sz w:val="22"/>
          <w:szCs w:val="22"/>
        </w:rPr>
        <w:t>)</w:t>
      </w:r>
      <w:r w:rsidR="00E949D4">
        <w:rPr>
          <w:rFonts w:cstheme="minorHAnsi"/>
          <w:sz w:val="22"/>
          <w:szCs w:val="22"/>
        </w:rPr>
        <w:t xml:space="preserve">. Project numbers can be </w:t>
      </w:r>
      <w:r w:rsidR="00AA4AD0">
        <w:rPr>
          <w:rFonts w:cstheme="minorHAnsi"/>
          <w:sz w:val="22"/>
          <w:szCs w:val="22"/>
        </w:rPr>
        <w:t>organized in a tree structure – main project and subprojects</w:t>
      </w:r>
      <w:r w:rsidR="00D07B20">
        <w:rPr>
          <w:rFonts w:cstheme="minorHAnsi"/>
          <w:sz w:val="22"/>
          <w:szCs w:val="22"/>
        </w:rPr>
        <w:t>. As the project number is a cost collector</w:t>
      </w:r>
      <w:r w:rsidR="00FD09DC">
        <w:rPr>
          <w:rFonts w:cstheme="minorHAnsi"/>
          <w:sz w:val="22"/>
          <w:szCs w:val="22"/>
        </w:rPr>
        <w:t xml:space="preserve">, it is important to specify it at source, </w:t>
      </w:r>
      <w:r w:rsidR="00ED090A">
        <w:rPr>
          <w:rFonts w:cstheme="minorHAnsi"/>
          <w:sz w:val="22"/>
          <w:szCs w:val="22"/>
        </w:rPr>
        <w:t>i.e.,</w:t>
      </w:r>
      <w:r w:rsidR="00FD09DC">
        <w:rPr>
          <w:rFonts w:cstheme="minorHAnsi"/>
          <w:sz w:val="22"/>
          <w:szCs w:val="22"/>
        </w:rPr>
        <w:t xml:space="preserve"> in the respective workstreams and processes generating costs</w:t>
      </w:r>
      <w:r w:rsidR="006F0D3F">
        <w:rPr>
          <w:rFonts w:cstheme="minorHAnsi"/>
          <w:sz w:val="22"/>
          <w:szCs w:val="22"/>
        </w:rPr>
        <w:t xml:space="preserve"> (order detail, pickslip, </w:t>
      </w:r>
      <w:r w:rsidR="008B01BF">
        <w:rPr>
          <w:rFonts w:cstheme="minorHAnsi"/>
          <w:sz w:val="22"/>
          <w:szCs w:val="22"/>
        </w:rPr>
        <w:t>work package</w:t>
      </w:r>
      <w:r w:rsidR="006F0D3F">
        <w:rPr>
          <w:rFonts w:cstheme="minorHAnsi"/>
          <w:sz w:val="22"/>
          <w:szCs w:val="22"/>
        </w:rPr>
        <w:t>,</w:t>
      </w:r>
      <w:r w:rsidR="00ED090A">
        <w:rPr>
          <w:rFonts w:cstheme="minorHAnsi"/>
          <w:sz w:val="22"/>
          <w:szCs w:val="22"/>
        </w:rPr>
        <w:t xml:space="preserve"> </w:t>
      </w:r>
      <w:r w:rsidR="006F0D3F">
        <w:rPr>
          <w:rFonts w:cstheme="minorHAnsi"/>
          <w:sz w:val="22"/>
          <w:szCs w:val="22"/>
        </w:rPr>
        <w:t xml:space="preserve">workorder, scrap, rotable administration, quotation, </w:t>
      </w:r>
      <w:r w:rsidR="00ED090A">
        <w:rPr>
          <w:rFonts w:cstheme="minorHAnsi"/>
          <w:sz w:val="22"/>
          <w:szCs w:val="22"/>
        </w:rPr>
        <w:t>cost and revenue tracking, financial activity).</w:t>
      </w:r>
    </w:p>
    <w:p w14:paraId="17D2F348" w14:textId="4563DBD1" w:rsidR="001445DD" w:rsidRDefault="001445DD" w:rsidP="001E6FF9">
      <w:pPr>
        <w:pStyle w:val="ListParagraph"/>
        <w:numPr>
          <w:ilvl w:val="0"/>
          <w:numId w:val="8"/>
        </w:numPr>
        <w:jc w:val="both"/>
        <w:rPr>
          <w:rFonts w:cstheme="minorHAnsi"/>
          <w:sz w:val="22"/>
          <w:szCs w:val="22"/>
        </w:rPr>
      </w:pPr>
      <w:r>
        <w:rPr>
          <w:rFonts w:cstheme="minorHAnsi"/>
          <w:sz w:val="22"/>
          <w:szCs w:val="22"/>
        </w:rPr>
        <w:t xml:space="preserve">Define </w:t>
      </w:r>
      <w:r w:rsidR="004F1A7D">
        <w:rPr>
          <w:rFonts w:cstheme="minorHAnsi"/>
          <w:sz w:val="22"/>
          <w:szCs w:val="22"/>
        </w:rPr>
        <w:t>C</w:t>
      </w:r>
      <w:r>
        <w:rPr>
          <w:rFonts w:cstheme="minorHAnsi"/>
          <w:sz w:val="22"/>
          <w:szCs w:val="22"/>
        </w:rPr>
        <w:t xml:space="preserve">ost </w:t>
      </w:r>
      <w:r w:rsidR="004F1A7D">
        <w:rPr>
          <w:rFonts w:cstheme="minorHAnsi"/>
          <w:sz w:val="22"/>
          <w:szCs w:val="22"/>
        </w:rPr>
        <w:t>Centre</w:t>
      </w:r>
      <w:r>
        <w:rPr>
          <w:rFonts w:cstheme="minorHAnsi"/>
          <w:sz w:val="22"/>
          <w:szCs w:val="22"/>
        </w:rPr>
        <w:t xml:space="preserve"> assignment rules</w:t>
      </w:r>
      <w:r w:rsidR="00FF0E36">
        <w:rPr>
          <w:rFonts w:cstheme="minorHAnsi"/>
          <w:sz w:val="22"/>
          <w:szCs w:val="22"/>
        </w:rPr>
        <w:t xml:space="preserve">: </w:t>
      </w:r>
      <w:r w:rsidR="00326C7A">
        <w:rPr>
          <w:rFonts w:cstheme="minorHAnsi"/>
          <w:sz w:val="22"/>
          <w:szCs w:val="22"/>
        </w:rPr>
        <w:t>as a cost collector, the cost center can be assigned automatically</w:t>
      </w:r>
      <w:r w:rsidR="0050184C">
        <w:rPr>
          <w:rFonts w:cstheme="minorHAnsi"/>
          <w:sz w:val="22"/>
          <w:szCs w:val="22"/>
        </w:rPr>
        <w:t xml:space="preserve"> by AMOS</w:t>
      </w:r>
      <w:r w:rsidR="001207D7">
        <w:rPr>
          <w:rFonts w:cstheme="minorHAnsi"/>
          <w:sz w:val="22"/>
          <w:szCs w:val="22"/>
        </w:rPr>
        <w:t xml:space="preserve"> depending on rules defined by the user</w:t>
      </w:r>
      <w:r w:rsidR="002B70DE">
        <w:rPr>
          <w:rFonts w:cstheme="minorHAnsi"/>
          <w:sz w:val="22"/>
          <w:szCs w:val="22"/>
        </w:rPr>
        <w:t xml:space="preserve"> at each trigger points</w:t>
      </w:r>
      <w:r w:rsidR="001207D7">
        <w:rPr>
          <w:rFonts w:cstheme="minorHAnsi"/>
          <w:sz w:val="22"/>
          <w:szCs w:val="22"/>
        </w:rPr>
        <w:t>.</w:t>
      </w:r>
    </w:p>
    <w:p w14:paraId="1A5D5027" w14:textId="5B1ED6CD" w:rsidR="004F1A7D" w:rsidRDefault="004F1A7D" w:rsidP="001E6FF9">
      <w:pPr>
        <w:pStyle w:val="ListParagraph"/>
        <w:numPr>
          <w:ilvl w:val="0"/>
          <w:numId w:val="8"/>
        </w:numPr>
        <w:jc w:val="both"/>
        <w:rPr>
          <w:rFonts w:cstheme="minorHAnsi"/>
          <w:sz w:val="22"/>
          <w:szCs w:val="22"/>
        </w:rPr>
      </w:pPr>
      <w:r>
        <w:rPr>
          <w:rFonts w:cstheme="minorHAnsi"/>
          <w:sz w:val="22"/>
          <w:szCs w:val="22"/>
        </w:rPr>
        <w:t xml:space="preserve">Perform cost controlling and/or profitability </w:t>
      </w:r>
      <w:r w:rsidR="00FA6BA3">
        <w:rPr>
          <w:rFonts w:cstheme="minorHAnsi"/>
          <w:sz w:val="22"/>
          <w:szCs w:val="22"/>
        </w:rPr>
        <w:t>analysis:</w:t>
      </w:r>
      <w:r w:rsidR="001207D7">
        <w:rPr>
          <w:rFonts w:cstheme="minorHAnsi"/>
          <w:sz w:val="22"/>
          <w:szCs w:val="22"/>
        </w:rPr>
        <w:t xml:space="preserve"> </w:t>
      </w:r>
      <w:r w:rsidR="00A96CEF">
        <w:rPr>
          <w:rFonts w:cstheme="minorHAnsi"/>
          <w:sz w:val="22"/>
          <w:szCs w:val="22"/>
        </w:rPr>
        <w:t xml:space="preserve">several AMOS programs </w:t>
      </w:r>
      <w:r w:rsidR="00107B05">
        <w:rPr>
          <w:rFonts w:cstheme="minorHAnsi"/>
          <w:sz w:val="22"/>
          <w:szCs w:val="22"/>
        </w:rPr>
        <w:t xml:space="preserve">enable the user to perform the cost controlling </w:t>
      </w:r>
      <w:r w:rsidR="00FA6BA3">
        <w:rPr>
          <w:rFonts w:cstheme="minorHAnsi"/>
          <w:sz w:val="22"/>
          <w:szCs w:val="22"/>
        </w:rPr>
        <w:t>analysis:</w:t>
      </w:r>
      <w:r w:rsidR="00107B05">
        <w:rPr>
          <w:rFonts w:cstheme="minorHAnsi"/>
          <w:sz w:val="22"/>
          <w:szCs w:val="22"/>
        </w:rPr>
        <w:t xml:space="preserve"> Financial Project Analysis, Financial Control Dashboard</w:t>
      </w:r>
      <w:r w:rsidR="004E1636">
        <w:rPr>
          <w:rFonts w:cstheme="minorHAnsi"/>
          <w:sz w:val="22"/>
          <w:szCs w:val="22"/>
        </w:rPr>
        <w:t>, Cost and Revenue Tracking. Th</w:t>
      </w:r>
      <w:r w:rsidR="007E2E70">
        <w:rPr>
          <w:rFonts w:cstheme="minorHAnsi"/>
          <w:sz w:val="22"/>
          <w:szCs w:val="22"/>
        </w:rPr>
        <w:t xml:space="preserve">ose tools </w:t>
      </w:r>
      <w:r w:rsidR="00FA6BA3">
        <w:rPr>
          <w:rFonts w:cstheme="minorHAnsi"/>
          <w:sz w:val="22"/>
          <w:szCs w:val="22"/>
        </w:rPr>
        <w:t>allow</w:t>
      </w:r>
      <w:r w:rsidR="007E2E70">
        <w:rPr>
          <w:rFonts w:cstheme="minorHAnsi"/>
          <w:sz w:val="22"/>
          <w:szCs w:val="22"/>
        </w:rPr>
        <w:t xml:space="preserve"> to display KPI</w:t>
      </w:r>
      <w:r w:rsidR="002B70DE">
        <w:rPr>
          <w:rFonts w:cstheme="minorHAnsi"/>
          <w:sz w:val="22"/>
          <w:szCs w:val="22"/>
        </w:rPr>
        <w:t>’s</w:t>
      </w:r>
      <w:r w:rsidR="007E2E70">
        <w:rPr>
          <w:rFonts w:cstheme="minorHAnsi"/>
          <w:sz w:val="22"/>
          <w:szCs w:val="22"/>
        </w:rPr>
        <w:t xml:space="preserve"> for a </w:t>
      </w:r>
      <w:r w:rsidR="00FA6BA3">
        <w:rPr>
          <w:rFonts w:cstheme="minorHAnsi"/>
          <w:sz w:val="22"/>
          <w:szCs w:val="22"/>
        </w:rPr>
        <w:t>selected project</w:t>
      </w:r>
      <w:r w:rsidR="00656E93">
        <w:rPr>
          <w:rFonts w:cstheme="minorHAnsi"/>
          <w:sz w:val="22"/>
          <w:szCs w:val="22"/>
        </w:rPr>
        <w:t xml:space="preserve"> and enable</w:t>
      </w:r>
      <w:r w:rsidR="00DE79C4">
        <w:rPr>
          <w:rFonts w:cstheme="minorHAnsi"/>
          <w:sz w:val="22"/>
          <w:szCs w:val="22"/>
        </w:rPr>
        <w:t xml:space="preserve"> the</w:t>
      </w:r>
      <w:r w:rsidR="0026300B">
        <w:rPr>
          <w:rFonts w:cstheme="minorHAnsi"/>
          <w:sz w:val="22"/>
          <w:szCs w:val="22"/>
        </w:rPr>
        <w:t xml:space="preserve"> project</w:t>
      </w:r>
      <w:r w:rsidR="00DE79C4">
        <w:rPr>
          <w:rFonts w:cstheme="minorHAnsi"/>
          <w:sz w:val="22"/>
          <w:szCs w:val="22"/>
        </w:rPr>
        <w:t xml:space="preserve"> financial performance analysis</w:t>
      </w:r>
      <w:r w:rsidR="000F480E">
        <w:rPr>
          <w:rFonts w:cstheme="minorHAnsi"/>
          <w:sz w:val="22"/>
          <w:szCs w:val="22"/>
        </w:rPr>
        <w:t xml:space="preserve"> via selecting </w:t>
      </w:r>
      <w:r w:rsidR="00E2555D">
        <w:rPr>
          <w:rFonts w:cstheme="minorHAnsi"/>
          <w:sz w:val="22"/>
          <w:szCs w:val="22"/>
        </w:rPr>
        <w:t>criteria</w:t>
      </w:r>
      <w:r w:rsidR="000F480E">
        <w:rPr>
          <w:rFonts w:cstheme="minorHAnsi"/>
          <w:sz w:val="22"/>
          <w:szCs w:val="22"/>
        </w:rPr>
        <w:t xml:space="preserve"> like </w:t>
      </w:r>
      <w:r w:rsidR="000348DD">
        <w:rPr>
          <w:rFonts w:cstheme="minorHAnsi"/>
          <w:sz w:val="22"/>
          <w:szCs w:val="22"/>
        </w:rPr>
        <w:t>the entity, customers, project types.</w:t>
      </w:r>
    </w:p>
    <w:p w14:paraId="7717175C" w14:textId="11184108" w:rsidR="00EF598F" w:rsidRPr="004F1A7D" w:rsidRDefault="004F1A7D" w:rsidP="001E6FF9">
      <w:pPr>
        <w:pStyle w:val="ListParagraph"/>
        <w:numPr>
          <w:ilvl w:val="0"/>
          <w:numId w:val="8"/>
        </w:numPr>
        <w:jc w:val="both"/>
        <w:rPr>
          <w:rFonts w:cstheme="minorHAnsi"/>
          <w:sz w:val="22"/>
          <w:szCs w:val="22"/>
        </w:rPr>
      </w:pPr>
      <w:r>
        <w:rPr>
          <w:rFonts w:cstheme="minorHAnsi"/>
          <w:sz w:val="22"/>
          <w:szCs w:val="22"/>
        </w:rPr>
        <w:t xml:space="preserve">Perform budget </w:t>
      </w:r>
      <w:r w:rsidR="00E2555D">
        <w:rPr>
          <w:rFonts w:cstheme="minorHAnsi"/>
          <w:sz w:val="22"/>
          <w:szCs w:val="22"/>
        </w:rPr>
        <w:t xml:space="preserve">controlling: </w:t>
      </w:r>
      <w:r w:rsidR="00FE1498">
        <w:rPr>
          <w:rFonts w:cstheme="minorHAnsi"/>
          <w:sz w:val="22"/>
          <w:szCs w:val="22"/>
        </w:rPr>
        <w:t xml:space="preserve">in AMOS the user </w:t>
      </w:r>
      <w:r w:rsidR="001951FE">
        <w:rPr>
          <w:rFonts w:cstheme="minorHAnsi"/>
          <w:sz w:val="22"/>
          <w:szCs w:val="22"/>
        </w:rPr>
        <w:t>has</w:t>
      </w:r>
      <w:r w:rsidR="00FE1498">
        <w:rPr>
          <w:rFonts w:cstheme="minorHAnsi"/>
          <w:sz w:val="22"/>
          <w:szCs w:val="22"/>
        </w:rPr>
        <w:t xml:space="preserve"> the possibility to </w:t>
      </w:r>
      <w:r w:rsidR="00230FC9">
        <w:rPr>
          <w:rFonts w:cstheme="minorHAnsi"/>
          <w:sz w:val="22"/>
          <w:szCs w:val="22"/>
        </w:rPr>
        <w:t>create a budget forecast and edit the amount</w:t>
      </w:r>
      <w:r w:rsidR="002840BD">
        <w:rPr>
          <w:rFonts w:cstheme="minorHAnsi"/>
          <w:sz w:val="22"/>
          <w:szCs w:val="22"/>
        </w:rPr>
        <w:t>s</w:t>
      </w:r>
      <w:r w:rsidR="00E53E7C">
        <w:rPr>
          <w:rFonts w:cstheme="minorHAnsi"/>
          <w:sz w:val="22"/>
          <w:szCs w:val="22"/>
        </w:rPr>
        <w:t xml:space="preserve"> for a specific </w:t>
      </w:r>
      <w:r w:rsidR="00904AC0">
        <w:rPr>
          <w:rFonts w:cstheme="minorHAnsi"/>
          <w:sz w:val="22"/>
          <w:szCs w:val="22"/>
        </w:rPr>
        <w:t>period</w:t>
      </w:r>
      <w:r w:rsidR="00D162CE">
        <w:rPr>
          <w:rFonts w:cstheme="minorHAnsi"/>
          <w:sz w:val="22"/>
          <w:szCs w:val="22"/>
        </w:rPr>
        <w:t xml:space="preserve"> (actual or future </w:t>
      </w:r>
      <w:r w:rsidR="005D69BA">
        <w:rPr>
          <w:rFonts w:cstheme="minorHAnsi"/>
          <w:sz w:val="22"/>
          <w:szCs w:val="22"/>
        </w:rPr>
        <w:t xml:space="preserve">- </w:t>
      </w:r>
      <w:r w:rsidR="00D162CE">
        <w:rPr>
          <w:rFonts w:cstheme="minorHAnsi"/>
          <w:sz w:val="22"/>
          <w:szCs w:val="22"/>
        </w:rPr>
        <w:t xml:space="preserve">and/or </w:t>
      </w:r>
      <w:r w:rsidR="005D69BA">
        <w:rPr>
          <w:rFonts w:cstheme="minorHAnsi"/>
          <w:sz w:val="22"/>
          <w:szCs w:val="22"/>
        </w:rPr>
        <w:t xml:space="preserve">in the </w:t>
      </w:r>
      <w:r w:rsidR="00D162CE">
        <w:rPr>
          <w:rFonts w:cstheme="minorHAnsi"/>
          <w:sz w:val="22"/>
          <w:szCs w:val="22"/>
        </w:rPr>
        <w:t>past</w:t>
      </w:r>
      <w:r w:rsidR="005D69BA">
        <w:rPr>
          <w:rFonts w:cstheme="minorHAnsi"/>
          <w:sz w:val="22"/>
          <w:szCs w:val="22"/>
        </w:rPr>
        <w:t xml:space="preserve"> which requires some dedicated rights/license).</w:t>
      </w: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8511017"/>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5F5C9C9C" w14:textId="77777777" w:rsidR="0090203A" w:rsidRPr="00484AF1" w:rsidRDefault="0090203A" w:rsidP="00484AF1">
      <w:pPr>
        <w:pStyle w:val="ListParagraph"/>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00480CEC" w:rsidRPr="00480CEC" w14:paraId="0B4E6CD2" w14:textId="77777777" w:rsidTr="0090203A">
        <w:tc>
          <w:tcPr>
            <w:tcW w:w="3224" w:type="dxa"/>
          </w:tcPr>
          <w:p w14:paraId="1153A71F" w14:textId="12E147B2" w:rsidR="0090203A" w:rsidRPr="00480CEC" w:rsidRDefault="002C409A" w:rsidP="0052032F">
            <w:pPr>
              <w:jc w:val="center"/>
              <w:rPr>
                <w:rFonts w:cstheme="minorHAnsi"/>
                <w:sz w:val="22"/>
                <w:szCs w:val="22"/>
              </w:rPr>
            </w:pPr>
            <w:r w:rsidRPr="00480CEC">
              <w:rPr>
                <w:rFonts w:cstheme="minorHAnsi"/>
                <w:sz w:val="22"/>
                <w:szCs w:val="22"/>
              </w:rPr>
              <w:t>INPUT</w:t>
            </w:r>
          </w:p>
        </w:tc>
        <w:tc>
          <w:tcPr>
            <w:tcW w:w="3225" w:type="dxa"/>
          </w:tcPr>
          <w:p w14:paraId="513F0828" w14:textId="3992CD8B" w:rsidR="0090203A" w:rsidRPr="00480CEC" w:rsidRDefault="002C409A" w:rsidP="0052032F">
            <w:pPr>
              <w:jc w:val="center"/>
              <w:rPr>
                <w:rFonts w:cstheme="minorHAnsi"/>
                <w:sz w:val="22"/>
                <w:szCs w:val="22"/>
              </w:rPr>
            </w:pPr>
            <w:r w:rsidRPr="00480CEC">
              <w:rPr>
                <w:rFonts w:cstheme="minorHAnsi"/>
                <w:sz w:val="22"/>
                <w:szCs w:val="22"/>
              </w:rPr>
              <w:t>CONCURRENT</w:t>
            </w:r>
          </w:p>
        </w:tc>
        <w:tc>
          <w:tcPr>
            <w:tcW w:w="3225" w:type="dxa"/>
          </w:tcPr>
          <w:p w14:paraId="7A28D3B3" w14:textId="65B02DAC" w:rsidR="0090203A" w:rsidRPr="00480CEC" w:rsidRDefault="002C409A" w:rsidP="0052032F">
            <w:pPr>
              <w:jc w:val="center"/>
              <w:rPr>
                <w:rFonts w:cstheme="minorHAnsi"/>
                <w:sz w:val="22"/>
                <w:szCs w:val="22"/>
              </w:rPr>
            </w:pPr>
            <w:r w:rsidRPr="00480CEC">
              <w:rPr>
                <w:rFonts w:cstheme="minorHAnsi"/>
                <w:sz w:val="22"/>
                <w:szCs w:val="22"/>
              </w:rPr>
              <w:t>OUTPUT</w:t>
            </w:r>
          </w:p>
        </w:tc>
      </w:tr>
      <w:tr w:rsidR="00480CEC" w:rsidRPr="00480CEC" w14:paraId="38FD3ED1" w14:textId="77777777" w:rsidTr="0090203A">
        <w:tc>
          <w:tcPr>
            <w:tcW w:w="3224" w:type="dxa"/>
          </w:tcPr>
          <w:p w14:paraId="4C647605" w14:textId="77777777" w:rsidR="00C03A6C" w:rsidRPr="00480CEC" w:rsidRDefault="00C03A6C" w:rsidP="00C03A6C">
            <w:pPr>
              <w:pStyle w:val="ListParagraph"/>
              <w:numPr>
                <w:ilvl w:val="0"/>
                <w:numId w:val="5"/>
              </w:numPr>
              <w:rPr>
                <w:rFonts w:cstheme="minorHAnsi"/>
                <w:sz w:val="22"/>
                <w:szCs w:val="22"/>
              </w:rPr>
            </w:pPr>
            <w:r w:rsidRPr="00480CEC">
              <w:rPr>
                <w:rFonts w:cstheme="minorHAnsi"/>
                <w:sz w:val="22"/>
                <w:szCs w:val="22"/>
              </w:rPr>
              <w:t>02.02 Aircraft Phase-out</w:t>
            </w:r>
          </w:p>
          <w:p w14:paraId="70B02C74" w14:textId="0F115331" w:rsidR="00005B70" w:rsidRPr="00480CEC" w:rsidRDefault="00005B70" w:rsidP="00C03A6C">
            <w:pPr>
              <w:pStyle w:val="ListParagraph"/>
              <w:numPr>
                <w:ilvl w:val="0"/>
                <w:numId w:val="5"/>
              </w:numPr>
              <w:rPr>
                <w:rFonts w:cstheme="minorHAnsi"/>
                <w:sz w:val="22"/>
                <w:szCs w:val="22"/>
              </w:rPr>
            </w:pPr>
            <w:r w:rsidRPr="00480CEC">
              <w:rPr>
                <w:rFonts w:cstheme="minorHAnsi"/>
                <w:sz w:val="22"/>
                <w:szCs w:val="22"/>
              </w:rPr>
              <w:t xml:space="preserve">08.02 Performing </w:t>
            </w:r>
            <w:r w:rsidR="00800304" w:rsidRPr="00480CEC">
              <w:rPr>
                <w:rFonts w:cstheme="minorHAnsi"/>
                <w:sz w:val="22"/>
                <w:szCs w:val="22"/>
              </w:rPr>
              <w:t>Maintenance</w:t>
            </w:r>
            <w:r w:rsidR="00800304">
              <w:rPr>
                <w:rFonts w:cstheme="minorHAnsi"/>
                <w:sz w:val="22"/>
                <w:szCs w:val="22"/>
              </w:rPr>
              <w:t>:</w:t>
            </w:r>
            <w:r w:rsidR="0039595F">
              <w:rPr>
                <w:rFonts w:cstheme="minorHAnsi"/>
                <w:sz w:val="22"/>
                <w:szCs w:val="22"/>
              </w:rPr>
              <w:t xml:space="preserve"> cost and revenue collected</w:t>
            </w:r>
            <w:r w:rsidR="00800304">
              <w:rPr>
                <w:rFonts w:cstheme="minorHAnsi"/>
                <w:sz w:val="22"/>
                <w:szCs w:val="22"/>
              </w:rPr>
              <w:t xml:space="preserve"> through the material consumed and labour cost.</w:t>
            </w:r>
          </w:p>
          <w:p w14:paraId="4510819F" w14:textId="30C12F17" w:rsidR="00C03A6C" w:rsidRPr="00480CEC" w:rsidRDefault="00C03A6C" w:rsidP="00C03A6C">
            <w:pPr>
              <w:pStyle w:val="ListParagraph"/>
              <w:numPr>
                <w:ilvl w:val="0"/>
                <w:numId w:val="5"/>
              </w:numPr>
              <w:rPr>
                <w:rFonts w:cstheme="minorHAnsi"/>
                <w:sz w:val="22"/>
                <w:szCs w:val="22"/>
              </w:rPr>
            </w:pPr>
            <w:r w:rsidRPr="00480CEC">
              <w:rPr>
                <w:rFonts w:cstheme="minorHAnsi"/>
                <w:sz w:val="22"/>
                <w:szCs w:val="22"/>
              </w:rPr>
              <w:t>08.04 Parts Removal &amp; Installation</w:t>
            </w:r>
            <w:r w:rsidR="00C9144F">
              <w:rPr>
                <w:rFonts w:cstheme="minorHAnsi"/>
                <w:sz w:val="22"/>
                <w:szCs w:val="22"/>
              </w:rPr>
              <w:t xml:space="preserve">: labour and material costs </w:t>
            </w:r>
            <w:r w:rsidR="00760B7A">
              <w:rPr>
                <w:rFonts w:cstheme="minorHAnsi"/>
                <w:sz w:val="22"/>
                <w:szCs w:val="22"/>
              </w:rPr>
              <w:t>collected.</w:t>
            </w:r>
          </w:p>
          <w:p w14:paraId="25498881" w14:textId="0941E761" w:rsidR="00C03A6C" w:rsidRPr="00480CEC" w:rsidRDefault="00C03A6C" w:rsidP="00C03A6C">
            <w:pPr>
              <w:pStyle w:val="ListParagraph"/>
              <w:numPr>
                <w:ilvl w:val="0"/>
                <w:numId w:val="5"/>
              </w:numPr>
              <w:rPr>
                <w:rFonts w:cstheme="minorHAnsi"/>
                <w:sz w:val="22"/>
                <w:szCs w:val="22"/>
              </w:rPr>
            </w:pPr>
            <w:r w:rsidRPr="00480CEC">
              <w:rPr>
                <w:rFonts w:cstheme="minorHAnsi"/>
                <w:sz w:val="22"/>
                <w:szCs w:val="22"/>
              </w:rPr>
              <w:t xml:space="preserve">09.03 </w:t>
            </w:r>
            <w:r w:rsidR="006E7630" w:rsidRPr="00480CEC">
              <w:rPr>
                <w:rFonts w:cstheme="minorHAnsi"/>
                <w:sz w:val="22"/>
                <w:szCs w:val="22"/>
              </w:rPr>
              <w:t>Ordering</w:t>
            </w:r>
            <w:r w:rsidR="006E7630">
              <w:rPr>
                <w:rFonts w:cstheme="minorHAnsi"/>
                <w:sz w:val="22"/>
                <w:szCs w:val="22"/>
              </w:rPr>
              <w:t>: costs</w:t>
            </w:r>
            <w:r w:rsidR="00CE14BF">
              <w:rPr>
                <w:rFonts w:cstheme="minorHAnsi"/>
                <w:sz w:val="22"/>
                <w:szCs w:val="22"/>
              </w:rPr>
              <w:t>/revenues</w:t>
            </w:r>
            <w:r w:rsidR="006E7630">
              <w:rPr>
                <w:rFonts w:cstheme="minorHAnsi"/>
                <w:sz w:val="22"/>
                <w:szCs w:val="22"/>
              </w:rPr>
              <w:t xml:space="preserve"> are </w:t>
            </w:r>
            <w:r w:rsidR="00CE14BF">
              <w:rPr>
                <w:rFonts w:cstheme="minorHAnsi"/>
                <w:sz w:val="22"/>
                <w:szCs w:val="22"/>
              </w:rPr>
              <w:t>collected</w:t>
            </w:r>
            <w:r w:rsidR="00E61FF8">
              <w:rPr>
                <w:rFonts w:cstheme="minorHAnsi"/>
                <w:sz w:val="22"/>
                <w:szCs w:val="22"/>
              </w:rPr>
              <w:t xml:space="preserve"> upon the booking of the order</w:t>
            </w:r>
            <w:r w:rsidR="00EF2214">
              <w:rPr>
                <w:rFonts w:cstheme="minorHAnsi"/>
                <w:sz w:val="22"/>
                <w:szCs w:val="22"/>
              </w:rPr>
              <w:t>s (accruals) or upon the good receiving.</w:t>
            </w:r>
          </w:p>
          <w:p w14:paraId="11068B3E" w14:textId="22DD3E75" w:rsidR="00C03A6C" w:rsidRPr="00480CEC" w:rsidRDefault="00C03A6C" w:rsidP="00C03A6C">
            <w:pPr>
              <w:pStyle w:val="ListParagraph"/>
              <w:numPr>
                <w:ilvl w:val="0"/>
                <w:numId w:val="5"/>
              </w:numPr>
              <w:rPr>
                <w:rFonts w:cstheme="minorHAnsi"/>
                <w:sz w:val="22"/>
                <w:szCs w:val="22"/>
              </w:rPr>
            </w:pPr>
            <w:r w:rsidRPr="00480CEC">
              <w:rPr>
                <w:rFonts w:cstheme="minorHAnsi"/>
                <w:sz w:val="22"/>
                <w:szCs w:val="22"/>
              </w:rPr>
              <w:t>09.04 Repair &amp; Exchanges</w:t>
            </w:r>
            <w:r w:rsidR="000E3F7B">
              <w:rPr>
                <w:rFonts w:cstheme="minorHAnsi"/>
                <w:sz w:val="22"/>
                <w:szCs w:val="22"/>
              </w:rPr>
              <w:t>: repair</w:t>
            </w:r>
            <w:r w:rsidR="000A60A8">
              <w:rPr>
                <w:rFonts w:cstheme="minorHAnsi"/>
                <w:sz w:val="22"/>
                <w:szCs w:val="22"/>
              </w:rPr>
              <w:t>,</w:t>
            </w:r>
            <w:r w:rsidR="000E3F7B">
              <w:rPr>
                <w:rFonts w:cstheme="minorHAnsi"/>
                <w:sz w:val="22"/>
                <w:szCs w:val="22"/>
              </w:rPr>
              <w:t xml:space="preserve"> exchange</w:t>
            </w:r>
            <w:r w:rsidR="000A60A8">
              <w:rPr>
                <w:rFonts w:cstheme="minorHAnsi"/>
                <w:sz w:val="22"/>
                <w:szCs w:val="22"/>
              </w:rPr>
              <w:t>, service</w:t>
            </w:r>
            <w:r w:rsidR="000E3F7B">
              <w:rPr>
                <w:rFonts w:cstheme="minorHAnsi"/>
                <w:sz w:val="22"/>
                <w:szCs w:val="22"/>
              </w:rPr>
              <w:t xml:space="preserve"> costs </w:t>
            </w:r>
            <w:r w:rsidR="00E2313D">
              <w:rPr>
                <w:rFonts w:cstheme="minorHAnsi"/>
                <w:sz w:val="22"/>
                <w:szCs w:val="22"/>
              </w:rPr>
              <w:t>collected</w:t>
            </w:r>
            <w:r w:rsidR="000A60A8">
              <w:rPr>
                <w:rFonts w:cstheme="minorHAnsi"/>
                <w:sz w:val="22"/>
                <w:szCs w:val="22"/>
              </w:rPr>
              <w:t>.</w:t>
            </w:r>
          </w:p>
          <w:p w14:paraId="1B5E4E84" w14:textId="2CC7FF32" w:rsidR="00005B70" w:rsidRPr="00480CEC" w:rsidRDefault="00005B70" w:rsidP="00C03A6C">
            <w:pPr>
              <w:pStyle w:val="ListParagraph"/>
              <w:numPr>
                <w:ilvl w:val="0"/>
                <w:numId w:val="5"/>
              </w:numPr>
              <w:rPr>
                <w:rFonts w:cstheme="minorHAnsi"/>
                <w:sz w:val="22"/>
                <w:szCs w:val="22"/>
              </w:rPr>
            </w:pPr>
            <w:r w:rsidRPr="00480CEC">
              <w:rPr>
                <w:rFonts w:cstheme="minorHAnsi"/>
                <w:sz w:val="22"/>
                <w:szCs w:val="22"/>
              </w:rPr>
              <w:t>09.05 Warranty</w:t>
            </w:r>
            <w:r w:rsidR="00EF2214">
              <w:rPr>
                <w:rFonts w:cstheme="minorHAnsi"/>
                <w:sz w:val="22"/>
                <w:szCs w:val="22"/>
              </w:rPr>
              <w:t xml:space="preserve"> </w:t>
            </w:r>
          </w:p>
          <w:p w14:paraId="43187CD9" w14:textId="7576BA0E" w:rsidR="00C03A6C" w:rsidRPr="00480CEC" w:rsidRDefault="00C03A6C" w:rsidP="00C03A6C">
            <w:pPr>
              <w:pStyle w:val="ListParagraph"/>
              <w:numPr>
                <w:ilvl w:val="0"/>
                <w:numId w:val="5"/>
              </w:numPr>
              <w:rPr>
                <w:rFonts w:cstheme="minorHAnsi"/>
                <w:sz w:val="22"/>
                <w:szCs w:val="22"/>
              </w:rPr>
            </w:pPr>
            <w:r w:rsidRPr="00480CEC">
              <w:rPr>
                <w:rFonts w:cstheme="minorHAnsi"/>
                <w:sz w:val="22"/>
                <w:szCs w:val="22"/>
              </w:rPr>
              <w:t>09.06 Pooling &amp; Consignment</w:t>
            </w:r>
          </w:p>
          <w:p w14:paraId="47B70C32" w14:textId="330FC1AE" w:rsidR="00C03A6C" w:rsidRPr="00480CEC" w:rsidRDefault="00C03A6C" w:rsidP="00C03A6C">
            <w:pPr>
              <w:pStyle w:val="ListParagraph"/>
              <w:numPr>
                <w:ilvl w:val="0"/>
                <w:numId w:val="5"/>
              </w:numPr>
              <w:rPr>
                <w:rFonts w:cstheme="minorHAnsi"/>
                <w:sz w:val="22"/>
                <w:szCs w:val="22"/>
              </w:rPr>
            </w:pPr>
            <w:r w:rsidRPr="00480CEC">
              <w:rPr>
                <w:rFonts w:cstheme="minorHAnsi"/>
                <w:sz w:val="22"/>
                <w:szCs w:val="22"/>
              </w:rPr>
              <w:t xml:space="preserve">10.06 Inventory &amp; Shelf-Life </w:t>
            </w:r>
            <w:r w:rsidR="00DA4E4F" w:rsidRPr="00480CEC">
              <w:rPr>
                <w:rFonts w:cstheme="minorHAnsi"/>
                <w:sz w:val="22"/>
                <w:szCs w:val="22"/>
              </w:rPr>
              <w:t>Control</w:t>
            </w:r>
            <w:r w:rsidR="00DA4E4F">
              <w:rPr>
                <w:rFonts w:cstheme="minorHAnsi"/>
                <w:sz w:val="22"/>
                <w:szCs w:val="22"/>
              </w:rPr>
              <w:t>:</w:t>
            </w:r>
            <w:r w:rsidR="00D04B5E">
              <w:rPr>
                <w:rFonts w:cstheme="minorHAnsi"/>
                <w:sz w:val="22"/>
                <w:szCs w:val="22"/>
              </w:rPr>
              <w:t xml:space="preserve"> </w:t>
            </w:r>
            <w:r w:rsidR="00B93717">
              <w:rPr>
                <w:rFonts w:cstheme="minorHAnsi"/>
                <w:sz w:val="22"/>
                <w:szCs w:val="22"/>
              </w:rPr>
              <w:t xml:space="preserve">cost collected from the inventory </w:t>
            </w:r>
            <w:r w:rsidR="00DA4E4F">
              <w:rPr>
                <w:rFonts w:cstheme="minorHAnsi"/>
                <w:sz w:val="22"/>
                <w:szCs w:val="22"/>
              </w:rPr>
              <w:t>differences.</w:t>
            </w:r>
          </w:p>
          <w:p w14:paraId="38832FF9" w14:textId="4A5EB89B" w:rsidR="005A66F5" w:rsidRPr="00480CEC" w:rsidRDefault="005A66F5" w:rsidP="00C03A6C">
            <w:pPr>
              <w:pStyle w:val="ListParagraph"/>
              <w:numPr>
                <w:ilvl w:val="0"/>
                <w:numId w:val="5"/>
              </w:numPr>
              <w:rPr>
                <w:rFonts w:cstheme="minorHAnsi"/>
                <w:sz w:val="22"/>
                <w:szCs w:val="22"/>
              </w:rPr>
            </w:pPr>
            <w:r w:rsidRPr="00480CEC">
              <w:rPr>
                <w:rFonts w:cstheme="minorHAnsi"/>
                <w:sz w:val="22"/>
                <w:szCs w:val="22"/>
              </w:rPr>
              <w:t xml:space="preserve">11.04 Component </w:t>
            </w:r>
            <w:r w:rsidR="00C9144F" w:rsidRPr="00480CEC">
              <w:rPr>
                <w:rFonts w:cstheme="minorHAnsi"/>
                <w:sz w:val="22"/>
                <w:szCs w:val="22"/>
              </w:rPr>
              <w:t>Maintenance</w:t>
            </w:r>
            <w:r w:rsidR="00C9144F">
              <w:rPr>
                <w:rFonts w:cstheme="minorHAnsi"/>
                <w:sz w:val="22"/>
                <w:szCs w:val="22"/>
              </w:rPr>
              <w:t>:</w:t>
            </w:r>
            <w:r w:rsidR="00DA4E4F">
              <w:rPr>
                <w:rFonts w:cstheme="minorHAnsi"/>
                <w:sz w:val="22"/>
                <w:szCs w:val="22"/>
              </w:rPr>
              <w:t xml:space="preserve"> cost collected from the </w:t>
            </w:r>
            <w:r w:rsidR="000E6B2C">
              <w:rPr>
                <w:rFonts w:cstheme="minorHAnsi"/>
                <w:sz w:val="22"/>
                <w:szCs w:val="22"/>
              </w:rPr>
              <w:lastRenderedPageBreak/>
              <w:t xml:space="preserve">material and labour used during the CPWP </w:t>
            </w:r>
            <w:r w:rsidR="006760E8">
              <w:rPr>
                <w:rFonts w:cstheme="minorHAnsi"/>
                <w:sz w:val="22"/>
                <w:szCs w:val="22"/>
              </w:rPr>
              <w:t>(shopcard)</w:t>
            </w:r>
          </w:p>
          <w:p w14:paraId="545BAD1C" w14:textId="5AD876E9" w:rsidR="00C03A6C" w:rsidRPr="00480CEC" w:rsidRDefault="00C03A6C" w:rsidP="00C03A6C">
            <w:pPr>
              <w:pStyle w:val="ListParagraph"/>
              <w:numPr>
                <w:ilvl w:val="0"/>
                <w:numId w:val="5"/>
              </w:numPr>
              <w:rPr>
                <w:rFonts w:cstheme="minorHAnsi"/>
                <w:sz w:val="22"/>
                <w:szCs w:val="22"/>
              </w:rPr>
            </w:pPr>
            <w:r w:rsidRPr="00480CEC">
              <w:rPr>
                <w:rFonts w:cstheme="minorHAnsi"/>
                <w:sz w:val="22"/>
                <w:szCs w:val="22"/>
              </w:rPr>
              <w:t xml:space="preserve">12.02 Invoice </w:t>
            </w:r>
            <w:r w:rsidR="00AE6D74" w:rsidRPr="00480CEC">
              <w:rPr>
                <w:rFonts w:cstheme="minorHAnsi"/>
                <w:sz w:val="22"/>
                <w:szCs w:val="22"/>
              </w:rPr>
              <w:t>Checking</w:t>
            </w:r>
            <w:r w:rsidR="00AE6D74">
              <w:rPr>
                <w:rFonts w:cstheme="minorHAnsi"/>
                <w:sz w:val="22"/>
                <w:szCs w:val="22"/>
              </w:rPr>
              <w:t>:</w:t>
            </w:r>
            <w:r w:rsidR="002B0667">
              <w:rPr>
                <w:rFonts w:cstheme="minorHAnsi"/>
                <w:sz w:val="22"/>
                <w:szCs w:val="22"/>
              </w:rPr>
              <w:t xml:space="preserve"> collect the cost of the invoice </w:t>
            </w:r>
            <w:r w:rsidR="00AE6D74">
              <w:rPr>
                <w:rFonts w:cstheme="minorHAnsi"/>
                <w:sz w:val="22"/>
                <w:szCs w:val="22"/>
              </w:rPr>
              <w:t xml:space="preserve">detail </w:t>
            </w:r>
            <w:proofErr w:type="gramStart"/>
            <w:r w:rsidR="002B0667">
              <w:rPr>
                <w:rFonts w:cstheme="minorHAnsi"/>
                <w:sz w:val="22"/>
                <w:szCs w:val="22"/>
              </w:rPr>
              <w:t>booked</w:t>
            </w:r>
            <w:proofErr w:type="gramEnd"/>
          </w:p>
          <w:p w14:paraId="5C0CE7EF" w14:textId="562DEC0E" w:rsidR="00C03A6C" w:rsidRPr="00480CEC" w:rsidRDefault="00C03A6C" w:rsidP="00C03A6C">
            <w:pPr>
              <w:pStyle w:val="ListParagraph"/>
              <w:numPr>
                <w:ilvl w:val="0"/>
                <w:numId w:val="5"/>
              </w:numPr>
              <w:rPr>
                <w:rFonts w:cstheme="minorHAnsi"/>
                <w:sz w:val="22"/>
                <w:szCs w:val="22"/>
              </w:rPr>
            </w:pPr>
            <w:r w:rsidRPr="00480CEC">
              <w:rPr>
                <w:rFonts w:cstheme="minorHAnsi"/>
                <w:sz w:val="22"/>
                <w:szCs w:val="22"/>
              </w:rPr>
              <w:t xml:space="preserve">12.03 Fixed Assets &amp; </w:t>
            </w:r>
            <w:r w:rsidR="00E2253F" w:rsidRPr="00480CEC">
              <w:rPr>
                <w:rFonts w:cstheme="minorHAnsi"/>
                <w:sz w:val="22"/>
                <w:szCs w:val="22"/>
              </w:rPr>
              <w:t>Depreciation</w:t>
            </w:r>
            <w:r w:rsidR="00E2253F">
              <w:rPr>
                <w:rFonts w:cstheme="minorHAnsi"/>
                <w:sz w:val="22"/>
                <w:szCs w:val="22"/>
              </w:rPr>
              <w:t>:</w:t>
            </w:r>
            <w:r w:rsidR="00A31987">
              <w:rPr>
                <w:rFonts w:cstheme="minorHAnsi"/>
                <w:sz w:val="22"/>
                <w:szCs w:val="22"/>
              </w:rPr>
              <w:t xml:space="preserve"> </w:t>
            </w:r>
            <w:r w:rsidR="006760E8">
              <w:rPr>
                <w:rFonts w:cstheme="minorHAnsi"/>
                <w:sz w:val="22"/>
                <w:szCs w:val="22"/>
              </w:rPr>
              <w:t xml:space="preserve">costs collected through the depreciation process, scrap </w:t>
            </w:r>
            <w:r w:rsidR="00C9144F">
              <w:rPr>
                <w:rFonts w:cstheme="minorHAnsi"/>
                <w:sz w:val="22"/>
                <w:szCs w:val="22"/>
              </w:rPr>
              <w:t xml:space="preserve">and revenue generated through the </w:t>
            </w:r>
            <w:r w:rsidR="000E3F7B">
              <w:rPr>
                <w:rFonts w:cstheme="minorHAnsi"/>
                <w:sz w:val="22"/>
                <w:szCs w:val="22"/>
              </w:rPr>
              <w:t>sale.</w:t>
            </w:r>
          </w:p>
          <w:p w14:paraId="156394BB" w14:textId="589FCCEE" w:rsidR="00AE1C77" w:rsidRPr="00480CEC" w:rsidRDefault="00AE1C77" w:rsidP="00AE1C77">
            <w:pPr>
              <w:pStyle w:val="ListParagraph"/>
              <w:numPr>
                <w:ilvl w:val="0"/>
                <w:numId w:val="5"/>
              </w:numPr>
              <w:rPr>
                <w:rFonts w:cstheme="minorHAnsi"/>
                <w:sz w:val="22"/>
                <w:szCs w:val="22"/>
              </w:rPr>
            </w:pPr>
            <w:r w:rsidRPr="00480CEC">
              <w:rPr>
                <w:rFonts w:cstheme="minorHAnsi"/>
                <w:sz w:val="22"/>
                <w:szCs w:val="22"/>
              </w:rPr>
              <w:t xml:space="preserve">12.04 Commercial Pricing &amp; </w:t>
            </w:r>
            <w:r w:rsidR="00E2253F" w:rsidRPr="00480CEC">
              <w:rPr>
                <w:rFonts w:cstheme="minorHAnsi"/>
                <w:sz w:val="22"/>
                <w:szCs w:val="22"/>
              </w:rPr>
              <w:t>Billing</w:t>
            </w:r>
            <w:r w:rsidR="00E2253F">
              <w:rPr>
                <w:rFonts w:cstheme="minorHAnsi"/>
                <w:sz w:val="22"/>
                <w:szCs w:val="22"/>
              </w:rPr>
              <w:t>:</w:t>
            </w:r>
            <w:r w:rsidR="002802B9">
              <w:rPr>
                <w:rFonts w:cstheme="minorHAnsi"/>
                <w:sz w:val="22"/>
                <w:szCs w:val="22"/>
              </w:rPr>
              <w:t xml:space="preserve"> </w:t>
            </w:r>
            <w:r w:rsidR="002708E6">
              <w:rPr>
                <w:rFonts w:cstheme="minorHAnsi"/>
                <w:sz w:val="22"/>
                <w:szCs w:val="22"/>
              </w:rPr>
              <w:t xml:space="preserve">collect the revenue on a specific project </w:t>
            </w:r>
            <w:r w:rsidR="006E7630">
              <w:rPr>
                <w:rFonts w:cstheme="minorHAnsi"/>
                <w:sz w:val="22"/>
                <w:szCs w:val="22"/>
              </w:rPr>
              <w:t>purpose.</w:t>
            </w:r>
          </w:p>
          <w:p w14:paraId="5AB17241" w14:textId="11095BB3" w:rsidR="00C03A6C" w:rsidRPr="00480CEC" w:rsidRDefault="00C03A6C" w:rsidP="00AE1C77">
            <w:pPr>
              <w:pStyle w:val="ListParagraph"/>
              <w:numPr>
                <w:ilvl w:val="0"/>
                <w:numId w:val="5"/>
              </w:numPr>
              <w:rPr>
                <w:rFonts w:cstheme="minorHAnsi"/>
                <w:sz w:val="22"/>
                <w:szCs w:val="22"/>
              </w:rPr>
            </w:pPr>
            <w:r w:rsidRPr="00480CEC">
              <w:rPr>
                <w:rFonts w:cstheme="minorHAnsi"/>
                <w:sz w:val="22"/>
                <w:szCs w:val="22"/>
              </w:rPr>
              <w:t>12.07 Financial Multi-</w:t>
            </w:r>
            <w:r w:rsidR="00E2253F" w:rsidRPr="00480CEC">
              <w:rPr>
                <w:rFonts w:cstheme="minorHAnsi"/>
                <w:sz w:val="22"/>
                <w:szCs w:val="22"/>
              </w:rPr>
              <w:t>entity</w:t>
            </w:r>
            <w:r w:rsidR="00E2253F">
              <w:rPr>
                <w:rFonts w:cstheme="minorHAnsi"/>
                <w:sz w:val="22"/>
                <w:szCs w:val="22"/>
              </w:rPr>
              <w:t>:</w:t>
            </w:r>
            <w:r w:rsidR="002708E6">
              <w:rPr>
                <w:rFonts w:cstheme="minorHAnsi"/>
                <w:sz w:val="22"/>
                <w:szCs w:val="22"/>
              </w:rPr>
              <w:t xml:space="preserve"> </w:t>
            </w:r>
            <w:r w:rsidR="00E2253F">
              <w:rPr>
                <w:rFonts w:cstheme="minorHAnsi"/>
                <w:sz w:val="22"/>
                <w:szCs w:val="22"/>
              </w:rPr>
              <w:t>cost and revenue tracked through the multi entity transactions</w:t>
            </w:r>
          </w:p>
        </w:tc>
        <w:tc>
          <w:tcPr>
            <w:tcW w:w="3225" w:type="dxa"/>
          </w:tcPr>
          <w:p w14:paraId="647909C4" w14:textId="06E6D5F3" w:rsidR="00C03A6C" w:rsidRPr="00480CEC" w:rsidRDefault="00C03A6C" w:rsidP="00C03A6C">
            <w:pPr>
              <w:rPr>
                <w:rFonts w:cstheme="minorHAnsi"/>
                <w:sz w:val="22"/>
                <w:szCs w:val="22"/>
              </w:rPr>
            </w:pPr>
          </w:p>
        </w:tc>
        <w:tc>
          <w:tcPr>
            <w:tcW w:w="3225" w:type="dxa"/>
          </w:tcPr>
          <w:p w14:paraId="1278A276" w14:textId="77777777" w:rsidR="00C03A6C" w:rsidRPr="00213402" w:rsidRDefault="00C03A6C" w:rsidP="00213402">
            <w:pPr>
              <w:rPr>
                <w:rFonts w:cstheme="minorHAnsi"/>
                <w:sz w:val="22"/>
                <w:szCs w:val="22"/>
              </w:rPr>
            </w:pPr>
          </w:p>
        </w:tc>
      </w:tr>
    </w:tbl>
    <w:p w14:paraId="79482E33" w14:textId="06AD2B86" w:rsidR="00DA75B8" w:rsidRPr="007672F9" w:rsidRDefault="00DA75B8" w:rsidP="00167022">
      <w:pPr>
        <w:pStyle w:val="ListParagraph"/>
        <w:rPr>
          <w:rFonts w:cstheme="minorHAnsi"/>
          <w: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Default="00EC2942" w:rsidP="00FA08CA">
      <w:pPr>
        <w:pStyle w:val="Heading1"/>
        <w:numPr>
          <w:ilvl w:val="0"/>
          <w:numId w:val="4"/>
        </w:numPr>
        <w:rPr>
          <w:rFonts w:asciiTheme="minorHAnsi" w:hAnsiTheme="minorHAnsi" w:cstheme="minorHAnsi"/>
          <w:sz w:val="22"/>
          <w:szCs w:val="22"/>
        </w:rPr>
      </w:pPr>
      <w:bookmarkStart w:id="8" w:name="_Toc16851101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E188EA1" w14:textId="77777777" w:rsidR="00BB023B" w:rsidRPr="00BB023B" w:rsidRDefault="00BB023B" w:rsidP="00BB023B"/>
    <w:p w14:paraId="699BB2F7" w14:textId="77475121" w:rsidR="00EC2942" w:rsidRPr="0019283C" w:rsidRDefault="0039679A" w:rsidP="0039679A">
      <w:pPr>
        <w:jc w:val="center"/>
        <w:rPr>
          <w:rFonts w:cstheme="minorHAnsi"/>
          <w:sz w:val="22"/>
          <w:szCs w:val="22"/>
        </w:rPr>
      </w:pPr>
      <w:r w:rsidRPr="0039679A">
        <w:rPr>
          <w:rFonts w:cstheme="minorHAnsi"/>
          <w:noProof/>
          <w:sz w:val="22"/>
          <w:szCs w:val="22"/>
        </w:rPr>
        <w:drawing>
          <wp:inline distT="0" distB="0" distL="0" distR="0" wp14:anchorId="546850BC" wp14:editId="23B211E0">
            <wp:extent cx="7210263" cy="5090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216280" cy="5094973"/>
                    </a:xfrm>
                    <a:prstGeom prst="rect">
                      <a:avLst/>
                    </a:prstGeom>
                  </pic:spPr>
                </pic:pic>
              </a:graphicData>
            </a:graphic>
          </wp:inline>
        </w:drawing>
      </w:r>
    </w:p>
    <w:p w14:paraId="0FB3B255" w14:textId="58958BC9" w:rsidR="00EC2942" w:rsidRPr="0019283C" w:rsidRDefault="0070132B" w:rsidP="00FA08CA">
      <w:pPr>
        <w:pStyle w:val="Heading1"/>
        <w:numPr>
          <w:ilvl w:val="0"/>
          <w:numId w:val="4"/>
        </w:numPr>
        <w:rPr>
          <w:rFonts w:asciiTheme="minorHAnsi" w:hAnsiTheme="minorHAnsi" w:cstheme="minorHAnsi"/>
          <w:sz w:val="22"/>
          <w:szCs w:val="22"/>
        </w:rPr>
      </w:pPr>
      <w:bookmarkStart w:id="9" w:name="_Toc168511019"/>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BD77BB">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BD77BB">
            <w:pPr>
              <w:rPr>
                <w:rFonts w:cstheme="minorHAnsi"/>
                <w:sz w:val="22"/>
                <w:szCs w:val="22"/>
              </w:rPr>
            </w:pPr>
            <w:r>
              <w:rPr>
                <w:rFonts w:cstheme="minorHAnsi"/>
                <w:sz w:val="22"/>
                <w:szCs w:val="22"/>
              </w:rPr>
              <w:t>1</w:t>
            </w:r>
          </w:p>
        </w:tc>
        <w:tc>
          <w:tcPr>
            <w:tcW w:w="7088" w:type="dxa"/>
          </w:tcPr>
          <w:p w14:paraId="7ECBB39A" w14:textId="77777777" w:rsidR="00211D9B" w:rsidRDefault="009C55A3" w:rsidP="00927EE0">
            <w:pPr>
              <w:jc w:val="both"/>
              <w:rPr>
                <w:rFonts w:ascii="Calibri" w:hAnsi="Calibri" w:cs="Calibri"/>
                <w:sz w:val="21"/>
                <w:lang w:val="en-GB"/>
              </w:rPr>
            </w:pPr>
            <w:r>
              <w:rPr>
                <w:rFonts w:ascii="Calibri" w:hAnsi="Calibri" w:cs="Calibri"/>
                <w:sz w:val="21"/>
                <w:lang w:val="en-GB"/>
              </w:rPr>
              <w:t xml:space="preserve">Who is </w:t>
            </w:r>
            <w:r w:rsidR="00211D9B">
              <w:rPr>
                <w:rFonts w:ascii="Calibri" w:hAnsi="Calibri" w:cs="Calibri"/>
                <w:sz w:val="21"/>
                <w:lang w:val="en-GB"/>
              </w:rPr>
              <w:t>responsible for creating projects in your organisation – Finance/Commercial department or Technical Department?</w:t>
            </w:r>
          </w:p>
          <w:p w14:paraId="6E379980" w14:textId="070AA87A" w:rsidR="00EC2942" w:rsidRPr="0019283C" w:rsidRDefault="00211D9B" w:rsidP="00927EE0">
            <w:pPr>
              <w:jc w:val="both"/>
              <w:rPr>
                <w:rFonts w:cstheme="minorHAnsi"/>
                <w:sz w:val="22"/>
                <w:szCs w:val="22"/>
              </w:rPr>
            </w:pPr>
            <w:r>
              <w:rPr>
                <w:rFonts w:ascii="Calibri" w:hAnsi="Calibri" w:cs="Calibri"/>
                <w:sz w:val="21"/>
                <w:lang w:val="en-GB"/>
              </w:rPr>
              <w:t>A decision needs to be taken h</w:t>
            </w:r>
            <w:r w:rsidR="004B7AF2">
              <w:rPr>
                <w:rFonts w:ascii="Calibri" w:hAnsi="Calibri" w:cs="Calibri"/>
                <w:sz w:val="21"/>
                <w:lang w:val="en-GB"/>
              </w:rPr>
              <w:t>ow to handle adhoc projects for MCC – who will create adhoc projects?</w:t>
            </w:r>
            <w:r w:rsidR="00836BB0">
              <w:rPr>
                <w:rFonts w:ascii="Calibri" w:hAnsi="Calibri" w:cs="Calibri"/>
                <w:sz w:val="21"/>
                <w:lang w:val="en-GB"/>
              </w:rPr>
              <w:t xml:space="preserve"> </w:t>
            </w:r>
          </w:p>
        </w:tc>
        <w:tc>
          <w:tcPr>
            <w:tcW w:w="5811" w:type="dxa"/>
          </w:tcPr>
          <w:p w14:paraId="6608BF6E" w14:textId="77777777" w:rsidR="00EC2942" w:rsidRPr="0019283C" w:rsidRDefault="00EC2942" w:rsidP="00BD77BB">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BD77BB">
            <w:pPr>
              <w:rPr>
                <w:rFonts w:cstheme="minorHAnsi"/>
                <w:sz w:val="22"/>
                <w:szCs w:val="22"/>
              </w:rPr>
            </w:pPr>
            <w:r>
              <w:rPr>
                <w:rFonts w:cstheme="minorHAnsi"/>
                <w:sz w:val="22"/>
                <w:szCs w:val="22"/>
              </w:rPr>
              <w:t>2</w:t>
            </w:r>
          </w:p>
        </w:tc>
        <w:tc>
          <w:tcPr>
            <w:tcW w:w="7088" w:type="dxa"/>
          </w:tcPr>
          <w:p w14:paraId="0B28A67E" w14:textId="2991255A" w:rsidR="00EC2942" w:rsidRPr="0019283C" w:rsidRDefault="004B7AF2" w:rsidP="00927EE0">
            <w:pPr>
              <w:jc w:val="both"/>
              <w:rPr>
                <w:rFonts w:cstheme="minorHAnsi"/>
                <w:sz w:val="22"/>
                <w:szCs w:val="22"/>
              </w:rPr>
            </w:pPr>
            <w:r>
              <w:rPr>
                <w:rFonts w:cstheme="minorHAnsi"/>
                <w:sz w:val="22"/>
                <w:szCs w:val="22"/>
              </w:rPr>
              <w:t>When new workpackage is created in AMOS by planning department</w:t>
            </w:r>
            <w:r w:rsidR="00031A53">
              <w:rPr>
                <w:rFonts w:cstheme="minorHAnsi"/>
                <w:sz w:val="22"/>
                <w:szCs w:val="22"/>
              </w:rPr>
              <w:t>, will the planner create a new project number or use an existing project number to link to the workpackage?</w:t>
            </w:r>
          </w:p>
        </w:tc>
        <w:tc>
          <w:tcPr>
            <w:tcW w:w="5811" w:type="dxa"/>
          </w:tcPr>
          <w:p w14:paraId="3187ECC4" w14:textId="77777777" w:rsidR="00EC2942" w:rsidRPr="0019283C" w:rsidRDefault="00EC2942" w:rsidP="00BD77BB">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BD77BB">
            <w:pPr>
              <w:rPr>
                <w:rFonts w:cstheme="minorHAnsi"/>
                <w:sz w:val="22"/>
                <w:szCs w:val="22"/>
              </w:rPr>
            </w:pPr>
            <w:r>
              <w:rPr>
                <w:rFonts w:cstheme="minorHAnsi"/>
                <w:sz w:val="22"/>
                <w:szCs w:val="22"/>
              </w:rPr>
              <w:t>3</w:t>
            </w:r>
          </w:p>
        </w:tc>
        <w:tc>
          <w:tcPr>
            <w:tcW w:w="7088" w:type="dxa"/>
          </w:tcPr>
          <w:p w14:paraId="2A55AC5B" w14:textId="4B2EF564" w:rsidR="0070132B" w:rsidRPr="0019283C" w:rsidRDefault="009F2A2D" w:rsidP="00927EE0">
            <w:pPr>
              <w:jc w:val="both"/>
              <w:rPr>
                <w:rFonts w:cstheme="minorHAnsi"/>
                <w:sz w:val="22"/>
                <w:szCs w:val="22"/>
              </w:rPr>
            </w:pPr>
            <w:r>
              <w:rPr>
                <w:rFonts w:cstheme="minorHAnsi"/>
                <w:sz w:val="22"/>
                <w:szCs w:val="22"/>
              </w:rPr>
              <w:t>What type of projects are there in your organization? Do you perform cost controlling for all of them?</w:t>
            </w:r>
          </w:p>
        </w:tc>
        <w:tc>
          <w:tcPr>
            <w:tcW w:w="5811" w:type="dxa"/>
          </w:tcPr>
          <w:p w14:paraId="33C1F839" w14:textId="77777777" w:rsidR="0070132B" w:rsidRPr="0019283C" w:rsidRDefault="0070132B" w:rsidP="00BD77BB">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BD77BB">
            <w:pPr>
              <w:rPr>
                <w:rFonts w:cstheme="minorHAnsi"/>
                <w:sz w:val="22"/>
                <w:szCs w:val="22"/>
              </w:rPr>
            </w:pPr>
            <w:r>
              <w:rPr>
                <w:rFonts w:cstheme="minorHAnsi"/>
                <w:sz w:val="22"/>
                <w:szCs w:val="22"/>
              </w:rPr>
              <w:t>4</w:t>
            </w:r>
          </w:p>
        </w:tc>
        <w:tc>
          <w:tcPr>
            <w:tcW w:w="7088" w:type="dxa"/>
          </w:tcPr>
          <w:p w14:paraId="62890587" w14:textId="77777777" w:rsidR="00DC1FC6" w:rsidRPr="00DC1FC6" w:rsidRDefault="00DC1FC6" w:rsidP="00927EE0">
            <w:pPr>
              <w:jc w:val="both"/>
              <w:rPr>
                <w:rFonts w:cstheme="minorHAnsi"/>
                <w:sz w:val="22"/>
                <w:szCs w:val="22"/>
              </w:rPr>
            </w:pPr>
            <w:r w:rsidRPr="00DC1FC6">
              <w:rPr>
                <w:rFonts w:cstheme="minorHAnsi"/>
                <w:sz w:val="22"/>
                <w:szCs w:val="22"/>
              </w:rPr>
              <w:t>How would the project structure look like in your organization? For instance:</w:t>
            </w:r>
          </w:p>
          <w:p w14:paraId="3DA5F0D2" w14:textId="77777777" w:rsidR="00DC1FC6" w:rsidRPr="00DC1FC6" w:rsidRDefault="00DC1FC6" w:rsidP="00927EE0">
            <w:pPr>
              <w:jc w:val="both"/>
              <w:rPr>
                <w:rFonts w:cstheme="minorHAnsi"/>
                <w:sz w:val="22"/>
                <w:szCs w:val="22"/>
              </w:rPr>
            </w:pPr>
            <w:r w:rsidRPr="00DC1FC6">
              <w:rPr>
                <w:rFonts w:cstheme="minorHAnsi"/>
                <w:sz w:val="22"/>
                <w:szCs w:val="22"/>
              </w:rPr>
              <w:t>a. LM events - one project per A/C reg. per year.</w:t>
            </w:r>
          </w:p>
          <w:p w14:paraId="334DF645" w14:textId="22148DE5" w:rsidR="0070132B" w:rsidRPr="0019283C" w:rsidRDefault="00DC1FC6" w:rsidP="00927EE0">
            <w:pPr>
              <w:jc w:val="both"/>
              <w:rPr>
                <w:rFonts w:cstheme="minorHAnsi"/>
                <w:sz w:val="22"/>
                <w:szCs w:val="22"/>
              </w:rPr>
            </w:pPr>
            <w:r w:rsidRPr="00DC1FC6">
              <w:rPr>
                <w:rFonts w:cstheme="minorHAnsi"/>
                <w:sz w:val="22"/>
                <w:szCs w:val="22"/>
              </w:rPr>
              <w:t>b. BM events - one project per A/C reg. per event.</w:t>
            </w:r>
          </w:p>
        </w:tc>
        <w:tc>
          <w:tcPr>
            <w:tcW w:w="5811" w:type="dxa"/>
          </w:tcPr>
          <w:p w14:paraId="50ED7A39" w14:textId="77777777" w:rsidR="0070132B" w:rsidRPr="0019283C" w:rsidRDefault="0070132B" w:rsidP="00BD77BB">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BD77BB">
            <w:pPr>
              <w:rPr>
                <w:rFonts w:cstheme="minorHAnsi"/>
                <w:sz w:val="22"/>
                <w:szCs w:val="22"/>
              </w:rPr>
            </w:pPr>
            <w:r>
              <w:rPr>
                <w:rFonts w:cstheme="minorHAnsi"/>
                <w:sz w:val="22"/>
                <w:szCs w:val="22"/>
              </w:rPr>
              <w:t>5</w:t>
            </w:r>
          </w:p>
        </w:tc>
        <w:tc>
          <w:tcPr>
            <w:tcW w:w="7088" w:type="dxa"/>
          </w:tcPr>
          <w:p w14:paraId="034B5247" w14:textId="3893DE43" w:rsidR="0070132B" w:rsidRPr="0019283C" w:rsidRDefault="00DC1FC6" w:rsidP="00927EE0">
            <w:pPr>
              <w:jc w:val="both"/>
              <w:rPr>
                <w:rFonts w:cstheme="minorHAnsi"/>
                <w:sz w:val="22"/>
                <w:szCs w:val="22"/>
              </w:rPr>
            </w:pPr>
            <w:r w:rsidRPr="00DC1FC6">
              <w:rPr>
                <w:rFonts w:cstheme="minorHAnsi"/>
                <w:sz w:val="22"/>
                <w:szCs w:val="22"/>
              </w:rPr>
              <w:t>What would be the scope of a sub-project in your organization? E.g., project for Findings, MODs, Additional Work etc.</w:t>
            </w:r>
          </w:p>
        </w:tc>
        <w:tc>
          <w:tcPr>
            <w:tcW w:w="5811" w:type="dxa"/>
          </w:tcPr>
          <w:p w14:paraId="7BA00FA8" w14:textId="77777777" w:rsidR="0070132B" w:rsidRPr="0019283C" w:rsidRDefault="0070132B" w:rsidP="00BD77BB">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BD77BB">
            <w:pPr>
              <w:rPr>
                <w:rFonts w:cstheme="minorHAnsi"/>
                <w:sz w:val="22"/>
                <w:szCs w:val="22"/>
              </w:rPr>
            </w:pPr>
            <w:r>
              <w:rPr>
                <w:rFonts w:cstheme="minorHAnsi"/>
                <w:sz w:val="22"/>
                <w:szCs w:val="22"/>
              </w:rPr>
              <w:t>6</w:t>
            </w:r>
          </w:p>
        </w:tc>
        <w:tc>
          <w:tcPr>
            <w:tcW w:w="7088" w:type="dxa"/>
          </w:tcPr>
          <w:p w14:paraId="7E8FA297" w14:textId="077D9342" w:rsidR="0070132B" w:rsidRPr="0019283C" w:rsidRDefault="00632C29" w:rsidP="00927EE0">
            <w:pPr>
              <w:jc w:val="both"/>
              <w:rPr>
                <w:rFonts w:cstheme="minorHAnsi"/>
                <w:sz w:val="22"/>
                <w:szCs w:val="22"/>
              </w:rPr>
            </w:pPr>
            <w:r w:rsidRPr="00632C29">
              <w:rPr>
                <w:rFonts w:cstheme="minorHAnsi"/>
                <w:sz w:val="22"/>
                <w:szCs w:val="22"/>
              </w:rPr>
              <w:t>Who is going to control the state of the projects - open/closed? Is the same person responsible to close the projects?</w:t>
            </w:r>
          </w:p>
        </w:tc>
        <w:tc>
          <w:tcPr>
            <w:tcW w:w="5811" w:type="dxa"/>
          </w:tcPr>
          <w:p w14:paraId="675D83BF" w14:textId="77777777" w:rsidR="0070132B" w:rsidRPr="0019283C" w:rsidRDefault="0070132B" w:rsidP="00BD77BB">
            <w:pPr>
              <w:rPr>
                <w:rFonts w:cstheme="minorHAnsi"/>
                <w:sz w:val="22"/>
                <w:szCs w:val="22"/>
              </w:rPr>
            </w:pPr>
          </w:p>
        </w:tc>
      </w:tr>
      <w:tr w:rsidR="009F2A2D" w:rsidRPr="0019283C" w14:paraId="4688AA89"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54E1DD15" w14:textId="04031FCB" w:rsidR="009F2A2D" w:rsidRDefault="009F2A2D" w:rsidP="00BD77BB">
            <w:pPr>
              <w:rPr>
                <w:rFonts w:cstheme="minorHAnsi"/>
                <w:sz w:val="22"/>
                <w:szCs w:val="22"/>
              </w:rPr>
            </w:pPr>
            <w:r>
              <w:rPr>
                <w:rFonts w:cstheme="minorHAnsi"/>
                <w:sz w:val="22"/>
                <w:szCs w:val="22"/>
              </w:rPr>
              <w:t>7</w:t>
            </w:r>
          </w:p>
        </w:tc>
        <w:tc>
          <w:tcPr>
            <w:tcW w:w="7088" w:type="dxa"/>
          </w:tcPr>
          <w:p w14:paraId="77EB57FA" w14:textId="30B11AAA" w:rsidR="009F2A2D" w:rsidRPr="0019283C" w:rsidRDefault="00632C29" w:rsidP="00927EE0">
            <w:pPr>
              <w:jc w:val="both"/>
              <w:rPr>
                <w:rFonts w:cstheme="minorHAnsi"/>
                <w:sz w:val="22"/>
                <w:szCs w:val="22"/>
              </w:rPr>
            </w:pPr>
            <w:r w:rsidRPr="00632C29">
              <w:rPr>
                <w:rFonts w:cstheme="minorHAnsi"/>
                <w:sz w:val="22"/>
                <w:szCs w:val="22"/>
              </w:rPr>
              <w:t>Are project costs accounted for with a dedicated project cost center and a project cost type?</w:t>
            </w:r>
          </w:p>
        </w:tc>
        <w:tc>
          <w:tcPr>
            <w:tcW w:w="5811" w:type="dxa"/>
          </w:tcPr>
          <w:p w14:paraId="1A9AFA7F" w14:textId="77777777" w:rsidR="009F2A2D" w:rsidRPr="0019283C" w:rsidRDefault="009F2A2D" w:rsidP="00BD77BB">
            <w:pPr>
              <w:rPr>
                <w:rFonts w:cstheme="minorHAnsi"/>
                <w:sz w:val="22"/>
                <w:szCs w:val="22"/>
              </w:rPr>
            </w:pPr>
          </w:p>
        </w:tc>
      </w:tr>
      <w:tr w:rsidR="009F2A2D" w:rsidRPr="0019283C" w14:paraId="0B11CCEC"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5225647" w14:textId="06E74FF1" w:rsidR="009F2A2D" w:rsidRDefault="009F2A2D" w:rsidP="00BD77BB">
            <w:pPr>
              <w:rPr>
                <w:rFonts w:cstheme="minorHAnsi"/>
                <w:sz w:val="22"/>
                <w:szCs w:val="22"/>
              </w:rPr>
            </w:pPr>
            <w:r>
              <w:rPr>
                <w:rFonts w:cstheme="minorHAnsi"/>
                <w:sz w:val="22"/>
                <w:szCs w:val="22"/>
              </w:rPr>
              <w:t>8</w:t>
            </w:r>
          </w:p>
        </w:tc>
        <w:tc>
          <w:tcPr>
            <w:tcW w:w="7088" w:type="dxa"/>
          </w:tcPr>
          <w:p w14:paraId="7154D481" w14:textId="096B4D2D" w:rsidR="009F2A2D" w:rsidRPr="0019283C" w:rsidRDefault="00632C29" w:rsidP="00927EE0">
            <w:pPr>
              <w:jc w:val="both"/>
              <w:rPr>
                <w:rFonts w:cstheme="minorHAnsi"/>
                <w:sz w:val="22"/>
                <w:szCs w:val="22"/>
              </w:rPr>
            </w:pPr>
            <w:r w:rsidRPr="00632C29">
              <w:rPr>
                <w:rFonts w:cstheme="minorHAnsi"/>
                <w:sz w:val="22"/>
                <w:szCs w:val="22"/>
              </w:rPr>
              <w:t>What is the concept of Cost Center in your Organization?</w:t>
            </w:r>
          </w:p>
        </w:tc>
        <w:tc>
          <w:tcPr>
            <w:tcW w:w="5811" w:type="dxa"/>
          </w:tcPr>
          <w:p w14:paraId="5E695C96" w14:textId="77777777" w:rsidR="009F2A2D" w:rsidRPr="0019283C" w:rsidRDefault="009F2A2D" w:rsidP="00BD77BB">
            <w:pPr>
              <w:rPr>
                <w:rFonts w:cstheme="minorHAnsi"/>
                <w:sz w:val="22"/>
                <w:szCs w:val="22"/>
              </w:rPr>
            </w:pPr>
          </w:p>
        </w:tc>
      </w:tr>
      <w:tr w:rsidR="009F2A2D" w:rsidRPr="0019283C" w14:paraId="261720D0"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1FC0A062" w14:textId="72F295EE" w:rsidR="009F2A2D" w:rsidRDefault="009F2A2D" w:rsidP="00BD77BB">
            <w:pPr>
              <w:rPr>
                <w:rFonts w:cstheme="minorHAnsi"/>
                <w:sz w:val="22"/>
                <w:szCs w:val="22"/>
              </w:rPr>
            </w:pPr>
            <w:r>
              <w:rPr>
                <w:rFonts w:cstheme="minorHAnsi"/>
                <w:sz w:val="22"/>
                <w:szCs w:val="22"/>
              </w:rPr>
              <w:t>9</w:t>
            </w:r>
          </w:p>
        </w:tc>
        <w:tc>
          <w:tcPr>
            <w:tcW w:w="7088" w:type="dxa"/>
          </w:tcPr>
          <w:p w14:paraId="3BD5839A" w14:textId="5E660884" w:rsidR="009F2A2D" w:rsidRPr="0019283C" w:rsidRDefault="0085446D" w:rsidP="00927EE0">
            <w:pPr>
              <w:jc w:val="both"/>
              <w:rPr>
                <w:rFonts w:cstheme="minorHAnsi"/>
                <w:sz w:val="22"/>
                <w:szCs w:val="22"/>
              </w:rPr>
            </w:pPr>
            <w:r w:rsidRPr="0085446D">
              <w:rPr>
                <w:rFonts w:cstheme="minorHAnsi"/>
                <w:sz w:val="22"/>
                <w:szCs w:val="22"/>
              </w:rPr>
              <w:t>What is the concept of Cost Type in your Organization? In AMOS Cost type is another layer of details used for cost controlling purposes.</w:t>
            </w:r>
          </w:p>
        </w:tc>
        <w:tc>
          <w:tcPr>
            <w:tcW w:w="5811" w:type="dxa"/>
          </w:tcPr>
          <w:p w14:paraId="09268709" w14:textId="77777777" w:rsidR="009F2A2D" w:rsidRPr="0019283C" w:rsidRDefault="009F2A2D" w:rsidP="00BD77BB">
            <w:pPr>
              <w:rPr>
                <w:rFonts w:cstheme="minorHAnsi"/>
                <w:sz w:val="22"/>
                <w:szCs w:val="22"/>
              </w:rPr>
            </w:pPr>
          </w:p>
        </w:tc>
      </w:tr>
      <w:tr w:rsidR="009F2A2D" w:rsidRPr="0019283C" w14:paraId="6ACECB1D"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9EFF53C" w14:textId="39AD3D50" w:rsidR="009F2A2D" w:rsidRDefault="009F2A2D" w:rsidP="00BD77BB">
            <w:pPr>
              <w:rPr>
                <w:rFonts w:cstheme="minorHAnsi"/>
                <w:sz w:val="22"/>
                <w:szCs w:val="22"/>
              </w:rPr>
            </w:pPr>
            <w:r>
              <w:rPr>
                <w:rFonts w:cstheme="minorHAnsi"/>
                <w:sz w:val="22"/>
                <w:szCs w:val="22"/>
              </w:rPr>
              <w:t>10</w:t>
            </w:r>
          </w:p>
        </w:tc>
        <w:tc>
          <w:tcPr>
            <w:tcW w:w="7088" w:type="dxa"/>
          </w:tcPr>
          <w:p w14:paraId="559FB006" w14:textId="6B206D9A" w:rsidR="009F2A2D" w:rsidRPr="0085446D" w:rsidRDefault="0085446D" w:rsidP="00927EE0">
            <w:pPr>
              <w:pStyle w:val="Default"/>
              <w:jc w:val="both"/>
              <w:rPr>
                <w:sz w:val="20"/>
              </w:rPr>
            </w:pPr>
            <w:r w:rsidRPr="00B70A07">
              <w:rPr>
                <w:rFonts w:asciiTheme="minorHAnsi" w:hAnsiTheme="minorHAnsi" w:cstheme="minorHAnsi"/>
                <w:color w:val="auto"/>
                <w:sz w:val="22"/>
                <w:szCs w:val="22"/>
              </w:rPr>
              <w:t>Are you going to issue customer invoices (bills) for customer projects from AMOS (APN: 196 - Billing)?</w:t>
            </w:r>
            <w:r>
              <w:rPr>
                <w:sz w:val="20"/>
                <w:szCs w:val="20"/>
              </w:rPr>
              <w:t xml:space="preserve"> </w:t>
            </w:r>
          </w:p>
        </w:tc>
        <w:tc>
          <w:tcPr>
            <w:tcW w:w="5811" w:type="dxa"/>
          </w:tcPr>
          <w:p w14:paraId="6A30BCFB" w14:textId="77777777" w:rsidR="009F2A2D" w:rsidRPr="0019283C" w:rsidRDefault="009F2A2D" w:rsidP="00BD77BB">
            <w:pPr>
              <w:rPr>
                <w:rFonts w:cstheme="minorHAnsi"/>
                <w:sz w:val="22"/>
                <w:szCs w:val="22"/>
              </w:rPr>
            </w:pPr>
          </w:p>
        </w:tc>
      </w:tr>
      <w:tr w:rsidR="009F2A2D" w:rsidRPr="0019283C" w14:paraId="23E2691D"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38CF550" w14:textId="5640647E" w:rsidR="009F2A2D" w:rsidRDefault="009F2A2D" w:rsidP="00BD77BB">
            <w:pPr>
              <w:rPr>
                <w:rFonts w:cstheme="minorHAnsi"/>
                <w:sz w:val="22"/>
                <w:szCs w:val="22"/>
              </w:rPr>
            </w:pPr>
            <w:r>
              <w:rPr>
                <w:rFonts w:cstheme="minorHAnsi"/>
                <w:sz w:val="22"/>
                <w:szCs w:val="22"/>
              </w:rPr>
              <w:lastRenderedPageBreak/>
              <w:t>11</w:t>
            </w:r>
          </w:p>
        </w:tc>
        <w:tc>
          <w:tcPr>
            <w:tcW w:w="7088" w:type="dxa"/>
          </w:tcPr>
          <w:p w14:paraId="41ABC41F" w14:textId="76A50C0D" w:rsidR="009F2A2D" w:rsidRPr="0019283C" w:rsidRDefault="00821062" w:rsidP="00927EE0">
            <w:pPr>
              <w:jc w:val="both"/>
              <w:rPr>
                <w:rFonts w:cstheme="minorHAnsi"/>
                <w:sz w:val="22"/>
                <w:szCs w:val="22"/>
              </w:rPr>
            </w:pPr>
            <w:r w:rsidRPr="00821062">
              <w:rPr>
                <w:rFonts w:cstheme="minorHAnsi"/>
                <w:sz w:val="22"/>
                <w:szCs w:val="22"/>
              </w:rPr>
              <w:t>Are you going to use APN: 1993 - Quotation Manager?</w:t>
            </w:r>
          </w:p>
        </w:tc>
        <w:tc>
          <w:tcPr>
            <w:tcW w:w="5811" w:type="dxa"/>
          </w:tcPr>
          <w:p w14:paraId="758FACBB" w14:textId="77777777" w:rsidR="009F2A2D" w:rsidRPr="0019283C" w:rsidRDefault="009F2A2D" w:rsidP="00BD77BB">
            <w:pPr>
              <w:rPr>
                <w:rFonts w:cstheme="minorHAnsi"/>
                <w:sz w:val="22"/>
                <w:szCs w:val="22"/>
              </w:rPr>
            </w:pPr>
          </w:p>
        </w:tc>
      </w:tr>
      <w:tr w:rsidR="009F2A2D" w:rsidRPr="0019283C" w14:paraId="2FBE8E0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589DBA0C" w14:textId="0B6AD938" w:rsidR="009F2A2D" w:rsidRDefault="009F2A2D" w:rsidP="00BD77BB">
            <w:pPr>
              <w:rPr>
                <w:rFonts w:cstheme="minorHAnsi"/>
                <w:sz w:val="22"/>
                <w:szCs w:val="22"/>
              </w:rPr>
            </w:pPr>
            <w:r>
              <w:rPr>
                <w:rFonts w:cstheme="minorHAnsi"/>
                <w:sz w:val="22"/>
                <w:szCs w:val="22"/>
              </w:rPr>
              <w:t>12</w:t>
            </w:r>
          </w:p>
        </w:tc>
        <w:tc>
          <w:tcPr>
            <w:tcW w:w="7088" w:type="dxa"/>
          </w:tcPr>
          <w:p w14:paraId="35F74F6D" w14:textId="012A76C2" w:rsidR="009F2A2D" w:rsidRPr="0019283C" w:rsidRDefault="00821062" w:rsidP="00927EE0">
            <w:pPr>
              <w:jc w:val="both"/>
              <w:rPr>
                <w:rFonts w:cstheme="minorHAnsi"/>
                <w:sz w:val="22"/>
                <w:szCs w:val="22"/>
              </w:rPr>
            </w:pPr>
            <w:r w:rsidRPr="00821062">
              <w:rPr>
                <w:rFonts w:cstheme="minorHAnsi"/>
                <w:sz w:val="22"/>
                <w:szCs w:val="22"/>
              </w:rPr>
              <w:t>For what type of activities do you perform cost control in AMOS?</w:t>
            </w:r>
          </w:p>
        </w:tc>
        <w:tc>
          <w:tcPr>
            <w:tcW w:w="5811" w:type="dxa"/>
          </w:tcPr>
          <w:p w14:paraId="6BAEE61B" w14:textId="77777777" w:rsidR="009F2A2D" w:rsidRPr="0019283C" w:rsidRDefault="009F2A2D" w:rsidP="00BD77BB">
            <w:pPr>
              <w:rPr>
                <w:rFonts w:cstheme="minorHAnsi"/>
                <w:sz w:val="22"/>
                <w:szCs w:val="22"/>
              </w:rPr>
            </w:pPr>
          </w:p>
        </w:tc>
      </w:tr>
      <w:tr w:rsidR="009F2A2D" w:rsidRPr="0019283C" w14:paraId="688A6A07"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1BB8DAE" w14:textId="5136DE88" w:rsidR="009F2A2D" w:rsidRDefault="009F2A2D" w:rsidP="00BD77BB">
            <w:pPr>
              <w:rPr>
                <w:rFonts w:cstheme="minorHAnsi"/>
                <w:sz w:val="22"/>
                <w:szCs w:val="22"/>
              </w:rPr>
            </w:pPr>
            <w:r>
              <w:rPr>
                <w:rFonts w:cstheme="minorHAnsi"/>
                <w:sz w:val="22"/>
                <w:szCs w:val="22"/>
              </w:rPr>
              <w:t>13</w:t>
            </w:r>
          </w:p>
        </w:tc>
        <w:tc>
          <w:tcPr>
            <w:tcW w:w="7088" w:type="dxa"/>
          </w:tcPr>
          <w:p w14:paraId="1336F98C" w14:textId="03C06478" w:rsidR="009F2A2D" w:rsidRPr="0019283C" w:rsidRDefault="00821062" w:rsidP="00927EE0">
            <w:pPr>
              <w:jc w:val="both"/>
              <w:rPr>
                <w:rFonts w:cstheme="minorHAnsi"/>
                <w:sz w:val="22"/>
                <w:szCs w:val="22"/>
              </w:rPr>
            </w:pPr>
            <w:r w:rsidRPr="00821062">
              <w:rPr>
                <w:rFonts w:cstheme="minorHAnsi"/>
                <w:sz w:val="22"/>
                <w:szCs w:val="22"/>
              </w:rPr>
              <w:t xml:space="preserve">What is the primary level of cost control in your organization? </w:t>
            </w:r>
            <w:proofErr w:type="gramStart"/>
            <w:r w:rsidRPr="00821062">
              <w:rPr>
                <w:rFonts w:cstheme="minorHAnsi"/>
                <w:sz w:val="22"/>
                <w:szCs w:val="22"/>
              </w:rPr>
              <w:t>e.g.</w:t>
            </w:r>
            <w:proofErr w:type="gramEnd"/>
            <w:r w:rsidRPr="00821062">
              <w:rPr>
                <w:rFonts w:cstheme="minorHAnsi"/>
                <w:sz w:val="22"/>
                <w:szCs w:val="22"/>
              </w:rPr>
              <w:t xml:space="preserve"> on cost center level, on project level, on AC reg. level, on AC type level, on component level, on GL account level, on station level, on shop level etc.</w:t>
            </w:r>
          </w:p>
        </w:tc>
        <w:tc>
          <w:tcPr>
            <w:tcW w:w="5811" w:type="dxa"/>
          </w:tcPr>
          <w:p w14:paraId="3F101F37" w14:textId="77777777" w:rsidR="009F2A2D" w:rsidRPr="0019283C" w:rsidRDefault="009F2A2D" w:rsidP="00BD77BB">
            <w:pPr>
              <w:rPr>
                <w:rFonts w:cstheme="minorHAnsi"/>
                <w:sz w:val="22"/>
                <w:szCs w:val="22"/>
              </w:rPr>
            </w:pPr>
          </w:p>
        </w:tc>
      </w:tr>
      <w:tr w:rsidR="009F2A2D" w:rsidRPr="0019283C" w14:paraId="2E5252B0"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6F45800" w14:textId="4F2F652D" w:rsidR="009F2A2D" w:rsidRDefault="009F2A2D" w:rsidP="00BD77BB">
            <w:pPr>
              <w:rPr>
                <w:rFonts w:cstheme="minorHAnsi"/>
                <w:sz w:val="22"/>
                <w:szCs w:val="22"/>
              </w:rPr>
            </w:pPr>
            <w:r>
              <w:rPr>
                <w:rFonts w:cstheme="minorHAnsi"/>
                <w:sz w:val="22"/>
                <w:szCs w:val="22"/>
              </w:rPr>
              <w:t>14</w:t>
            </w:r>
          </w:p>
        </w:tc>
        <w:tc>
          <w:tcPr>
            <w:tcW w:w="7088" w:type="dxa"/>
          </w:tcPr>
          <w:p w14:paraId="16E0DD9C" w14:textId="5E19505D" w:rsidR="009F2A2D" w:rsidRPr="0019283C" w:rsidRDefault="00492D1C" w:rsidP="00927EE0">
            <w:pPr>
              <w:jc w:val="both"/>
              <w:rPr>
                <w:rFonts w:cstheme="minorHAnsi"/>
                <w:sz w:val="22"/>
                <w:szCs w:val="22"/>
              </w:rPr>
            </w:pPr>
            <w:r w:rsidRPr="00492D1C">
              <w:rPr>
                <w:rFonts w:cstheme="minorHAnsi"/>
                <w:sz w:val="22"/>
                <w:szCs w:val="22"/>
              </w:rPr>
              <w:t>What kind of costs do you collect for a project? Which material stock movements are cost relevant for the project these movements are related to? Are there costs relevant to the maintenance business which do not originate from AMOS and are booked directly in the Finance ERP system?</w:t>
            </w:r>
          </w:p>
        </w:tc>
        <w:tc>
          <w:tcPr>
            <w:tcW w:w="5811" w:type="dxa"/>
          </w:tcPr>
          <w:p w14:paraId="4BA2598D" w14:textId="77777777" w:rsidR="009F2A2D" w:rsidRPr="0019283C" w:rsidRDefault="009F2A2D" w:rsidP="00BD77BB">
            <w:pPr>
              <w:rPr>
                <w:rFonts w:cstheme="minorHAnsi"/>
                <w:sz w:val="22"/>
                <w:szCs w:val="22"/>
              </w:rPr>
            </w:pPr>
          </w:p>
        </w:tc>
      </w:tr>
      <w:tr w:rsidR="009F2A2D" w:rsidRPr="0019283C" w14:paraId="70FD6B09"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DE3715B" w14:textId="5EF6C332" w:rsidR="009F2A2D" w:rsidRDefault="009F2A2D" w:rsidP="00BD77BB">
            <w:pPr>
              <w:rPr>
                <w:rFonts w:cstheme="minorHAnsi"/>
                <w:sz w:val="22"/>
                <w:szCs w:val="22"/>
              </w:rPr>
            </w:pPr>
            <w:r>
              <w:rPr>
                <w:rFonts w:cstheme="minorHAnsi"/>
                <w:sz w:val="22"/>
                <w:szCs w:val="22"/>
              </w:rPr>
              <w:t>15</w:t>
            </w:r>
          </w:p>
        </w:tc>
        <w:tc>
          <w:tcPr>
            <w:tcW w:w="7088" w:type="dxa"/>
          </w:tcPr>
          <w:p w14:paraId="698069FA" w14:textId="470B2C7C" w:rsidR="009F2A2D" w:rsidRPr="0019283C" w:rsidRDefault="00492D1C" w:rsidP="00927EE0">
            <w:pPr>
              <w:jc w:val="both"/>
              <w:rPr>
                <w:rFonts w:cstheme="minorHAnsi"/>
                <w:sz w:val="22"/>
                <w:szCs w:val="22"/>
              </w:rPr>
            </w:pPr>
            <w:r w:rsidRPr="00492D1C">
              <w:rPr>
                <w:rFonts w:cstheme="minorHAnsi"/>
                <w:sz w:val="22"/>
                <w:szCs w:val="22"/>
              </w:rPr>
              <w:t>Do you also define cost budgets for activities performed in AMOS (generating expenses which are significant to company's operations)?</w:t>
            </w:r>
          </w:p>
        </w:tc>
        <w:tc>
          <w:tcPr>
            <w:tcW w:w="5811" w:type="dxa"/>
          </w:tcPr>
          <w:p w14:paraId="7E6E8551" w14:textId="77777777" w:rsidR="009F2A2D" w:rsidRPr="0019283C" w:rsidRDefault="009F2A2D" w:rsidP="00BD77BB">
            <w:pPr>
              <w:rPr>
                <w:rFonts w:cstheme="minorHAnsi"/>
                <w:sz w:val="22"/>
                <w:szCs w:val="22"/>
              </w:rPr>
            </w:pPr>
          </w:p>
        </w:tc>
      </w:tr>
      <w:tr w:rsidR="009F2A2D" w:rsidRPr="0019283C" w14:paraId="7A8656E9"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B7974F1" w14:textId="25D9C969" w:rsidR="009F2A2D" w:rsidRDefault="009F2A2D" w:rsidP="00BD77BB">
            <w:pPr>
              <w:rPr>
                <w:rFonts w:cstheme="minorHAnsi"/>
                <w:sz w:val="22"/>
                <w:szCs w:val="22"/>
              </w:rPr>
            </w:pPr>
            <w:r>
              <w:rPr>
                <w:rFonts w:cstheme="minorHAnsi"/>
                <w:sz w:val="22"/>
                <w:szCs w:val="22"/>
              </w:rPr>
              <w:t>16</w:t>
            </w:r>
          </w:p>
        </w:tc>
        <w:tc>
          <w:tcPr>
            <w:tcW w:w="7088" w:type="dxa"/>
          </w:tcPr>
          <w:p w14:paraId="6D881864" w14:textId="2DC724B7" w:rsidR="009F2A2D" w:rsidRPr="0019283C" w:rsidRDefault="00492D1C" w:rsidP="00927EE0">
            <w:pPr>
              <w:jc w:val="both"/>
              <w:rPr>
                <w:rFonts w:cstheme="minorHAnsi"/>
                <w:sz w:val="22"/>
                <w:szCs w:val="22"/>
              </w:rPr>
            </w:pPr>
            <w:r w:rsidRPr="00492D1C">
              <w:rPr>
                <w:rFonts w:cstheme="minorHAnsi"/>
                <w:sz w:val="22"/>
                <w:szCs w:val="22"/>
              </w:rPr>
              <w:t>Do you provide sales and services to third parties? What type?</w:t>
            </w:r>
          </w:p>
        </w:tc>
        <w:tc>
          <w:tcPr>
            <w:tcW w:w="5811" w:type="dxa"/>
          </w:tcPr>
          <w:p w14:paraId="191CA22D" w14:textId="77777777" w:rsidR="009F2A2D" w:rsidRPr="0019283C" w:rsidRDefault="009F2A2D" w:rsidP="00BD77BB">
            <w:pPr>
              <w:rPr>
                <w:rFonts w:cstheme="minorHAnsi"/>
                <w:sz w:val="22"/>
                <w:szCs w:val="22"/>
              </w:rPr>
            </w:pPr>
          </w:p>
        </w:tc>
      </w:tr>
      <w:tr w:rsidR="009F2A2D" w:rsidRPr="0019283C" w14:paraId="395C681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8C1E4E2" w14:textId="29FCD3E5" w:rsidR="009F2A2D" w:rsidRDefault="009F2A2D" w:rsidP="00BD77BB">
            <w:pPr>
              <w:rPr>
                <w:rFonts w:cstheme="minorHAnsi"/>
                <w:sz w:val="22"/>
                <w:szCs w:val="22"/>
              </w:rPr>
            </w:pPr>
            <w:r>
              <w:rPr>
                <w:rFonts w:cstheme="minorHAnsi"/>
                <w:sz w:val="22"/>
                <w:szCs w:val="22"/>
              </w:rPr>
              <w:t>17</w:t>
            </w:r>
          </w:p>
        </w:tc>
        <w:tc>
          <w:tcPr>
            <w:tcW w:w="7088" w:type="dxa"/>
          </w:tcPr>
          <w:p w14:paraId="7176B3CD" w14:textId="4297A35F" w:rsidR="009F2A2D" w:rsidRPr="0019283C" w:rsidRDefault="00E26AD2" w:rsidP="00927EE0">
            <w:pPr>
              <w:jc w:val="both"/>
              <w:rPr>
                <w:rFonts w:cstheme="minorHAnsi"/>
                <w:sz w:val="22"/>
                <w:szCs w:val="22"/>
              </w:rPr>
            </w:pPr>
            <w:r w:rsidRPr="00E26AD2">
              <w:rPr>
                <w:rFonts w:cstheme="minorHAnsi"/>
                <w:sz w:val="22"/>
                <w:szCs w:val="22"/>
              </w:rPr>
              <w:t>Do you also define budgets for anticipated revenues?</w:t>
            </w:r>
          </w:p>
        </w:tc>
        <w:tc>
          <w:tcPr>
            <w:tcW w:w="5811" w:type="dxa"/>
          </w:tcPr>
          <w:p w14:paraId="71DCA96B" w14:textId="77777777" w:rsidR="009F2A2D" w:rsidRPr="0019283C" w:rsidRDefault="009F2A2D" w:rsidP="00BD77BB">
            <w:pPr>
              <w:rPr>
                <w:rFonts w:cstheme="minorHAnsi"/>
                <w:sz w:val="22"/>
                <w:szCs w:val="22"/>
              </w:rPr>
            </w:pPr>
          </w:p>
        </w:tc>
      </w:tr>
      <w:tr w:rsidR="009F2A2D" w:rsidRPr="0019283C" w14:paraId="08B9605D"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0A2E7E7" w14:textId="05126EA8" w:rsidR="009F2A2D" w:rsidRDefault="009F2A2D" w:rsidP="00BD77BB">
            <w:pPr>
              <w:rPr>
                <w:rFonts w:cstheme="minorHAnsi"/>
                <w:sz w:val="22"/>
                <w:szCs w:val="22"/>
              </w:rPr>
            </w:pPr>
            <w:r>
              <w:rPr>
                <w:rFonts w:cstheme="minorHAnsi"/>
                <w:sz w:val="22"/>
                <w:szCs w:val="22"/>
              </w:rPr>
              <w:t>18</w:t>
            </w:r>
          </w:p>
        </w:tc>
        <w:tc>
          <w:tcPr>
            <w:tcW w:w="7088" w:type="dxa"/>
          </w:tcPr>
          <w:p w14:paraId="24A756FF" w14:textId="7906B0C6" w:rsidR="009F2A2D" w:rsidRPr="0019283C" w:rsidRDefault="00E26AD2" w:rsidP="00927EE0">
            <w:pPr>
              <w:jc w:val="both"/>
              <w:rPr>
                <w:rFonts w:cstheme="minorHAnsi"/>
                <w:sz w:val="22"/>
                <w:szCs w:val="22"/>
              </w:rPr>
            </w:pPr>
            <w:r w:rsidRPr="00E26AD2">
              <w:rPr>
                <w:rFonts w:cstheme="minorHAnsi"/>
                <w:sz w:val="22"/>
                <w:szCs w:val="22"/>
              </w:rPr>
              <w:t xml:space="preserve">In Multi-entity environment, do multiple entities need to work on the same Customer project? </w:t>
            </w:r>
            <w:proofErr w:type="gramStart"/>
            <w:r w:rsidRPr="00E26AD2">
              <w:rPr>
                <w:rFonts w:cstheme="minorHAnsi"/>
                <w:sz w:val="22"/>
                <w:szCs w:val="22"/>
              </w:rPr>
              <w:t>E.g.</w:t>
            </w:r>
            <w:proofErr w:type="gramEnd"/>
            <w:r w:rsidRPr="00E26AD2">
              <w:rPr>
                <w:rFonts w:cstheme="minorHAnsi"/>
                <w:sz w:val="22"/>
                <w:szCs w:val="22"/>
              </w:rPr>
              <w:t xml:space="preserve"> Entity 1 provides parts, Entity 2 provides repair services, Entity 3 provides </w:t>
            </w:r>
            <w:proofErr w:type="spellStart"/>
            <w:r>
              <w:rPr>
                <w:rFonts w:cstheme="minorHAnsi"/>
                <w:sz w:val="22"/>
                <w:szCs w:val="22"/>
              </w:rPr>
              <w:t>labour</w:t>
            </w:r>
            <w:proofErr w:type="spellEnd"/>
            <w:r w:rsidRPr="00E26AD2">
              <w:rPr>
                <w:rFonts w:cstheme="minorHAnsi"/>
                <w:sz w:val="22"/>
                <w:szCs w:val="22"/>
              </w:rPr>
              <w:t>.</w:t>
            </w:r>
          </w:p>
        </w:tc>
        <w:tc>
          <w:tcPr>
            <w:tcW w:w="5811" w:type="dxa"/>
          </w:tcPr>
          <w:p w14:paraId="42C13274" w14:textId="77777777" w:rsidR="009F2A2D" w:rsidRPr="0019283C" w:rsidRDefault="009F2A2D" w:rsidP="00BD77BB">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6C2C7BA6" w:rsidR="00EC2942" w:rsidRPr="0019283C" w:rsidRDefault="00EC2942" w:rsidP="00FA08CA">
      <w:pPr>
        <w:pStyle w:val="Heading1"/>
        <w:numPr>
          <w:ilvl w:val="0"/>
          <w:numId w:val="4"/>
        </w:numPr>
        <w:rPr>
          <w:rFonts w:asciiTheme="minorHAnsi" w:hAnsiTheme="minorHAnsi" w:cstheme="minorHAnsi"/>
          <w:sz w:val="22"/>
          <w:szCs w:val="22"/>
        </w:rPr>
      </w:pPr>
      <w:bookmarkStart w:id="10" w:name="_Toc16851102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06005681" w:rsidR="00943F84" w:rsidRPr="005E1536" w:rsidRDefault="00943F84" w:rsidP="005E1536">
            <w:pPr>
              <w:jc w:val="left"/>
              <w:rPr>
                <w:rFonts w:cstheme="minorHAnsi"/>
                <w:sz w:val="22"/>
                <w:szCs w:val="22"/>
              </w:rPr>
            </w:pP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56033B8C"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851102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AFE30BD">
            <w:pPr>
              <w:rPr>
                <w:sz w:val="22"/>
                <w:szCs w:val="22"/>
                <w:lang w:val="en-GB"/>
              </w:rPr>
            </w:pPr>
            <w:r w:rsidRPr="0AFE30BD">
              <w:rPr>
                <w:sz w:val="22"/>
                <w:szCs w:val="22"/>
                <w:lang w:val="en-GB"/>
              </w:rPr>
              <w:t xml:space="preserve">Other </w:t>
            </w:r>
            <w:proofErr w:type="spellStart"/>
            <w:r w:rsidRPr="0AFE30BD">
              <w:rPr>
                <w:sz w:val="22"/>
                <w:szCs w:val="22"/>
                <w:lang w:val="en-GB"/>
              </w:rPr>
              <w:t>Softwares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51C483EC" w:rsidR="00BF6240" w:rsidRDefault="00EC2942" w:rsidP="00BF6240">
      <w:pPr>
        <w:pStyle w:val="Heading1"/>
        <w:numPr>
          <w:ilvl w:val="0"/>
          <w:numId w:val="4"/>
        </w:numPr>
        <w:rPr>
          <w:rFonts w:asciiTheme="minorHAnsi" w:hAnsiTheme="minorHAnsi" w:cstheme="minorHAnsi"/>
          <w:sz w:val="22"/>
          <w:szCs w:val="22"/>
        </w:rPr>
      </w:pPr>
      <w:bookmarkStart w:id="13" w:name="_Toc16851102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0182FB7F" w14:textId="5026FF25" w:rsidR="000C1242" w:rsidRPr="003F1EFE" w:rsidRDefault="003F1EFE" w:rsidP="000C1242">
      <w:pPr>
        <w:pStyle w:val="Heading1"/>
        <w:numPr>
          <w:ilvl w:val="1"/>
          <w:numId w:val="4"/>
        </w:numPr>
        <w:spacing w:after="240"/>
        <w:rPr>
          <w:rFonts w:asciiTheme="minorHAnsi" w:hAnsiTheme="minorHAnsi" w:cstheme="minorHAnsi"/>
          <w:sz w:val="22"/>
          <w:szCs w:val="22"/>
        </w:rPr>
      </w:pPr>
      <w:bookmarkStart w:id="16" w:name="_Toc166423128"/>
      <w:bookmarkStart w:id="17" w:name="_Toc168511023"/>
      <w:r>
        <w:rPr>
          <w:rFonts w:asciiTheme="minorHAnsi" w:hAnsiTheme="minorHAnsi" w:cstheme="minorHAnsi"/>
          <w:sz w:val="22"/>
          <w:szCs w:val="22"/>
        </w:rPr>
        <w:t>Process specific configuration programmes</w:t>
      </w:r>
      <w:bookmarkEnd w:id="16"/>
      <w:bookmarkEnd w:id="17"/>
    </w:p>
    <w:tbl>
      <w:tblPr>
        <w:tblStyle w:val="TableAMOS"/>
        <w:tblW w:w="9351" w:type="dxa"/>
        <w:tblLook w:val="04A0" w:firstRow="1" w:lastRow="0" w:firstColumn="1" w:lastColumn="0" w:noHBand="0" w:noVBand="1"/>
      </w:tblPr>
      <w:tblGrid>
        <w:gridCol w:w="2689"/>
        <w:gridCol w:w="6662"/>
      </w:tblGrid>
      <w:tr w:rsidR="000C1242" w:rsidRPr="001A5AAD" w14:paraId="46922668" w14:textId="77777777" w:rsidTr="001E73A3">
        <w:trPr>
          <w:cnfStyle w:val="100000000000" w:firstRow="1" w:lastRow="0" w:firstColumn="0" w:lastColumn="0" w:oddVBand="0" w:evenVBand="0" w:oddHBand="0" w:evenHBand="0" w:firstRowFirstColumn="0" w:firstRowLastColumn="0" w:lastRowFirstColumn="0" w:lastRowLastColumn="0"/>
          <w:tblHeader/>
        </w:trPr>
        <w:tc>
          <w:tcPr>
            <w:tcW w:w="2689" w:type="dxa"/>
          </w:tcPr>
          <w:p w14:paraId="10D94ACD" w14:textId="77777777" w:rsidR="000C1242" w:rsidRPr="0019283C" w:rsidRDefault="000C1242" w:rsidP="001E73A3">
            <w:pPr>
              <w:rPr>
                <w:rFonts w:cstheme="minorHAnsi"/>
                <w:sz w:val="22"/>
                <w:szCs w:val="22"/>
              </w:rPr>
            </w:pPr>
            <w:r>
              <w:rPr>
                <w:rFonts w:cstheme="minorHAnsi"/>
                <w:sz w:val="22"/>
                <w:szCs w:val="22"/>
              </w:rPr>
              <w:t>AMOS APN</w:t>
            </w:r>
          </w:p>
        </w:tc>
        <w:tc>
          <w:tcPr>
            <w:tcW w:w="6662" w:type="dxa"/>
          </w:tcPr>
          <w:p w14:paraId="7B1743D4" w14:textId="77777777" w:rsidR="000C1242" w:rsidRPr="001A5AAD" w:rsidRDefault="000C1242" w:rsidP="001E73A3">
            <w:pPr>
              <w:rPr>
                <w:rFonts w:cstheme="minorHAnsi"/>
                <w:sz w:val="22"/>
                <w:szCs w:val="22"/>
              </w:rPr>
            </w:pPr>
            <w:r>
              <w:rPr>
                <w:rFonts w:cstheme="minorHAnsi"/>
                <w:sz w:val="22"/>
                <w:szCs w:val="22"/>
              </w:rPr>
              <w:t>Notes</w:t>
            </w:r>
          </w:p>
        </w:tc>
      </w:tr>
      <w:tr w:rsidR="000C1242" w:rsidRPr="00413067" w14:paraId="6E0C8E4F" w14:textId="77777777" w:rsidTr="001E73A3">
        <w:trPr>
          <w:cnfStyle w:val="000000100000" w:firstRow="0" w:lastRow="0" w:firstColumn="0" w:lastColumn="0" w:oddVBand="0" w:evenVBand="0" w:oddHBand="1" w:evenHBand="0" w:firstRowFirstColumn="0" w:firstRowLastColumn="0" w:lastRowFirstColumn="0" w:lastRowLastColumn="0"/>
        </w:trPr>
        <w:tc>
          <w:tcPr>
            <w:tcW w:w="2689" w:type="dxa"/>
          </w:tcPr>
          <w:p w14:paraId="6FD85080" w14:textId="77777777" w:rsidR="000C1242" w:rsidRPr="009E7072" w:rsidRDefault="000C1242" w:rsidP="001E73A3">
            <w:pPr>
              <w:rPr>
                <w:rFonts w:cstheme="minorHAnsi"/>
                <w:sz w:val="22"/>
                <w:szCs w:val="22"/>
              </w:rPr>
            </w:pPr>
            <w:r>
              <w:rPr>
                <w:rFonts w:cstheme="minorHAnsi"/>
                <w:sz w:val="22"/>
                <w:szCs w:val="22"/>
              </w:rPr>
              <w:t>1940 – Financial Entity Administration</w:t>
            </w:r>
          </w:p>
        </w:tc>
        <w:tc>
          <w:tcPr>
            <w:tcW w:w="6662" w:type="dxa"/>
          </w:tcPr>
          <w:p w14:paraId="58952DD8" w14:textId="77777777" w:rsidR="000C1242" w:rsidRPr="00413067" w:rsidRDefault="000C1242" w:rsidP="008272ED">
            <w:pPr>
              <w:jc w:val="left"/>
              <w:rPr>
                <w:rFonts w:cstheme="minorHAnsi"/>
                <w:sz w:val="22"/>
                <w:szCs w:val="22"/>
              </w:rPr>
            </w:pPr>
            <w:r>
              <w:rPr>
                <w:rFonts w:cstheme="minorHAnsi"/>
                <w:sz w:val="22"/>
                <w:szCs w:val="22"/>
              </w:rPr>
              <w:t>The entry point for the financial configuration is the setup of the single or multi financial entities. Here, the user is going to configure the entity address (coming from the address APN53), entity owner, the functional (not mandatory) and the local entity currency (coming from the currency management APN355)</w:t>
            </w:r>
          </w:p>
        </w:tc>
      </w:tr>
      <w:tr w:rsidR="000C1242" w:rsidRPr="0048515F" w14:paraId="422801D9" w14:textId="77777777" w:rsidTr="001E73A3">
        <w:trPr>
          <w:cnfStyle w:val="000000010000" w:firstRow="0" w:lastRow="0" w:firstColumn="0" w:lastColumn="0" w:oddVBand="0" w:evenVBand="0" w:oddHBand="0" w:evenHBand="1" w:firstRowFirstColumn="0" w:firstRowLastColumn="0" w:lastRowFirstColumn="0" w:lastRowLastColumn="0"/>
        </w:trPr>
        <w:tc>
          <w:tcPr>
            <w:tcW w:w="2689" w:type="dxa"/>
          </w:tcPr>
          <w:p w14:paraId="72BC5A8B" w14:textId="77777777" w:rsidR="000C1242" w:rsidRPr="0048515F" w:rsidRDefault="000C1242" w:rsidP="001E73A3">
            <w:pPr>
              <w:rPr>
                <w:rFonts w:cstheme="minorHAnsi"/>
                <w:sz w:val="22"/>
                <w:szCs w:val="22"/>
              </w:rPr>
            </w:pPr>
            <w:r>
              <w:rPr>
                <w:rFonts w:cstheme="minorHAnsi"/>
                <w:sz w:val="22"/>
                <w:szCs w:val="22"/>
              </w:rPr>
              <w:t>59 – Part Administration</w:t>
            </w:r>
          </w:p>
        </w:tc>
        <w:tc>
          <w:tcPr>
            <w:tcW w:w="6662" w:type="dxa"/>
          </w:tcPr>
          <w:p w14:paraId="3EEA6B6D" w14:textId="77777777" w:rsidR="000C1242" w:rsidRPr="0048515F" w:rsidRDefault="000C1242" w:rsidP="008272ED">
            <w:pPr>
              <w:jc w:val="left"/>
              <w:rPr>
                <w:rFonts w:cstheme="minorHAnsi"/>
                <w:sz w:val="22"/>
                <w:szCs w:val="22"/>
              </w:rPr>
            </w:pPr>
            <w:r>
              <w:rPr>
                <w:rFonts w:cstheme="minorHAnsi"/>
                <w:sz w:val="22"/>
                <w:szCs w:val="22"/>
              </w:rPr>
              <w:t>The creation/modification/classification of the part in AMOS have significant financial impacts. The following part’s attributes have financial impacts especially when one of those attributes change: the material class, material type, FA Type, fixed asset flag, tool flag, repairable flag. Those attributes are relevant to setup the financial transactions in the APN1658.</w:t>
            </w:r>
          </w:p>
        </w:tc>
      </w:tr>
      <w:tr w:rsidR="000C1242" w:rsidRPr="002F4136" w14:paraId="687861B9" w14:textId="77777777" w:rsidTr="001E73A3">
        <w:trPr>
          <w:cnfStyle w:val="000000100000" w:firstRow="0" w:lastRow="0" w:firstColumn="0" w:lastColumn="0" w:oddVBand="0" w:evenVBand="0" w:oddHBand="1" w:evenHBand="0" w:firstRowFirstColumn="0" w:firstRowLastColumn="0" w:lastRowFirstColumn="0" w:lastRowLastColumn="0"/>
        </w:trPr>
        <w:tc>
          <w:tcPr>
            <w:tcW w:w="2689" w:type="dxa"/>
          </w:tcPr>
          <w:p w14:paraId="13DBC617" w14:textId="77777777" w:rsidR="000C1242" w:rsidRPr="00981686" w:rsidRDefault="000C1242" w:rsidP="001E73A3">
            <w:pPr>
              <w:rPr>
                <w:rFonts w:cstheme="minorHAnsi"/>
                <w:sz w:val="22"/>
                <w:szCs w:val="22"/>
              </w:rPr>
            </w:pPr>
            <w:r>
              <w:rPr>
                <w:rFonts w:cstheme="minorHAnsi"/>
                <w:sz w:val="22"/>
                <w:szCs w:val="22"/>
              </w:rPr>
              <w:t>1664 – Chart of Accounts</w:t>
            </w:r>
          </w:p>
        </w:tc>
        <w:tc>
          <w:tcPr>
            <w:tcW w:w="6662" w:type="dxa"/>
          </w:tcPr>
          <w:p w14:paraId="714B152D" w14:textId="77777777" w:rsidR="000C1242" w:rsidRPr="002F4136" w:rsidRDefault="000C1242" w:rsidP="008272ED">
            <w:pPr>
              <w:jc w:val="left"/>
              <w:rPr>
                <w:rFonts w:cstheme="minorHAnsi"/>
                <w:sz w:val="22"/>
                <w:szCs w:val="22"/>
              </w:rPr>
            </w:pPr>
            <w:r>
              <w:rPr>
                <w:rFonts w:cstheme="minorHAnsi"/>
                <w:sz w:val="22"/>
                <w:szCs w:val="22"/>
              </w:rPr>
              <w:t>Usually, the CoA numbers are the same as the financial ERP. The user defines the CoA within the pre-defined structure proposed by AMOS and generated automatically after importing the default financial transaction in APN1658.</w:t>
            </w:r>
          </w:p>
        </w:tc>
      </w:tr>
      <w:tr w:rsidR="000C1242" w14:paraId="28095763" w14:textId="77777777" w:rsidTr="001E73A3">
        <w:trPr>
          <w:cnfStyle w:val="000000010000" w:firstRow="0" w:lastRow="0" w:firstColumn="0" w:lastColumn="0" w:oddVBand="0" w:evenVBand="0" w:oddHBand="0" w:evenHBand="1" w:firstRowFirstColumn="0" w:firstRowLastColumn="0" w:lastRowFirstColumn="0" w:lastRowLastColumn="0"/>
        </w:trPr>
        <w:tc>
          <w:tcPr>
            <w:tcW w:w="2689" w:type="dxa"/>
          </w:tcPr>
          <w:p w14:paraId="6D49D224" w14:textId="77777777" w:rsidR="000C1242" w:rsidRDefault="000C1242" w:rsidP="001E73A3">
            <w:pPr>
              <w:rPr>
                <w:rFonts w:cstheme="minorHAnsi"/>
                <w:sz w:val="22"/>
                <w:szCs w:val="22"/>
              </w:rPr>
            </w:pPr>
            <w:r>
              <w:rPr>
                <w:rFonts w:cstheme="minorHAnsi"/>
                <w:sz w:val="22"/>
                <w:szCs w:val="22"/>
              </w:rPr>
              <w:t>1658 – Financial Transaction Definition</w:t>
            </w:r>
          </w:p>
        </w:tc>
        <w:tc>
          <w:tcPr>
            <w:tcW w:w="6662" w:type="dxa"/>
          </w:tcPr>
          <w:p w14:paraId="440FAA69" w14:textId="77777777" w:rsidR="000C1242" w:rsidRDefault="000C1242" w:rsidP="008272ED">
            <w:pPr>
              <w:jc w:val="left"/>
              <w:rPr>
                <w:rFonts w:cstheme="minorHAnsi"/>
                <w:sz w:val="22"/>
                <w:szCs w:val="22"/>
              </w:rPr>
            </w:pPr>
            <w:r>
              <w:rPr>
                <w:szCs w:val="20"/>
              </w:rPr>
              <w:t xml:space="preserve">Each financial-relevant transaction/movement in AMOS is identified by a code, called voucher mode (VM). Voucher modes are transaction-specific, </w:t>
            </w:r>
            <w:proofErr w:type="gramStart"/>
            <w:r>
              <w:rPr>
                <w:szCs w:val="20"/>
              </w:rPr>
              <w:t>e.g.</w:t>
            </w:r>
            <w:proofErr w:type="gramEnd"/>
            <w:r>
              <w:rPr>
                <w:szCs w:val="20"/>
              </w:rPr>
              <w:t xml:space="preserve"> B1 = Receiving of Material, YE = Rotable removal from aircraft, and thus, can be used to define each financial transaction’s logic. Complete list of voucher modes may be found in Basic-Data Administration (APN:18)- ‘Voucher Mode’ table.</w:t>
            </w:r>
          </w:p>
        </w:tc>
      </w:tr>
      <w:tr w:rsidR="000C1242" w14:paraId="7AD4CC7A" w14:textId="77777777" w:rsidTr="001E73A3">
        <w:trPr>
          <w:cnfStyle w:val="000000100000" w:firstRow="0" w:lastRow="0" w:firstColumn="0" w:lastColumn="0" w:oddVBand="0" w:evenVBand="0" w:oddHBand="1" w:evenHBand="0" w:firstRowFirstColumn="0" w:firstRowLastColumn="0" w:lastRowFirstColumn="0" w:lastRowLastColumn="0"/>
        </w:trPr>
        <w:tc>
          <w:tcPr>
            <w:tcW w:w="2689" w:type="dxa"/>
          </w:tcPr>
          <w:p w14:paraId="096A3142" w14:textId="77777777" w:rsidR="000C1242" w:rsidRDefault="000C1242" w:rsidP="001E73A3">
            <w:pPr>
              <w:rPr>
                <w:rFonts w:cstheme="minorHAnsi"/>
                <w:sz w:val="22"/>
                <w:szCs w:val="22"/>
              </w:rPr>
            </w:pPr>
            <w:r>
              <w:rPr>
                <w:rFonts w:cstheme="minorHAnsi"/>
                <w:sz w:val="22"/>
                <w:szCs w:val="22"/>
              </w:rPr>
              <w:t>781 – Define FA Qty calculation</w:t>
            </w:r>
          </w:p>
        </w:tc>
        <w:tc>
          <w:tcPr>
            <w:tcW w:w="6662" w:type="dxa"/>
          </w:tcPr>
          <w:p w14:paraId="49F05E9C" w14:textId="77777777" w:rsidR="000C1242" w:rsidRDefault="000C1242" w:rsidP="008272ED">
            <w:pPr>
              <w:jc w:val="left"/>
              <w:rPr>
                <w:rFonts w:cstheme="minorHAnsi"/>
                <w:sz w:val="22"/>
                <w:szCs w:val="22"/>
              </w:rPr>
            </w:pPr>
            <w:r w:rsidRPr="001C02A8">
              <w:rPr>
                <w:rFonts w:cstheme="minorHAnsi"/>
                <w:sz w:val="22"/>
                <w:szCs w:val="22"/>
              </w:rPr>
              <w:t>Each company has internal regulations and processes describing the criteria that need to be fulfilled if the parts should be counted in its financial quantity. In AMOS this is configured in Define FA Qty Calculation (APN:781) program.</w:t>
            </w:r>
          </w:p>
          <w:p w14:paraId="256A51E7" w14:textId="77777777" w:rsidR="000C1242" w:rsidRDefault="000C1242" w:rsidP="008272ED">
            <w:pPr>
              <w:jc w:val="left"/>
              <w:rPr>
                <w:rFonts w:cstheme="minorHAnsi"/>
                <w:sz w:val="22"/>
                <w:szCs w:val="22"/>
              </w:rPr>
            </w:pPr>
            <w:r w:rsidRPr="00275FEB">
              <w:rPr>
                <w:rFonts w:cstheme="minorHAnsi"/>
                <w:sz w:val="22"/>
                <w:szCs w:val="22"/>
              </w:rPr>
              <w:t>The Financial Quantity is the quantity of material that is used for calculation of the Financial Stock Value.</w:t>
            </w:r>
          </w:p>
        </w:tc>
      </w:tr>
      <w:tr w:rsidR="000C1242" w14:paraId="06638170" w14:textId="77777777" w:rsidTr="001E73A3">
        <w:trPr>
          <w:cnfStyle w:val="000000010000" w:firstRow="0" w:lastRow="0" w:firstColumn="0" w:lastColumn="0" w:oddVBand="0" w:evenVBand="0" w:oddHBand="0" w:evenHBand="1" w:firstRowFirstColumn="0" w:firstRowLastColumn="0" w:lastRowFirstColumn="0" w:lastRowLastColumn="0"/>
        </w:trPr>
        <w:tc>
          <w:tcPr>
            <w:tcW w:w="2689" w:type="dxa"/>
          </w:tcPr>
          <w:p w14:paraId="50B5620D" w14:textId="77777777" w:rsidR="000C1242" w:rsidRDefault="000C1242" w:rsidP="001E73A3">
            <w:pPr>
              <w:rPr>
                <w:rFonts w:cstheme="minorHAnsi"/>
                <w:sz w:val="22"/>
                <w:szCs w:val="22"/>
              </w:rPr>
            </w:pPr>
            <w:r>
              <w:rPr>
                <w:rFonts w:cstheme="minorHAnsi"/>
                <w:sz w:val="22"/>
                <w:szCs w:val="22"/>
              </w:rPr>
              <w:t>2365 – Financial Configuration</w:t>
            </w:r>
          </w:p>
        </w:tc>
        <w:tc>
          <w:tcPr>
            <w:tcW w:w="6662" w:type="dxa"/>
          </w:tcPr>
          <w:p w14:paraId="597F5EC5" w14:textId="77777777" w:rsidR="000C1242" w:rsidRDefault="000C1242" w:rsidP="008272ED">
            <w:pPr>
              <w:jc w:val="left"/>
              <w:rPr>
                <w:rFonts w:cstheme="minorHAnsi"/>
                <w:sz w:val="22"/>
                <w:szCs w:val="22"/>
              </w:rPr>
            </w:pPr>
            <w:r>
              <w:rPr>
                <w:rFonts w:cstheme="minorHAnsi"/>
                <w:sz w:val="22"/>
                <w:szCs w:val="22"/>
              </w:rPr>
              <w:t>See bellow in the Parameter paragraph b.</w:t>
            </w:r>
          </w:p>
        </w:tc>
      </w:tr>
    </w:tbl>
    <w:p w14:paraId="549EC5AD" w14:textId="77777777" w:rsidR="000C1242" w:rsidRPr="000C1242" w:rsidRDefault="000C1242" w:rsidP="000C1242"/>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8" w:name="_Toc168511024"/>
      <w:r w:rsidRPr="0019283C">
        <w:rPr>
          <w:rFonts w:asciiTheme="minorHAnsi" w:hAnsiTheme="minorHAnsi" w:cstheme="minorHAnsi"/>
          <w:sz w:val="22"/>
          <w:szCs w:val="22"/>
        </w:rPr>
        <w:t>Basic Data</w:t>
      </w:r>
      <w:bookmarkEnd w:id="18"/>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689"/>
        <w:gridCol w:w="6662"/>
      </w:tblGrid>
      <w:tr w:rsidR="00EC2942" w:rsidRPr="0019283C"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19283C" w:rsidRDefault="00EC2942" w:rsidP="00BD77BB">
            <w:pPr>
              <w:rPr>
                <w:rFonts w:cstheme="minorHAnsi"/>
                <w:sz w:val="22"/>
                <w:szCs w:val="22"/>
              </w:rPr>
            </w:pPr>
            <w:r w:rsidRPr="0019283C">
              <w:rPr>
                <w:rFonts w:cstheme="minorHAnsi"/>
                <w:sz w:val="22"/>
                <w:szCs w:val="22"/>
              </w:rPr>
              <w:t>Basic Data Table</w:t>
            </w:r>
          </w:p>
        </w:tc>
        <w:tc>
          <w:tcPr>
            <w:tcW w:w="6662" w:type="dxa"/>
          </w:tcPr>
          <w:p w14:paraId="278E9EC8" w14:textId="6A7A027E" w:rsidR="00EC2942" w:rsidRPr="001A5AAD" w:rsidRDefault="001A5AAD" w:rsidP="00BD77BB">
            <w:pPr>
              <w:rPr>
                <w:rFonts w:cstheme="minorHAnsi"/>
                <w:sz w:val="22"/>
                <w:szCs w:val="22"/>
              </w:rPr>
            </w:pPr>
            <w:r>
              <w:rPr>
                <w:rFonts w:cstheme="minorHAnsi"/>
                <w:sz w:val="22"/>
                <w:szCs w:val="22"/>
              </w:rPr>
              <w:t>Notes</w:t>
            </w:r>
          </w:p>
        </w:tc>
      </w:tr>
      <w:tr w:rsidR="00EC2942" w:rsidRPr="0019283C"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67BFA48A" w:rsidR="00EC2942" w:rsidRPr="009E7072" w:rsidRDefault="002C120C" w:rsidP="007E3966">
            <w:pPr>
              <w:jc w:val="both"/>
              <w:rPr>
                <w:rFonts w:cstheme="minorHAnsi"/>
                <w:sz w:val="22"/>
                <w:szCs w:val="22"/>
              </w:rPr>
            </w:pPr>
            <w:r>
              <w:rPr>
                <w:rFonts w:cstheme="minorHAnsi"/>
                <w:sz w:val="22"/>
                <w:szCs w:val="22"/>
              </w:rPr>
              <w:t>Cost Center</w:t>
            </w:r>
          </w:p>
        </w:tc>
        <w:tc>
          <w:tcPr>
            <w:tcW w:w="6662" w:type="dxa"/>
          </w:tcPr>
          <w:p w14:paraId="299889E9" w14:textId="563FA50E" w:rsidR="00EC2942" w:rsidRPr="00413067" w:rsidRDefault="002C120C" w:rsidP="007E3966">
            <w:pPr>
              <w:jc w:val="both"/>
              <w:rPr>
                <w:rFonts w:cstheme="minorHAnsi"/>
                <w:sz w:val="22"/>
                <w:szCs w:val="22"/>
              </w:rPr>
            </w:pPr>
            <w:r>
              <w:rPr>
                <w:rFonts w:cstheme="minorHAnsi"/>
                <w:sz w:val="22"/>
                <w:szCs w:val="22"/>
              </w:rPr>
              <w:t>Define the list of cost centers</w:t>
            </w:r>
          </w:p>
        </w:tc>
      </w:tr>
      <w:tr w:rsidR="00EC2942" w:rsidRPr="0019283C" w14:paraId="697A54A4"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0AB1A2D1" w14:textId="31998F89" w:rsidR="00EC2942" w:rsidRPr="0048515F" w:rsidRDefault="002C120C" w:rsidP="007E3966">
            <w:pPr>
              <w:jc w:val="both"/>
              <w:rPr>
                <w:rFonts w:cstheme="minorHAnsi"/>
                <w:sz w:val="22"/>
                <w:szCs w:val="22"/>
              </w:rPr>
            </w:pPr>
            <w:r>
              <w:rPr>
                <w:rFonts w:cstheme="minorHAnsi"/>
                <w:sz w:val="22"/>
                <w:szCs w:val="22"/>
              </w:rPr>
              <w:t>Cost Type</w:t>
            </w:r>
          </w:p>
        </w:tc>
        <w:tc>
          <w:tcPr>
            <w:tcW w:w="6662" w:type="dxa"/>
          </w:tcPr>
          <w:p w14:paraId="5BBFD5CF" w14:textId="2C6BC0C6" w:rsidR="00EC2942" w:rsidRPr="0048515F" w:rsidRDefault="002C120C" w:rsidP="007E3966">
            <w:pPr>
              <w:jc w:val="both"/>
              <w:rPr>
                <w:rFonts w:cstheme="minorHAnsi"/>
                <w:sz w:val="22"/>
                <w:szCs w:val="22"/>
              </w:rPr>
            </w:pPr>
            <w:r>
              <w:rPr>
                <w:rFonts w:cstheme="minorHAnsi"/>
                <w:sz w:val="22"/>
                <w:szCs w:val="22"/>
              </w:rPr>
              <w:t>Define the list of cost types, if available</w:t>
            </w:r>
          </w:p>
        </w:tc>
      </w:tr>
      <w:tr w:rsidR="008B25AD" w:rsidRPr="0019283C" w14:paraId="62B71892"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1D8C242E" w14:textId="588CBD39" w:rsidR="008B25AD" w:rsidRPr="00981686" w:rsidRDefault="002C120C" w:rsidP="007E3966">
            <w:pPr>
              <w:jc w:val="both"/>
              <w:rPr>
                <w:rFonts w:cstheme="minorHAnsi"/>
                <w:sz w:val="22"/>
                <w:szCs w:val="22"/>
              </w:rPr>
            </w:pPr>
            <w:r>
              <w:rPr>
                <w:rFonts w:cstheme="minorHAnsi"/>
                <w:sz w:val="22"/>
                <w:szCs w:val="22"/>
              </w:rPr>
              <w:t>Project type</w:t>
            </w:r>
          </w:p>
        </w:tc>
        <w:tc>
          <w:tcPr>
            <w:tcW w:w="6662" w:type="dxa"/>
          </w:tcPr>
          <w:p w14:paraId="2454C284" w14:textId="6FD6DFD8" w:rsidR="008B25AD" w:rsidRPr="002F4136" w:rsidRDefault="002C120C" w:rsidP="007E3966">
            <w:pPr>
              <w:jc w:val="both"/>
              <w:rPr>
                <w:rFonts w:cstheme="minorHAnsi"/>
                <w:sz w:val="22"/>
                <w:szCs w:val="22"/>
              </w:rPr>
            </w:pPr>
            <w:r>
              <w:rPr>
                <w:rFonts w:cstheme="minorHAnsi"/>
                <w:sz w:val="22"/>
                <w:szCs w:val="22"/>
              </w:rPr>
              <w:t>Define additional</w:t>
            </w:r>
            <w:r w:rsidR="007E3966">
              <w:rPr>
                <w:rFonts w:cstheme="minorHAnsi"/>
                <w:sz w:val="22"/>
                <w:szCs w:val="22"/>
              </w:rPr>
              <w:t xml:space="preserve"> project types to the default ones, if necessary</w:t>
            </w:r>
          </w:p>
        </w:tc>
      </w:tr>
      <w:tr w:rsidR="00A75E7E" w:rsidRPr="0019283C" w14:paraId="17E9F7F8"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213BB867" w14:textId="31E73553" w:rsidR="00A75E7E" w:rsidRDefault="007E3966" w:rsidP="007E3966">
            <w:pPr>
              <w:jc w:val="both"/>
              <w:rPr>
                <w:rFonts w:cstheme="minorHAnsi"/>
                <w:sz w:val="22"/>
                <w:szCs w:val="22"/>
              </w:rPr>
            </w:pPr>
            <w:r>
              <w:rPr>
                <w:rFonts w:cstheme="minorHAnsi"/>
                <w:sz w:val="22"/>
                <w:szCs w:val="22"/>
              </w:rPr>
              <w:t>Aircraft Type</w:t>
            </w:r>
          </w:p>
        </w:tc>
        <w:tc>
          <w:tcPr>
            <w:tcW w:w="6662" w:type="dxa"/>
          </w:tcPr>
          <w:p w14:paraId="0B1DF919" w14:textId="38FA1603" w:rsidR="00A75E7E" w:rsidRDefault="007E3966" w:rsidP="007E3966">
            <w:pPr>
              <w:jc w:val="both"/>
              <w:rPr>
                <w:rFonts w:cstheme="minorHAnsi"/>
                <w:sz w:val="22"/>
                <w:szCs w:val="22"/>
              </w:rPr>
            </w:pPr>
            <w:r>
              <w:rPr>
                <w:rFonts w:cstheme="minorHAnsi"/>
                <w:sz w:val="22"/>
                <w:szCs w:val="22"/>
              </w:rPr>
              <w:t>Define the Financial fleet types as in the financial system, if possible</w:t>
            </w:r>
          </w:p>
        </w:tc>
      </w:tr>
    </w:tbl>
    <w:p w14:paraId="150E0DBE" w14:textId="77777777" w:rsidR="00EC2942" w:rsidRDefault="00EC2942" w:rsidP="00EC2942">
      <w:pPr>
        <w:rPr>
          <w:rFonts w:cstheme="minorHAnsi"/>
          <w:sz w:val="22"/>
          <w:szCs w:val="22"/>
        </w:rPr>
      </w:pPr>
    </w:p>
    <w:p w14:paraId="1010D6E3" w14:textId="77777777" w:rsidR="00480CEC" w:rsidRPr="0019283C" w:rsidRDefault="00480CEC"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9" w:name="_Toc168511025"/>
      <w:r w:rsidRPr="0019283C">
        <w:rPr>
          <w:rFonts w:asciiTheme="minorHAnsi" w:hAnsiTheme="minorHAnsi" w:cstheme="minorHAnsi"/>
          <w:sz w:val="22"/>
          <w:szCs w:val="22"/>
        </w:rPr>
        <w:t>Parameters</w:t>
      </w:r>
      <w:bookmarkEnd w:id="15"/>
      <w:bookmarkEnd w:id="19"/>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BD77BB">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BD77BB">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BD77BB">
            <w:pPr>
              <w:rPr>
                <w:rFonts w:cstheme="minorHAnsi"/>
                <w:sz w:val="22"/>
                <w:szCs w:val="22"/>
              </w:rPr>
            </w:pPr>
            <w:r>
              <w:rPr>
                <w:rFonts w:cstheme="minorHAnsi"/>
                <w:sz w:val="22"/>
                <w:szCs w:val="22"/>
              </w:rPr>
              <w:t>Notes</w:t>
            </w:r>
          </w:p>
        </w:tc>
        <w:tc>
          <w:tcPr>
            <w:tcW w:w="992" w:type="dxa"/>
          </w:tcPr>
          <w:p w14:paraId="18918BA7" w14:textId="77777777" w:rsidR="00BF6240" w:rsidRDefault="00BF6240" w:rsidP="00BD77BB">
            <w:pPr>
              <w:rPr>
                <w:rFonts w:cstheme="minorHAnsi"/>
                <w:sz w:val="22"/>
                <w:szCs w:val="22"/>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5D819882" w:rsidR="00BF6240" w:rsidRPr="000A1C2F" w:rsidRDefault="000E12C7" w:rsidP="00BD77BB">
            <w:pPr>
              <w:rPr>
                <w:rFonts w:cstheme="minorHAnsi"/>
                <w:sz w:val="22"/>
                <w:szCs w:val="22"/>
              </w:rPr>
            </w:pPr>
            <w:r>
              <w:rPr>
                <w:rFonts w:cstheme="minorHAnsi"/>
                <w:sz w:val="22"/>
                <w:szCs w:val="22"/>
              </w:rPr>
              <w:t>1448</w:t>
            </w:r>
          </w:p>
        </w:tc>
        <w:tc>
          <w:tcPr>
            <w:tcW w:w="3421" w:type="dxa"/>
          </w:tcPr>
          <w:p w14:paraId="27D0173A" w14:textId="0EE167B7" w:rsidR="00BF6240" w:rsidRPr="0019283C" w:rsidRDefault="008A6D8C" w:rsidP="007E3966">
            <w:pPr>
              <w:jc w:val="both"/>
              <w:rPr>
                <w:rFonts w:cstheme="minorHAnsi"/>
                <w:sz w:val="22"/>
                <w:szCs w:val="22"/>
              </w:rPr>
            </w:pPr>
            <w:r w:rsidRPr="008A6D8C">
              <w:rPr>
                <w:rFonts w:cstheme="minorHAnsi"/>
                <w:sz w:val="22"/>
                <w:szCs w:val="22"/>
              </w:rPr>
              <w:t>ASSIGNED TO IN PROJECT ADMIN. MANDATORY</w:t>
            </w:r>
          </w:p>
        </w:tc>
        <w:tc>
          <w:tcPr>
            <w:tcW w:w="3544" w:type="dxa"/>
          </w:tcPr>
          <w:p w14:paraId="7517C34A" w14:textId="76956F9F" w:rsidR="00BF6240" w:rsidRPr="001C6777" w:rsidRDefault="00BF6240" w:rsidP="007E3966">
            <w:pPr>
              <w:jc w:val="both"/>
              <w:rPr>
                <w:rFonts w:cstheme="minorHAnsi"/>
                <w:sz w:val="22"/>
                <w:szCs w:val="22"/>
              </w:rPr>
            </w:pPr>
          </w:p>
        </w:tc>
        <w:tc>
          <w:tcPr>
            <w:tcW w:w="992" w:type="dxa"/>
          </w:tcPr>
          <w:p w14:paraId="0381BB0A" w14:textId="77777777" w:rsidR="00BF6240" w:rsidRPr="0019283C" w:rsidRDefault="00BF6240" w:rsidP="00BD77BB">
            <w:pPr>
              <w:rPr>
                <w:rFonts w:cstheme="minorHAnsi"/>
                <w:sz w:val="22"/>
                <w:szCs w:val="22"/>
              </w:rPr>
            </w:pPr>
          </w:p>
        </w:tc>
      </w:tr>
      <w:tr w:rsidR="000E12C7" w:rsidRPr="0019283C" w14:paraId="569309C5"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54AF68A5" w14:textId="6DC64B6B" w:rsidR="000E12C7" w:rsidRPr="000A1C2F" w:rsidRDefault="000E12C7" w:rsidP="00BD77BB">
            <w:pPr>
              <w:rPr>
                <w:rFonts w:cstheme="minorHAnsi"/>
                <w:sz w:val="22"/>
                <w:szCs w:val="22"/>
              </w:rPr>
            </w:pPr>
            <w:r>
              <w:rPr>
                <w:rFonts w:cstheme="minorHAnsi"/>
                <w:sz w:val="22"/>
                <w:szCs w:val="22"/>
              </w:rPr>
              <w:t>1455</w:t>
            </w:r>
          </w:p>
        </w:tc>
        <w:tc>
          <w:tcPr>
            <w:tcW w:w="3421" w:type="dxa"/>
          </w:tcPr>
          <w:p w14:paraId="684E62E5" w14:textId="056B08DF" w:rsidR="000E12C7" w:rsidRPr="0019283C" w:rsidRDefault="00200D0B" w:rsidP="007E3966">
            <w:pPr>
              <w:jc w:val="both"/>
              <w:rPr>
                <w:rFonts w:cstheme="minorHAnsi"/>
                <w:sz w:val="22"/>
                <w:szCs w:val="22"/>
              </w:rPr>
            </w:pPr>
            <w:r w:rsidRPr="00200D0B">
              <w:rPr>
                <w:rFonts w:cstheme="minorHAnsi"/>
                <w:sz w:val="22"/>
                <w:szCs w:val="22"/>
              </w:rPr>
              <w:t>PROJECT NUMBER MANDATORY IN WORKPACKAGE</w:t>
            </w:r>
          </w:p>
        </w:tc>
        <w:tc>
          <w:tcPr>
            <w:tcW w:w="3544" w:type="dxa"/>
          </w:tcPr>
          <w:p w14:paraId="2234ED0B" w14:textId="77777777" w:rsidR="000E12C7" w:rsidRPr="001C6777" w:rsidRDefault="000E12C7" w:rsidP="007E3966">
            <w:pPr>
              <w:jc w:val="both"/>
              <w:rPr>
                <w:rFonts w:cstheme="minorHAnsi"/>
                <w:sz w:val="22"/>
                <w:szCs w:val="22"/>
              </w:rPr>
            </w:pPr>
          </w:p>
        </w:tc>
        <w:tc>
          <w:tcPr>
            <w:tcW w:w="992" w:type="dxa"/>
          </w:tcPr>
          <w:p w14:paraId="63769084" w14:textId="77777777" w:rsidR="000E12C7" w:rsidRPr="0019283C" w:rsidRDefault="000E12C7" w:rsidP="00BD77BB">
            <w:pPr>
              <w:rPr>
                <w:rFonts w:cstheme="minorHAnsi"/>
                <w:sz w:val="22"/>
                <w:szCs w:val="22"/>
              </w:rPr>
            </w:pPr>
          </w:p>
        </w:tc>
      </w:tr>
      <w:tr w:rsidR="000E12C7" w:rsidRPr="0019283C" w14:paraId="0BA49C35"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091E9319" w14:textId="611283CB" w:rsidR="000E12C7" w:rsidRPr="000A1C2F" w:rsidRDefault="000E12C7" w:rsidP="00BD77BB">
            <w:pPr>
              <w:rPr>
                <w:rFonts w:cstheme="minorHAnsi"/>
                <w:sz w:val="22"/>
                <w:szCs w:val="22"/>
              </w:rPr>
            </w:pPr>
            <w:r>
              <w:rPr>
                <w:rFonts w:cstheme="minorHAnsi"/>
                <w:sz w:val="22"/>
                <w:szCs w:val="22"/>
              </w:rPr>
              <w:t>882</w:t>
            </w:r>
          </w:p>
        </w:tc>
        <w:tc>
          <w:tcPr>
            <w:tcW w:w="3421" w:type="dxa"/>
          </w:tcPr>
          <w:p w14:paraId="74FDE2C5" w14:textId="44313FDD" w:rsidR="000E12C7" w:rsidRPr="0019283C" w:rsidRDefault="00200D0B" w:rsidP="007E3966">
            <w:pPr>
              <w:jc w:val="both"/>
              <w:rPr>
                <w:rFonts w:cstheme="minorHAnsi"/>
                <w:sz w:val="22"/>
                <w:szCs w:val="22"/>
              </w:rPr>
            </w:pPr>
            <w:r w:rsidRPr="00200D0B">
              <w:rPr>
                <w:rFonts w:cstheme="minorHAnsi"/>
                <w:sz w:val="22"/>
                <w:szCs w:val="22"/>
              </w:rPr>
              <w:t>PROJECTNO MANDATORY IN PICKSLIP</w:t>
            </w:r>
          </w:p>
        </w:tc>
        <w:tc>
          <w:tcPr>
            <w:tcW w:w="3544" w:type="dxa"/>
          </w:tcPr>
          <w:p w14:paraId="4AF1A4B7" w14:textId="77777777" w:rsidR="000E12C7" w:rsidRPr="001C6777" w:rsidRDefault="000E12C7" w:rsidP="007E3966">
            <w:pPr>
              <w:jc w:val="both"/>
              <w:rPr>
                <w:rFonts w:cstheme="minorHAnsi"/>
                <w:sz w:val="22"/>
                <w:szCs w:val="22"/>
              </w:rPr>
            </w:pPr>
          </w:p>
        </w:tc>
        <w:tc>
          <w:tcPr>
            <w:tcW w:w="992" w:type="dxa"/>
          </w:tcPr>
          <w:p w14:paraId="3348D1C7" w14:textId="77777777" w:rsidR="000E12C7" w:rsidRPr="0019283C" w:rsidRDefault="000E12C7" w:rsidP="00BD77BB">
            <w:pPr>
              <w:rPr>
                <w:rFonts w:cstheme="minorHAnsi"/>
                <w:sz w:val="22"/>
                <w:szCs w:val="22"/>
              </w:rPr>
            </w:pPr>
          </w:p>
        </w:tc>
      </w:tr>
      <w:tr w:rsidR="000E12C7" w:rsidRPr="0019283C" w14:paraId="36613B20"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5C2DA309" w14:textId="44B28448" w:rsidR="000E12C7" w:rsidRPr="000A1C2F" w:rsidRDefault="000E12C7" w:rsidP="00BD77BB">
            <w:pPr>
              <w:rPr>
                <w:rFonts w:cstheme="minorHAnsi"/>
                <w:sz w:val="22"/>
                <w:szCs w:val="22"/>
              </w:rPr>
            </w:pPr>
            <w:r>
              <w:rPr>
                <w:rFonts w:cstheme="minorHAnsi"/>
                <w:sz w:val="22"/>
                <w:szCs w:val="22"/>
              </w:rPr>
              <w:t>1282</w:t>
            </w:r>
          </w:p>
        </w:tc>
        <w:tc>
          <w:tcPr>
            <w:tcW w:w="3421" w:type="dxa"/>
          </w:tcPr>
          <w:p w14:paraId="5DD46EE7" w14:textId="2FA9645B" w:rsidR="000E12C7" w:rsidRPr="0019283C" w:rsidRDefault="00200D0B" w:rsidP="007E3966">
            <w:pPr>
              <w:jc w:val="both"/>
              <w:rPr>
                <w:rFonts w:cstheme="minorHAnsi"/>
                <w:sz w:val="22"/>
                <w:szCs w:val="22"/>
              </w:rPr>
            </w:pPr>
            <w:r w:rsidRPr="00200D0B">
              <w:rPr>
                <w:rFonts w:cstheme="minorHAnsi"/>
                <w:sz w:val="22"/>
                <w:szCs w:val="22"/>
              </w:rPr>
              <w:t>CHECK PROJECT-FIELD IN PICKSLIPS</w:t>
            </w:r>
          </w:p>
        </w:tc>
        <w:tc>
          <w:tcPr>
            <w:tcW w:w="3544" w:type="dxa"/>
          </w:tcPr>
          <w:p w14:paraId="39AF7D91" w14:textId="77777777" w:rsidR="000E12C7" w:rsidRPr="001C6777" w:rsidRDefault="000E12C7" w:rsidP="007E3966">
            <w:pPr>
              <w:jc w:val="both"/>
              <w:rPr>
                <w:rFonts w:cstheme="minorHAnsi"/>
                <w:sz w:val="22"/>
                <w:szCs w:val="22"/>
              </w:rPr>
            </w:pPr>
          </w:p>
        </w:tc>
        <w:tc>
          <w:tcPr>
            <w:tcW w:w="992" w:type="dxa"/>
          </w:tcPr>
          <w:p w14:paraId="1C7101DD" w14:textId="77777777" w:rsidR="000E12C7" w:rsidRPr="0019283C" w:rsidRDefault="000E12C7" w:rsidP="00BD77BB">
            <w:pPr>
              <w:rPr>
                <w:rFonts w:cstheme="minorHAnsi"/>
                <w:sz w:val="22"/>
                <w:szCs w:val="22"/>
              </w:rPr>
            </w:pPr>
          </w:p>
        </w:tc>
      </w:tr>
      <w:tr w:rsidR="000E12C7" w:rsidRPr="0019283C" w14:paraId="36B60ACB"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267AA850" w14:textId="3635A926" w:rsidR="000E12C7" w:rsidRPr="000A1C2F" w:rsidRDefault="000E12C7" w:rsidP="00BD77BB">
            <w:pPr>
              <w:rPr>
                <w:rFonts w:cstheme="minorHAnsi"/>
                <w:sz w:val="22"/>
                <w:szCs w:val="22"/>
              </w:rPr>
            </w:pPr>
            <w:r>
              <w:rPr>
                <w:rFonts w:cstheme="minorHAnsi"/>
                <w:sz w:val="22"/>
                <w:szCs w:val="22"/>
              </w:rPr>
              <w:t>1479</w:t>
            </w:r>
          </w:p>
        </w:tc>
        <w:tc>
          <w:tcPr>
            <w:tcW w:w="3421" w:type="dxa"/>
          </w:tcPr>
          <w:p w14:paraId="4A97C606" w14:textId="26C51143" w:rsidR="000E12C7" w:rsidRPr="0019283C" w:rsidRDefault="00200D0B" w:rsidP="007E3966">
            <w:pPr>
              <w:jc w:val="both"/>
              <w:rPr>
                <w:rFonts w:cstheme="minorHAnsi"/>
                <w:sz w:val="22"/>
                <w:szCs w:val="22"/>
              </w:rPr>
            </w:pPr>
            <w:r w:rsidRPr="00200D0B">
              <w:rPr>
                <w:rFonts w:cstheme="minorHAnsi"/>
                <w:sz w:val="22"/>
                <w:szCs w:val="22"/>
              </w:rPr>
              <w:t>NEW PROJECT VISIBLE IN BILLING MODULE</w:t>
            </w:r>
          </w:p>
        </w:tc>
        <w:tc>
          <w:tcPr>
            <w:tcW w:w="3544" w:type="dxa"/>
          </w:tcPr>
          <w:p w14:paraId="3B94C087" w14:textId="08A0E14B" w:rsidR="000E12C7" w:rsidRPr="001C6777" w:rsidRDefault="0026137B" w:rsidP="007E3966">
            <w:pPr>
              <w:jc w:val="both"/>
              <w:rPr>
                <w:rFonts w:cstheme="minorHAnsi"/>
                <w:sz w:val="22"/>
                <w:szCs w:val="22"/>
              </w:rPr>
            </w:pPr>
            <w:r>
              <w:rPr>
                <w:rFonts w:cstheme="minorHAnsi"/>
                <w:sz w:val="22"/>
                <w:szCs w:val="22"/>
              </w:rPr>
              <w:t>String = Y / Mandatory for organizations using AMOS Billing modules</w:t>
            </w:r>
          </w:p>
        </w:tc>
        <w:tc>
          <w:tcPr>
            <w:tcW w:w="992" w:type="dxa"/>
          </w:tcPr>
          <w:p w14:paraId="54AAC78B" w14:textId="77777777" w:rsidR="000E12C7" w:rsidRPr="0019283C" w:rsidRDefault="000E12C7" w:rsidP="00BD77BB">
            <w:pPr>
              <w:rPr>
                <w:rFonts w:cstheme="minorHAnsi"/>
                <w:sz w:val="22"/>
                <w:szCs w:val="22"/>
              </w:rPr>
            </w:pPr>
          </w:p>
        </w:tc>
      </w:tr>
      <w:tr w:rsidR="000E12C7" w:rsidRPr="0019283C" w14:paraId="47C6ABEC"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24BEC8D2" w14:textId="67E53B52" w:rsidR="000E12C7" w:rsidRPr="000A1C2F" w:rsidRDefault="000E12C7" w:rsidP="00BD77BB">
            <w:pPr>
              <w:rPr>
                <w:rFonts w:cstheme="minorHAnsi"/>
                <w:sz w:val="22"/>
                <w:szCs w:val="22"/>
              </w:rPr>
            </w:pPr>
            <w:r>
              <w:rPr>
                <w:rFonts w:cstheme="minorHAnsi"/>
                <w:sz w:val="22"/>
                <w:szCs w:val="22"/>
              </w:rPr>
              <w:t>1542</w:t>
            </w:r>
          </w:p>
        </w:tc>
        <w:tc>
          <w:tcPr>
            <w:tcW w:w="3421" w:type="dxa"/>
          </w:tcPr>
          <w:p w14:paraId="462AE48C" w14:textId="7895C37A" w:rsidR="000E12C7" w:rsidRPr="0019283C" w:rsidRDefault="00263FAB" w:rsidP="007E3966">
            <w:pPr>
              <w:jc w:val="both"/>
              <w:rPr>
                <w:rFonts w:cstheme="minorHAnsi"/>
                <w:sz w:val="22"/>
                <w:szCs w:val="22"/>
              </w:rPr>
            </w:pPr>
            <w:r w:rsidRPr="00263FAB">
              <w:rPr>
                <w:rFonts w:cstheme="minorHAnsi"/>
                <w:sz w:val="22"/>
                <w:szCs w:val="22"/>
              </w:rPr>
              <w:t>DISPLAY PROJECT INFORMATION</w:t>
            </w:r>
          </w:p>
        </w:tc>
        <w:tc>
          <w:tcPr>
            <w:tcW w:w="3544" w:type="dxa"/>
          </w:tcPr>
          <w:p w14:paraId="768EBAE7" w14:textId="77777777" w:rsidR="000E12C7" w:rsidRPr="001C6777" w:rsidRDefault="000E12C7" w:rsidP="007E3966">
            <w:pPr>
              <w:jc w:val="both"/>
              <w:rPr>
                <w:rFonts w:cstheme="minorHAnsi"/>
                <w:sz w:val="22"/>
                <w:szCs w:val="22"/>
              </w:rPr>
            </w:pPr>
          </w:p>
        </w:tc>
        <w:tc>
          <w:tcPr>
            <w:tcW w:w="992" w:type="dxa"/>
          </w:tcPr>
          <w:p w14:paraId="5CA52D46" w14:textId="77777777" w:rsidR="000E12C7" w:rsidRPr="0019283C" w:rsidRDefault="000E12C7" w:rsidP="00BD77BB">
            <w:pPr>
              <w:rPr>
                <w:rFonts w:cstheme="minorHAnsi"/>
                <w:sz w:val="22"/>
                <w:szCs w:val="22"/>
              </w:rPr>
            </w:pPr>
          </w:p>
        </w:tc>
      </w:tr>
      <w:tr w:rsidR="000E12C7" w:rsidRPr="0019283C" w14:paraId="348CB949"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04AF2F10" w14:textId="7280C250" w:rsidR="000E12C7" w:rsidRPr="000A1C2F" w:rsidRDefault="00716410" w:rsidP="00BD77BB">
            <w:pPr>
              <w:rPr>
                <w:rFonts w:cstheme="minorHAnsi"/>
                <w:sz w:val="22"/>
                <w:szCs w:val="22"/>
              </w:rPr>
            </w:pPr>
            <w:r>
              <w:rPr>
                <w:rFonts w:cstheme="minorHAnsi"/>
                <w:sz w:val="22"/>
                <w:szCs w:val="22"/>
              </w:rPr>
              <w:t>1470</w:t>
            </w:r>
          </w:p>
        </w:tc>
        <w:tc>
          <w:tcPr>
            <w:tcW w:w="3421" w:type="dxa"/>
          </w:tcPr>
          <w:p w14:paraId="4FAD3834" w14:textId="577FBD4C" w:rsidR="000E12C7" w:rsidRPr="0019283C" w:rsidRDefault="00263FAB" w:rsidP="007E3966">
            <w:pPr>
              <w:jc w:val="both"/>
              <w:rPr>
                <w:rFonts w:cstheme="minorHAnsi"/>
                <w:sz w:val="22"/>
                <w:szCs w:val="22"/>
              </w:rPr>
            </w:pPr>
            <w:r w:rsidRPr="00263FAB">
              <w:rPr>
                <w:rFonts w:cstheme="minorHAnsi"/>
                <w:sz w:val="22"/>
                <w:szCs w:val="22"/>
              </w:rPr>
              <w:t>WORKPACKAGE GROUPS SETTINGS</w:t>
            </w:r>
          </w:p>
        </w:tc>
        <w:tc>
          <w:tcPr>
            <w:tcW w:w="3544" w:type="dxa"/>
          </w:tcPr>
          <w:p w14:paraId="4351EFFE" w14:textId="77777777" w:rsidR="000E12C7" w:rsidRPr="001C6777" w:rsidRDefault="000E12C7" w:rsidP="007E3966">
            <w:pPr>
              <w:jc w:val="both"/>
              <w:rPr>
                <w:rFonts w:cstheme="minorHAnsi"/>
                <w:sz w:val="22"/>
                <w:szCs w:val="22"/>
              </w:rPr>
            </w:pPr>
          </w:p>
        </w:tc>
        <w:tc>
          <w:tcPr>
            <w:tcW w:w="992" w:type="dxa"/>
          </w:tcPr>
          <w:p w14:paraId="3970B997" w14:textId="77777777" w:rsidR="000E12C7" w:rsidRPr="0019283C" w:rsidRDefault="000E12C7" w:rsidP="00BD77BB">
            <w:pPr>
              <w:rPr>
                <w:rFonts w:cstheme="minorHAnsi"/>
                <w:sz w:val="22"/>
                <w:szCs w:val="22"/>
              </w:rPr>
            </w:pPr>
          </w:p>
        </w:tc>
      </w:tr>
      <w:tr w:rsidR="00BF6240" w:rsidRPr="0019283C" w14:paraId="2AA77E74" w14:textId="22F13179"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5A3B3F63" w:rsidR="00BF6240" w:rsidRPr="0019283C" w:rsidRDefault="00716410" w:rsidP="00BD77BB">
            <w:pPr>
              <w:rPr>
                <w:rFonts w:cstheme="minorHAnsi"/>
                <w:sz w:val="22"/>
                <w:szCs w:val="22"/>
              </w:rPr>
            </w:pPr>
            <w:r>
              <w:rPr>
                <w:rFonts w:cstheme="minorHAnsi"/>
                <w:sz w:val="22"/>
                <w:szCs w:val="22"/>
              </w:rPr>
              <w:t>1658</w:t>
            </w:r>
          </w:p>
        </w:tc>
        <w:tc>
          <w:tcPr>
            <w:tcW w:w="3421" w:type="dxa"/>
          </w:tcPr>
          <w:p w14:paraId="69B31498" w14:textId="3E4F22BA" w:rsidR="00BF6240" w:rsidRPr="0019283C" w:rsidRDefault="00263FAB" w:rsidP="007E3966">
            <w:pPr>
              <w:jc w:val="both"/>
              <w:rPr>
                <w:rFonts w:cstheme="minorHAnsi"/>
                <w:sz w:val="22"/>
                <w:szCs w:val="22"/>
              </w:rPr>
            </w:pPr>
            <w:r w:rsidRPr="00263FAB">
              <w:rPr>
                <w:rFonts w:cstheme="minorHAnsi"/>
                <w:sz w:val="22"/>
                <w:szCs w:val="22"/>
              </w:rPr>
              <w:t>COST COLLECTION DYNAMIC</w:t>
            </w:r>
          </w:p>
        </w:tc>
        <w:tc>
          <w:tcPr>
            <w:tcW w:w="3544" w:type="dxa"/>
          </w:tcPr>
          <w:p w14:paraId="1629EAAE" w14:textId="351544C0" w:rsidR="00BF6240" w:rsidRPr="0019283C" w:rsidRDefault="00263FAB" w:rsidP="007E3966">
            <w:pPr>
              <w:jc w:val="both"/>
              <w:rPr>
                <w:rFonts w:cstheme="minorHAnsi"/>
                <w:sz w:val="22"/>
                <w:szCs w:val="22"/>
              </w:rPr>
            </w:pPr>
            <w:r>
              <w:rPr>
                <w:rFonts w:cstheme="minorHAnsi"/>
                <w:sz w:val="22"/>
                <w:szCs w:val="22"/>
              </w:rPr>
              <w:t>String = Y</w:t>
            </w:r>
          </w:p>
        </w:tc>
        <w:tc>
          <w:tcPr>
            <w:tcW w:w="992" w:type="dxa"/>
          </w:tcPr>
          <w:p w14:paraId="1A03A356" w14:textId="77777777" w:rsidR="00BF6240" w:rsidRPr="0019283C" w:rsidRDefault="00BF6240" w:rsidP="00BD77BB">
            <w:pPr>
              <w:rPr>
                <w:rFonts w:cstheme="minorHAnsi"/>
                <w:sz w:val="22"/>
                <w:szCs w:val="22"/>
              </w:rPr>
            </w:pPr>
          </w:p>
        </w:tc>
      </w:tr>
      <w:tr w:rsidR="00716410" w:rsidRPr="0019283C" w14:paraId="28451EE0"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6D6F818F" w14:textId="5A9CEFBE" w:rsidR="00716410" w:rsidRPr="0019283C" w:rsidRDefault="00716410" w:rsidP="00BD77BB">
            <w:pPr>
              <w:rPr>
                <w:rFonts w:cstheme="minorHAnsi"/>
                <w:sz w:val="22"/>
                <w:szCs w:val="22"/>
              </w:rPr>
            </w:pPr>
            <w:r>
              <w:rPr>
                <w:rFonts w:cstheme="minorHAnsi"/>
                <w:sz w:val="22"/>
                <w:szCs w:val="22"/>
              </w:rPr>
              <w:t>1702</w:t>
            </w:r>
          </w:p>
        </w:tc>
        <w:tc>
          <w:tcPr>
            <w:tcW w:w="3421" w:type="dxa"/>
          </w:tcPr>
          <w:p w14:paraId="69CA2B3B" w14:textId="5A88B97E" w:rsidR="00716410" w:rsidRPr="0019283C" w:rsidRDefault="00263FAB" w:rsidP="007E3966">
            <w:pPr>
              <w:jc w:val="both"/>
              <w:rPr>
                <w:rFonts w:cstheme="minorHAnsi"/>
                <w:sz w:val="22"/>
                <w:szCs w:val="22"/>
              </w:rPr>
            </w:pPr>
            <w:r w:rsidRPr="00263FAB">
              <w:rPr>
                <w:rFonts w:cstheme="minorHAnsi"/>
                <w:sz w:val="22"/>
                <w:szCs w:val="22"/>
              </w:rPr>
              <w:t>REVENUE COLLECTION DYNAMIC</w:t>
            </w:r>
          </w:p>
        </w:tc>
        <w:tc>
          <w:tcPr>
            <w:tcW w:w="3544" w:type="dxa"/>
          </w:tcPr>
          <w:p w14:paraId="0BE96003" w14:textId="4515A507" w:rsidR="00716410" w:rsidRPr="0019283C" w:rsidRDefault="00263FAB" w:rsidP="007E3966">
            <w:pPr>
              <w:jc w:val="both"/>
              <w:rPr>
                <w:rFonts w:cstheme="minorHAnsi"/>
                <w:sz w:val="22"/>
                <w:szCs w:val="22"/>
              </w:rPr>
            </w:pPr>
            <w:r>
              <w:rPr>
                <w:rFonts w:cstheme="minorHAnsi"/>
                <w:sz w:val="22"/>
                <w:szCs w:val="22"/>
              </w:rPr>
              <w:t>String = Y</w:t>
            </w:r>
          </w:p>
        </w:tc>
        <w:tc>
          <w:tcPr>
            <w:tcW w:w="992" w:type="dxa"/>
          </w:tcPr>
          <w:p w14:paraId="131503F2" w14:textId="77777777" w:rsidR="00716410" w:rsidRPr="0019283C" w:rsidRDefault="00716410" w:rsidP="00BD77BB">
            <w:pPr>
              <w:rPr>
                <w:rFonts w:cstheme="minorHAnsi"/>
                <w:sz w:val="22"/>
                <w:szCs w:val="22"/>
              </w:rPr>
            </w:pPr>
          </w:p>
        </w:tc>
      </w:tr>
      <w:tr w:rsidR="00716410" w:rsidRPr="0019283C" w14:paraId="60516702"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2EA38A6D" w14:textId="4663C7EC" w:rsidR="00716410" w:rsidRPr="0019283C" w:rsidRDefault="00716410" w:rsidP="00BD77BB">
            <w:pPr>
              <w:rPr>
                <w:rFonts w:cstheme="minorHAnsi"/>
                <w:sz w:val="22"/>
                <w:szCs w:val="22"/>
              </w:rPr>
            </w:pPr>
            <w:r>
              <w:rPr>
                <w:rFonts w:cstheme="minorHAnsi"/>
                <w:sz w:val="22"/>
                <w:szCs w:val="22"/>
              </w:rPr>
              <w:t>1696</w:t>
            </w:r>
          </w:p>
        </w:tc>
        <w:tc>
          <w:tcPr>
            <w:tcW w:w="3421" w:type="dxa"/>
          </w:tcPr>
          <w:p w14:paraId="5302472C" w14:textId="5C268C19" w:rsidR="00716410" w:rsidRPr="0019283C" w:rsidRDefault="00F86D29" w:rsidP="007E3966">
            <w:pPr>
              <w:jc w:val="both"/>
              <w:rPr>
                <w:rFonts w:cstheme="minorHAnsi"/>
                <w:sz w:val="22"/>
                <w:szCs w:val="22"/>
              </w:rPr>
            </w:pPr>
            <w:r w:rsidRPr="00F86D29">
              <w:rPr>
                <w:rFonts w:cstheme="minorHAnsi"/>
                <w:sz w:val="22"/>
                <w:szCs w:val="22"/>
              </w:rPr>
              <w:t xml:space="preserve">Activate/Deactivate the Rule Based </w:t>
            </w:r>
            <w:r w:rsidR="001572C4" w:rsidRPr="00F86D29">
              <w:rPr>
                <w:rFonts w:cstheme="minorHAnsi"/>
                <w:sz w:val="22"/>
                <w:szCs w:val="22"/>
              </w:rPr>
              <w:t>Labor</w:t>
            </w:r>
            <w:r w:rsidRPr="00F86D29">
              <w:rPr>
                <w:rFonts w:cstheme="minorHAnsi"/>
                <w:sz w:val="22"/>
                <w:szCs w:val="22"/>
              </w:rPr>
              <w:t xml:space="preserve"> Cost Amount Calculation</w:t>
            </w:r>
          </w:p>
        </w:tc>
        <w:tc>
          <w:tcPr>
            <w:tcW w:w="3544" w:type="dxa"/>
          </w:tcPr>
          <w:p w14:paraId="19713914" w14:textId="75A91407" w:rsidR="00716410" w:rsidRPr="0019283C" w:rsidRDefault="00F86D29" w:rsidP="007E3966">
            <w:pPr>
              <w:jc w:val="both"/>
              <w:rPr>
                <w:rFonts w:cstheme="minorHAnsi"/>
                <w:sz w:val="22"/>
                <w:szCs w:val="22"/>
              </w:rPr>
            </w:pPr>
            <w:r>
              <w:rPr>
                <w:rFonts w:cstheme="minorHAnsi"/>
                <w:sz w:val="22"/>
                <w:szCs w:val="22"/>
              </w:rPr>
              <w:t>String = Y</w:t>
            </w:r>
          </w:p>
        </w:tc>
        <w:tc>
          <w:tcPr>
            <w:tcW w:w="992" w:type="dxa"/>
          </w:tcPr>
          <w:p w14:paraId="27A782CB" w14:textId="77777777" w:rsidR="00716410" w:rsidRPr="0019283C" w:rsidRDefault="00716410" w:rsidP="00BD77BB">
            <w:pPr>
              <w:rPr>
                <w:rFonts w:cstheme="minorHAnsi"/>
                <w:sz w:val="22"/>
                <w:szCs w:val="22"/>
              </w:rPr>
            </w:pPr>
          </w:p>
        </w:tc>
      </w:tr>
      <w:tr w:rsidR="00716410" w:rsidRPr="0019283C" w14:paraId="59E6A865"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1E8F56BB" w14:textId="7825E402" w:rsidR="00716410" w:rsidRPr="0019283C" w:rsidRDefault="00716410" w:rsidP="00BD77BB">
            <w:pPr>
              <w:rPr>
                <w:rFonts w:cstheme="minorHAnsi"/>
                <w:sz w:val="22"/>
                <w:szCs w:val="22"/>
              </w:rPr>
            </w:pPr>
            <w:r>
              <w:rPr>
                <w:rFonts w:cstheme="minorHAnsi"/>
                <w:sz w:val="22"/>
                <w:szCs w:val="22"/>
              </w:rPr>
              <w:t>1475</w:t>
            </w:r>
          </w:p>
        </w:tc>
        <w:tc>
          <w:tcPr>
            <w:tcW w:w="3421" w:type="dxa"/>
          </w:tcPr>
          <w:p w14:paraId="7BFF0F02" w14:textId="3155E1B6" w:rsidR="00716410" w:rsidRPr="0019283C" w:rsidRDefault="00F86D29" w:rsidP="007E3966">
            <w:pPr>
              <w:jc w:val="both"/>
              <w:rPr>
                <w:rFonts w:cstheme="minorHAnsi"/>
                <w:sz w:val="22"/>
                <w:szCs w:val="22"/>
              </w:rPr>
            </w:pPr>
            <w:r w:rsidRPr="00F86D29">
              <w:rPr>
                <w:rFonts w:cstheme="minorHAnsi"/>
                <w:sz w:val="22"/>
                <w:szCs w:val="22"/>
              </w:rPr>
              <w:t>TIME MANAGEMENT CUSTOMIZE</w:t>
            </w:r>
          </w:p>
        </w:tc>
        <w:tc>
          <w:tcPr>
            <w:tcW w:w="3544" w:type="dxa"/>
          </w:tcPr>
          <w:p w14:paraId="02EFC015" w14:textId="13C90D47" w:rsidR="00716410" w:rsidRPr="0019283C" w:rsidRDefault="00CA0139" w:rsidP="007E3966">
            <w:pPr>
              <w:jc w:val="both"/>
              <w:rPr>
                <w:rFonts w:cstheme="minorHAnsi"/>
                <w:sz w:val="22"/>
                <w:szCs w:val="22"/>
              </w:rPr>
            </w:pPr>
            <w:r>
              <w:rPr>
                <w:rFonts w:cstheme="minorHAnsi"/>
                <w:sz w:val="22"/>
                <w:szCs w:val="22"/>
              </w:rPr>
              <w:t>Integer = 100 / Used to define default productivity value</w:t>
            </w:r>
            <w:r w:rsidR="00B3244E">
              <w:rPr>
                <w:rFonts w:cstheme="minorHAnsi"/>
                <w:sz w:val="22"/>
                <w:szCs w:val="22"/>
              </w:rPr>
              <w:t xml:space="preserve"> for time entries</w:t>
            </w:r>
          </w:p>
        </w:tc>
        <w:tc>
          <w:tcPr>
            <w:tcW w:w="992" w:type="dxa"/>
          </w:tcPr>
          <w:p w14:paraId="42A89EF3" w14:textId="77777777" w:rsidR="00716410" w:rsidRPr="0019283C" w:rsidRDefault="00716410" w:rsidP="00BD77BB">
            <w:pPr>
              <w:rPr>
                <w:rFonts w:cstheme="minorHAnsi"/>
                <w:sz w:val="22"/>
                <w:szCs w:val="22"/>
              </w:rPr>
            </w:pPr>
          </w:p>
        </w:tc>
      </w:tr>
      <w:tr w:rsidR="00716410" w:rsidRPr="0019283C" w14:paraId="68AA1B5F"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BB46523" w14:textId="12B7B891" w:rsidR="00716410" w:rsidRPr="0019283C" w:rsidRDefault="0043279A" w:rsidP="00BD77BB">
            <w:pPr>
              <w:rPr>
                <w:rFonts w:cstheme="minorHAnsi"/>
                <w:sz w:val="22"/>
                <w:szCs w:val="22"/>
              </w:rPr>
            </w:pPr>
            <w:r>
              <w:rPr>
                <w:rFonts w:cstheme="minorHAnsi"/>
                <w:sz w:val="22"/>
                <w:szCs w:val="22"/>
              </w:rPr>
              <w:t>1540</w:t>
            </w:r>
          </w:p>
        </w:tc>
        <w:tc>
          <w:tcPr>
            <w:tcW w:w="3421" w:type="dxa"/>
          </w:tcPr>
          <w:p w14:paraId="6298C98D" w14:textId="1E51D6A6" w:rsidR="00716410" w:rsidRPr="0019283C" w:rsidRDefault="005B07A6" w:rsidP="007E3966">
            <w:pPr>
              <w:jc w:val="both"/>
              <w:rPr>
                <w:rFonts w:cstheme="minorHAnsi"/>
                <w:sz w:val="22"/>
                <w:szCs w:val="22"/>
              </w:rPr>
            </w:pPr>
            <w:r w:rsidRPr="005B07A6">
              <w:rPr>
                <w:rFonts w:cstheme="minorHAnsi"/>
                <w:sz w:val="22"/>
                <w:szCs w:val="22"/>
              </w:rPr>
              <w:t>TIME MANAGEMENT CUSTOMIZE</w:t>
            </w:r>
          </w:p>
        </w:tc>
        <w:tc>
          <w:tcPr>
            <w:tcW w:w="3544" w:type="dxa"/>
          </w:tcPr>
          <w:p w14:paraId="1A791E43" w14:textId="0FFFBE0A" w:rsidR="00716410" w:rsidRPr="0019283C" w:rsidRDefault="008272ED" w:rsidP="007E3966">
            <w:pPr>
              <w:jc w:val="both"/>
              <w:rPr>
                <w:rFonts w:cstheme="minorHAnsi"/>
                <w:sz w:val="22"/>
                <w:szCs w:val="22"/>
              </w:rPr>
            </w:pPr>
            <w:r>
              <w:rPr>
                <w:rFonts w:cstheme="minorHAnsi"/>
                <w:sz w:val="22"/>
                <w:szCs w:val="22"/>
              </w:rPr>
              <w:t>String:</w:t>
            </w:r>
            <w:r w:rsidR="00B3244E">
              <w:rPr>
                <w:rFonts w:cstheme="minorHAnsi"/>
                <w:sz w:val="22"/>
                <w:szCs w:val="22"/>
              </w:rPr>
              <w:t xml:space="preserve"> used to define which skills and scope are available to store and are prefilled with a time</w:t>
            </w:r>
            <w:r w:rsidR="002C120C">
              <w:rPr>
                <w:rFonts w:cstheme="minorHAnsi"/>
                <w:sz w:val="22"/>
                <w:szCs w:val="22"/>
              </w:rPr>
              <w:t xml:space="preserve"> entry</w:t>
            </w:r>
          </w:p>
        </w:tc>
        <w:tc>
          <w:tcPr>
            <w:tcW w:w="992" w:type="dxa"/>
          </w:tcPr>
          <w:p w14:paraId="338AA35E" w14:textId="77777777" w:rsidR="00716410" w:rsidRPr="0019283C" w:rsidRDefault="00716410" w:rsidP="00BD77BB">
            <w:pPr>
              <w:rPr>
                <w:rFonts w:cstheme="minorHAnsi"/>
                <w:sz w:val="22"/>
                <w:szCs w:val="22"/>
              </w:rPr>
            </w:pPr>
          </w:p>
        </w:tc>
      </w:tr>
      <w:tr w:rsidR="0043279A" w:rsidRPr="0019283C" w14:paraId="10A888AB"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3A2ED0F1" w14:textId="08B02989" w:rsidR="0043279A" w:rsidRDefault="0043279A" w:rsidP="00BD77BB">
            <w:pPr>
              <w:rPr>
                <w:rFonts w:cstheme="minorHAnsi"/>
                <w:sz w:val="22"/>
                <w:szCs w:val="22"/>
              </w:rPr>
            </w:pPr>
            <w:r>
              <w:rPr>
                <w:rFonts w:cstheme="minorHAnsi"/>
                <w:sz w:val="22"/>
                <w:szCs w:val="22"/>
              </w:rPr>
              <w:t>1486</w:t>
            </w:r>
          </w:p>
        </w:tc>
        <w:tc>
          <w:tcPr>
            <w:tcW w:w="3421" w:type="dxa"/>
          </w:tcPr>
          <w:p w14:paraId="681C9222" w14:textId="77777777" w:rsidR="005B07A6" w:rsidRPr="005B07A6" w:rsidRDefault="005B07A6" w:rsidP="007E3966">
            <w:pPr>
              <w:pStyle w:val="Default"/>
              <w:jc w:val="both"/>
              <w:rPr>
                <w:rFonts w:asciiTheme="minorHAnsi" w:hAnsiTheme="minorHAnsi" w:cstheme="minorHAnsi"/>
                <w:color w:val="auto"/>
                <w:sz w:val="22"/>
                <w:szCs w:val="22"/>
              </w:rPr>
            </w:pPr>
            <w:r w:rsidRPr="005B07A6">
              <w:rPr>
                <w:rFonts w:asciiTheme="minorHAnsi" w:hAnsiTheme="minorHAnsi" w:cstheme="minorHAnsi"/>
                <w:color w:val="auto"/>
                <w:sz w:val="22"/>
                <w:szCs w:val="22"/>
              </w:rPr>
              <w:t xml:space="preserve">TIME MANAGEMENT CUSTOMIZE </w:t>
            </w:r>
          </w:p>
          <w:p w14:paraId="31128A63" w14:textId="77777777" w:rsidR="0043279A" w:rsidRPr="0019283C" w:rsidRDefault="0043279A" w:rsidP="007E3966">
            <w:pPr>
              <w:jc w:val="both"/>
              <w:rPr>
                <w:rFonts w:cstheme="minorHAnsi"/>
                <w:sz w:val="22"/>
                <w:szCs w:val="22"/>
              </w:rPr>
            </w:pPr>
          </w:p>
        </w:tc>
        <w:tc>
          <w:tcPr>
            <w:tcW w:w="3544" w:type="dxa"/>
          </w:tcPr>
          <w:p w14:paraId="2F53D3D4" w14:textId="012D89F4" w:rsidR="0043279A" w:rsidRPr="0019283C" w:rsidRDefault="002C120C" w:rsidP="007E3966">
            <w:pPr>
              <w:jc w:val="both"/>
              <w:rPr>
                <w:rFonts w:cstheme="minorHAnsi"/>
                <w:sz w:val="22"/>
                <w:szCs w:val="22"/>
              </w:rPr>
            </w:pPr>
            <w:r>
              <w:rPr>
                <w:rFonts w:cstheme="minorHAnsi"/>
                <w:sz w:val="22"/>
                <w:szCs w:val="22"/>
              </w:rPr>
              <w:t>String: used to setup commercial type of work behavior on time entries</w:t>
            </w:r>
          </w:p>
        </w:tc>
        <w:tc>
          <w:tcPr>
            <w:tcW w:w="992" w:type="dxa"/>
          </w:tcPr>
          <w:p w14:paraId="3DF23A04" w14:textId="77777777" w:rsidR="0043279A" w:rsidRPr="0019283C" w:rsidRDefault="0043279A" w:rsidP="00BD77BB">
            <w:pPr>
              <w:rPr>
                <w:rFonts w:cstheme="minorHAnsi"/>
                <w:sz w:val="22"/>
                <w:szCs w:val="22"/>
              </w:rPr>
            </w:pPr>
          </w:p>
        </w:tc>
      </w:tr>
      <w:tr w:rsidR="0043279A" w:rsidRPr="0019283C" w14:paraId="243BA5B6"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3DEFC340" w14:textId="4CE5457E" w:rsidR="0043279A" w:rsidRDefault="0043279A" w:rsidP="00BD77BB">
            <w:pPr>
              <w:rPr>
                <w:rFonts w:cstheme="minorHAnsi"/>
                <w:sz w:val="22"/>
                <w:szCs w:val="22"/>
              </w:rPr>
            </w:pPr>
            <w:r>
              <w:rPr>
                <w:rFonts w:cstheme="minorHAnsi"/>
                <w:sz w:val="22"/>
                <w:szCs w:val="22"/>
              </w:rPr>
              <w:t>1702</w:t>
            </w:r>
          </w:p>
        </w:tc>
        <w:tc>
          <w:tcPr>
            <w:tcW w:w="3421" w:type="dxa"/>
          </w:tcPr>
          <w:p w14:paraId="32223402" w14:textId="0AD46DAC" w:rsidR="0043279A" w:rsidRPr="0019283C" w:rsidRDefault="00CA0139" w:rsidP="007E3966">
            <w:pPr>
              <w:jc w:val="both"/>
              <w:rPr>
                <w:rFonts w:cstheme="minorHAnsi"/>
                <w:sz w:val="22"/>
                <w:szCs w:val="22"/>
              </w:rPr>
            </w:pPr>
            <w:r w:rsidRPr="00CA0139">
              <w:rPr>
                <w:rFonts w:cstheme="minorHAnsi"/>
                <w:sz w:val="22"/>
                <w:szCs w:val="22"/>
              </w:rPr>
              <w:t>Dynamic Revenue Collection</w:t>
            </w:r>
          </w:p>
        </w:tc>
        <w:tc>
          <w:tcPr>
            <w:tcW w:w="3544" w:type="dxa"/>
          </w:tcPr>
          <w:p w14:paraId="65320EAF" w14:textId="77777777" w:rsidR="0043279A" w:rsidRPr="0019283C" w:rsidRDefault="0043279A" w:rsidP="007E3966">
            <w:pPr>
              <w:jc w:val="both"/>
              <w:rPr>
                <w:rFonts w:cstheme="minorHAnsi"/>
                <w:sz w:val="22"/>
                <w:szCs w:val="22"/>
              </w:rPr>
            </w:pPr>
          </w:p>
        </w:tc>
        <w:tc>
          <w:tcPr>
            <w:tcW w:w="992" w:type="dxa"/>
          </w:tcPr>
          <w:p w14:paraId="4C6A473C" w14:textId="77777777" w:rsidR="0043279A" w:rsidRPr="0019283C" w:rsidRDefault="0043279A" w:rsidP="00BD77BB">
            <w:pPr>
              <w:rPr>
                <w:rFonts w:cstheme="minorHAnsi"/>
                <w:sz w:val="22"/>
                <w:szCs w:val="22"/>
              </w:rPr>
            </w:pP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0"/>
      <w:bookmarkStart w:id="21" w:name="_Toc168511026"/>
      <w:r w:rsidRPr="0019283C">
        <w:rPr>
          <w:rFonts w:asciiTheme="minorHAnsi" w:hAnsiTheme="minorHAnsi" w:cstheme="minorHAnsi"/>
          <w:sz w:val="22"/>
          <w:szCs w:val="22"/>
        </w:rPr>
        <w:t>Workflows</w:t>
      </w:r>
      <w:bookmarkEnd w:id="20"/>
      <w:bookmarkEnd w:id="21"/>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BD77BB">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BD77BB">
            <w:pPr>
              <w:rPr>
                <w:rFonts w:cstheme="minorHAnsi"/>
                <w:sz w:val="22"/>
                <w:szCs w:val="22"/>
              </w:rPr>
            </w:pPr>
            <w:r w:rsidRPr="0019283C">
              <w:rPr>
                <w:rFonts w:cstheme="minorHAnsi"/>
                <w:sz w:val="22"/>
                <w:szCs w:val="22"/>
              </w:rPr>
              <w:t>Workflow Name</w:t>
            </w:r>
          </w:p>
        </w:tc>
        <w:tc>
          <w:tcPr>
            <w:tcW w:w="4677" w:type="dxa"/>
          </w:tcPr>
          <w:p w14:paraId="7EFF1442" w14:textId="0384D309" w:rsidR="00EC2942" w:rsidRPr="0019283C" w:rsidRDefault="00983647" w:rsidP="00BD77BB">
            <w:pPr>
              <w:rPr>
                <w:rFonts w:cstheme="minorHAnsi"/>
                <w:sz w:val="22"/>
                <w:szCs w:val="22"/>
              </w:rPr>
            </w:pPr>
            <w:r>
              <w:rPr>
                <w:rFonts w:cstheme="minorHAnsi"/>
                <w:sz w:val="22"/>
                <w:szCs w:val="22"/>
              </w:rPr>
              <w:t xml:space="preserve">Workflow Setup </w:t>
            </w:r>
            <w:r w:rsidR="001A5AAD">
              <w:rPr>
                <w:rFonts w:cstheme="minorHAnsi"/>
                <w:sz w:val="22"/>
                <w:szCs w:val="22"/>
              </w:rPr>
              <w:t>Notes</w:t>
            </w:r>
          </w:p>
        </w:tc>
      </w:tr>
      <w:tr w:rsidR="00EC2942" w:rsidRPr="0019283C"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72534EC1" w:rsidR="00EC2942" w:rsidRPr="006E0410" w:rsidRDefault="004A4592" w:rsidP="00BD77BB">
            <w:pPr>
              <w:rPr>
                <w:rFonts w:cstheme="minorHAnsi"/>
                <w:sz w:val="22"/>
                <w:szCs w:val="22"/>
              </w:rPr>
            </w:pPr>
            <w:r>
              <w:rPr>
                <w:rFonts w:cstheme="minorHAnsi"/>
                <w:sz w:val="22"/>
                <w:szCs w:val="22"/>
              </w:rPr>
              <w:t>213</w:t>
            </w:r>
          </w:p>
        </w:tc>
        <w:tc>
          <w:tcPr>
            <w:tcW w:w="3261" w:type="dxa"/>
          </w:tcPr>
          <w:p w14:paraId="6FDB8175" w14:textId="182BB17D" w:rsidR="00EC2942" w:rsidRPr="006E0410" w:rsidRDefault="00C951F3" w:rsidP="00BD77BB">
            <w:pPr>
              <w:rPr>
                <w:rFonts w:cstheme="minorHAnsi"/>
                <w:sz w:val="22"/>
                <w:szCs w:val="22"/>
              </w:rPr>
            </w:pPr>
            <w:r>
              <w:rPr>
                <w:rFonts w:cstheme="minorHAnsi"/>
                <w:sz w:val="22"/>
                <w:szCs w:val="22"/>
              </w:rPr>
              <w:t>Project Administration Event</w:t>
            </w:r>
          </w:p>
        </w:tc>
        <w:tc>
          <w:tcPr>
            <w:tcW w:w="4677" w:type="dxa"/>
          </w:tcPr>
          <w:p w14:paraId="53024FD4" w14:textId="5196F178" w:rsidR="00EC2942" w:rsidRPr="0019283C" w:rsidRDefault="00F50619" w:rsidP="00090253">
            <w:pPr>
              <w:jc w:val="both"/>
              <w:rPr>
                <w:rFonts w:cstheme="minorHAnsi"/>
                <w:sz w:val="22"/>
                <w:szCs w:val="22"/>
              </w:rPr>
            </w:pPr>
            <w:r>
              <w:rPr>
                <w:rFonts w:cstheme="minorHAnsi"/>
                <w:sz w:val="22"/>
                <w:szCs w:val="22"/>
              </w:rPr>
              <w:t>Triggered when a project is being deleted or saved</w:t>
            </w:r>
          </w:p>
        </w:tc>
      </w:tr>
      <w:tr w:rsidR="00EC2942" w:rsidRPr="0019283C" w14:paraId="0147904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439EE77" w14:textId="77777777" w:rsidR="00EC2942" w:rsidRDefault="004A4592" w:rsidP="00BD77BB">
            <w:pPr>
              <w:rPr>
                <w:rFonts w:cstheme="minorHAnsi"/>
                <w:sz w:val="22"/>
                <w:szCs w:val="22"/>
              </w:rPr>
            </w:pPr>
            <w:r>
              <w:rPr>
                <w:rFonts w:cstheme="minorHAnsi"/>
                <w:sz w:val="22"/>
                <w:szCs w:val="22"/>
              </w:rPr>
              <w:t>115</w:t>
            </w:r>
          </w:p>
          <w:p w14:paraId="6A8A20C8" w14:textId="54E88345" w:rsidR="004A4592" w:rsidRPr="006B479F" w:rsidRDefault="004A4592" w:rsidP="004A4592">
            <w:pPr>
              <w:jc w:val="left"/>
              <w:rPr>
                <w:rFonts w:cstheme="minorHAnsi"/>
                <w:sz w:val="22"/>
                <w:szCs w:val="22"/>
              </w:rPr>
            </w:pPr>
          </w:p>
        </w:tc>
        <w:tc>
          <w:tcPr>
            <w:tcW w:w="3261" w:type="dxa"/>
          </w:tcPr>
          <w:p w14:paraId="50188ED1" w14:textId="376B1BCD" w:rsidR="00EC2942" w:rsidRPr="002642FD" w:rsidRDefault="00C951F3" w:rsidP="00BD77BB">
            <w:pPr>
              <w:rPr>
                <w:rFonts w:cstheme="minorHAnsi"/>
                <w:sz w:val="22"/>
                <w:szCs w:val="22"/>
              </w:rPr>
            </w:pPr>
            <w:r>
              <w:rPr>
                <w:rFonts w:cstheme="minorHAnsi"/>
                <w:sz w:val="22"/>
                <w:szCs w:val="22"/>
              </w:rPr>
              <w:t>Put part on pickslip</w:t>
            </w:r>
          </w:p>
        </w:tc>
        <w:tc>
          <w:tcPr>
            <w:tcW w:w="4677" w:type="dxa"/>
          </w:tcPr>
          <w:p w14:paraId="592BD2EC" w14:textId="4A999673" w:rsidR="00EC2942" w:rsidRPr="000B2B01" w:rsidRDefault="00F50619" w:rsidP="008272ED">
            <w:pPr>
              <w:jc w:val="left"/>
              <w:rPr>
                <w:rFonts w:cstheme="minorHAnsi"/>
                <w:sz w:val="22"/>
                <w:szCs w:val="22"/>
              </w:rPr>
            </w:pPr>
            <w:r>
              <w:rPr>
                <w:rFonts w:cstheme="minorHAnsi"/>
                <w:sz w:val="22"/>
                <w:szCs w:val="22"/>
              </w:rPr>
              <w:t xml:space="preserve">This </w:t>
            </w:r>
            <w:r w:rsidR="008272ED">
              <w:rPr>
                <w:rFonts w:cstheme="minorHAnsi"/>
                <w:sz w:val="22"/>
                <w:szCs w:val="22"/>
              </w:rPr>
              <w:t>workflow</w:t>
            </w:r>
            <w:r>
              <w:rPr>
                <w:rFonts w:cstheme="minorHAnsi"/>
                <w:sz w:val="22"/>
                <w:szCs w:val="22"/>
              </w:rPr>
              <w:t xml:space="preserve"> may be used to control accessibility of parts on projects in Pickslip confirmation</w:t>
            </w:r>
            <w:r w:rsidR="00300D8B">
              <w:rPr>
                <w:rFonts w:cstheme="minorHAnsi"/>
                <w:sz w:val="22"/>
                <w:szCs w:val="22"/>
              </w:rPr>
              <w:t xml:space="preserve">. For instance, if a part is exclusively bought for a project, then it should not be </w:t>
            </w:r>
            <w:r w:rsidR="00300D8B">
              <w:rPr>
                <w:rFonts w:cstheme="minorHAnsi"/>
                <w:sz w:val="22"/>
                <w:szCs w:val="22"/>
              </w:rPr>
              <w:lastRenderedPageBreak/>
              <w:t>allowed to pickslip it for another</w:t>
            </w:r>
            <w:r w:rsidR="00487AC8">
              <w:rPr>
                <w:rFonts w:cstheme="minorHAnsi"/>
                <w:sz w:val="22"/>
                <w:szCs w:val="22"/>
              </w:rPr>
              <w:t xml:space="preserve"> project. Use </w:t>
            </w:r>
            <w:proofErr w:type="gramStart"/>
            <w:r w:rsidR="00487AC8">
              <w:rPr>
                <w:rFonts w:cstheme="minorHAnsi"/>
                <w:sz w:val="22"/>
                <w:szCs w:val="22"/>
              </w:rPr>
              <w:t>conditions</w:t>
            </w:r>
            <w:proofErr w:type="gramEnd"/>
            <w:r w:rsidR="00487AC8">
              <w:rPr>
                <w:rFonts w:cstheme="minorHAnsi"/>
                <w:sz w:val="22"/>
                <w:szCs w:val="22"/>
              </w:rPr>
              <w:t xml:space="preserve"> </w:t>
            </w:r>
            <w:proofErr w:type="spellStart"/>
            <w:r w:rsidR="00487AC8">
              <w:rPr>
                <w:rFonts w:cstheme="minorHAnsi"/>
                <w:sz w:val="22"/>
                <w:szCs w:val="22"/>
              </w:rPr>
              <w:t>part_projectno</w:t>
            </w:r>
            <w:proofErr w:type="spellEnd"/>
            <w:r w:rsidR="00487AC8">
              <w:rPr>
                <w:rFonts w:cstheme="minorHAnsi"/>
                <w:sz w:val="22"/>
                <w:szCs w:val="22"/>
              </w:rPr>
              <w:t xml:space="preserve"> &lt;&gt; </w:t>
            </w:r>
            <w:proofErr w:type="spellStart"/>
            <w:r w:rsidR="00487AC8">
              <w:rPr>
                <w:rFonts w:cstheme="minorHAnsi"/>
                <w:sz w:val="22"/>
                <w:szCs w:val="22"/>
              </w:rPr>
              <w:t>pickslip_project</w:t>
            </w:r>
            <w:r w:rsidR="007E7673">
              <w:rPr>
                <w:rFonts w:cstheme="minorHAnsi"/>
                <w:sz w:val="22"/>
                <w:szCs w:val="22"/>
              </w:rPr>
              <w:t>no</w:t>
            </w:r>
            <w:proofErr w:type="spellEnd"/>
          </w:p>
        </w:tc>
      </w:tr>
      <w:tr w:rsidR="001C00F0" w:rsidRPr="0019283C" w14:paraId="3DF23CE0"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BA528A9" w14:textId="0C4F4ADA" w:rsidR="001C00F0" w:rsidRDefault="004A4592" w:rsidP="00BD77BB">
            <w:pPr>
              <w:rPr>
                <w:rFonts w:cstheme="minorHAnsi"/>
                <w:sz w:val="22"/>
                <w:szCs w:val="22"/>
              </w:rPr>
            </w:pPr>
            <w:r>
              <w:rPr>
                <w:rFonts w:cstheme="minorHAnsi"/>
                <w:sz w:val="22"/>
                <w:szCs w:val="22"/>
              </w:rPr>
              <w:lastRenderedPageBreak/>
              <w:t>428</w:t>
            </w:r>
          </w:p>
        </w:tc>
        <w:tc>
          <w:tcPr>
            <w:tcW w:w="3261" w:type="dxa"/>
          </w:tcPr>
          <w:p w14:paraId="2A15A9A9" w14:textId="0B692262" w:rsidR="001C00F0" w:rsidRDefault="00C951F3" w:rsidP="00BD77BB">
            <w:pPr>
              <w:rPr>
                <w:rFonts w:cstheme="minorHAnsi"/>
                <w:sz w:val="22"/>
                <w:szCs w:val="22"/>
              </w:rPr>
            </w:pPr>
            <w:r>
              <w:rPr>
                <w:rFonts w:cstheme="minorHAnsi"/>
                <w:sz w:val="22"/>
                <w:szCs w:val="22"/>
              </w:rPr>
              <w:t>Budget Threshold Reached</w:t>
            </w:r>
          </w:p>
        </w:tc>
        <w:tc>
          <w:tcPr>
            <w:tcW w:w="4677" w:type="dxa"/>
          </w:tcPr>
          <w:p w14:paraId="1C1A7474" w14:textId="434D77F2" w:rsidR="001C00F0" w:rsidRPr="004812D0" w:rsidRDefault="007E7673" w:rsidP="00090253">
            <w:pPr>
              <w:jc w:val="both"/>
              <w:rPr>
                <w:rFonts w:cstheme="minorHAnsi"/>
                <w:sz w:val="22"/>
                <w:szCs w:val="22"/>
              </w:rPr>
            </w:pPr>
            <w:r>
              <w:rPr>
                <w:rFonts w:cstheme="minorHAnsi"/>
                <w:sz w:val="22"/>
                <w:szCs w:val="22"/>
              </w:rPr>
              <w:t xml:space="preserve">This workflow is triggered when a budget activity’s </w:t>
            </w:r>
            <w:r w:rsidR="008272ED">
              <w:rPr>
                <w:rFonts w:cstheme="minorHAnsi"/>
                <w:sz w:val="22"/>
                <w:szCs w:val="22"/>
              </w:rPr>
              <w:t>threshold</w:t>
            </w:r>
            <w:r>
              <w:rPr>
                <w:rFonts w:cstheme="minorHAnsi"/>
                <w:sz w:val="22"/>
                <w:szCs w:val="22"/>
              </w:rPr>
              <w:t xml:space="preserve"> is reached. You need to setup the </w:t>
            </w:r>
            <w:proofErr w:type="spellStart"/>
            <w:r>
              <w:rPr>
                <w:rFonts w:cstheme="minorHAnsi"/>
                <w:sz w:val="22"/>
                <w:szCs w:val="22"/>
              </w:rPr>
              <w:t>BudgetthresholdControlTask</w:t>
            </w:r>
            <w:proofErr w:type="spellEnd"/>
            <w:r w:rsidR="00090253">
              <w:rPr>
                <w:rFonts w:cstheme="minorHAnsi"/>
                <w:sz w:val="22"/>
                <w:szCs w:val="22"/>
              </w:rPr>
              <w:t xml:space="preserve"> in AMOS Scheduler Task Editor for this workflow</w:t>
            </w:r>
          </w:p>
        </w:tc>
      </w:tr>
      <w:tr w:rsidR="004A4592" w:rsidRPr="0019283C" w14:paraId="6E2640CA"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157EAF21" w14:textId="4FFB619A" w:rsidR="004A4592" w:rsidRDefault="004A4592" w:rsidP="00BD77BB">
            <w:pPr>
              <w:rPr>
                <w:rFonts w:cstheme="minorHAnsi"/>
                <w:sz w:val="22"/>
                <w:szCs w:val="22"/>
              </w:rPr>
            </w:pPr>
            <w:r>
              <w:rPr>
                <w:rFonts w:cstheme="minorHAnsi"/>
                <w:sz w:val="22"/>
                <w:szCs w:val="22"/>
              </w:rPr>
              <w:t>429</w:t>
            </w:r>
          </w:p>
        </w:tc>
        <w:tc>
          <w:tcPr>
            <w:tcW w:w="3261" w:type="dxa"/>
          </w:tcPr>
          <w:p w14:paraId="38113A30" w14:textId="039AB864" w:rsidR="004A4592" w:rsidRDefault="00F50619" w:rsidP="00BD77BB">
            <w:pPr>
              <w:rPr>
                <w:rFonts w:cstheme="minorHAnsi"/>
                <w:sz w:val="22"/>
                <w:szCs w:val="22"/>
              </w:rPr>
            </w:pPr>
            <w:r>
              <w:rPr>
                <w:rFonts w:cstheme="minorHAnsi"/>
                <w:sz w:val="22"/>
                <w:szCs w:val="22"/>
              </w:rPr>
              <w:t>Budget Modification Control</w:t>
            </w:r>
          </w:p>
        </w:tc>
        <w:tc>
          <w:tcPr>
            <w:tcW w:w="4677" w:type="dxa"/>
          </w:tcPr>
          <w:p w14:paraId="44BE9D28" w14:textId="77777777" w:rsidR="00090253" w:rsidRPr="00090253" w:rsidRDefault="00090253" w:rsidP="00090253">
            <w:pPr>
              <w:pStyle w:val="Default"/>
              <w:jc w:val="both"/>
              <w:rPr>
                <w:rFonts w:asciiTheme="minorHAnsi" w:hAnsiTheme="minorHAnsi" w:cstheme="minorHAnsi"/>
                <w:color w:val="auto"/>
                <w:sz w:val="22"/>
                <w:szCs w:val="22"/>
              </w:rPr>
            </w:pPr>
            <w:r w:rsidRPr="00090253">
              <w:rPr>
                <w:rFonts w:asciiTheme="minorHAnsi" w:hAnsiTheme="minorHAnsi" w:cstheme="minorHAnsi"/>
                <w:color w:val="auto"/>
                <w:sz w:val="22"/>
                <w:szCs w:val="22"/>
              </w:rPr>
              <w:t xml:space="preserve">This Workflow will be triggered by the Budget Administration at different time: - When creating a new budget/forecast </w:t>
            </w:r>
          </w:p>
          <w:p w14:paraId="5F9FE93C" w14:textId="77777777" w:rsidR="00090253" w:rsidRPr="00090253" w:rsidRDefault="00090253" w:rsidP="00090253">
            <w:pPr>
              <w:pStyle w:val="Default"/>
              <w:jc w:val="both"/>
              <w:rPr>
                <w:rFonts w:asciiTheme="minorHAnsi" w:hAnsiTheme="minorHAnsi" w:cstheme="minorHAnsi"/>
                <w:color w:val="auto"/>
                <w:sz w:val="22"/>
                <w:szCs w:val="22"/>
              </w:rPr>
            </w:pPr>
            <w:r w:rsidRPr="00090253">
              <w:rPr>
                <w:rFonts w:asciiTheme="minorHAnsi" w:hAnsiTheme="minorHAnsi" w:cstheme="minorHAnsi"/>
                <w:color w:val="auto"/>
                <w:sz w:val="22"/>
                <w:szCs w:val="22"/>
              </w:rPr>
              <w:t xml:space="preserve">- When saving a budget/forecast </w:t>
            </w:r>
          </w:p>
          <w:p w14:paraId="14C39D9B" w14:textId="77777777" w:rsidR="00090253" w:rsidRPr="00090253" w:rsidRDefault="00090253" w:rsidP="00090253">
            <w:pPr>
              <w:pStyle w:val="Default"/>
              <w:jc w:val="both"/>
              <w:rPr>
                <w:rFonts w:asciiTheme="minorHAnsi" w:hAnsiTheme="minorHAnsi" w:cstheme="minorHAnsi"/>
                <w:color w:val="auto"/>
                <w:sz w:val="22"/>
                <w:szCs w:val="22"/>
              </w:rPr>
            </w:pPr>
            <w:r w:rsidRPr="00090253">
              <w:rPr>
                <w:rFonts w:asciiTheme="minorHAnsi" w:hAnsiTheme="minorHAnsi" w:cstheme="minorHAnsi"/>
                <w:color w:val="auto"/>
                <w:sz w:val="22"/>
                <w:szCs w:val="22"/>
              </w:rPr>
              <w:t xml:space="preserve">- When canceling a budget/forecast </w:t>
            </w:r>
          </w:p>
          <w:p w14:paraId="2F8211FC" w14:textId="77777777" w:rsidR="00090253" w:rsidRPr="00090253" w:rsidRDefault="00090253" w:rsidP="00090253">
            <w:pPr>
              <w:pStyle w:val="Default"/>
              <w:jc w:val="both"/>
              <w:rPr>
                <w:rFonts w:asciiTheme="minorHAnsi" w:hAnsiTheme="minorHAnsi" w:cstheme="minorHAnsi"/>
                <w:color w:val="auto"/>
                <w:sz w:val="22"/>
                <w:szCs w:val="22"/>
              </w:rPr>
            </w:pPr>
            <w:r w:rsidRPr="00090253">
              <w:rPr>
                <w:rFonts w:asciiTheme="minorHAnsi" w:hAnsiTheme="minorHAnsi" w:cstheme="minorHAnsi"/>
                <w:color w:val="auto"/>
                <w:sz w:val="22"/>
                <w:szCs w:val="22"/>
              </w:rPr>
              <w:t xml:space="preserve">- When </w:t>
            </w:r>
            <w:proofErr w:type="spellStart"/>
            <w:r w:rsidRPr="00090253">
              <w:rPr>
                <w:rFonts w:asciiTheme="minorHAnsi" w:hAnsiTheme="minorHAnsi" w:cstheme="minorHAnsi"/>
                <w:color w:val="auto"/>
                <w:sz w:val="22"/>
                <w:szCs w:val="22"/>
              </w:rPr>
              <w:t>uncanceling</w:t>
            </w:r>
            <w:proofErr w:type="spellEnd"/>
            <w:r w:rsidRPr="00090253">
              <w:rPr>
                <w:rFonts w:asciiTheme="minorHAnsi" w:hAnsiTheme="minorHAnsi" w:cstheme="minorHAnsi"/>
                <w:color w:val="auto"/>
                <w:sz w:val="22"/>
                <w:szCs w:val="22"/>
              </w:rPr>
              <w:t xml:space="preserve"> a budget/forecast </w:t>
            </w:r>
          </w:p>
          <w:p w14:paraId="2BF8BFBF" w14:textId="77777777" w:rsidR="00090253" w:rsidRPr="00090253" w:rsidRDefault="00090253" w:rsidP="00090253">
            <w:pPr>
              <w:pStyle w:val="Default"/>
              <w:jc w:val="both"/>
              <w:rPr>
                <w:rFonts w:asciiTheme="minorHAnsi" w:hAnsiTheme="minorHAnsi" w:cstheme="minorHAnsi"/>
                <w:color w:val="auto"/>
                <w:sz w:val="22"/>
                <w:szCs w:val="22"/>
              </w:rPr>
            </w:pPr>
            <w:r w:rsidRPr="00090253">
              <w:rPr>
                <w:rFonts w:asciiTheme="minorHAnsi" w:hAnsiTheme="minorHAnsi" w:cstheme="minorHAnsi"/>
                <w:color w:val="auto"/>
                <w:sz w:val="22"/>
                <w:szCs w:val="22"/>
              </w:rPr>
              <w:t xml:space="preserve">- When releasing a budget/forecast </w:t>
            </w:r>
          </w:p>
          <w:p w14:paraId="07F21BEE" w14:textId="3887F397" w:rsidR="004A4592" w:rsidRPr="004812D0" w:rsidRDefault="00090253" w:rsidP="00090253">
            <w:pPr>
              <w:jc w:val="both"/>
              <w:rPr>
                <w:rFonts w:cstheme="minorHAnsi"/>
                <w:sz w:val="22"/>
                <w:szCs w:val="22"/>
              </w:rPr>
            </w:pPr>
            <w:r w:rsidRPr="00090253">
              <w:rPr>
                <w:rFonts w:cstheme="minorHAnsi"/>
                <w:sz w:val="22"/>
                <w:szCs w:val="22"/>
              </w:rPr>
              <w:t>- When unreleasing a budget/forecast</w:t>
            </w:r>
            <w:r>
              <w:rPr>
                <w:szCs w:val="20"/>
              </w:rPr>
              <w:t xml:space="preserve"> </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2" w:name="_Toc159516461"/>
      <w:bookmarkStart w:id="23" w:name="_Toc168511027"/>
      <w:r w:rsidRPr="0019283C">
        <w:rPr>
          <w:rFonts w:asciiTheme="minorHAnsi" w:hAnsiTheme="minorHAnsi" w:cstheme="minorHAnsi"/>
          <w:sz w:val="22"/>
          <w:szCs w:val="22"/>
        </w:rPr>
        <w:t>Scheduled Tasks</w:t>
      </w:r>
      <w:bookmarkEnd w:id="22"/>
      <w:bookmarkEnd w:id="23"/>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BD77BB">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BD77BB">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BD77BB">
            <w:pPr>
              <w:rPr>
                <w:rFonts w:cstheme="minorHAnsi"/>
                <w:sz w:val="22"/>
                <w:szCs w:val="22"/>
              </w:rPr>
            </w:pPr>
            <w:r>
              <w:rPr>
                <w:rFonts w:cstheme="minorHAnsi"/>
                <w:sz w:val="22"/>
                <w:szCs w:val="22"/>
              </w:rPr>
              <w:t>Notes</w:t>
            </w:r>
          </w:p>
        </w:tc>
      </w:tr>
      <w:tr w:rsidR="00EC2942" w:rsidRPr="0019283C" w14:paraId="1C113487"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74CF2170" w:rsidR="00EC2942" w:rsidRPr="00811C2E" w:rsidRDefault="00811C2E" w:rsidP="00484AF1">
            <w:pPr>
              <w:pStyle w:val="Default"/>
              <w:jc w:val="both"/>
              <w:rPr>
                <w:rFonts w:asciiTheme="minorHAnsi" w:hAnsiTheme="minorHAnsi" w:cstheme="minorHAnsi"/>
                <w:color w:val="auto"/>
                <w:sz w:val="22"/>
                <w:szCs w:val="22"/>
              </w:rPr>
            </w:pPr>
            <w:proofErr w:type="spellStart"/>
            <w:r w:rsidRPr="00811C2E">
              <w:rPr>
                <w:rFonts w:asciiTheme="minorHAnsi" w:hAnsiTheme="minorHAnsi" w:cstheme="minorHAnsi"/>
                <w:color w:val="auto"/>
                <w:sz w:val="22"/>
                <w:szCs w:val="22"/>
              </w:rPr>
              <w:t>AutoadjustProjectStateTask</w:t>
            </w:r>
            <w:proofErr w:type="spellEnd"/>
            <w:r w:rsidRPr="00811C2E">
              <w:rPr>
                <w:rFonts w:asciiTheme="minorHAnsi" w:hAnsiTheme="minorHAnsi" w:cstheme="minorHAnsi"/>
                <w:color w:val="auto"/>
                <w:sz w:val="22"/>
                <w:szCs w:val="22"/>
              </w:rPr>
              <w:t xml:space="preserve"> </w:t>
            </w:r>
          </w:p>
        </w:tc>
        <w:tc>
          <w:tcPr>
            <w:tcW w:w="2268" w:type="dxa"/>
          </w:tcPr>
          <w:p w14:paraId="004C0B20" w14:textId="595C456C" w:rsidR="00EC2942" w:rsidRPr="0019283C" w:rsidRDefault="000E12C7" w:rsidP="00BD77BB">
            <w:pPr>
              <w:rPr>
                <w:rFonts w:cstheme="minorHAnsi"/>
                <w:sz w:val="22"/>
                <w:szCs w:val="22"/>
              </w:rPr>
            </w:pPr>
            <w:r>
              <w:rPr>
                <w:rFonts w:cstheme="minorHAnsi"/>
                <w:sz w:val="22"/>
                <w:szCs w:val="22"/>
              </w:rPr>
              <w:t>Daily</w:t>
            </w:r>
          </w:p>
        </w:tc>
        <w:tc>
          <w:tcPr>
            <w:tcW w:w="2268" w:type="dxa"/>
          </w:tcPr>
          <w:p w14:paraId="0053708B" w14:textId="77777777" w:rsidR="00EC2942" w:rsidRPr="0019283C" w:rsidRDefault="00EC2942" w:rsidP="00BD77BB">
            <w:pPr>
              <w:rPr>
                <w:rFonts w:cstheme="minorHAnsi"/>
                <w:sz w:val="22"/>
                <w:szCs w:val="22"/>
              </w:rPr>
            </w:pPr>
          </w:p>
        </w:tc>
      </w:tr>
      <w:tr w:rsidR="00811C2E" w:rsidRPr="0019283C" w14:paraId="21D57F8C"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5DCE45DE" w14:textId="32320D4A" w:rsidR="00811C2E" w:rsidRPr="00FD074C" w:rsidRDefault="00FD074C" w:rsidP="00484AF1">
            <w:pPr>
              <w:jc w:val="both"/>
              <w:rPr>
                <w:rFonts w:cstheme="minorHAnsi"/>
                <w:sz w:val="22"/>
                <w:szCs w:val="22"/>
              </w:rPr>
            </w:pPr>
            <w:proofErr w:type="spellStart"/>
            <w:r w:rsidRPr="00FD074C">
              <w:rPr>
                <w:rFonts w:cstheme="minorHAnsi"/>
                <w:sz w:val="22"/>
                <w:szCs w:val="22"/>
              </w:rPr>
              <w:t>CostBookingsPriceUpdateTask</w:t>
            </w:r>
            <w:proofErr w:type="spellEnd"/>
            <w:r w:rsidRPr="00FD074C">
              <w:rPr>
                <w:rFonts w:cstheme="minorHAnsi"/>
                <w:sz w:val="22"/>
                <w:szCs w:val="22"/>
              </w:rPr>
              <w:t xml:space="preserve"> - this task will update all material and service costs generated after a given date</w:t>
            </w:r>
          </w:p>
        </w:tc>
        <w:tc>
          <w:tcPr>
            <w:tcW w:w="2268" w:type="dxa"/>
          </w:tcPr>
          <w:p w14:paraId="4D5B40F2" w14:textId="093DC698" w:rsidR="00811C2E" w:rsidRPr="0019283C" w:rsidRDefault="000E12C7" w:rsidP="00BD77BB">
            <w:pPr>
              <w:rPr>
                <w:rFonts w:cstheme="minorHAnsi"/>
                <w:sz w:val="22"/>
                <w:szCs w:val="22"/>
              </w:rPr>
            </w:pPr>
            <w:r>
              <w:rPr>
                <w:rFonts w:cstheme="minorHAnsi"/>
                <w:sz w:val="22"/>
                <w:szCs w:val="22"/>
              </w:rPr>
              <w:t>Daily</w:t>
            </w:r>
          </w:p>
        </w:tc>
        <w:tc>
          <w:tcPr>
            <w:tcW w:w="2268" w:type="dxa"/>
          </w:tcPr>
          <w:p w14:paraId="40D761F3" w14:textId="77777777" w:rsidR="00811C2E" w:rsidRPr="0019283C" w:rsidRDefault="00811C2E" w:rsidP="00BD77BB">
            <w:pPr>
              <w:rPr>
                <w:rFonts w:cstheme="minorHAnsi"/>
                <w:sz w:val="22"/>
                <w:szCs w:val="22"/>
              </w:rPr>
            </w:pPr>
          </w:p>
        </w:tc>
      </w:tr>
      <w:tr w:rsidR="00811C2E" w:rsidRPr="0019283C" w14:paraId="72B7AE94"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0658CE98" w14:textId="12C90D70" w:rsidR="00811C2E" w:rsidRPr="00FD074C" w:rsidRDefault="00FD074C" w:rsidP="00484AF1">
            <w:pPr>
              <w:jc w:val="both"/>
              <w:rPr>
                <w:rFonts w:cstheme="minorHAnsi"/>
                <w:sz w:val="22"/>
                <w:szCs w:val="22"/>
              </w:rPr>
            </w:pPr>
            <w:proofErr w:type="spellStart"/>
            <w:r w:rsidRPr="00FD074C">
              <w:rPr>
                <w:rFonts w:cstheme="minorHAnsi"/>
                <w:sz w:val="22"/>
                <w:szCs w:val="22"/>
              </w:rPr>
              <w:t>CostCollectionTask</w:t>
            </w:r>
            <w:proofErr w:type="spellEnd"/>
            <w:r w:rsidRPr="00FD074C">
              <w:rPr>
                <w:rFonts w:cstheme="minorHAnsi"/>
                <w:sz w:val="22"/>
                <w:szCs w:val="22"/>
              </w:rPr>
              <w:t xml:space="preserve"> – this task will create all missing cost bookings</w:t>
            </w:r>
          </w:p>
        </w:tc>
        <w:tc>
          <w:tcPr>
            <w:tcW w:w="2268" w:type="dxa"/>
          </w:tcPr>
          <w:p w14:paraId="17FA49E1" w14:textId="21F85E35" w:rsidR="00811C2E" w:rsidRPr="0019283C" w:rsidRDefault="000E12C7" w:rsidP="00BD77BB">
            <w:pPr>
              <w:rPr>
                <w:rFonts w:cstheme="minorHAnsi"/>
                <w:sz w:val="22"/>
                <w:szCs w:val="22"/>
              </w:rPr>
            </w:pPr>
            <w:r>
              <w:rPr>
                <w:rFonts w:cstheme="minorHAnsi"/>
                <w:sz w:val="22"/>
                <w:szCs w:val="22"/>
              </w:rPr>
              <w:t>Daily</w:t>
            </w:r>
          </w:p>
        </w:tc>
        <w:tc>
          <w:tcPr>
            <w:tcW w:w="2268" w:type="dxa"/>
          </w:tcPr>
          <w:p w14:paraId="77F0FA1A" w14:textId="77777777" w:rsidR="00811C2E" w:rsidRPr="0019283C" w:rsidRDefault="00811C2E" w:rsidP="00BD77BB">
            <w:pPr>
              <w:rPr>
                <w:rFonts w:cstheme="minorHAnsi"/>
                <w:sz w:val="22"/>
                <w:szCs w:val="22"/>
              </w:rPr>
            </w:pPr>
          </w:p>
        </w:tc>
      </w:tr>
      <w:tr w:rsidR="00811C2E" w:rsidRPr="0019283C" w14:paraId="2E2F3A8C"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015CC83A" w14:textId="59ACE174" w:rsidR="00811C2E" w:rsidRPr="00FD074C" w:rsidRDefault="00FD074C" w:rsidP="00484AF1">
            <w:pPr>
              <w:jc w:val="both"/>
              <w:rPr>
                <w:rFonts w:cstheme="minorHAnsi"/>
                <w:sz w:val="22"/>
                <w:szCs w:val="22"/>
              </w:rPr>
            </w:pPr>
            <w:proofErr w:type="spellStart"/>
            <w:r w:rsidRPr="00FD074C">
              <w:rPr>
                <w:rFonts w:cstheme="minorHAnsi"/>
                <w:sz w:val="22"/>
                <w:szCs w:val="22"/>
              </w:rPr>
              <w:t>RevenueCollectionTask</w:t>
            </w:r>
            <w:proofErr w:type="spellEnd"/>
            <w:r w:rsidRPr="00FD074C">
              <w:rPr>
                <w:rFonts w:cstheme="minorHAnsi"/>
                <w:sz w:val="22"/>
                <w:szCs w:val="22"/>
              </w:rPr>
              <w:t xml:space="preserve"> - this task will create all missing revenue bookings</w:t>
            </w:r>
          </w:p>
        </w:tc>
        <w:tc>
          <w:tcPr>
            <w:tcW w:w="2268" w:type="dxa"/>
          </w:tcPr>
          <w:p w14:paraId="5F79F7CA" w14:textId="5042D871" w:rsidR="00811C2E" w:rsidRPr="0019283C" w:rsidRDefault="000E12C7" w:rsidP="00BD77BB">
            <w:pPr>
              <w:rPr>
                <w:rFonts w:cstheme="minorHAnsi"/>
                <w:sz w:val="22"/>
                <w:szCs w:val="22"/>
              </w:rPr>
            </w:pPr>
            <w:r>
              <w:rPr>
                <w:rFonts w:cstheme="minorHAnsi"/>
                <w:sz w:val="22"/>
                <w:szCs w:val="22"/>
              </w:rPr>
              <w:t>Daily</w:t>
            </w:r>
          </w:p>
        </w:tc>
        <w:tc>
          <w:tcPr>
            <w:tcW w:w="2268" w:type="dxa"/>
          </w:tcPr>
          <w:p w14:paraId="6523EC5B" w14:textId="77777777" w:rsidR="00811C2E" w:rsidRPr="0019283C" w:rsidRDefault="00811C2E" w:rsidP="00BD77BB">
            <w:pPr>
              <w:rPr>
                <w:rFonts w:cstheme="minorHAnsi"/>
                <w:sz w:val="22"/>
                <w:szCs w:val="22"/>
              </w:rPr>
            </w:pPr>
          </w:p>
        </w:tc>
      </w:tr>
      <w:tr w:rsidR="00811C2E" w:rsidRPr="0019283C" w14:paraId="7345EC6C"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1E514C22" w14:textId="63B25AE4" w:rsidR="00811C2E" w:rsidRPr="000E12C7" w:rsidRDefault="00FF1A3C" w:rsidP="00484AF1">
            <w:pPr>
              <w:pStyle w:val="Default"/>
              <w:jc w:val="both"/>
              <w:rPr>
                <w:sz w:val="20"/>
              </w:rPr>
            </w:pPr>
            <w:proofErr w:type="spellStart"/>
            <w:r w:rsidRPr="000E12C7">
              <w:rPr>
                <w:rFonts w:asciiTheme="minorHAnsi" w:hAnsiTheme="minorHAnsi" w:cstheme="minorHAnsi"/>
                <w:color w:val="auto"/>
                <w:sz w:val="22"/>
                <w:szCs w:val="22"/>
              </w:rPr>
              <w:t>InitializeProjectCostAnalysisInfoTask</w:t>
            </w:r>
            <w:proofErr w:type="spellEnd"/>
            <w:r w:rsidRPr="000E12C7">
              <w:rPr>
                <w:rFonts w:asciiTheme="minorHAnsi" w:hAnsiTheme="minorHAnsi" w:cstheme="minorHAnsi"/>
                <w:color w:val="auto"/>
                <w:sz w:val="22"/>
                <w:szCs w:val="22"/>
              </w:rPr>
              <w:t xml:space="preserve"> </w:t>
            </w:r>
          </w:p>
        </w:tc>
        <w:tc>
          <w:tcPr>
            <w:tcW w:w="2268" w:type="dxa"/>
          </w:tcPr>
          <w:p w14:paraId="2FE26BE0" w14:textId="2F7641F1" w:rsidR="00811C2E" w:rsidRPr="0019283C" w:rsidRDefault="000E12C7" w:rsidP="00BD77BB">
            <w:pPr>
              <w:rPr>
                <w:rFonts w:cstheme="minorHAnsi"/>
                <w:sz w:val="22"/>
                <w:szCs w:val="22"/>
              </w:rPr>
            </w:pPr>
            <w:r>
              <w:rPr>
                <w:rFonts w:cstheme="minorHAnsi"/>
                <w:sz w:val="22"/>
                <w:szCs w:val="22"/>
              </w:rPr>
              <w:t>Daily</w:t>
            </w:r>
          </w:p>
        </w:tc>
        <w:tc>
          <w:tcPr>
            <w:tcW w:w="2268" w:type="dxa"/>
          </w:tcPr>
          <w:p w14:paraId="1C513AB5" w14:textId="77777777" w:rsidR="00811C2E" w:rsidRPr="0019283C" w:rsidRDefault="00811C2E" w:rsidP="00BD77BB">
            <w:pPr>
              <w:rPr>
                <w:rFonts w:cstheme="minorHAnsi"/>
                <w:sz w:val="22"/>
                <w:szCs w:val="22"/>
              </w:rPr>
            </w:pPr>
          </w:p>
        </w:tc>
      </w:tr>
      <w:tr w:rsidR="00811C2E" w:rsidRPr="0019283C" w14:paraId="437BCEFE"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405E2D63" w14:textId="4C2814C0" w:rsidR="00811C2E" w:rsidRPr="000E12C7" w:rsidRDefault="000E12C7" w:rsidP="00484AF1">
            <w:pPr>
              <w:jc w:val="both"/>
              <w:rPr>
                <w:rFonts w:cstheme="minorHAnsi"/>
                <w:sz w:val="22"/>
                <w:szCs w:val="22"/>
              </w:rPr>
            </w:pPr>
            <w:proofErr w:type="spellStart"/>
            <w:r w:rsidRPr="000E12C7">
              <w:rPr>
                <w:rFonts w:cstheme="minorHAnsi"/>
                <w:sz w:val="22"/>
                <w:szCs w:val="22"/>
              </w:rPr>
              <w:t>BudgetThresholdContolTask</w:t>
            </w:r>
            <w:proofErr w:type="spellEnd"/>
            <w:r w:rsidRPr="000E12C7">
              <w:rPr>
                <w:rFonts w:cstheme="minorHAnsi"/>
                <w:sz w:val="22"/>
                <w:szCs w:val="22"/>
              </w:rPr>
              <w:t xml:space="preserve"> - This task will run the "Budget Threshold Reach" workflow (ID 428, to set in APN 612) for each budget matching the selection criteria and for which an activity reached its threshold. If this service is not active, threshold of budgets will not be checked.</w:t>
            </w:r>
          </w:p>
        </w:tc>
        <w:tc>
          <w:tcPr>
            <w:tcW w:w="2268" w:type="dxa"/>
          </w:tcPr>
          <w:p w14:paraId="780010D1" w14:textId="66CC7AB0" w:rsidR="00811C2E" w:rsidRPr="0019283C" w:rsidRDefault="000E12C7" w:rsidP="00BD77BB">
            <w:pPr>
              <w:rPr>
                <w:rFonts w:cstheme="minorHAnsi"/>
                <w:sz w:val="22"/>
                <w:szCs w:val="22"/>
              </w:rPr>
            </w:pPr>
            <w:r>
              <w:rPr>
                <w:rFonts w:cstheme="minorHAnsi"/>
                <w:sz w:val="22"/>
                <w:szCs w:val="22"/>
              </w:rPr>
              <w:t>Daily</w:t>
            </w:r>
          </w:p>
        </w:tc>
        <w:tc>
          <w:tcPr>
            <w:tcW w:w="2268" w:type="dxa"/>
          </w:tcPr>
          <w:p w14:paraId="35922AAC" w14:textId="77777777" w:rsidR="00811C2E" w:rsidRPr="0019283C" w:rsidRDefault="00811C2E" w:rsidP="00BD77BB">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4" w:name="_Toc159516462"/>
      <w:bookmarkStart w:id="25" w:name="_Toc168511028"/>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4"/>
      <w:bookmarkEnd w:id="25"/>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59EF94B6" w:rsidR="00EC2942" w:rsidRPr="0019283C" w:rsidRDefault="006B2DE3" w:rsidP="00BD77BB">
            <w:pPr>
              <w:rPr>
                <w:rFonts w:cstheme="minorHAnsi"/>
                <w:sz w:val="22"/>
                <w:szCs w:val="22"/>
              </w:rPr>
            </w:pPr>
            <w:r>
              <w:rPr>
                <w:rFonts w:cstheme="minorHAnsi"/>
                <w:sz w:val="22"/>
                <w:szCs w:val="22"/>
              </w:rPr>
              <w:t>TRANSFER PROJECT</w:t>
            </w:r>
          </w:p>
        </w:tc>
        <w:tc>
          <w:tcPr>
            <w:tcW w:w="2268" w:type="dxa"/>
          </w:tcPr>
          <w:p w14:paraId="5733D2E0" w14:textId="10F3DA1A" w:rsidR="00EC2942" w:rsidRPr="0019283C" w:rsidRDefault="006B2DE3" w:rsidP="001A5AAD">
            <w:pPr>
              <w:rPr>
                <w:rFonts w:cstheme="minorHAnsi"/>
                <w:sz w:val="22"/>
                <w:szCs w:val="22"/>
              </w:rPr>
            </w:pPr>
            <w:r>
              <w:rPr>
                <w:rFonts w:cstheme="minorHAnsi"/>
                <w:sz w:val="22"/>
                <w:szCs w:val="22"/>
              </w:rPr>
              <w:t>OUT</w:t>
            </w: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134DEDC1" w:rsidR="00EC2942" w:rsidRPr="0019283C" w:rsidRDefault="006B2DE3" w:rsidP="00BD77BB">
            <w:pPr>
              <w:rPr>
                <w:rFonts w:cstheme="minorHAnsi"/>
                <w:sz w:val="22"/>
                <w:szCs w:val="22"/>
              </w:rPr>
            </w:pPr>
            <w:r>
              <w:rPr>
                <w:rFonts w:cstheme="minorHAnsi"/>
                <w:sz w:val="22"/>
                <w:szCs w:val="22"/>
              </w:rPr>
              <w:t>TRANSFER BOOKING</w:t>
            </w:r>
          </w:p>
        </w:tc>
        <w:tc>
          <w:tcPr>
            <w:tcW w:w="2268" w:type="dxa"/>
          </w:tcPr>
          <w:p w14:paraId="07AD8F9D" w14:textId="7BF74A3D" w:rsidR="00EC2942" w:rsidRPr="0019283C" w:rsidRDefault="006B2DE3" w:rsidP="001A5AAD">
            <w:pPr>
              <w:rPr>
                <w:rFonts w:cstheme="minorHAnsi"/>
                <w:sz w:val="22"/>
                <w:szCs w:val="22"/>
              </w:rPr>
            </w:pPr>
            <w:r>
              <w:rPr>
                <w:rFonts w:cstheme="minorHAnsi"/>
                <w:sz w:val="22"/>
                <w:szCs w:val="22"/>
              </w:rPr>
              <w:t>OUT</w:t>
            </w:r>
          </w:p>
        </w:tc>
        <w:tc>
          <w:tcPr>
            <w:tcW w:w="1738" w:type="dxa"/>
          </w:tcPr>
          <w:p w14:paraId="286B257F" w14:textId="77777777" w:rsidR="00EC2942" w:rsidRPr="0019283C" w:rsidRDefault="00EC2942" w:rsidP="001A5AAD">
            <w:pPr>
              <w:rPr>
                <w:rFonts w:cstheme="minorHAnsi"/>
                <w:sz w:val="22"/>
                <w:szCs w:val="22"/>
              </w:rPr>
            </w:pPr>
          </w:p>
        </w:tc>
        <w:tc>
          <w:tcPr>
            <w:tcW w:w="1806" w:type="dxa"/>
          </w:tcPr>
          <w:p w14:paraId="318A3A1A" w14:textId="77777777" w:rsidR="00EC2942" w:rsidRPr="0019283C" w:rsidRDefault="00EC2942" w:rsidP="001A5AAD">
            <w:pPr>
              <w:rPr>
                <w:rFonts w:cstheme="minorHAnsi"/>
                <w:sz w:val="22"/>
                <w:szCs w:val="22"/>
              </w:rPr>
            </w:pPr>
          </w:p>
        </w:tc>
      </w:tr>
    </w:tbl>
    <w:p w14:paraId="21E6F177" w14:textId="77777777" w:rsidR="00EC2942" w:rsidRDefault="00EC2942" w:rsidP="00EC2942">
      <w:pPr>
        <w:rPr>
          <w:rFonts w:cstheme="minorHAnsi"/>
          <w:sz w:val="22"/>
          <w:szCs w:val="22"/>
        </w:rPr>
      </w:pPr>
    </w:p>
    <w:p w14:paraId="70B9DF09" w14:textId="77777777" w:rsidR="001951FE" w:rsidRPr="0019283C" w:rsidRDefault="001951FE" w:rsidP="00EC2942">
      <w:pPr>
        <w:rPr>
          <w:rFonts w:cstheme="minorHAnsi"/>
          <w:sz w:val="22"/>
          <w:szCs w:val="22"/>
        </w:rPr>
      </w:pPr>
    </w:p>
    <w:p w14:paraId="01BDE670" w14:textId="6FA9A1AF" w:rsidR="00180A2F" w:rsidRDefault="00180A2F" w:rsidP="00FE2679">
      <w:pPr>
        <w:pStyle w:val="Heading1"/>
        <w:numPr>
          <w:ilvl w:val="0"/>
          <w:numId w:val="4"/>
        </w:numPr>
        <w:rPr>
          <w:rFonts w:asciiTheme="minorHAnsi" w:hAnsiTheme="minorHAnsi" w:cstheme="minorHAnsi"/>
          <w:sz w:val="22"/>
          <w:szCs w:val="22"/>
        </w:rPr>
      </w:pPr>
      <w:bookmarkStart w:id="26" w:name="_Toc164283043"/>
      <w:bookmarkStart w:id="27" w:name="_Toc168511029"/>
      <w:r>
        <w:rPr>
          <w:rFonts w:asciiTheme="minorHAnsi" w:hAnsiTheme="minorHAnsi" w:cstheme="minorHAnsi"/>
          <w:sz w:val="22"/>
          <w:szCs w:val="22"/>
        </w:rPr>
        <w:t>UAT Guidance</w:t>
      </w:r>
      <w:bookmarkEnd w:id="27"/>
    </w:p>
    <w:p w14:paraId="061645E0" w14:textId="13898351" w:rsidR="001600BA" w:rsidRDefault="001600BA" w:rsidP="001600BA"/>
    <w:tbl>
      <w:tblPr>
        <w:tblStyle w:val="TableAMOS"/>
        <w:tblW w:w="9336" w:type="dxa"/>
        <w:tblLook w:val="04A0" w:firstRow="1" w:lastRow="0" w:firstColumn="1" w:lastColumn="0" w:noHBand="0" w:noVBand="1"/>
      </w:tblPr>
      <w:tblGrid>
        <w:gridCol w:w="1132"/>
        <w:gridCol w:w="8204"/>
      </w:tblGrid>
      <w:tr w:rsidR="00946AE6" w:rsidRPr="0019283C" w14:paraId="12356AA0" w14:textId="77777777" w:rsidTr="00796DB5">
        <w:trPr>
          <w:cnfStyle w:val="100000000000" w:firstRow="1" w:lastRow="0" w:firstColumn="0" w:lastColumn="0" w:oddVBand="0" w:evenVBand="0" w:oddHBand="0" w:evenHBand="0" w:firstRowFirstColumn="0" w:firstRowLastColumn="0" w:lastRowFirstColumn="0" w:lastRowLastColumn="0"/>
          <w:trHeight w:val="388"/>
          <w:tblHeader/>
        </w:trPr>
        <w:tc>
          <w:tcPr>
            <w:tcW w:w="1132" w:type="dxa"/>
          </w:tcPr>
          <w:p w14:paraId="7862846E" w14:textId="77777777" w:rsidR="00946AE6" w:rsidRPr="0019283C" w:rsidRDefault="00946AE6" w:rsidP="00796DB5">
            <w:pPr>
              <w:jc w:val="left"/>
              <w:rPr>
                <w:rFonts w:cstheme="minorHAnsi"/>
                <w:sz w:val="22"/>
                <w:szCs w:val="22"/>
              </w:rPr>
            </w:pPr>
          </w:p>
        </w:tc>
        <w:tc>
          <w:tcPr>
            <w:tcW w:w="8204" w:type="dxa"/>
          </w:tcPr>
          <w:p w14:paraId="767F7195" w14:textId="77777777" w:rsidR="00946AE6" w:rsidRPr="001A5AAD" w:rsidRDefault="00946AE6" w:rsidP="00796DB5">
            <w:pPr>
              <w:rPr>
                <w:rFonts w:cstheme="minorHAnsi"/>
                <w:sz w:val="22"/>
                <w:szCs w:val="22"/>
              </w:rPr>
            </w:pPr>
          </w:p>
        </w:tc>
      </w:tr>
      <w:tr w:rsidR="00367239" w:rsidRPr="0019283C" w14:paraId="218ECD4C" w14:textId="77777777" w:rsidTr="00796DB5">
        <w:trPr>
          <w:cnfStyle w:val="000000100000" w:firstRow="0" w:lastRow="0" w:firstColumn="0" w:lastColumn="0" w:oddVBand="0" w:evenVBand="0" w:oddHBand="1" w:evenHBand="0" w:firstRowFirstColumn="0" w:firstRowLastColumn="0" w:lastRowFirstColumn="0" w:lastRowLastColumn="0"/>
          <w:trHeight w:val="388"/>
        </w:trPr>
        <w:tc>
          <w:tcPr>
            <w:tcW w:w="1132" w:type="dxa"/>
            <w:vAlign w:val="top"/>
          </w:tcPr>
          <w:p w14:paraId="26483B97" w14:textId="7767E4CD" w:rsidR="00367239" w:rsidRPr="0019283C" w:rsidRDefault="00367239" w:rsidP="00367239">
            <w:pPr>
              <w:rPr>
                <w:rFonts w:cstheme="minorHAnsi"/>
                <w:sz w:val="22"/>
                <w:szCs w:val="22"/>
              </w:rPr>
            </w:pPr>
            <w:r w:rsidRPr="00F05107">
              <w:rPr>
                <w:rFonts w:cstheme="minorHAnsi"/>
                <w:bCs/>
                <w:sz w:val="22"/>
                <w:szCs w:val="22"/>
              </w:rPr>
              <w:t>1</w:t>
            </w:r>
          </w:p>
        </w:tc>
        <w:tc>
          <w:tcPr>
            <w:tcW w:w="8204" w:type="dxa"/>
            <w:vAlign w:val="top"/>
          </w:tcPr>
          <w:p w14:paraId="3C22E3ED" w14:textId="67C178D1" w:rsidR="00367239" w:rsidRPr="0019283C" w:rsidRDefault="00367239" w:rsidP="00367239">
            <w:pPr>
              <w:jc w:val="left"/>
              <w:rPr>
                <w:rFonts w:cstheme="minorHAnsi"/>
                <w:sz w:val="22"/>
                <w:szCs w:val="22"/>
              </w:rPr>
            </w:pPr>
            <w:r w:rsidRPr="00F05107">
              <w:rPr>
                <w:rFonts w:cstheme="minorHAnsi"/>
                <w:bCs/>
                <w:sz w:val="22"/>
                <w:szCs w:val="22"/>
              </w:rPr>
              <w:t>Create a project number and its structure by subprojects. Make it visible in billing module and assign it to a customer.</w:t>
            </w:r>
          </w:p>
        </w:tc>
      </w:tr>
      <w:tr w:rsidR="00367239" w:rsidRPr="0019283C" w14:paraId="05BAEFAF" w14:textId="77777777" w:rsidTr="00796DB5">
        <w:trPr>
          <w:cnfStyle w:val="000000010000" w:firstRow="0" w:lastRow="0" w:firstColumn="0" w:lastColumn="0" w:oddVBand="0" w:evenVBand="0" w:oddHBand="0" w:evenHBand="1" w:firstRowFirstColumn="0" w:firstRowLastColumn="0" w:lastRowFirstColumn="0" w:lastRowLastColumn="0"/>
          <w:trHeight w:val="388"/>
        </w:trPr>
        <w:tc>
          <w:tcPr>
            <w:tcW w:w="1132" w:type="dxa"/>
            <w:vAlign w:val="top"/>
          </w:tcPr>
          <w:p w14:paraId="7E669A0C" w14:textId="0444DCF2" w:rsidR="00367239" w:rsidRDefault="00367239" w:rsidP="00367239">
            <w:pPr>
              <w:rPr>
                <w:rFonts w:cstheme="minorHAnsi"/>
                <w:sz w:val="22"/>
                <w:szCs w:val="22"/>
              </w:rPr>
            </w:pPr>
            <w:r w:rsidRPr="00F05107">
              <w:rPr>
                <w:rFonts w:cstheme="minorHAnsi"/>
                <w:bCs/>
                <w:sz w:val="22"/>
                <w:szCs w:val="22"/>
              </w:rPr>
              <w:t>2</w:t>
            </w:r>
          </w:p>
        </w:tc>
        <w:tc>
          <w:tcPr>
            <w:tcW w:w="8204" w:type="dxa"/>
            <w:vAlign w:val="top"/>
          </w:tcPr>
          <w:p w14:paraId="4130BC77" w14:textId="2A59AA4E" w:rsidR="00367239" w:rsidRPr="0019283C" w:rsidRDefault="00367239" w:rsidP="00367239">
            <w:pPr>
              <w:jc w:val="left"/>
              <w:rPr>
                <w:rFonts w:cstheme="minorHAnsi"/>
                <w:sz w:val="22"/>
                <w:szCs w:val="22"/>
              </w:rPr>
            </w:pPr>
            <w:r w:rsidRPr="00F05107">
              <w:rPr>
                <w:rFonts w:cstheme="minorHAnsi"/>
                <w:bCs/>
                <w:sz w:val="22"/>
                <w:szCs w:val="22"/>
              </w:rPr>
              <w:t xml:space="preserve">Create some cost center allocation rules on the available trigger points. You have the possibility to define a default cost center for a dedicated trigger point. Generate some operational transactions (purchase order, goods </w:t>
            </w:r>
            <w:r w:rsidR="008272ED" w:rsidRPr="00F05107">
              <w:rPr>
                <w:rFonts w:cstheme="minorHAnsi"/>
                <w:bCs/>
                <w:sz w:val="22"/>
                <w:szCs w:val="22"/>
              </w:rPr>
              <w:t>receiving</w:t>
            </w:r>
            <w:r w:rsidRPr="00F05107">
              <w:rPr>
                <w:rFonts w:cstheme="minorHAnsi"/>
                <w:bCs/>
                <w:sz w:val="22"/>
                <w:szCs w:val="22"/>
              </w:rPr>
              <w:t>, time booking, pickslip etc.). Check if the cost center is correctly assigned in the AMOS reporting tools (Cost and Revenue Tracking, General Ledger etc.).</w:t>
            </w:r>
          </w:p>
        </w:tc>
      </w:tr>
      <w:tr w:rsidR="00367239" w:rsidRPr="0019283C" w14:paraId="59809434" w14:textId="77777777" w:rsidTr="00796DB5">
        <w:trPr>
          <w:cnfStyle w:val="000000100000" w:firstRow="0" w:lastRow="0" w:firstColumn="0" w:lastColumn="0" w:oddVBand="0" w:evenVBand="0" w:oddHBand="1" w:evenHBand="0" w:firstRowFirstColumn="0" w:firstRowLastColumn="0" w:lastRowFirstColumn="0" w:lastRowLastColumn="0"/>
          <w:trHeight w:val="388"/>
        </w:trPr>
        <w:tc>
          <w:tcPr>
            <w:tcW w:w="1132" w:type="dxa"/>
            <w:vAlign w:val="top"/>
          </w:tcPr>
          <w:p w14:paraId="6F89C6DE" w14:textId="1400F108" w:rsidR="00367239" w:rsidRDefault="00367239" w:rsidP="00367239">
            <w:pPr>
              <w:rPr>
                <w:rFonts w:cstheme="minorHAnsi"/>
                <w:sz w:val="22"/>
                <w:szCs w:val="22"/>
              </w:rPr>
            </w:pPr>
            <w:r w:rsidRPr="00F05107">
              <w:rPr>
                <w:rFonts w:cstheme="minorHAnsi"/>
                <w:bCs/>
                <w:sz w:val="22"/>
                <w:szCs w:val="22"/>
              </w:rPr>
              <w:t>3</w:t>
            </w:r>
          </w:p>
        </w:tc>
        <w:tc>
          <w:tcPr>
            <w:tcW w:w="8204" w:type="dxa"/>
            <w:vAlign w:val="top"/>
          </w:tcPr>
          <w:p w14:paraId="139F18A1" w14:textId="032B7290" w:rsidR="00367239" w:rsidRPr="0019283C" w:rsidRDefault="00367239" w:rsidP="00367239">
            <w:pPr>
              <w:jc w:val="left"/>
              <w:rPr>
                <w:rFonts w:cstheme="minorHAnsi"/>
                <w:sz w:val="22"/>
                <w:szCs w:val="22"/>
              </w:rPr>
            </w:pPr>
            <w:r w:rsidRPr="00F05107">
              <w:rPr>
                <w:rFonts w:cstheme="minorHAnsi"/>
                <w:bCs/>
                <w:sz w:val="22"/>
                <w:szCs w:val="22"/>
              </w:rPr>
              <w:t>Create a budget activity and a budget and define the level on which you wish to perform the analysis. Enter some budgeted amounts for the period you have specified. Perform a budget forecast and edit the budgeted amounts.</w:t>
            </w:r>
          </w:p>
        </w:tc>
      </w:tr>
      <w:tr w:rsidR="00367239" w:rsidRPr="0019283C" w14:paraId="5E6865BA" w14:textId="77777777" w:rsidTr="00796DB5">
        <w:trPr>
          <w:cnfStyle w:val="000000010000" w:firstRow="0" w:lastRow="0" w:firstColumn="0" w:lastColumn="0" w:oddVBand="0" w:evenVBand="0" w:oddHBand="0" w:evenHBand="1" w:firstRowFirstColumn="0" w:firstRowLastColumn="0" w:lastRowFirstColumn="0" w:lastRowLastColumn="0"/>
          <w:trHeight w:val="388"/>
        </w:trPr>
        <w:tc>
          <w:tcPr>
            <w:tcW w:w="1132" w:type="dxa"/>
            <w:vAlign w:val="top"/>
          </w:tcPr>
          <w:p w14:paraId="34C2862D" w14:textId="34D6A9B2" w:rsidR="00367239" w:rsidRDefault="00367239" w:rsidP="00367239">
            <w:pPr>
              <w:rPr>
                <w:rFonts w:cstheme="minorHAnsi"/>
                <w:sz w:val="22"/>
                <w:szCs w:val="22"/>
              </w:rPr>
            </w:pPr>
            <w:r w:rsidRPr="00F05107">
              <w:rPr>
                <w:rFonts w:cstheme="minorHAnsi"/>
                <w:bCs/>
                <w:sz w:val="22"/>
                <w:szCs w:val="22"/>
              </w:rPr>
              <w:t>4</w:t>
            </w:r>
          </w:p>
        </w:tc>
        <w:tc>
          <w:tcPr>
            <w:tcW w:w="8204" w:type="dxa"/>
            <w:vAlign w:val="top"/>
          </w:tcPr>
          <w:p w14:paraId="25A24CC8" w14:textId="2A38F207" w:rsidR="00367239" w:rsidRPr="0019283C" w:rsidRDefault="00367239" w:rsidP="00367239">
            <w:pPr>
              <w:jc w:val="left"/>
              <w:rPr>
                <w:rFonts w:cstheme="minorHAnsi"/>
                <w:sz w:val="22"/>
                <w:szCs w:val="22"/>
              </w:rPr>
            </w:pPr>
            <w:r w:rsidRPr="00F05107">
              <w:rPr>
                <w:rFonts w:cstheme="minorHAnsi"/>
                <w:bCs/>
                <w:sz w:val="22"/>
                <w:szCs w:val="22"/>
              </w:rPr>
              <w:t>Analyze the costs and revenue in the cost and revenue tracking related to a project. As an input you need to have some data like orders performed and received, time booked, pickslip issued, customer invoices generated and closed.</w:t>
            </w: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8" w:name="_Toc168511030"/>
      <w:r>
        <w:rPr>
          <w:rFonts w:asciiTheme="minorHAnsi" w:hAnsiTheme="minorHAnsi" w:cstheme="minorHAnsi"/>
          <w:sz w:val="22"/>
          <w:szCs w:val="22"/>
        </w:rPr>
        <w:t>Annex – Additional Info</w:t>
      </w:r>
      <w:bookmarkEnd w:id="26"/>
      <w:bookmarkEnd w:id="28"/>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71484" w14:textId="77777777" w:rsidR="00DD33B5" w:rsidRDefault="00DD33B5" w:rsidP="00EC2942">
      <w:pPr>
        <w:spacing w:after="0" w:line="240" w:lineRule="auto"/>
      </w:pPr>
      <w:r>
        <w:separator/>
      </w:r>
    </w:p>
  </w:endnote>
  <w:endnote w:type="continuationSeparator" w:id="0">
    <w:p w14:paraId="35CE8520" w14:textId="77777777" w:rsidR="00DD33B5" w:rsidRDefault="00DD33B5" w:rsidP="00EC2942">
      <w:pPr>
        <w:spacing w:after="0" w:line="240" w:lineRule="auto"/>
      </w:pPr>
      <w:r>
        <w:continuationSeparator/>
      </w:r>
    </w:p>
  </w:endnote>
  <w:endnote w:type="continuationNotice" w:id="1">
    <w:p w14:paraId="7E12CACB" w14:textId="77777777" w:rsidR="00DD33B5" w:rsidRDefault="00DD33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A92B0" w14:textId="77777777" w:rsidR="00DD33B5" w:rsidRDefault="00DD33B5" w:rsidP="00EC2942">
      <w:pPr>
        <w:spacing w:after="0" w:line="240" w:lineRule="auto"/>
      </w:pPr>
      <w:r>
        <w:separator/>
      </w:r>
    </w:p>
  </w:footnote>
  <w:footnote w:type="continuationSeparator" w:id="0">
    <w:p w14:paraId="5A997343" w14:textId="77777777" w:rsidR="00DD33B5" w:rsidRDefault="00DD33B5" w:rsidP="00EC2942">
      <w:pPr>
        <w:spacing w:after="0" w:line="240" w:lineRule="auto"/>
      </w:pPr>
      <w:r>
        <w:continuationSeparator/>
      </w:r>
    </w:p>
  </w:footnote>
  <w:footnote w:type="continuationNotice" w:id="1">
    <w:p w14:paraId="11AD34BD" w14:textId="77777777" w:rsidR="00DD33B5" w:rsidRDefault="00DD33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001167C0" w:rsidR="0019283C" w:rsidRPr="0019283C" w:rsidRDefault="00CC6B5A" w:rsidP="0019283C">
        <w:pPr>
          <w:pStyle w:val="Header"/>
          <w:jc w:val="center"/>
          <w:rPr>
            <w:sz w:val="24"/>
            <w:szCs w:val="24"/>
          </w:rPr>
        </w:pPr>
        <w:r>
          <w:rPr>
            <w:sz w:val="24"/>
            <w:szCs w:val="24"/>
          </w:rPr>
          <w:t>12.06Budget &amp; Cost Controlling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2EA0"/>
    <w:multiLevelType w:val="hybridMultilevel"/>
    <w:tmpl w:val="FED868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3583861"/>
    <w:multiLevelType w:val="hybridMultilevel"/>
    <w:tmpl w:val="26D873D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6CE212A"/>
    <w:multiLevelType w:val="hybridMultilevel"/>
    <w:tmpl w:val="1876E046"/>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1"/>
  </w:num>
  <w:num w:numId="3" w16cid:durableId="1911115362">
    <w:abstractNumId w:val="3"/>
  </w:num>
  <w:num w:numId="4" w16cid:durableId="851528996">
    <w:abstractNumId w:val="2"/>
  </w:num>
  <w:num w:numId="5" w16cid:durableId="1344437272">
    <w:abstractNumId w:val="8"/>
  </w:num>
  <w:num w:numId="6" w16cid:durableId="472602131">
    <w:abstractNumId w:val="7"/>
  </w:num>
  <w:num w:numId="7" w16cid:durableId="1476217161">
    <w:abstractNumId w:val="5"/>
  </w:num>
  <w:num w:numId="8" w16cid:durableId="723676572">
    <w:abstractNumId w:val="4"/>
  </w:num>
  <w:num w:numId="9" w16cid:durableId="1288000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5B70"/>
    <w:rsid w:val="0001632D"/>
    <w:rsid w:val="000212C6"/>
    <w:rsid w:val="0002634D"/>
    <w:rsid w:val="00026B72"/>
    <w:rsid w:val="00031A53"/>
    <w:rsid w:val="00034813"/>
    <w:rsid w:val="000348DD"/>
    <w:rsid w:val="00042682"/>
    <w:rsid w:val="00047080"/>
    <w:rsid w:val="00055367"/>
    <w:rsid w:val="000612A2"/>
    <w:rsid w:val="00067BA3"/>
    <w:rsid w:val="000803D3"/>
    <w:rsid w:val="000853D2"/>
    <w:rsid w:val="00086360"/>
    <w:rsid w:val="00090253"/>
    <w:rsid w:val="000A0C95"/>
    <w:rsid w:val="000A1C2F"/>
    <w:rsid w:val="000A60A8"/>
    <w:rsid w:val="000B1BDA"/>
    <w:rsid w:val="000B2B01"/>
    <w:rsid w:val="000B55ED"/>
    <w:rsid w:val="000C0DC4"/>
    <w:rsid w:val="000C1242"/>
    <w:rsid w:val="000C7B72"/>
    <w:rsid w:val="000D6EA0"/>
    <w:rsid w:val="000D74C0"/>
    <w:rsid w:val="000E12C7"/>
    <w:rsid w:val="000E3F7B"/>
    <w:rsid w:val="000E6B2C"/>
    <w:rsid w:val="000E6D5C"/>
    <w:rsid w:val="000F3EF0"/>
    <w:rsid w:val="000F480E"/>
    <w:rsid w:val="00107B05"/>
    <w:rsid w:val="00111AEF"/>
    <w:rsid w:val="0011663A"/>
    <w:rsid w:val="001207D7"/>
    <w:rsid w:val="001223CE"/>
    <w:rsid w:val="00141479"/>
    <w:rsid w:val="00142E6B"/>
    <w:rsid w:val="001445DD"/>
    <w:rsid w:val="001520A5"/>
    <w:rsid w:val="001572C4"/>
    <w:rsid w:val="001600BA"/>
    <w:rsid w:val="00161B40"/>
    <w:rsid w:val="001660F0"/>
    <w:rsid w:val="00167022"/>
    <w:rsid w:val="001804AF"/>
    <w:rsid w:val="00180A2F"/>
    <w:rsid w:val="001820DB"/>
    <w:rsid w:val="0019283C"/>
    <w:rsid w:val="001940D0"/>
    <w:rsid w:val="001951FE"/>
    <w:rsid w:val="001977DB"/>
    <w:rsid w:val="001A5AAD"/>
    <w:rsid w:val="001B0DF5"/>
    <w:rsid w:val="001C00F0"/>
    <w:rsid w:val="001C2F7D"/>
    <w:rsid w:val="001C38F8"/>
    <w:rsid w:val="001C6777"/>
    <w:rsid w:val="001E2C95"/>
    <w:rsid w:val="001E5360"/>
    <w:rsid w:val="001E6FF9"/>
    <w:rsid w:val="00200D0B"/>
    <w:rsid w:val="00211D9B"/>
    <w:rsid w:val="00213402"/>
    <w:rsid w:val="002227FD"/>
    <w:rsid w:val="00227959"/>
    <w:rsid w:val="00230FC9"/>
    <w:rsid w:val="002604C9"/>
    <w:rsid w:val="0026137B"/>
    <w:rsid w:val="0026300B"/>
    <w:rsid w:val="00263FAB"/>
    <w:rsid w:val="002642FD"/>
    <w:rsid w:val="002653F5"/>
    <w:rsid w:val="002708E6"/>
    <w:rsid w:val="00276FBF"/>
    <w:rsid w:val="002802B9"/>
    <w:rsid w:val="00280F38"/>
    <w:rsid w:val="002832B1"/>
    <w:rsid w:val="002840BD"/>
    <w:rsid w:val="0029018B"/>
    <w:rsid w:val="002B0667"/>
    <w:rsid w:val="002B70DE"/>
    <w:rsid w:val="002C120C"/>
    <w:rsid w:val="002C409A"/>
    <w:rsid w:val="002C5E8C"/>
    <w:rsid w:val="002F0B50"/>
    <w:rsid w:val="002F4136"/>
    <w:rsid w:val="00300D8B"/>
    <w:rsid w:val="00320C14"/>
    <w:rsid w:val="00326C7A"/>
    <w:rsid w:val="00334F32"/>
    <w:rsid w:val="00345AD1"/>
    <w:rsid w:val="003468F3"/>
    <w:rsid w:val="00351E20"/>
    <w:rsid w:val="00367239"/>
    <w:rsid w:val="00372445"/>
    <w:rsid w:val="0038201B"/>
    <w:rsid w:val="00390911"/>
    <w:rsid w:val="003935D1"/>
    <w:rsid w:val="0039595F"/>
    <w:rsid w:val="00395B69"/>
    <w:rsid w:val="0039679A"/>
    <w:rsid w:val="003B43E9"/>
    <w:rsid w:val="003D2910"/>
    <w:rsid w:val="003E4A79"/>
    <w:rsid w:val="003F1EFE"/>
    <w:rsid w:val="003F4481"/>
    <w:rsid w:val="00400464"/>
    <w:rsid w:val="00404996"/>
    <w:rsid w:val="004054FD"/>
    <w:rsid w:val="004101E1"/>
    <w:rsid w:val="00413067"/>
    <w:rsid w:val="00424F30"/>
    <w:rsid w:val="00427E2F"/>
    <w:rsid w:val="00430EA0"/>
    <w:rsid w:val="0043279A"/>
    <w:rsid w:val="00442DDC"/>
    <w:rsid w:val="00444F0B"/>
    <w:rsid w:val="00446B76"/>
    <w:rsid w:val="0044720D"/>
    <w:rsid w:val="00452745"/>
    <w:rsid w:val="004576C3"/>
    <w:rsid w:val="0047555F"/>
    <w:rsid w:val="00480CEC"/>
    <w:rsid w:val="004812D0"/>
    <w:rsid w:val="00482B3C"/>
    <w:rsid w:val="00484AF1"/>
    <w:rsid w:val="0048515F"/>
    <w:rsid w:val="00487AC8"/>
    <w:rsid w:val="00492D1C"/>
    <w:rsid w:val="004A15B4"/>
    <w:rsid w:val="004A1684"/>
    <w:rsid w:val="004A4592"/>
    <w:rsid w:val="004A5062"/>
    <w:rsid w:val="004B7AF2"/>
    <w:rsid w:val="004C24E3"/>
    <w:rsid w:val="004E0BAF"/>
    <w:rsid w:val="004E1636"/>
    <w:rsid w:val="004F0469"/>
    <w:rsid w:val="004F1A7D"/>
    <w:rsid w:val="004F2F61"/>
    <w:rsid w:val="004F37B8"/>
    <w:rsid w:val="005015C3"/>
    <w:rsid w:val="0050184C"/>
    <w:rsid w:val="005046EB"/>
    <w:rsid w:val="00512B47"/>
    <w:rsid w:val="005142CB"/>
    <w:rsid w:val="00516F74"/>
    <w:rsid w:val="0052032F"/>
    <w:rsid w:val="00521509"/>
    <w:rsid w:val="00532649"/>
    <w:rsid w:val="00557EAA"/>
    <w:rsid w:val="00563A52"/>
    <w:rsid w:val="00571972"/>
    <w:rsid w:val="0059526A"/>
    <w:rsid w:val="005966F8"/>
    <w:rsid w:val="005A66F5"/>
    <w:rsid w:val="005B07A6"/>
    <w:rsid w:val="005D69BA"/>
    <w:rsid w:val="005E1536"/>
    <w:rsid w:val="005E4A8F"/>
    <w:rsid w:val="0060387B"/>
    <w:rsid w:val="00610A28"/>
    <w:rsid w:val="00612AC3"/>
    <w:rsid w:val="00616F50"/>
    <w:rsid w:val="0062062C"/>
    <w:rsid w:val="00624920"/>
    <w:rsid w:val="00632C29"/>
    <w:rsid w:val="00634FFA"/>
    <w:rsid w:val="006379E7"/>
    <w:rsid w:val="006440FF"/>
    <w:rsid w:val="00651D02"/>
    <w:rsid w:val="00656971"/>
    <w:rsid w:val="00656E93"/>
    <w:rsid w:val="00670D0A"/>
    <w:rsid w:val="006760E8"/>
    <w:rsid w:val="00676F20"/>
    <w:rsid w:val="006778A5"/>
    <w:rsid w:val="006B2DE3"/>
    <w:rsid w:val="006B479F"/>
    <w:rsid w:val="006C284F"/>
    <w:rsid w:val="006D6D59"/>
    <w:rsid w:val="006E0410"/>
    <w:rsid w:val="006E1C08"/>
    <w:rsid w:val="006E253E"/>
    <w:rsid w:val="006E7630"/>
    <w:rsid w:val="006F0D3F"/>
    <w:rsid w:val="006F5157"/>
    <w:rsid w:val="006F7783"/>
    <w:rsid w:val="006F7E7F"/>
    <w:rsid w:val="00700014"/>
    <w:rsid w:val="0070132B"/>
    <w:rsid w:val="0071371F"/>
    <w:rsid w:val="007137FA"/>
    <w:rsid w:val="00716410"/>
    <w:rsid w:val="007212B3"/>
    <w:rsid w:val="0073089B"/>
    <w:rsid w:val="00736E72"/>
    <w:rsid w:val="007371FC"/>
    <w:rsid w:val="00737E29"/>
    <w:rsid w:val="00741AF0"/>
    <w:rsid w:val="00760B7A"/>
    <w:rsid w:val="007622C6"/>
    <w:rsid w:val="007672F9"/>
    <w:rsid w:val="00770908"/>
    <w:rsid w:val="0077320B"/>
    <w:rsid w:val="00773B50"/>
    <w:rsid w:val="00774B02"/>
    <w:rsid w:val="007768CF"/>
    <w:rsid w:val="00784C3A"/>
    <w:rsid w:val="007A7ADB"/>
    <w:rsid w:val="007B4147"/>
    <w:rsid w:val="007B4868"/>
    <w:rsid w:val="007B4AEF"/>
    <w:rsid w:val="007B5E0E"/>
    <w:rsid w:val="007D2C0C"/>
    <w:rsid w:val="007D2D64"/>
    <w:rsid w:val="007D4B93"/>
    <w:rsid w:val="007E0067"/>
    <w:rsid w:val="007E2E70"/>
    <w:rsid w:val="007E3966"/>
    <w:rsid w:val="007E7673"/>
    <w:rsid w:val="007F4E6B"/>
    <w:rsid w:val="00800304"/>
    <w:rsid w:val="00811C2E"/>
    <w:rsid w:val="00821062"/>
    <w:rsid w:val="00821F07"/>
    <w:rsid w:val="00822D54"/>
    <w:rsid w:val="00826BA7"/>
    <w:rsid w:val="008272ED"/>
    <w:rsid w:val="00836BB0"/>
    <w:rsid w:val="0085446D"/>
    <w:rsid w:val="00854C6B"/>
    <w:rsid w:val="00854F1F"/>
    <w:rsid w:val="00862EC3"/>
    <w:rsid w:val="00865036"/>
    <w:rsid w:val="00875F5F"/>
    <w:rsid w:val="0087626E"/>
    <w:rsid w:val="00876C7D"/>
    <w:rsid w:val="00881569"/>
    <w:rsid w:val="008835E0"/>
    <w:rsid w:val="008872F3"/>
    <w:rsid w:val="00887BA5"/>
    <w:rsid w:val="008A6D8C"/>
    <w:rsid w:val="008B01BF"/>
    <w:rsid w:val="008B25AD"/>
    <w:rsid w:val="008B717E"/>
    <w:rsid w:val="008D2A0F"/>
    <w:rsid w:val="008D508F"/>
    <w:rsid w:val="008F1B41"/>
    <w:rsid w:val="008F2248"/>
    <w:rsid w:val="008F4ADE"/>
    <w:rsid w:val="0090203A"/>
    <w:rsid w:val="00904AC0"/>
    <w:rsid w:val="009162D9"/>
    <w:rsid w:val="00927EE0"/>
    <w:rsid w:val="009371FF"/>
    <w:rsid w:val="00943F84"/>
    <w:rsid w:val="00946AE6"/>
    <w:rsid w:val="009565EE"/>
    <w:rsid w:val="00961683"/>
    <w:rsid w:val="00963FE2"/>
    <w:rsid w:val="0097015C"/>
    <w:rsid w:val="00981686"/>
    <w:rsid w:val="00982311"/>
    <w:rsid w:val="00982C5C"/>
    <w:rsid w:val="00983647"/>
    <w:rsid w:val="00996D23"/>
    <w:rsid w:val="009A2880"/>
    <w:rsid w:val="009B0C34"/>
    <w:rsid w:val="009B5312"/>
    <w:rsid w:val="009C55A3"/>
    <w:rsid w:val="009C6D43"/>
    <w:rsid w:val="009E117C"/>
    <w:rsid w:val="009E5AD0"/>
    <w:rsid w:val="009E6B71"/>
    <w:rsid w:val="009E6C79"/>
    <w:rsid w:val="009E7072"/>
    <w:rsid w:val="009F2A2D"/>
    <w:rsid w:val="009F76AE"/>
    <w:rsid w:val="00A01DA8"/>
    <w:rsid w:val="00A31987"/>
    <w:rsid w:val="00A53E26"/>
    <w:rsid w:val="00A75E7E"/>
    <w:rsid w:val="00A8440B"/>
    <w:rsid w:val="00A85E17"/>
    <w:rsid w:val="00A942B8"/>
    <w:rsid w:val="00A94B50"/>
    <w:rsid w:val="00A96CEF"/>
    <w:rsid w:val="00AA4AD0"/>
    <w:rsid w:val="00AA543B"/>
    <w:rsid w:val="00AB2CAD"/>
    <w:rsid w:val="00AB6253"/>
    <w:rsid w:val="00AB6A3B"/>
    <w:rsid w:val="00AC7827"/>
    <w:rsid w:val="00AD5D16"/>
    <w:rsid w:val="00AE1C77"/>
    <w:rsid w:val="00AE6D74"/>
    <w:rsid w:val="00AF0B56"/>
    <w:rsid w:val="00AF7D73"/>
    <w:rsid w:val="00B02E31"/>
    <w:rsid w:val="00B107D7"/>
    <w:rsid w:val="00B15B9E"/>
    <w:rsid w:val="00B206F7"/>
    <w:rsid w:val="00B3244E"/>
    <w:rsid w:val="00B37787"/>
    <w:rsid w:val="00B660D5"/>
    <w:rsid w:val="00B6726F"/>
    <w:rsid w:val="00B709BA"/>
    <w:rsid w:val="00B70A07"/>
    <w:rsid w:val="00B7751B"/>
    <w:rsid w:val="00B861CC"/>
    <w:rsid w:val="00B866E1"/>
    <w:rsid w:val="00B93717"/>
    <w:rsid w:val="00B97B0A"/>
    <w:rsid w:val="00BA5597"/>
    <w:rsid w:val="00BB023B"/>
    <w:rsid w:val="00BB1BBE"/>
    <w:rsid w:val="00BC17D7"/>
    <w:rsid w:val="00BD2C3A"/>
    <w:rsid w:val="00BD5A88"/>
    <w:rsid w:val="00BD77BB"/>
    <w:rsid w:val="00BE6B62"/>
    <w:rsid w:val="00BF6240"/>
    <w:rsid w:val="00C00E12"/>
    <w:rsid w:val="00C03A6C"/>
    <w:rsid w:val="00C115A0"/>
    <w:rsid w:val="00C11AD4"/>
    <w:rsid w:val="00C14A9E"/>
    <w:rsid w:val="00C16AAA"/>
    <w:rsid w:val="00C21C1B"/>
    <w:rsid w:val="00C249AC"/>
    <w:rsid w:val="00C30BB1"/>
    <w:rsid w:val="00C42D46"/>
    <w:rsid w:val="00C47537"/>
    <w:rsid w:val="00C56DA5"/>
    <w:rsid w:val="00C66BE0"/>
    <w:rsid w:val="00C7261B"/>
    <w:rsid w:val="00C81FEE"/>
    <w:rsid w:val="00C84084"/>
    <w:rsid w:val="00C9144F"/>
    <w:rsid w:val="00C951F3"/>
    <w:rsid w:val="00CA0139"/>
    <w:rsid w:val="00CA22B6"/>
    <w:rsid w:val="00CA2A20"/>
    <w:rsid w:val="00CB45EC"/>
    <w:rsid w:val="00CC6B5A"/>
    <w:rsid w:val="00CD77FF"/>
    <w:rsid w:val="00CE14BF"/>
    <w:rsid w:val="00CE1CF8"/>
    <w:rsid w:val="00D047EE"/>
    <w:rsid w:val="00D04B5E"/>
    <w:rsid w:val="00D06B96"/>
    <w:rsid w:val="00D07B20"/>
    <w:rsid w:val="00D162CE"/>
    <w:rsid w:val="00D22869"/>
    <w:rsid w:val="00D2446F"/>
    <w:rsid w:val="00D407C8"/>
    <w:rsid w:val="00D53EFD"/>
    <w:rsid w:val="00D53FA6"/>
    <w:rsid w:val="00D5663D"/>
    <w:rsid w:val="00D969A9"/>
    <w:rsid w:val="00DA4E4F"/>
    <w:rsid w:val="00DA75B8"/>
    <w:rsid w:val="00DC1FC6"/>
    <w:rsid w:val="00DC3E22"/>
    <w:rsid w:val="00DD2131"/>
    <w:rsid w:val="00DD2F73"/>
    <w:rsid w:val="00DD33B5"/>
    <w:rsid w:val="00DE79C4"/>
    <w:rsid w:val="00E050EF"/>
    <w:rsid w:val="00E163FF"/>
    <w:rsid w:val="00E2253F"/>
    <w:rsid w:val="00E2313D"/>
    <w:rsid w:val="00E2555D"/>
    <w:rsid w:val="00E26AD2"/>
    <w:rsid w:val="00E53E7C"/>
    <w:rsid w:val="00E61FF8"/>
    <w:rsid w:val="00E723BB"/>
    <w:rsid w:val="00E949D4"/>
    <w:rsid w:val="00EA6796"/>
    <w:rsid w:val="00EB4ADF"/>
    <w:rsid w:val="00EC2942"/>
    <w:rsid w:val="00EC345A"/>
    <w:rsid w:val="00ED090A"/>
    <w:rsid w:val="00EE2988"/>
    <w:rsid w:val="00EF0AF3"/>
    <w:rsid w:val="00EF0C1B"/>
    <w:rsid w:val="00EF2214"/>
    <w:rsid w:val="00EF598F"/>
    <w:rsid w:val="00F02DB9"/>
    <w:rsid w:val="00F05107"/>
    <w:rsid w:val="00F069BC"/>
    <w:rsid w:val="00F1128F"/>
    <w:rsid w:val="00F128B1"/>
    <w:rsid w:val="00F151E6"/>
    <w:rsid w:val="00F232A2"/>
    <w:rsid w:val="00F26851"/>
    <w:rsid w:val="00F371BA"/>
    <w:rsid w:val="00F435D5"/>
    <w:rsid w:val="00F50619"/>
    <w:rsid w:val="00F51A37"/>
    <w:rsid w:val="00F55945"/>
    <w:rsid w:val="00F735CA"/>
    <w:rsid w:val="00F742A4"/>
    <w:rsid w:val="00F86D29"/>
    <w:rsid w:val="00FA08CA"/>
    <w:rsid w:val="00FA6BA3"/>
    <w:rsid w:val="00FA7926"/>
    <w:rsid w:val="00FC36BB"/>
    <w:rsid w:val="00FD074C"/>
    <w:rsid w:val="00FD09DC"/>
    <w:rsid w:val="00FD2E63"/>
    <w:rsid w:val="00FE0052"/>
    <w:rsid w:val="00FE1498"/>
    <w:rsid w:val="00FE2679"/>
    <w:rsid w:val="00FF0E36"/>
    <w:rsid w:val="00FF1A3C"/>
    <w:rsid w:val="00FF2D15"/>
    <w:rsid w:val="0AFE30BD"/>
    <w:rsid w:val="2DE7E659"/>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25CA6D5A-4E5A-4D99-81C2-BDE55208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09025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721173218">
      <w:bodyDiv w:val="1"/>
      <w:marLeft w:val="0"/>
      <w:marRight w:val="0"/>
      <w:marTop w:val="0"/>
      <w:marBottom w:val="0"/>
      <w:divBdr>
        <w:top w:val="none" w:sz="0" w:space="0" w:color="auto"/>
        <w:left w:val="none" w:sz="0" w:space="0" w:color="auto"/>
        <w:bottom w:val="none" w:sz="0" w:space="0" w:color="auto"/>
        <w:right w:val="none" w:sz="0" w:space="0" w:color="auto"/>
      </w:divBdr>
    </w:div>
    <w:div w:id="2023700855">
      <w:bodyDiv w:val="1"/>
      <w:marLeft w:val="0"/>
      <w:marRight w:val="0"/>
      <w:marTop w:val="0"/>
      <w:marBottom w:val="0"/>
      <w:divBdr>
        <w:top w:val="none" w:sz="0" w:space="0" w:color="auto"/>
        <w:left w:val="none" w:sz="0" w:space="0" w:color="auto"/>
        <w:bottom w:val="none" w:sz="0" w:space="0" w:color="auto"/>
        <w:right w:val="none" w:sz="0" w:space="0" w:color="auto"/>
      </w:divBdr>
      <w:divsChild>
        <w:div w:id="1865164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B38D4"/>
    <w:rsid w:val="00154E7C"/>
    <w:rsid w:val="00213998"/>
    <w:rsid w:val="002D3DF6"/>
    <w:rsid w:val="002F0B50"/>
    <w:rsid w:val="00345A9B"/>
    <w:rsid w:val="004609A0"/>
    <w:rsid w:val="004C5AC3"/>
    <w:rsid w:val="006C0123"/>
    <w:rsid w:val="00982B5C"/>
    <w:rsid w:val="00A2174D"/>
    <w:rsid w:val="00A42F75"/>
    <w:rsid w:val="00B32B2D"/>
    <w:rsid w:val="00B35945"/>
    <w:rsid w:val="00B55A00"/>
    <w:rsid w:val="00C72EA7"/>
    <w:rsid w:val="00CE3843"/>
    <w:rsid w:val="00D1148B"/>
    <w:rsid w:val="00D8731E"/>
    <w:rsid w:val="00DD2F73"/>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560827-C1E5-4A49-B13A-B8D9A8D73B04}"/>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43153830-F48F-48B8-9092-F5ADF847D255}">
  <ds:schemaRefs>
    <ds:schemaRef ds:uri="http://schemas.microsoft.com/office/2006/metadata/properties"/>
    <ds:schemaRef ds:uri="http://purl.org/dc/elements/1.1/"/>
    <ds:schemaRef ds:uri="2183b9fb-0561-492e-975e-fa84bdff39ef"/>
    <ds:schemaRef ds:uri="http://www.w3.org/XML/1998/namespace"/>
    <ds:schemaRef ds:uri="http://purl.org/dc/terms/"/>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2453ccb3-0fc0-44d5-a3d7-3175697385f5"/>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13</Pages>
  <Words>2233</Words>
  <Characters>12729</Characters>
  <Application>Microsoft Office Word</Application>
  <DocSecurity>0</DocSecurity>
  <Lines>106</Lines>
  <Paragraphs>29</Paragraphs>
  <ScaleCrop>false</ScaleCrop>
  <Company/>
  <LinksUpToDate>false</LinksUpToDate>
  <CharactersWithSpaces>14933</CharactersWithSpaces>
  <SharedDoc>false</SharedDoc>
  <HLinks>
    <vt:vector size="102" baseType="variant">
      <vt:variant>
        <vt:i4>1703996</vt:i4>
      </vt:variant>
      <vt:variant>
        <vt:i4>98</vt:i4>
      </vt:variant>
      <vt:variant>
        <vt:i4>0</vt:i4>
      </vt:variant>
      <vt:variant>
        <vt:i4>5</vt:i4>
      </vt:variant>
      <vt:variant>
        <vt:lpwstr/>
      </vt:variant>
      <vt:variant>
        <vt:lpwstr>_Toc166596282</vt:lpwstr>
      </vt:variant>
      <vt:variant>
        <vt:i4>1703996</vt:i4>
      </vt:variant>
      <vt:variant>
        <vt:i4>92</vt:i4>
      </vt:variant>
      <vt:variant>
        <vt:i4>0</vt:i4>
      </vt:variant>
      <vt:variant>
        <vt:i4>5</vt:i4>
      </vt:variant>
      <vt:variant>
        <vt:lpwstr/>
      </vt:variant>
      <vt:variant>
        <vt:lpwstr>_Toc166596281</vt:lpwstr>
      </vt:variant>
      <vt:variant>
        <vt:i4>1703996</vt:i4>
      </vt:variant>
      <vt:variant>
        <vt:i4>86</vt:i4>
      </vt:variant>
      <vt:variant>
        <vt:i4>0</vt:i4>
      </vt:variant>
      <vt:variant>
        <vt:i4>5</vt:i4>
      </vt:variant>
      <vt:variant>
        <vt:lpwstr/>
      </vt:variant>
      <vt:variant>
        <vt:lpwstr>_Toc166596280</vt:lpwstr>
      </vt:variant>
      <vt:variant>
        <vt:i4>1376316</vt:i4>
      </vt:variant>
      <vt:variant>
        <vt:i4>80</vt:i4>
      </vt:variant>
      <vt:variant>
        <vt:i4>0</vt:i4>
      </vt:variant>
      <vt:variant>
        <vt:i4>5</vt:i4>
      </vt:variant>
      <vt:variant>
        <vt:lpwstr/>
      </vt:variant>
      <vt:variant>
        <vt:lpwstr>_Toc166596279</vt:lpwstr>
      </vt:variant>
      <vt:variant>
        <vt:i4>1376316</vt:i4>
      </vt:variant>
      <vt:variant>
        <vt:i4>74</vt:i4>
      </vt:variant>
      <vt:variant>
        <vt:i4>0</vt:i4>
      </vt:variant>
      <vt:variant>
        <vt:i4>5</vt:i4>
      </vt:variant>
      <vt:variant>
        <vt:lpwstr/>
      </vt:variant>
      <vt:variant>
        <vt:lpwstr>_Toc166596278</vt:lpwstr>
      </vt:variant>
      <vt:variant>
        <vt:i4>1376316</vt:i4>
      </vt:variant>
      <vt:variant>
        <vt:i4>68</vt:i4>
      </vt:variant>
      <vt:variant>
        <vt:i4>0</vt:i4>
      </vt:variant>
      <vt:variant>
        <vt:i4>5</vt:i4>
      </vt:variant>
      <vt:variant>
        <vt:lpwstr/>
      </vt:variant>
      <vt:variant>
        <vt:lpwstr>_Toc166596277</vt:lpwstr>
      </vt:variant>
      <vt:variant>
        <vt:i4>1376316</vt:i4>
      </vt:variant>
      <vt:variant>
        <vt:i4>62</vt:i4>
      </vt:variant>
      <vt:variant>
        <vt:i4>0</vt:i4>
      </vt:variant>
      <vt:variant>
        <vt:i4>5</vt:i4>
      </vt:variant>
      <vt:variant>
        <vt:lpwstr/>
      </vt:variant>
      <vt:variant>
        <vt:lpwstr>_Toc166596276</vt:lpwstr>
      </vt:variant>
      <vt:variant>
        <vt:i4>1376316</vt:i4>
      </vt:variant>
      <vt:variant>
        <vt:i4>56</vt:i4>
      </vt:variant>
      <vt:variant>
        <vt:i4>0</vt:i4>
      </vt:variant>
      <vt:variant>
        <vt:i4>5</vt:i4>
      </vt:variant>
      <vt:variant>
        <vt:lpwstr/>
      </vt:variant>
      <vt:variant>
        <vt:lpwstr>_Toc166596275</vt:lpwstr>
      </vt:variant>
      <vt:variant>
        <vt:i4>1376316</vt:i4>
      </vt:variant>
      <vt:variant>
        <vt:i4>50</vt:i4>
      </vt:variant>
      <vt:variant>
        <vt:i4>0</vt:i4>
      </vt:variant>
      <vt:variant>
        <vt:i4>5</vt:i4>
      </vt:variant>
      <vt:variant>
        <vt:lpwstr/>
      </vt:variant>
      <vt:variant>
        <vt:lpwstr>_Toc166596274</vt:lpwstr>
      </vt:variant>
      <vt:variant>
        <vt:i4>1376316</vt:i4>
      </vt:variant>
      <vt:variant>
        <vt:i4>44</vt:i4>
      </vt:variant>
      <vt:variant>
        <vt:i4>0</vt:i4>
      </vt:variant>
      <vt:variant>
        <vt:i4>5</vt:i4>
      </vt:variant>
      <vt:variant>
        <vt:lpwstr/>
      </vt:variant>
      <vt:variant>
        <vt:lpwstr>_Toc166596273</vt:lpwstr>
      </vt:variant>
      <vt:variant>
        <vt:i4>1376316</vt:i4>
      </vt:variant>
      <vt:variant>
        <vt:i4>38</vt:i4>
      </vt:variant>
      <vt:variant>
        <vt:i4>0</vt:i4>
      </vt:variant>
      <vt:variant>
        <vt:i4>5</vt:i4>
      </vt:variant>
      <vt:variant>
        <vt:lpwstr/>
      </vt:variant>
      <vt:variant>
        <vt:lpwstr>_Toc166596272</vt:lpwstr>
      </vt:variant>
      <vt:variant>
        <vt:i4>1376316</vt:i4>
      </vt:variant>
      <vt:variant>
        <vt:i4>32</vt:i4>
      </vt:variant>
      <vt:variant>
        <vt:i4>0</vt:i4>
      </vt:variant>
      <vt:variant>
        <vt:i4>5</vt:i4>
      </vt:variant>
      <vt:variant>
        <vt:lpwstr/>
      </vt:variant>
      <vt:variant>
        <vt:lpwstr>_Toc166596271</vt:lpwstr>
      </vt:variant>
      <vt:variant>
        <vt:i4>1376316</vt:i4>
      </vt:variant>
      <vt:variant>
        <vt:i4>26</vt:i4>
      </vt:variant>
      <vt:variant>
        <vt:i4>0</vt:i4>
      </vt:variant>
      <vt:variant>
        <vt:i4>5</vt:i4>
      </vt:variant>
      <vt:variant>
        <vt:lpwstr/>
      </vt:variant>
      <vt:variant>
        <vt:lpwstr>_Toc166596270</vt:lpwstr>
      </vt:variant>
      <vt:variant>
        <vt:i4>1310780</vt:i4>
      </vt:variant>
      <vt:variant>
        <vt:i4>20</vt:i4>
      </vt:variant>
      <vt:variant>
        <vt:i4>0</vt:i4>
      </vt:variant>
      <vt:variant>
        <vt:i4>5</vt:i4>
      </vt:variant>
      <vt:variant>
        <vt:lpwstr/>
      </vt:variant>
      <vt:variant>
        <vt:lpwstr>_Toc166596269</vt:lpwstr>
      </vt:variant>
      <vt:variant>
        <vt:i4>1310780</vt:i4>
      </vt:variant>
      <vt:variant>
        <vt:i4>14</vt:i4>
      </vt:variant>
      <vt:variant>
        <vt:i4>0</vt:i4>
      </vt:variant>
      <vt:variant>
        <vt:i4>5</vt:i4>
      </vt:variant>
      <vt:variant>
        <vt:lpwstr/>
      </vt:variant>
      <vt:variant>
        <vt:lpwstr>_Toc166596268</vt:lpwstr>
      </vt:variant>
      <vt:variant>
        <vt:i4>1310780</vt:i4>
      </vt:variant>
      <vt:variant>
        <vt:i4>8</vt:i4>
      </vt:variant>
      <vt:variant>
        <vt:i4>0</vt:i4>
      </vt:variant>
      <vt:variant>
        <vt:i4>5</vt:i4>
      </vt:variant>
      <vt:variant>
        <vt:lpwstr/>
      </vt:variant>
      <vt:variant>
        <vt:lpwstr>_Toc166596267</vt:lpwstr>
      </vt:variant>
      <vt:variant>
        <vt:i4>1310780</vt:i4>
      </vt:variant>
      <vt:variant>
        <vt:i4>2</vt:i4>
      </vt:variant>
      <vt:variant>
        <vt:i4>0</vt:i4>
      </vt:variant>
      <vt:variant>
        <vt:i4>5</vt:i4>
      </vt:variant>
      <vt:variant>
        <vt:lpwstr/>
      </vt:variant>
      <vt:variant>
        <vt:lpwstr>_Toc166596266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12.06
Budget &amp; Cost Controlling</dc:title>
  <dc:subject>Process Design &amp; AMOS Configuration Document</dc:subject>
  <dc:creator>Julien Methot</dc:creator>
  <cp:keywords/>
  <dc:description/>
  <cp:lastModifiedBy>Perine Paulo</cp:lastModifiedBy>
  <cp:revision>379</cp:revision>
  <dcterms:created xsi:type="dcterms:W3CDTF">2024-04-18T04:18:00Z</dcterms:created>
  <dcterms:modified xsi:type="dcterms:W3CDTF">2024-06-05T18:15:00Z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