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66AE6" w14:textId="77777777" w:rsidR="000415B4" w:rsidRDefault="000415B4" w:rsidP="000415B4">
      <w:pPr>
        <w:pStyle w:val="Title"/>
        <w:jc w:val="center"/>
      </w:pPr>
      <w:r>
        <w:t>Advanced Java Assignment 1</w:t>
      </w:r>
    </w:p>
    <w:p w14:paraId="75BFC800" w14:textId="77777777" w:rsidR="009E29D8" w:rsidRDefault="000415B4" w:rsidP="000415B4">
      <w:pPr>
        <w:pStyle w:val="Title"/>
        <w:jc w:val="center"/>
        <w:rPr>
          <w:rStyle w:val="SubtitleChar"/>
        </w:rPr>
      </w:pPr>
      <w:r w:rsidRPr="000415B4">
        <w:rPr>
          <w:rStyle w:val="SubtitleChar"/>
        </w:rPr>
        <w:t>Lift Simulation</w:t>
      </w:r>
    </w:p>
    <w:p w14:paraId="752B8A16" w14:textId="77777777" w:rsidR="003D02B0" w:rsidRPr="003D02B0" w:rsidRDefault="003D02B0" w:rsidP="003D02B0"/>
    <w:sdt>
      <w:sdtPr>
        <w:id w:val="-1031951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225D6E6C" w14:textId="26B4B0BD" w:rsidR="003D02B0" w:rsidRDefault="003D02B0">
          <w:pPr>
            <w:pStyle w:val="TOCHeading"/>
          </w:pPr>
          <w:r>
            <w:t>Contents</w:t>
          </w:r>
        </w:p>
        <w:p w14:paraId="5E608C5B" w14:textId="77777777" w:rsidR="003D02B0" w:rsidRDefault="003D02B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588661" w:history="1">
            <w:r w:rsidRPr="00B125C4">
              <w:rPr>
                <w:rStyle w:val="Hyperlink"/>
                <w:noProof/>
              </w:rPr>
              <w:t>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_Toc399588661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5553A" w14:textId="77777777" w:rsidR="003D02B0" w:rsidRDefault="003D02B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399588662" w:history="1">
            <w:r w:rsidRPr="00B125C4">
              <w:rPr>
                <w:rStyle w:val="Hyperlink"/>
                <w:noProof/>
              </w:rPr>
              <w:t>Stage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_Toc399588662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36790" w14:textId="77777777" w:rsidR="003D02B0" w:rsidRDefault="003D02B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399588663" w:history="1">
            <w:r w:rsidRPr="00B125C4">
              <w:rPr>
                <w:rStyle w:val="Hyperlink"/>
                <w:noProof/>
              </w:rPr>
              <w:t>Stage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_Toc399588663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8E2D1" w14:textId="77777777" w:rsidR="003D02B0" w:rsidRDefault="003D02B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399588664" w:history="1">
            <w:r w:rsidRPr="00B125C4">
              <w:rPr>
                <w:rStyle w:val="Hyperlink"/>
                <w:noProof/>
              </w:rPr>
              <w:t>Extra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_Toc399588664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24E29" w14:textId="77777777" w:rsidR="003D02B0" w:rsidRDefault="003D02B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399588665" w:history="1">
            <w:r w:rsidRPr="00B125C4">
              <w:rPr>
                <w:rStyle w:val="Hyperlink"/>
                <w:noProof/>
              </w:rPr>
              <w:t>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_Toc399588665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D3364" w14:textId="77777777" w:rsidR="003D02B0" w:rsidRDefault="003D02B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399588666" w:history="1">
            <w:r w:rsidRPr="00B125C4">
              <w:rPr>
                <w:rStyle w:val="Hyperlink"/>
                <w:noProof/>
              </w:rPr>
              <w:t>Outside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_Toc399588666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95B85" w14:textId="77777777" w:rsidR="003D02B0" w:rsidRDefault="003D02B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399588667" w:history="1">
            <w:r w:rsidRPr="00B125C4">
              <w:rPr>
                <w:rStyle w:val="Hyperlink"/>
                <w:noProof/>
              </w:rPr>
              <w:t>Object Model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_Toc399588667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8CF22" w14:textId="77777777" w:rsidR="003D02B0" w:rsidRDefault="003D02B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399588668" w:history="1">
            <w:r w:rsidRPr="00B125C4">
              <w:rPr>
                <w:rStyle w:val="Hyperlink"/>
                <w:noProof/>
              </w:rPr>
              <w:t>Lift Sate-transition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_Toc399588668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F590B" w14:textId="77777777" w:rsidR="003D02B0" w:rsidRDefault="003D02B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399588669" w:history="1">
            <w:r w:rsidRPr="00B125C4">
              <w:rPr>
                <w:rStyle w:val="Hyperlink"/>
                <w:noProof/>
              </w:rPr>
              <w:t>Brief Simulator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_Toc399588669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7C10D" w14:textId="77777777" w:rsidR="003D02B0" w:rsidRDefault="003D02B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399588670" w:history="1">
            <w:r w:rsidRPr="00B125C4">
              <w:rPr>
                <w:rStyle w:val="Hyperlink"/>
                <w:noProof/>
              </w:rPr>
              <w:t>Compile and Run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_Toc399588670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6098F" w14:textId="77777777" w:rsidR="003D02B0" w:rsidRDefault="003D02B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399588671" w:history="1">
            <w:r w:rsidRPr="00B125C4">
              <w:rPr>
                <w:rStyle w:val="Hyperlink"/>
                <w:noProof/>
              </w:rPr>
              <w:t>Start the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_Toc399588671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973C3" w14:textId="77777777" w:rsidR="003D02B0" w:rsidRDefault="003D02B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399588672" w:history="1">
            <w:r w:rsidRPr="00B125C4">
              <w:rPr>
                <w:rStyle w:val="Hyperlink"/>
                <w:noProof/>
              </w:rPr>
              <w:t>Pause the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_Toc399588672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ADE40" w14:textId="77777777" w:rsidR="003D02B0" w:rsidRDefault="003D02B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399588673" w:history="1">
            <w:r w:rsidRPr="00B125C4">
              <w:rPr>
                <w:rStyle w:val="Hyperlink"/>
                <w:noProof/>
              </w:rPr>
              <w:t>Resume the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_Toc399588673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D28FF" w14:textId="77777777" w:rsidR="003D02B0" w:rsidRDefault="003D02B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399588674" w:history="1">
            <w:r w:rsidRPr="00B125C4">
              <w:rPr>
                <w:rStyle w:val="Hyperlink"/>
                <w:noProof/>
              </w:rPr>
              <w:t>End the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_Toc399588674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AA01F" w14:textId="77777777" w:rsidR="003D02B0" w:rsidRDefault="003D02B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399588675" w:history="1">
            <w:r w:rsidRPr="00B125C4">
              <w:rPr>
                <w:rStyle w:val="Hyperlink"/>
                <w:noProof/>
              </w:rPr>
              <w:t>Check the Simulation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_Toc399588675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D84CD" w14:textId="77777777" w:rsidR="003D02B0" w:rsidRDefault="003D02B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399588676" w:history="1">
            <w:r w:rsidRPr="00B125C4">
              <w:rPr>
                <w:rStyle w:val="Hyperlink"/>
                <w:noProof/>
              </w:rPr>
              <w:t>Scene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_Toc399588676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C8784" w14:textId="77777777" w:rsidR="003D02B0" w:rsidRDefault="003D02B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399588677" w:history="1">
            <w:r w:rsidRPr="00B125C4">
              <w:rPr>
                <w:rStyle w:val="Hyperlink"/>
                <w:noProof/>
              </w:rPr>
              <w:t>Change 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_Toc399588677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77AAA" w14:textId="77777777" w:rsidR="003D02B0" w:rsidRDefault="003D02B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399588678" w:history="1">
            <w:r w:rsidRPr="00B125C4">
              <w:rPr>
                <w:rStyle w:val="Hyperlink"/>
                <w:noProof/>
              </w:rPr>
              <w:t>Lift Tracker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_Toc399588678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9AFF0" w14:textId="77777777" w:rsidR="003D02B0" w:rsidRDefault="003D02B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399588679" w:history="1">
            <w:r w:rsidRPr="00B125C4">
              <w:rPr>
                <w:rStyle w:val="Hyperlink"/>
                <w:noProof/>
              </w:rPr>
              <w:t>Zoom In and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_Toc399588679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F5E68" w14:textId="77777777" w:rsidR="003D02B0" w:rsidRDefault="003D02B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399588680" w:history="1">
            <w:r w:rsidRPr="00B125C4">
              <w:rPr>
                <w:rStyle w:val="Hyperlink"/>
                <w:noProof/>
              </w:rPr>
              <w:t>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_Toc399588680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59BEA" w14:textId="77777777" w:rsidR="003D02B0" w:rsidRDefault="003D02B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399588681" w:history="1">
            <w:r w:rsidRPr="00B125C4">
              <w:rPr>
                <w:rStyle w:val="Hyperlink"/>
                <w:noProof/>
              </w:rPr>
              <w:t>Change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_Toc399588681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B3B92" w14:textId="77777777" w:rsidR="003D02B0" w:rsidRDefault="003D02B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399588682" w:history="1">
            <w:r w:rsidRPr="00B125C4">
              <w:rPr>
                <w:rStyle w:val="Hyperlink"/>
                <w:noProof/>
              </w:rPr>
              <w:t>Read Simulation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_Toc399588682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1E598" w14:textId="78992887" w:rsidR="003D02B0" w:rsidRDefault="003D02B0">
          <w:r>
            <w:rPr>
              <w:b/>
              <w:bCs/>
              <w:noProof/>
            </w:rPr>
            <w:fldChar w:fldCharType="end"/>
          </w:r>
        </w:p>
      </w:sdtContent>
    </w:sdt>
    <w:p w14:paraId="41FD97C3" w14:textId="481F55CE" w:rsidR="003D02B0" w:rsidRPr="003D02B0" w:rsidRDefault="003D02B0" w:rsidP="003D02B0">
      <w:bookmarkStart w:id="0" w:name="_GoBack"/>
      <w:bookmarkEnd w:id="0"/>
    </w:p>
    <w:p w14:paraId="5968AF05" w14:textId="77777777" w:rsidR="000415B4" w:rsidRDefault="000415B4" w:rsidP="000415B4">
      <w:pPr>
        <w:pStyle w:val="Heading1"/>
      </w:pPr>
      <w:bookmarkStart w:id="1" w:name="_Toc399588661"/>
      <w:r>
        <w:lastRenderedPageBreak/>
        <w:t>Achievements</w:t>
      </w:r>
      <w:bookmarkEnd w:id="1"/>
    </w:p>
    <w:p w14:paraId="200F38F2" w14:textId="77777777" w:rsidR="00D731C5" w:rsidRPr="00D731C5" w:rsidRDefault="00D731C5" w:rsidP="00D731C5">
      <w:pPr>
        <w:pStyle w:val="Heading2"/>
      </w:pPr>
      <w:bookmarkStart w:id="2" w:name="_Toc399588662"/>
      <w:r>
        <w:t>Stage 1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15B4" w14:paraId="1CB7BC24" w14:textId="77777777" w:rsidTr="000415B4">
        <w:tc>
          <w:tcPr>
            <w:tcW w:w="4675" w:type="dxa"/>
          </w:tcPr>
          <w:p w14:paraId="0308657F" w14:textId="77777777" w:rsidR="000415B4" w:rsidRDefault="000415B4" w:rsidP="000415B4">
            <w:pPr>
              <w:jc w:val="center"/>
            </w:pPr>
            <w:r>
              <w:t>Specification</w:t>
            </w:r>
          </w:p>
        </w:tc>
        <w:tc>
          <w:tcPr>
            <w:tcW w:w="4675" w:type="dxa"/>
          </w:tcPr>
          <w:p w14:paraId="742A7AD9" w14:textId="77777777" w:rsidR="000415B4" w:rsidRDefault="000415B4" w:rsidP="000415B4">
            <w:pPr>
              <w:jc w:val="center"/>
            </w:pPr>
            <w:r>
              <w:t>Status</w:t>
            </w:r>
          </w:p>
        </w:tc>
      </w:tr>
      <w:tr w:rsidR="000415B4" w14:paraId="3AE1644F" w14:textId="77777777" w:rsidTr="000415B4">
        <w:tc>
          <w:tcPr>
            <w:tcW w:w="4675" w:type="dxa"/>
          </w:tcPr>
          <w:p w14:paraId="4FB96B72" w14:textId="77777777" w:rsidR="000415B4" w:rsidRDefault="000415B4" w:rsidP="000415B4">
            <w:pPr>
              <w:jc w:val="center"/>
            </w:pPr>
            <w:r>
              <w:t>Freeze simulation</w:t>
            </w:r>
          </w:p>
        </w:tc>
        <w:tc>
          <w:tcPr>
            <w:tcW w:w="4675" w:type="dxa"/>
          </w:tcPr>
          <w:p w14:paraId="175BE15D" w14:textId="77777777" w:rsidR="000415B4" w:rsidRDefault="000415B4" w:rsidP="000415B4">
            <w:pPr>
              <w:jc w:val="center"/>
            </w:pPr>
            <w:r>
              <w:t>Done</w:t>
            </w:r>
          </w:p>
        </w:tc>
      </w:tr>
      <w:tr w:rsidR="000415B4" w14:paraId="3D1A5FEF" w14:textId="77777777" w:rsidTr="000415B4">
        <w:tc>
          <w:tcPr>
            <w:tcW w:w="4675" w:type="dxa"/>
          </w:tcPr>
          <w:p w14:paraId="73D1F506" w14:textId="77777777" w:rsidR="000415B4" w:rsidRDefault="000415B4" w:rsidP="000415B4">
            <w:pPr>
              <w:jc w:val="center"/>
            </w:pPr>
            <w:r>
              <w:t>Slow down/speed Up</w:t>
            </w:r>
          </w:p>
        </w:tc>
        <w:tc>
          <w:tcPr>
            <w:tcW w:w="4675" w:type="dxa"/>
          </w:tcPr>
          <w:p w14:paraId="58B1EE93" w14:textId="77777777" w:rsidR="000415B4" w:rsidRDefault="000415B4" w:rsidP="000415B4">
            <w:pPr>
              <w:jc w:val="center"/>
            </w:pPr>
            <w:r>
              <w:t>Done</w:t>
            </w:r>
          </w:p>
        </w:tc>
      </w:tr>
      <w:tr w:rsidR="000415B4" w14:paraId="6A87B754" w14:textId="77777777" w:rsidTr="000415B4">
        <w:tc>
          <w:tcPr>
            <w:tcW w:w="4675" w:type="dxa"/>
          </w:tcPr>
          <w:p w14:paraId="37DF2832" w14:textId="77777777" w:rsidR="000415B4" w:rsidRDefault="000415B4" w:rsidP="000415B4">
            <w:pPr>
              <w:jc w:val="center"/>
            </w:pPr>
            <w:r>
              <w:t>Track individual person/Lift</w:t>
            </w:r>
          </w:p>
        </w:tc>
        <w:tc>
          <w:tcPr>
            <w:tcW w:w="4675" w:type="dxa"/>
          </w:tcPr>
          <w:p w14:paraId="0715CDE0" w14:textId="77777777" w:rsidR="000415B4" w:rsidRDefault="000415B4" w:rsidP="000415B4">
            <w:pPr>
              <w:jc w:val="center"/>
            </w:pPr>
            <w:r>
              <w:t>Done</w:t>
            </w:r>
          </w:p>
        </w:tc>
      </w:tr>
      <w:tr w:rsidR="000415B4" w14:paraId="0AE4FF5F" w14:textId="77777777" w:rsidTr="000415B4">
        <w:tc>
          <w:tcPr>
            <w:tcW w:w="4675" w:type="dxa"/>
          </w:tcPr>
          <w:p w14:paraId="7391111E" w14:textId="77777777" w:rsidR="000415B4" w:rsidRDefault="000415B4" w:rsidP="000415B4">
            <w:pPr>
              <w:jc w:val="center"/>
            </w:pPr>
            <w:r>
              <w:t>Read configuration from file</w:t>
            </w:r>
          </w:p>
        </w:tc>
        <w:tc>
          <w:tcPr>
            <w:tcW w:w="4675" w:type="dxa"/>
          </w:tcPr>
          <w:p w14:paraId="1F4A928D" w14:textId="77777777" w:rsidR="000415B4" w:rsidRDefault="000415B4" w:rsidP="000415B4">
            <w:pPr>
              <w:jc w:val="center"/>
            </w:pPr>
            <w:r>
              <w:t>Done</w:t>
            </w:r>
          </w:p>
        </w:tc>
      </w:tr>
      <w:tr w:rsidR="000415B4" w14:paraId="6A230580" w14:textId="77777777" w:rsidTr="000415B4">
        <w:tc>
          <w:tcPr>
            <w:tcW w:w="4675" w:type="dxa"/>
          </w:tcPr>
          <w:p w14:paraId="0E259251" w14:textId="77777777" w:rsidR="000415B4" w:rsidRDefault="007B558D" w:rsidP="000415B4">
            <w:pPr>
              <w:jc w:val="center"/>
            </w:pPr>
            <w:r>
              <w:t>Menu item to exit(with statistics saved)</w:t>
            </w:r>
          </w:p>
        </w:tc>
        <w:tc>
          <w:tcPr>
            <w:tcW w:w="4675" w:type="dxa"/>
          </w:tcPr>
          <w:p w14:paraId="526AE6BF" w14:textId="77777777" w:rsidR="000415B4" w:rsidRDefault="007B558D" w:rsidP="000415B4">
            <w:pPr>
              <w:jc w:val="center"/>
            </w:pPr>
            <w:r>
              <w:t>Done</w:t>
            </w:r>
          </w:p>
        </w:tc>
      </w:tr>
      <w:tr w:rsidR="000415B4" w14:paraId="27747B12" w14:textId="77777777" w:rsidTr="000415B4">
        <w:tc>
          <w:tcPr>
            <w:tcW w:w="4675" w:type="dxa"/>
          </w:tcPr>
          <w:p w14:paraId="5C96F0B7" w14:textId="77777777" w:rsidR="000415B4" w:rsidRDefault="007B558D" w:rsidP="000415B4">
            <w:pPr>
              <w:jc w:val="center"/>
            </w:pPr>
            <w:r>
              <w:t>Display configuration parameters</w:t>
            </w:r>
          </w:p>
        </w:tc>
        <w:tc>
          <w:tcPr>
            <w:tcW w:w="4675" w:type="dxa"/>
          </w:tcPr>
          <w:p w14:paraId="259D87EE" w14:textId="77777777" w:rsidR="000415B4" w:rsidRDefault="007B558D" w:rsidP="000415B4">
            <w:pPr>
              <w:jc w:val="center"/>
            </w:pPr>
            <w:r>
              <w:t>Done</w:t>
            </w:r>
          </w:p>
        </w:tc>
      </w:tr>
      <w:tr w:rsidR="000415B4" w14:paraId="6962995B" w14:textId="77777777" w:rsidTr="000415B4">
        <w:tc>
          <w:tcPr>
            <w:tcW w:w="4675" w:type="dxa"/>
          </w:tcPr>
          <w:p w14:paraId="3AA23190" w14:textId="77777777" w:rsidR="000415B4" w:rsidRDefault="007B558D" w:rsidP="000415B4">
            <w:pPr>
              <w:jc w:val="center"/>
            </w:pPr>
            <w:r>
              <w:t>Display about</w:t>
            </w:r>
          </w:p>
        </w:tc>
        <w:tc>
          <w:tcPr>
            <w:tcW w:w="4675" w:type="dxa"/>
          </w:tcPr>
          <w:p w14:paraId="7B543AD9" w14:textId="77777777" w:rsidR="000415B4" w:rsidRDefault="007B558D" w:rsidP="000415B4">
            <w:pPr>
              <w:jc w:val="center"/>
            </w:pPr>
            <w:r>
              <w:t>Done</w:t>
            </w:r>
          </w:p>
        </w:tc>
      </w:tr>
      <w:tr w:rsidR="007B558D" w14:paraId="164EC0D9" w14:textId="77777777" w:rsidTr="000415B4">
        <w:tc>
          <w:tcPr>
            <w:tcW w:w="4675" w:type="dxa"/>
          </w:tcPr>
          <w:p w14:paraId="06A22216" w14:textId="77777777" w:rsidR="007B558D" w:rsidRDefault="007B558D" w:rsidP="000415B4">
            <w:pPr>
              <w:jc w:val="center"/>
            </w:pPr>
            <w:r>
              <w:t>Show Statistics</w:t>
            </w:r>
          </w:p>
        </w:tc>
        <w:tc>
          <w:tcPr>
            <w:tcW w:w="4675" w:type="dxa"/>
          </w:tcPr>
          <w:p w14:paraId="15025A4C" w14:textId="77777777" w:rsidR="007B558D" w:rsidRDefault="007B558D" w:rsidP="000415B4">
            <w:pPr>
              <w:jc w:val="center"/>
            </w:pPr>
            <w:r>
              <w:t>Done</w:t>
            </w:r>
          </w:p>
        </w:tc>
      </w:tr>
      <w:tr w:rsidR="007B558D" w14:paraId="2D27E2BA" w14:textId="77777777" w:rsidTr="000415B4">
        <w:tc>
          <w:tcPr>
            <w:tcW w:w="4675" w:type="dxa"/>
          </w:tcPr>
          <w:p w14:paraId="6648F0E3" w14:textId="77777777" w:rsidR="007B558D" w:rsidRDefault="007B558D" w:rsidP="000415B4">
            <w:pPr>
              <w:jc w:val="center"/>
            </w:pPr>
            <w:r>
              <w:t>Display lifts as rectangles</w:t>
            </w:r>
          </w:p>
        </w:tc>
        <w:tc>
          <w:tcPr>
            <w:tcW w:w="4675" w:type="dxa"/>
          </w:tcPr>
          <w:p w14:paraId="174E2D2D" w14:textId="77777777" w:rsidR="007B558D" w:rsidRDefault="007B558D" w:rsidP="000415B4">
            <w:pPr>
              <w:jc w:val="center"/>
            </w:pPr>
            <w:r>
              <w:t>Done</w:t>
            </w:r>
          </w:p>
        </w:tc>
      </w:tr>
      <w:tr w:rsidR="007B558D" w14:paraId="7A69FA67" w14:textId="77777777" w:rsidTr="000415B4">
        <w:tc>
          <w:tcPr>
            <w:tcW w:w="4675" w:type="dxa"/>
          </w:tcPr>
          <w:p w14:paraId="6E31C911" w14:textId="77777777" w:rsidR="007B558D" w:rsidRDefault="007B558D" w:rsidP="000415B4">
            <w:pPr>
              <w:jc w:val="center"/>
            </w:pPr>
            <w:r>
              <w:t>Reflect lift moving up/down</w:t>
            </w:r>
          </w:p>
        </w:tc>
        <w:tc>
          <w:tcPr>
            <w:tcW w:w="4675" w:type="dxa"/>
          </w:tcPr>
          <w:p w14:paraId="06FB86AB" w14:textId="77777777" w:rsidR="007B558D" w:rsidRDefault="007B558D" w:rsidP="000415B4">
            <w:pPr>
              <w:jc w:val="center"/>
            </w:pPr>
            <w:r>
              <w:t>Done</w:t>
            </w:r>
          </w:p>
        </w:tc>
      </w:tr>
      <w:tr w:rsidR="007B558D" w14:paraId="4C0177DD" w14:textId="77777777" w:rsidTr="000415B4">
        <w:tc>
          <w:tcPr>
            <w:tcW w:w="4675" w:type="dxa"/>
          </w:tcPr>
          <w:p w14:paraId="4EB828AB" w14:textId="77777777" w:rsidR="007B558D" w:rsidRDefault="007B558D" w:rsidP="000415B4">
            <w:pPr>
              <w:jc w:val="center"/>
            </w:pPr>
            <w:r>
              <w:t xml:space="preserve">Reflect acceleration </w:t>
            </w:r>
          </w:p>
        </w:tc>
        <w:tc>
          <w:tcPr>
            <w:tcW w:w="4675" w:type="dxa"/>
          </w:tcPr>
          <w:p w14:paraId="09FD0DA7" w14:textId="77777777" w:rsidR="007B558D" w:rsidRDefault="007B558D" w:rsidP="000415B4">
            <w:pPr>
              <w:jc w:val="center"/>
            </w:pPr>
            <w:r>
              <w:t>Done</w:t>
            </w:r>
          </w:p>
        </w:tc>
      </w:tr>
      <w:tr w:rsidR="007B558D" w14:paraId="67702018" w14:textId="77777777" w:rsidTr="000415B4">
        <w:tc>
          <w:tcPr>
            <w:tcW w:w="4675" w:type="dxa"/>
          </w:tcPr>
          <w:p w14:paraId="6F603BF7" w14:textId="77777777" w:rsidR="007B558D" w:rsidRDefault="007B558D" w:rsidP="007B558D">
            <w:pPr>
              <w:jc w:val="center"/>
            </w:pPr>
            <w:r>
              <w:t>Reflect lift empty/part-full/full</w:t>
            </w:r>
          </w:p>
        </w:tc>
        <w:tc>
          <w:tcPr>
            <w:tcW w:w="4675" w:type="dxa"/>
          </w:tcPr>
          <w:p w14:paraId="59E95509" w14:textId="77777777" w:rsidR="007B558D" w:rsidRDefault="007B558D" w:rsidP="000415B4">
            <w:pPr>
              <w:jc w:val="center"/>
            </w:pPr>
            <w:r>
              <w:t>Done</w:t>
            </w:r>
          </w:p>
        </w:tc>
      </w:tr>
      <w:tr w:rsidR="007B558D" w14:paraId="5DD9A097" w14:textId="77777777" w:rsidTr="000415B4">
        <w:tc>
          <w:tcPr>
            <w:tcW w:w="4675" w:type="dxa"/>
          </w:tcPr>
          <w:p w14:paraId="538C3327" w14:textId="77777777" w:rsidR="007B558D" w:rsidRDefault="007B558D" w:rsidP="007B558D">
            <w:pPr>
              <w:jc w:val="center"/>
            </w:pPr>
            <w:r>
              <w:t>Up/Down button(illuminated if pressed)</w:t>
            </w:r>
          </w:p>
        </w:tc>
        <w:tc>
          <w:tcPr>
            <w:tcW w:w="4675" w:type="dxa"/>
          </w:tcPr>
          <w:p w14:paraId="4493315D" w14:textId="77777777" w:rsidR="007B558D" w:rsidRDefault="007B558D" w:rsidP="000415B4">
            <w:pPr>
              <w:jc w:val="center"/>
            </w:pPr>
            <w:r>
              <w:t>Done</w:t>
            </w:r>
          </w:p>
        </w:tc>
      </w:tr>
      <w:tr w:rsidR="007B558D" w14:paraId="059FD7B3" w14:textId="77777777" w:rsidTr="000415B4">
        <w:tc>
          <w:tcPr>
            <w:tcW w:w="4675" w:type="dxa"/>
          </w:tcPr>
          <w:p w14:paraId="00F2989A" w14:textId="77777777" w:rsidR="007B558D" w:rsidRDefault="007B558D" w:rsidP="007B558D">
            <w:pPr>
              <w:jc w:val="center"/>
            </w:pPr>
            <w:r>
              <w:t>Show floor up/down queue</w:t>
            </w:r>
          </w:p>
        </w:tc>
        <w:tc>
          <w:tcPr>
            <w:tcW w:w="4675" w:type="dxa"/>
          </w:tcPr>
          <w:p w14:paraId="75D4F3F4" w14:textId="77777777" w:rsidR="007B558D" w:rsidRDefault="007B558D" w:rsidP="000415B4">
            <w:pPr>
              <w:jc w:val="center"/>
            </w:pPr>
            <w:r>
              <w:t>Done</w:t>
            </w:r>
          </w:p>
        </w:tc>
      </w:tr>
      <w:tr w:rsidR="007B558D" w14:paraId="17FEAF78" w14:textId="77777777" w:rsidTr="000415B4">
        <w:tc>
          <w:tcPr>
            <w:tcW w:w="4675" w:type="dxa"/>
          </w:tcPr>
          <w:p w14:paraId="60229703" w14:textId="77777777" w:rsidR="007B558D" w:rsidRDefault="007B558D" w:rsidP="007B558D">
            <w:pPr>
              <w:jc w:val="center"/>
            </w:pPr>
            <w:r>
              <w:t>Show a single user trip time</w:t>
            </w:r>
          </w:p>
        </w:tc>
        <w:tc>
          <w:tcPr>
            <w:tcW w:w="4675" w:type="dxa"/>
          </w:tcPr>
          <w:p w14:paraId="2A0835A4" w14:textId="05593C79" w:rsidR="007B558D" w:rsidRDefault="002D2277" w:rsidP="000415B4">
            <w:pPr>
              <w:jc w:val="center"/>
            </w:pPr>
            <w:r>
              <w:t>Done</w:t>
            </w:r>
          </w:p>
        </w:tc>
      </w:tr>
      <w:tr w:rsidR="007B558D" w14:paraId="3AC79E88" w14:textId="77777777" w:rsidTr="000415B4">
        <w:tc>
          <w:tcPr>
            <w:tcW w:w="4675" w:type="dxa"/>
          </w:tcPr>
          <w:p w14:paraId="209E4EBC" w14:textId="77777777" w:rsidR="007B558D" w:rsidRDefault="007B558D" w:rsidP="007B558D">
            <w:pPr>
              <w:jc w:val="center"/>
            </w:pPr>
            <w:r>
              <w:t xml:space="preserve">Write </w:t>
            </w:r>
            <w:r w:rsidR="00D731C5">
              <w:t>summary statistics as file (appended)</w:t>
            </w:r>
          </w:p>
        </w:tc>
        <w:tc>
          <w:tcPr>
            <w:tcW w:w="4675" w:type="dxa"/>
          </w:tcPr>
          <w:p w14:paraId="743F485A" w14:textId="77777777" w:rsidR="007B558D" w:rsidRDefault="008508B5" w:rsidP="000415B4">
            <w:pPr>
              <w:jc w:val="center"/>
            </w:pPr>
            <w:r>
              <w:t>Done</w:t>
            </w:r>
          </w:p>
        </w:tc>
      </w:tr>
      <w:tr w:rsidR="0017001B" w14:paraId="263B9D1B" w14:textId="77777777" w:rsidTr="000415B4">
        <w:tc>
          <w:tcPr>
            <w:tcW w:w="4675" w:type="dxa"/>
          </w:tcPr>
          <w:p w14:paraId="557B7F4E" w14:textId="3A1B8935" w:rsidR="0017001B" w:rsidRDefault="0017001B" w:rsidP="007B558D">
            <w:pPr>
              <w:jc w:val="center"/>
            </w:pPr>
            <w:r>
              <w:t>Show lifts debug information</w:t>
            </w:r>
          </w:p>
        </w:tc>
        <w:tc>
          <w:tcPr>
            <w:tcW w:w="4675" w:type="dxa"/>
          </w:tcPr>
          <w:p w14:paraId="7DCFC168" w14:textId="4D6B7AE3" w:rsidR="0017001B" w:rsidRDefault="0017001B" w:rsidP="000415B4">
            <w:pPr>
              <w:jc w:val="center"/>
            </w:pPr>
            <w:r>
              <w:t>Done</w:t>
            </w:r>
          </w:p>
        </w:tc>
      </w:tr>
    </w:tbl>
    <w:p w14:paraId="1719885F" w14:textId="77777777" w:rsidR="000415B4" w:rsidRDefault="00D731C5" w:rsidP="00D731C5">
      <w:pPr>
        <w:pStyle w:val="Heading2"/>
      </w:pPr>
      <w:bookmarkStart w:id="3" w:name="_Toc399588663"/>
      <w:r>
        <w:t>Stage 2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31C5" w14:paraId="639B9683" w14:textId="77777777" w:rsidTr="00D731C5">
        <w:tc>
          <w:tcPr>
            <w:tcW w:w="4675" w:type="dxa"/>
          </w:tcPr>
          <w:p w14:paraId="49916A7F" w14:textId="77777777" w:rsidR="00D731C5" w:rsidRDefault="00D731C5" w:rsidP="00D731C5">
            <w:pPr>
              <w:jc w:val="center"/>
            </w:pPr>
            <w:r>
              <w:t>Zooming &amp; scrolling and allow user to click on a particular floor or lift to see more details</w:t>
            </w:r>
          </w:p>
        </w:tc>
        <w:tc>
          <w:tcPr>
            <w:tcW w:w="4675" w:type="dxa"/>
          </w:tcPr>
          <w:p w14:paraId="6AAF56A3" w14:textId="77777777" w:rsidR="00D731C5" w:rsidRDefault="00D731C5" w:rsidP="00D731C5">
            <w:pPr>
              <w:jc w:val="center"/>
            </w:pPr>
            <w:r>
              <w:t>Done</w:t>
            </w:r>
          </w:p>
        </w:tc>
      </w:tr>
      <w:tr w:rsidR="00D731C5" w14:paraId="1B28C41F" w14:textId="77777777" w:rsidTr="00D731C5">
        <w:tc>
          <w:tcPr>
            <w:tcW w:w="4675" w:type="dxa"/>
          </w:tcPr>
          <w:p w14:paraId="62E9FD9F" w14:textId="77777777" w:rsidR="00D731C5" w:rsidRDefault="00D731C5" w:rsidP="00D731C5">
            <w:pPr>
              <w:jc w:val="center"/>
            </w:pPr>
            <w:r>
              <w:t xml:space="preserve">Provide the ability to slow down or speed up the simulation </w:t>
            </w:r>
          </w:p>
        </w:tc>
        <w:tc>
          <w:tcPr>
            <w:tcW w:w="4675" w:type="dxa"/>
          </w:tcPr>
          <w:p w14:paraId="45B3BB64" w14:textId="77777777" w:rsidR="00D731C5" w:rsidRDefault="00D731C5" w:rsidP="00D731C5">
            <w:pPr>
              <w:jc w:val="center"/>
            </w:pPr>
            <w:r>
              <w:t>Done</w:t>
            </w:r>
          </w:p>
        </w:tc>
      </w:tr>
      <w:tr w:rsidR="00D731C5" w14:paraId="10474A9B" w14:textId="77777777" w:rsidTr="00D731C5">
        <w:tc>
          <w:tcPr>
            <w:tcW w:w="4675" w:type="dxa"/>
          </w:tcPr>
          <w:p w14:paraId="05F8961B" w14:textId="77777777" w:rsidR="00D731C5" w:rsidRDefault="00D731C5" w:rsidP="00D731C5">
            <w:pPr>
              <w:jc w:val="center"/>
            </w:pPr>
            <w:r>
              <w:t>Implement more than one scenario (all three and can switch)</w:t>
            </w:r>
          </w:p>
        </w:tc>
        <w:tc>
          <w:tcPr>
            <w:tcW w:w="4675" w:type="dxa"/>
          </w:tcPr>
          <w:p w14:paraId="2CA3502B" w14:textId="77777777" w:rsidR="00D731C5" w:rsidRDefault="00D731C5" w:rsidP="00D731C5">
            <w:pPr>
              <w:jc w:val="center"/>
            </w:pPr>
            <w:r>
              <w:t>Done</w:t>
            </w:r>
          </w:p>
        </w:tc>
      </w:tr>
    </w:tbl>
    <w:p w14:paraId="1804C805" w14:textId="58FF272E" w:rsidR="0017001B" w:rsidRDefault="0017001B" w:rsidP="0017001B">
      <w:pPr>
        <w:pStyle w:val="Heading2"/>
      </w:pPr>
      <w:bookmarkStart w:id="4" w:name="_Toc399588664"/>
      <w:r>
        <w:t>Extra features</w:t>
      </w:r>
      <w:bookmarkEnd w:id="4"/>
    </w:p>
    <w:p w14:paraId="72AC59D5" w14:textId="3167D235" w:rsidR="0017001B" w:rsidRPr="0017001B" w:rsidRDefault="0017001B" w:rsidP="0017001B">
      <w:pPr>
        <w:pStyle w:val="ListParagraph"/>
        <w:numPr>
          <w:ilvl w:val="0"/>
          <w:numId w:val="1"/>
        </w:numPr>
      </w:pPr>
      <w:r>
        <w:t xml:space="preserve">After animation panel zoom in, the panel is drag-able to scroll up/down and left/right </w:t>
      </w:r>
    </w:p>
    <w:p w14:paraId="1A05CCA4" w14:textId="77777777" w:rsidR="00D731C5" w:rsidRDefault="00D731C5" w:rsidP="00D731C5">
      <w:pPr>
        <w:pStyle w:val="Heading1"/>
      </w:pPr>
      <w:bookmarkStart w:id="5" w:name="_Toc399588665"/>
      <w:r>
        <w:t>Bugs</w:t>
      </w:r>
      <w:bookmarkEnd w:id="5"/>
    </w:p>
    <w:p w14:paraId="450467F1" w14:textId="3F373768" w:rsidR="0017001B" w:rsidRDefault="0017001B" w:rsidP="0017001B">
      <w:r>
        <w:t>There might be more bugs but after my long time testing, the flowing bugs are confirmed.</w:t>
      </w:r>
    </w:p>
    <w:p w14:paraId="34FF3F96" w14:textId="0A3CDC30" w:rsidR="0017001B" w:rsidRPr="0017001B" w:rsidRDefault="0017001B" w:rsidP="0017001B">
      <w:r>
        <w:t>Lift scheduling problems are not considered as bugs. I am keeping optimize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31C5" w14:paraId="06C52A17" w14:textId="77777777" w:rsidTr="00D731C5">
        <w:tc>
          <w:tcPr>
            <w:tcW w:w="4675" w:type="dxa"/>
          </w:tcPr>
          <w:p w14:paraId="6B88691F" w14:textId="77777777" w:rsidR="00D731C5" w:rsidRDefault="00D731C5" w:rsidP="00D731C5">
            <w:pPr>
              <w:jc w:val="center"/>
            </w:pPr>
            <w:r>
              <w:t>Bugs</w:t>
            </w:r>
          </w:p>
        </w:tc>
        <w:tc>
          <w:tcPr>
            <w:tcW w:w="4675" w:type="dxa"/>
          </w:tcPr>
          <w:p w14:paraId="6B35B748" w14:textId="77777777" w:rsidR="00D731C5" w:rsidRDefault="00D731C5" w:rsidP="00D731C5">
            <w:pPr>
              <w:jc w:val="center"/>
            </w:pPr>
            <w:r>
              <w:t>Possibilities</w:t>
            </w:r>
          </w:p>
        </w:tc>
      </w:tr>
      <w:tr w:rsidR="00D731C5" w14:paraId="4ECFD67B" w14:textId="77777777" w:rsidTr="00D731C5">
        <w:tc>
          <w:tcPr>
            <w:tcW w:w="4675" w:type="dxa"/>
          </w:tcPr>
          <w:p w14:paraId="54EC5B3E" w14:textId="77777777" w:rsidR="00D731C5" w:rsidRDefault="00D731C5" w:rsidP="00D731C5">
            <w:pPr>
              <w:jc w:val="center"/>
            </w:pPr>
            <w:r>
              <w:t>Unknown reason software freeze after long time (more than 3 hours) speed up running</w:t>
            </w:r>
          </w:p>
        </w:tc>
        <w:tc>
          <w:tcPr>
            <w:tcW w:w="4675" w:type="dxa"/>
          </w:tcPr>
          <w:p w14:paraId="0A753DC8" w14:textId="77777777" w:rsidR="00D731C5" w:rsidRDefault="00D731C5" w:rsidP="00D731C5">
            <w:pPr>
              <w:jc w:val="center"/>
            </w:pPr>
            <w:r>
              <w:t>Very low</w:t>
            </w:r>
          </w:p>
        </w:tc>
      </w:tr>
      <w:tr w:rsidR="00D731C5" w14:paraId="3D2298EA" w14:textId="77777777" w:rsidTr="00D731C5">
        <w:tc>
          <w:tcPr>
            <w:tcW w:w="4675" w:type="dxa"/>
          </w:tcPr>
          <w:p w14:paraId="166408B3" w14:textId="77777777" w:rsidR="00D731C5" w:rsidRDefault="00D731C5" w:rsidP="00D731C5">
            <w:pPr>
              <w:jc w:val="center"/>
            </w:pPr>
            <w:r>
              <w:t>At Speed up running status the pop up menu might not show correctly but still clickable (content cannot shown properly)</w:t>
            </w:r>
          </w:p>
        </w:tc>
        <w:tc>
          <w:tcPr>
            <w:tcW w:w="4675" w:type="dxa"/>
          </w:tcPr>
          <w:p w14:paraId="16AE709B" w14:textId="77777777" w:rsidR="00D731C5" w:rsidRDefault="00D731C5" w:rsidP="00D731C5">
            <w:pPr>
              <w:jc w:val="center"/>
            </w:pPr>
            <w:r>
              <w:t xml:space="preserve">Occasionally </w:t>
            </w:r>
          </w:p>
        </w:tc>
      </w:tr>
    </w:tbl>
    <w:p w14:paraId="3DDC4FD0" w14:textId="1C139150" w:rsidR="00D731C5" w:rsidRDefault="0017001B" w:rsidP="0017001B">
      <w:pPr>
        <w:pStyle w:val="Heading1"/>
      </w:pPr>
      <w:bookmarkStart w:id="6" w:name="_Toc399588666"/>
      <w:r>
        <w:lastRenderedPageBreak/>
        <w:t>Outside Help</w:t>
      </w:r>
      <w:bookmarkEnd w:id="6"/>
    </w:p>
    <w:p w14:paraId="4CD82BC2" w14:textId="19DB9828" w:rsidR="0017001B" w:rsidRDefault="0017001B" w:rsidP="0017001B">
      <w:pPr>
        <w:pStyle w:val="ListParagraph"/>
        <w:numPr>
          <w:ilvl w:val="0"/>
          <w:numId w:val="1"/>
        </w:numPr>
      </w:pPr>
      <w:r>
        <w:t xml:space="preserve">The clock used in the system is based on </w:t>
      </w:r>
      <w:r w:rsidRPr="0017001B">
        <w:t>Michael Kölling and David J. Barnes</w:t>
      </w:r>
      <w:r>
        <w:t>’s work (The author of Objects First with Java)</w:t>
      </w:r>
    </w:p>
    <w:p w14:paraId="34FAE9ED" w14:textId="31E7B23B" w:rsidR="0017001B" w:rsidRDefault="0017001B" w:rsidP="000503C4">
      <w:pPr>
        <w:pStyle w:val="ListParagraph"/>
        <w:numPr>
          <w:ilvl w:val="0"/>
          <w:numId w:val="1"/>
        </w:numPr>
      </w:pPr>
      <w:r>
        <w:t>Open source MigLayout library</w:t>
      </w:r>
    </w:p>
    <w:p w14:paraId="4387201C" w14:textId="60EF94AF" w:rsidR="000503C4" w:rsidRDefault="00B5089D" w:rsidP="000503C4">
      <w:pPr>
        <w:pStyle w:val="Heading1"/>
      </w:pPr>
      <w:bookmarkStart w:id="7" w:name="_Toc399588667"/>
      <w:r>
        <w:t>Object Model of the System</w:t>
      </w:r>
      <w:bookmarkEnd w:id="7"/>
    </w:p>
    <w:p w14:paraId="2D0982E7" w14:textId="7AAC95E7" w:rsidR="00B5089D" w:rsidRDefault="00B5089D" w:rsidP="00B5089D">
      <w:r>
        <w:t>The whole UML is located in the report directory in format of PDF.</w:t>
      </w:r>
    </w:p>
    <w:p w14:paraId="720310E8" w14:textId="6ED5E2BF" w:rsidR="00B5089D" w:rsidRDefault="00B5089D" w:rsidP="00B5089D">
      <w:pPr>
        <w:pStyle w:val="Heading1"/>
      </w:pPr>
      <w:bookmarkStart w:id="8" w:name="_Toc399588668"/>
      <w:r>
        <w:t>Lift Sate-transition Model</w:t>
      </w:r>
      <w:bookmarkEnd w:id="8"/>
    </w:p>
    <w:p w14:paraId="39B4F98A" w14:textId="61AA4A23" w:rsidR="00B5089D" w:rsidRDefault="00B5089D" w:rsidP="00B5089D">
      <w:r>
        <w:t>The whole state diagram is the report directory in format of PDF.</w:t>
      </w:r>
    </w:p>
    <w:p w14:paraId="6132E393" w14:textId="413F58CC" w:rsidR="008E08DB" w:rsidRDefault="00305CA0" w:rsidP="008E08DB">
      <w:pPr>
        <w:pStyle w:val="Heading1"/>
      </w:pPr>
      <w:bookmarkStart w:id="9" w:name="_Toc399588669"/>
      <w:r>
        <w:t>Brief Simulator Manual</w:t>
      </w:r>
      <w:bookmarkEnd w:id="9"/>
    </w:p>
    <w:p w14:paraId="09EF257B" w14:textId="2DFEA35B" w:rsidR="008A119A" w:rsidRDefault="008A119A" w:rsidP="008A119A">
      <w:pPr>
        <w:pStyle w:val="Heading2"/>
      </w:pPr>
      <w:bookmarkStart w:id="10" w:name="_Toc399588670"/>
      <w:r>
        <w:t>Compile and Run the Application</w:t>
      </w:r>
      <w:bookmarkEnd w:id="10"/>
    </w:p>
    <w:p w14:paraId="46BBB8E5" w14:textId="77777777" w:rsidR="008A119A" w:rsidRDefault="008A119A" w:rsidP="008A119A">
      <w:r>
        <w:t>In command line terminal, change the directory to the project folder.</w:t>
      </w:r>
    </w:p>
    <w:p w14:paraId="7B8C8D18" w14:textId="77777777" w:rsidR="008A119A" w:rsidRDefault="008A119A" w:rsidP="008A119A">
      <w:r>
        <w:t>Run command: ant –f builda.xml run can run the program</w:t>
      </w:r>
    </w:p>
    <w:p w14:paraId="202A3A82" w14:textId="77777777" w:rsidR="008A119A" w:rsidRDefault="008A119A" w:rsidP="008A119A">
      <w:r>
        <w:t>Run command: ant –f builda.xml compile can compile the program</w:t>
      </w:r>
    </w:p>
    <w:p w14:paraId="3A067A4E" w14:textId="310D1611" w:rsidR="008A119A" w:rsidRDefault="008A119A" w:rsidP="008A119A">
      <w:r>
        <w:t>Run command: ant – f builda.xml Javadoc can generate the Javadoc</w:t>
      </w:r>
    </w:p>
    <w:p w14:paraId="2BACDAC5" w14:textId="77777777" w:rsidR="008A119A" w:rsidRDefault="008A119A" w:rsidP="008A119A">
      <w:r>
        <w:t>Run command: ant –f builda.xml clean can clear generated .jar file</w:t>
      </w:r>
    </w:p>
    <w:p w14:paraId="0619FCA9" w14:textId="4B063553" w:rsidR="008A119A" w:rsidRPr="008A119A" w:rsidRDefault="008A119A" w:rsidP="008A119A">
      <w:r>
        <w:t xml:space="preserve">Run command: ant –f builda.xml cam compile the program and generate the Javadoc (notice: it will not run the program) </w:t>
      </w:r>
    </w:p>
    <w:p w14:paraId="010A7821" w14:textId="7009CC52" w:rsidR="008E08DB" w:rsidRDefault="008E08DB" w:rsidP="008E08DB">
      <w:pPr>
        <w:pStyle w:val="Heading2"/>
      </w:pPr>
      <w:bookmarkStart w:id="11" w:name="_Toc399588671"/>
      <w:r>
        <w:t>Start the Simulation</w:t>
      </w:r>
      <w:bookmarkEnd w:id="11"/>
    </w:p>
    <w:p w14:paraId="23F45912" w14:textId="75B47873" w:rsidR="008E08DB" w:rsidRDefault="008E08DB" w:rsidP="008E08DB">
      <w:r>
        <w:t>Click the “Start” button</w:t>
      </w:r>
    </w:p>
    <w:p w14:paraId="21E4AE7E" w14:textId="3AAD4E2B" w:rsidR="008E08DB" w:rsidRDefault="008E08DB" w:rsidP="008E08DB">
      <w:pPr>
        <w:pStyle w:val="Heading2"/>
      </w:pPr>
      <w:bookmarkStart w:id="12" w:name="_Toc399588672"/>
      <w:r>
        <w:t>Pause the Simulation</w:t>
      </w:r>
      <w:bookmarkEnd w:id="12"/>
    </w:p>
    <w:p w14:paraId="4DEDE66A" w14:textId="2C0138D8" w:rsidR="008E08DB" w:rsidRDefault="008E08DB" w:rsidP="008E08DB">
      <w:r>
        <w:t>Click the “Stop” button</w:t>
      </w:r>
    </w:p>
    <w:p w14:paraId="0CCD14E2" w14:textId="3DD8BF8D" w:rsidR="008E08DB" w:rsidRDefault="008E08DB" w:rsidP="008E08DB">
      <w:pPr>
        <w:pStyle w:val="Heading2"/>
      </w:pPr>
      <w:bookmarkStart w:id="13" w:name="_Toc399588673"/>
      <w:r>
        <w:t>Resume the Simulation</w:t>
      </w:r>
      <w:bookmarkEnd w:id="13"/>
    </w:p>
    <w:p w14:paraId="7045B90B" w14:textId="2652D173" w:rsidR="008E08DB" w:rsidRDefault="008E08DB" w:rsidP="008E08DB">
      <w:r>
        <w:t>Click the “Continue” button</w:t>
      </w:r>
    </w:p>
    <w:p w14:paraId="3B9E4D05" w14:textId="3EEB2A9F" w:rsidR="00305CA0" w:rsidRDefault="00305CA0" w:rsidP="00305CA0">
      <w:pPr>
        <w:pStyle w:val="Heading2"/>
      </w:pPr>
      <w:bookmarkStart w:id="14" w:name="_Toc399588674"/>
      <w:r>
        <w:t>End the Simulation</w:t>
      </w:r>
      <w:bookmarkEnd w:id="14"/>
    </w:p>
    <w:p w14:paraId="17309C5C" w14:textId="3C1C80B6" w:rsidR="00305CA0" w:rsidRDefault="00305CA0" w:rsidP="00305CA0">
      <w:r>
        <w:t>Click “End” button or click the “Application” menu and click “Close”</w:t>
      </w:r>
    </w:p>
    <w:p w14:paraId="59875EBF" w14:textId="358C2EF1" w:rsidR="00305CA0" w:rsidRDefault="00305CA0" w:rsidP="00305CA0">
      <w:pPr>
        <w:pStyle w:val="Heading2"/>
      </w:pPr>
      <w:bookmarkStart w:id="15" w:name="_Toc399588675"/>
      <w:r>
        <w:t>Check the Simulation Parameters</w:t>
      </w:r>
      <w:bookmarkEnd w:id="15"/>
    </w:p>
    <w:p w14:paraId="2723A667" w14:textId="4F222847" w:rsidR="00305CA0" w:rsidRDefault="00305CA0" w:rsidP="00305CA0">
      <w:r>
        <w:t>Click “Simulation” menu and click “Simulation specifications”</w:t>
      </w:r>
    </w:p>
    <w:p w14:paraId="58BFBF7E" w14:textId="319F1511" w:rsidR="00305CA0" w:rsidRDefault="00305CA0" w:rsidP="00305CA0">
      <w:pPr>
        <w:pStyle w:val="Heading2"/>
      </w:pPr>
      <w:bookmarkStart w:id="16" w:name="_Toc399588676"/>
      <w:r>
        <w:t>Scene Select</w:t>
      </w:r>
      <w:bookmarkEnd w:id="16"/>
    </w:p>
    <w:p w14:paraId="0D16754F" w14:textId="4478B14E" w:rsidR="00305CA0" w:rsidRDefault="00305CA0" w:rsidP="00305CA0">
      <w:r>
        <w:t>Once click the “Start” button, the morning scene will be loaded automatically.</w:t>
      </w:r>
    </w:p>
    <w:p w14:paraId="1F5CC184" w14:textId="59E9343E" w:rsidR="00305CA0" w:rsidRDefault="00305CA0" w:rsidP="00305CA0">
      <w:r>
        <w:t>Click “Scene Select” menu and click one of items among “Morning”, “Daily” and “</w:t>
      </w:r>
      <w:r w:rsidR="002F5284">
        <w:t>Lunch</w:t>
      </w:r>
      <w:r>
        <w:t>”</w:t>
      </w:r>
      <w:r w:rsidR="002F5284">
        <w:t>.</w:t>
      </w:r>
    </w:p>
    <w:p w14:paraId="46A7F42E" w14:textId="728CF9E1" w:rsidR="002F5284" w:rsidRDefault="002F5284" w:rsidP="00305CA0">
      <w:r>
        <w:t xml:space="preserve">Notice: you can only select scene after </w:t>
      </w:r>
      <w:r w:rsidR="006C2D46">
        <w:t>“Start” the simulation;</w:t>
      </w:r>
    </w:p>
    <w:p w14:paraId="7CA21F05" w14:textId="3D37B4B3" w:rsidR="006C2D46" w:rsidRDefault="006C2D46" w:rsidP="006C2D46">
      <w:pPr>
        <w:pStyle w:val="Heading2"/>
      </w:pPr>
      <w:bookmarkStart w:id="17" w:name="_Toc399588677"/>
      <w:r>
        <w:lastRenderedPageBreak/>
        <w:t>Change Speed</w:t>
      </w:r>
      <w:bookmarkEnd w:id="17"/>
    </w:p>
    <w:p w14:paraId="31379ABB" w14:textId="4E687D87" w:rsidR="006C2D46" w:rsidRDefault="006C2D46" w:rsidP="006C2D46">
      <w:r>
        <w:t>Click a speed factor in “Speed Control” Panel</w:t>
      </w:r>
      <w:r w:rsidR="001040A1">
        <w:t xml:space="preserve"> and click “Apply” button.</w:t>
      </w:r>
    </w:p>
    <w:p w14:paraId="20F76849" w14:textId="16DE0132" w:rsidR="001040A1" w:rsidRDefault="001040A1" w:rsidP="001040A1">
      <w:pPr>
        <w:pStyle w:val="Heading2"/>
      </w:pPr>
      <w:bookmarkStart w:id="18" w:name="_Toc399588678"/>
      <w:r>
        <w:t>Lift Tracker</w:t>
      </w:r>
      <w:bookmarkEnd w:id="18"/>
    </w:p>
    <w:p w14:paraId="009CB525" w14:textId="21252669" w:rsidR="001040A1" w:rsidRDefault="001040A1" w:rsidP="001040A1">
      <w:pPr>
        <w:pStyle w:val="ListParagraph"/>
        <w:numPr>
          <w:ilvl w:val="0"/>
          <w:numId w:val="2"/>
        </w:numPr>
      </w:pPr>
      <w:r>
        <w:t>Click a “Up” or “Down” button among floors</w:t>
      </w:r>
    </w:p>
    <w:p w14:paraId="36BD8F09" w14:textId="62CD0A2B" w:rsidR="001040A1" w:rsidRDefault="001040A1" w:rsidP="001040A1">
      <w:pPr>
        <w:pStyle w:val="ListParagraph"/>
        <w:numPr>
          <w:ilvl w:val="0"/>
          <w:numId w:val="2"/>
        </w:numPr>
      </w:pPr>
      <w:r>
        <w:t>Click a number button in “Lift Tracker” panel before lift arrived (you can speed down the simulation to achieve this)</w:t>
      </w:r>
    </w:p>
    <w:p w14:paraId="0D7529B0" w14:textId="647C1411" w:rsidR="001040A1" w:rsidRDefault="001040A1" w:rsidP="001040A1">
      <w:pPr>
        <w:pStyle w:val="ListParagraph"/>
        <w:numPr>
          <w:ilvl w:val="0"/>
          <w:numId w:val="2"/>
        </w:numPr>
      </w:pPr>
      <w:r>
        <w:t>After the algorithm assign a lift to this task, the lift will be shown in “Lift Tracker” Panel</w:t>
      </w:r>
    </w:p>
    <w:p w14:paraId="1986B05E" w14:textId="5052496A" w:rsidR="008C78A5" w:rsidRDefault="008C78A5" w:rsidP="008C78A5">
      <w:pPr>
        <w:pStyle w:val="Heading2"/>
      </w:pPr>
      <w:bookmarkStart w:id="19" w:name="_Toc399588679"/>
      <w:r>
        <w:t>Zoom In and Out</w:t>
      </w:r>
      <w:bookmarkEnd w:id="19"/>
    </w:p>
    <w:p w14:paraId="60E87160" w14:textId="0482D639" w:rsidR="008C78A5" w:rsidRDefault="008C78A5" w:rsidP="008C78A5">
      <w:r>
        <w:t>Click drag the button in the slider bar in “Zoom Toolkit”</w:t>
      </w:r>
      <w:r w:rsidR="000C41CB">
        <w:t>. To right can zoom in while lift can zoom out.</w:t>
      </w:r>
    </w:p>
    <w:p w14:paraId="73D31969" w14:textId="42E43CBD" w:rsidR="000C41CB" w:rsidRPr="008C78A5" w:rsidRDefault="000C41CB" w:rsidP="008C78A5">
      <w:r>
        <w:t>The zoomed in animation panel can be dragged by mouse to reposition it or you can click slider bar button of animation panel to reposition it.</w:t>
      </w:r>
    </w:p>
    <w:p w14:paraId="4E491373" w14:textId="4A6ECEF4" w:rsidR="001040A1" w:rsidRDefault="001040A1" w:rsidP="001040A1">
      <w:pPr>
        <w:pStyle w:val="Heading2"/>
      </w:pPr>
      <w:bookmarkStart w:id="20" w:name="_Toc399588680"/>
      <w:r>
        <w:t>About</w:t>
      </w:r>
      <w:bookmarkEnd w:id="20"/>
    </w:p>
    <w:p w14:paraId="690D9DE2" w14:textId="46C58086" w:rsidR="001040A1" w:rsidRDefault="001040A1" w:rsidP="001040A1">
      <w:r>
        <w:t>Click “Help” menu and click “About”</w:t>
      </w:r>
    </w:p>
    <w:p w14:paraId="48FB05FC" w14:textId="2F747ED5" w:rsidR="000C41CB" w:rsidRDefault="000C41CB" w:rsidP="000C41CB">
      <w:pPr>
        <w:pStyle w:val="Heading2"/>
      </w:pPr>
      <w:bookmarkStart w:id="21" w:name="_Toc399588681"/>
      <w:r>
        <w:t>Change Configuration</w:t>
      </w:r>
      <w:bookmarkEnd w:id="21"/>
    </w:p>
    <w:p w14:paraId="0547D2F4" w14:textId="168DCE60" w:rsidR="000C41CB" w:rsidRDefault="000C41CB" w:rsidP="000C41CB">
      <w:r>
        <w:t>The configuration is located in the “config” folder within the project folder.</w:t>
      </w:r>
    </w:p>
    <w:p w14:paraId="6868C656" w14:textId="7DB4DF68" w:rsidR="000C41CB" w:rsidRDefault="000C41CB" w:rsidP="000C41CB">
      <w:r>
        <w:t>The configure file looks like figure 1</w:t>
      </w:r>
    </w:p>
    <w:p w14:paraId="1D6EC143" w14:textId="77777777" w:rsidR="000C41CB" w:rsidRDefault="000C41CB" w:rsidP="000C41CB">
      <w:pPr>
        <w:keepNext/>
      </w:pPr>
      <w:r>
        <w:rPr>
          <w:noProof/>
        </w:rPr>
        <w:drawing>
          <wp:inline distT="0" distB="0" distL="0" distR="0" wp14:anchorId="003112F0" wp14:editId="75B025F9">
            <wp:extent cx="239077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F3D8" w14:textId="75D43BDD" w:rsidR="000C41CB" w:rsidRDefault="000C41CB" w:rsidP="000C41C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Sample configuration file</w:t>
      </w:r>
    </w:p>
    <w:p w14:paraId="6A098A57" w14:textId="6AC15C08" w:rsidR="000C41CB" w:rsidRDefault="00F62D28" w:rsidP="000C41CB">
      <w:r>
        <w:t>The following tables explains its meaning</w:t>
      </w:r>
    </w:p>
    <w:p w14:paraId="5FADF22B" w14:textId="409751B5" w:rsidR="00F62D28" w:rsidRDefault="00F62D28" w:rsidP="000C41CB">
      <w:r>
        <w:t>For the first 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2D28" w14:paraId="39B577B4" w14:textId="77777777" w:rsidTr="00F62D28">
        <w:tc>
          <w:tcPr>
            <w:tcW w:w="4675" w:type="dxa"/>
          </w:tcPr>
          <w:p w14:paraId="7F7D377C" w14:textId="01B88E1B" w:rsidR="00F62D28" w:rsidRDefault="00F62D28" w:rsidP="00F62D28">
            <w:pPr>
              <w:jc w:val="center"/>
            </w:pPr>
            <w:r>
              <w:t>Building Floors</w:t>
            </w:r>
          </w:p>
        </w:tc>
        <w:tc>
          <w:tcPr>
            <w:tcW w:w="4675" w:type="dxa"/>
          </w:tcPr>
          <w:p w14:paraId="01C69101" w14:textId="20305C2E" w:rsidR="00F62D28" w:rsidRDefault="00F62D28" w:rsidP="00F62D28">
            <w:pPr>
              <w:jc w:val="center"/>
            </w:pPr>
            <w:r>
              <w:t>Building Lift Number</w:t>
            </w:r>
          </w:p>
        </w:tc>
      </w:tr>
      <w:tr w:rsidR="00F62D28" w14:paraId="68810523" w14:textId="77777777" w:rsidTr="00F62D28">
        <w:tc>
          <w:tcPr>
            <w:tcW w:w="4675" w:type="dxa"/>
          </w:tcPr>
          <w:p w14:paraId="01BE11E8" w14:textId="2DD7897F" w:rsidR="00F62D28" w:rsidRDefault="00F62D28" w:rsidP="00F62D28">
            <w:pPr>
              <w:jc w:val="center"/>
            </w:pPr>
            <w:r>
              <w:t>10</w:t>
            </w:r>
          </w:p>
        </w:tc>
        <w:tc>
          <w:tcPr>
            <w:tcW w:w="4675" w:type="dxa"/>
          </w:tcPr>
          <w:p w14:paraId="73C1AFC5" w14:textId="7A4D174B" w:rsidR="00F62D28" w:rsidRDefault="00F62D28" w:rsidP="00F62D28">
            <w:pPr>
              <w:jc w:val="center"/>
            </w:pPr>
            <w:r>
              <w:t>2</w:t>
            </w:r>
          </w:p>
        </w:tc>
      </w:tr>
    </w:tbl>
    <w:p w14:paraId="23CA38FB" w14:textId="77777777" w:rsidR="00F62D28" w:rsidRDefault="00F62D28" w:rsidP="000C41CB"/>
    <w:p w14:paraId="16F498D1" w14:textId="7A838D22" w:rsidR="00F62D28" w:rsidRPr="000C41CB" w:rsidRDefault="00F62D28" w:rsidP="000C41CB">
      <w:r>
        <w:t>For the second 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1337"/>
        <w:gridCol w:w="1267"/>
        <w:gridCol w:w="1148"/>
        <w:gridCol w:w="979"/>
        <w:gridCol w:w="1081"/>
        <w:gridCol w:w="1573"/>
        <w:gridCol w:w="1030"/>
      </w:tblGrid>
      <w:tr w:rsidR="005F215C" w14:paraId="484C14DF" w14:textId="77777777" w:rsidTr="005F215C">
        <w:tc>
          <w:tcPr>
            <w:tcW w:w="1168" w:type="dxa"/>
          </w:tcPr>
          <w:p w14:paraId="28F426B5" w14:textId="065B2617" w:rsidR="005F215C" w:rsidRDefault="005F215C" w:rsidP="000C41CB">
            <w:r>
              <w:t>Idle Time</w:t>
            </w:r>
          </w:p>
        </w:tc>
        <w:tc>
          <w:tcPr>
            <w:tcW w:w="1168" w:type="dxa"/>
          </w:tcPr>
          <w:p w14:paraId="397DBBE8" w14:textId="0722BB98" w:rsidR="005F215C" w:rsidRDefault="005F215C" w:rsidP="000C41CB">
            <w:r>
              <w:t>Acceleration</w:t>
            </w:r>
          </w:p>
        </w:tc>
        <w:tc>
          <w:tcPr>
            <w:tcW w:w="1169" w:type="dxa"/>
          </w:tcPr>
          <w:p w14:paraId="279E7811" w14:textId="5A836C04" w:rsidR="005F215C" w:rsidRDefault="005F215C" w:rsidP="000C41CB">
            <w:r>
              <w:t>Door Close/Open Time</w:t>
            </w:r>
          </w:p>
        </w:tc>
        <w:tc>
          <w:tcPr>
            <w:tcW w:w="1169" w:type="dxa"/>
          </w:tcPr>
          <w:p w14:paraId="0570F447" w14:textId="7ED3BF53" w:rsidR="005F215C" w:rsidRDefault="005F215C" w:rsidP="000C41CB">
            <w:r>
              <w:t>Maximum Speed</w:t>
            </w:r>
          </w:p>
        </w:tc>
        <w:tc>
          <w:tcPr>
            <w:tcW w:w="1169" w:type="dxa"/>
          </w:tcPr>
          <w:p w14:paraId="595801F0" w14:textId="1C5FC63F" w:rsidR="005F215C" w:rsidRDefault="005F215C" w:rsidP="000C41CB">
            <w:r>
              <w:t>Home Floor</w:t>
            </w:r>
          </w:p>
        </w:tc>
        <w:tc>
          <w:tcPr>
            <w:tcW w:w="1169" w:type="dxa"/>
          </w:tcPr>
          <w:p w14:paraId="204F2C3B" w14:textId="2145125D" w:rsidR="005F215C" w:rsidRDefault="005F215C" w:rsidP="000C41CB">
            <w:r>
              <w:t>Lift Capacity</w:t>
            </w:r>
          </w:p>
        </w:tc>
        <w:tc>
          <w:tcPr>
            <w:tcW w:w="1169" w:type="dxa"/>
          </w:tcPr>
          <w:p w14:paraId="18609752" w14:textId="7801A0E4" w:rsidR="005F215C" w:rsidRDefault="005F215C" w:rsidP="000C41CB">
            <w:r>
              <w:t>Enter In People per Second(Empty)</w:t>
            </w:r>
          </w:p>
        </w:tc>
        <w:tc>
          <w:tcPr>
            <w:tcW w:w="1169" w:type="dxa"/>
          </w:tcPr>
          <w:p w14:paraId="4C99EDFE" w14:textId="463E9792" w:rsidR="005F215C" w:rsidRDefault="005F215C" w:rsidP="000C41CB">
            <w:r>
              <w:t>Enter In People Per Second (All most full)</w:t>
            </w:r>
          </w:p>
        </w:tc>
      </w:tr>
      <w:tr w:rsidR="005F215C" w14:paraId="3C905E82" w14:textId="77777777" w:rsidTr="005F215C">
        <w:tc>
          <w:tcPr>
            <w:tcW w:w="1168" w:type="dxa"/>
          </w:tcPr>
          <w:p w14:paraId="29C9828F" w14:textId="6A498AF0" w:rsidR="005F215C" w:rsidRDefault="005F215C" w:rsidP="000C41CB">
            <w:r>
              <w:t>1000</w:t>
            </w:r>
          </w:p>
        </w:tc>
        <w:tc>
          <w:tcPr>
            <w:tcW w:w="1168" w:type="dxa"/>
          </w:tcPr>
          <w:p w14:paraId="32A26FBB" w14:textId="2263FD4B" w:rsidR="005F215C" w:rsidRDefault="005F215C" w:rsidP="000C41CB">
            <w:r>
              <w:t>2</w:t>
            </w:r>
          </w:p>
        </w:tc>
        <w:tc>
          <w:tcPr>
            <w:tcW w:w="1169" w:type="dxa"/>
          </w:tcPr>
          <w:p w14:paraId="1CA5333A" w14:textId="70F8F37F" w:rsidR="005F215C" w:rsidRDefault="005F215C" w:rsidP="000C41CB">
            <w:r>
              <w:t>1000</w:t>
            </w:r>
          </w:p>
        </w:tc>
        <w:tc>
          <w:tcPr>
            <w:tcW w:w="1169" w:type="dxa"/>
          </w:tcPr>
          <w:p w14:paraId="08AAE6D4" w14:textId="19A23365" w:rsidR="005F215C" w:rsidRDefault="005F215C" w:rsidP="000C41CB">
            <w:r>
              <w:t>1</w:t>
            </w:r>
          </w:p>
        </w:tc>
        <w:tc>
          <w:tcPr>
            <w:tcW w:w="1169" w:type="dxa"/>
          </w:tcPr>
          <w:p w14:paraId="1F6613AE" w14:textId="7E9A5EAA" w:rsidR="005F215C" w:rsidRDefault="005F215C" w:rsidP="000C41CB">
            <w:r>
              <w:t>2</w:t>
            </w:r>
          </w:p>
        </w:tc>
        <w:tc>
          <w:tcPr>
            <w:tcW w:w="1169" w:type="dxa"/>
          </w:tcPr>
          <w:p w14:paraId="2A0DCAB0" w14:textId="032E89B6" w:rsidR="005F215C" w:rsidRDefault="005F215C" w:rsidP="000C41CB">
            <w:r>
              <w:t>20</w:t>
            </w:r>
          </w:p>
        </w:tc>
        <w:tc>
          <w:tcPr>
            <w:tcW w:w="1169" w:type="dxa"/>
          </w:tcPr>
          <w:p w14:paraId="6E25788F" w14:textId="2B65B89A" w:rsidR="005F215C" w:rsidRDefault="005F215C" w:rsidP="000C41CB">
            <w:r>
              <w:t>2</w:t>
            </w:r>
          </w:p>
        </w:tc>
        <w:tc>
          <w:tcPr>
            <w:tcW w:w="1169" w:type="dxa"/>
          </w:tcPr>
          <w:p w14:paraId="2E8EEFC0" w14:textId="7867A93C" w:rsidR="005F215C" w:rsidRDefault="005F215C" w:rsidP="000C41CB">
            <w:r>
              <w:t>1</w:t>
            </w:r>
          </w:p>
        </w:tc>
      </w:tr>
    </w:tbl>
    <w:p w14:paraId="6CB1D7E8" w14:textId="3C18C5F3" w:rsidR="000C41CB" w:rsidRDefault="000C41CB" w:rsidP="000C41CB"/>
    <w:p w14:paraId="06E482A0" w14:textId="26597C02" w:rsidR="008A119A" w:rsidRDefault="008A119A" w:rsidP="008A119A">
      <w:pPr>
        <w:pStyle w:val="Heading2"/>
      </w:pPr>
      <w:bookmarkStart w:id="22" w:name="_Toc399588682"/>
      <w:r>
        <w:lastRenderedPageBreak/>
        <w:t>Read Simulation Result</w:t>
      </w:r>
      <w:bookmarkEnd w:id="22"/>
    </w:p>
    <w:p w14:paraId="69AF1F6E" w14:textId="56EB19C9" w:rsidR="008A119A" w:rsidRDefault="008A119A" w:rsidP="008A119A">
      <w:r>
        <w:t>The simulation results including all statistics are appended to the “result.text” in the “result” folder within the project folder every time you close the simulator (either via menu or button).</w:t>
      </w:r>
    </w:p>
    <w:p w14:paraId="474C587A" w14:textId="77777777" w:rsidR="008A119A" w:rsidRPr="008A119A" w:rsidRDefault="008A119A" w:rsidP="008A119A"/>
    <w:sectPr w:rsidR="008A119A" w:rsidRPr="008A119A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3E35B" w14:textId="77777777" w:rsidR="000415B4" w:rsidRDefault="000415B4" w:rsidP="000415B4">
      <w:pPr>
        <w:spacing w:after="0" w:line="240" w:lineRule="auto"/>
      </w:pPr>
      <w:r>
        <w:separator/>
      </w:r>
    </w:p>
  </w:endnote>
  <w:endnote w:type="continuationSeparator" w:id="0">
    <w:p w14:paraId="218A0532" w14:textId="77777777" w:rsidR="000415B4" w:rsidRDefault="000415B4" w:rsidP="00041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221020" w14:textId="77777777" w:rsidR="000415B4" w:rsidRDefault="000415B4" w:rsidP="000415B4">
      <w:pPr>
        <w:spacing w:after="0" w:line="240" w:lineRule="auto"/>
      </w:pPr>
      <w:r>
        <w:separator/>
      </w:r>
    </w:p>
  </w:footnote>
  <w:footnote w:type="continuationSeparator" w:id="0">
    <w:p w14:paraId="020D397F" w14:textId="77777777" w:rsidR="000415B4" w:rsidRDefault="000415B4" w:rsidP="00041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ED9DF" w14:textId="77777777" w:rsidR="000415B4" w:rsidRDefault="000415B4">
    <w:pPr>
      <w:pStyle w:val="Header"/>
    </w:pPr>
    <w:r>
      <w:t>Student Name: Lu Chen                                                                                                           Student ID: 2091739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E09D6"/>
    <w:multiLevelType w:val="hybridMultilevel"/>
    <w:tmpl w:val="17160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DF0A14"/>
    <w:multiLevelType w:val="hybridMultilevel"/>
    <w:tmpl w:val="C9DA5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B4"/>
    <w:rsid w:val="000415B4"/>
    <w:rsid w:val="000503C4"/>
    <w:rsid w:val="000C41CB"/>
    <w:rsid w:val="001040A1"/>
    <w:rsid w:val="0017001B"/>
    <w:rsid w:val="001F7B42"/>
    <w:rsid w:val="002D2277"/>
    <w:rsid w:val="002F5284"/>
    <w:rsid w:val="00305CA0"/>
    <w:rsid w:val="003D02B0"/>
    <w:rsid w:val="00406755"/>
    <w:rsid w:val="005F215C"/>
    <w:rsid w:val="006C2D46"/>
    <w:rsid w:val="00700955"/>
    <w:rsid w:val="0073108E"/>
    <w:rsid w:val="007955BB"/>
    <w:rsid w:val="007B558D"/>
    <w:rsid w:val="008008E5"/>
    <w:rsid w:val="008471C2"/>
    <w:rsid w:val="008508B5"/>
    <w:rsid w:val="00882778"/>
    <w:rsid w:val="008A119A"/>
    <w:rsid w:val="008A5BEF"/>
    <w:rsid w:val="008C78A5"/>
    <w:rsid w:val="008E08DB"/>
    <w:rsid w:val="00B5089D"/>
    <w:rsid w:val="00CB2891"/>
    <w:rsid w:val="00CB6936"/>
    <w:rsid w:val="00D4684D"/>
    <w:rsid w:val="00D731C5"/>
    <w:rsid w:val="00DD5646"/>
    <w:rsid w:val="00F508C2"/>
    <w:rsid w:val="00F6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5ECB"/>
  <w15:chartTrackingRefBased/>
  <w15:docId w15:val="{FFDB1110-AC34-4C5A-9F92-B40BD2DF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5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5B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15B4"/>
    <w:rPr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41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5B4"/>
  </w:style>
  <w:style w:type="paragraph" w:styleId="Footer">
    <w:name w:val="footer"/>
    <w:basedOn w:val="Normal"/>
    <w:link w:val="FooterChar"/>
    <w:uiPriority w:val="99"/>
    <w:unhideWhenUsed/>
    <w:rsid w:val="00041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5B4"/>
  </w:style>
  <w:style w:type="character" w:customStyle="1" w:styleId="Heading1Char">
    <w:name w:val="Heading 1 Char"/>
    <w:basedOn w:val="DefaultParagraphFont"/>
    <w:link w:val="Heading1"/>
    <w:uiPriority w:val="9"/>
    <w:rsid w:val="000415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41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731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001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C41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D02B0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D02B0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D02B0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D02B0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3D02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B0"/>
    <w:rsid w:val="00F0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4105A12AE6425E85D7C85452BE02C6">
    <w:name w:val="584105A12AE6425E85D7C85452BE02C6"/>
    <w:rsid w:val="00F025B0"/>
  </w:style>
  <w:style w:type="paragraph" w:customStyle="1" w:styleId="7ABE546BFD394FDEAA1CCCAAE00FB970">
    <w:name w:val="7ABE546BFD394FDEAA1CCCAAE00FB970"/>
    <w:rsid w:val="00F025B0"/>
  </w:style>
  <w:style w:type="paragraph" w:customStyle="1" w:styleId="FEFD761812364F368720C68072F80686">
    <w:name w:val="FEFD761812364F368720C68072F80686"/>
    <w:rsid w:val="00F025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B6877-B1E8-4864-AF46-FF873BC92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chen</dc:creator>
  <cp:keywords/>
  <dc:description/>
  <cp:lastModifiedBy>luis chen</cp:lastModifiedBy>
  <cp:revision>2</cp:revision>
  <dcterms:created xsi:type="dcterms:W3CDTF">2014-09-27T03:43:00Z</dcterms:created>
  <dcterms:modified xsi:type="dcterms:W3CDTF">2014-09-27T03:43:00Z</dcterms:modified>
</cp:coreProperties>
</file>