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761D" w14:textId="77777777" w:rsidR="00F32E2D" w:rsidRDefault="00000000">
      <w:pPr>
        <w:pStyle w:val="Title"/>
      </w:pPr>
      <w:r>
        <w:rPr>
          <w:color w:val="030303"/>
          <w:w w:val="105"/>
        </w:rPr>
        <w:t>Page</w:t>
      </w:r>
      <w:r>
        <w:rPr>
          <w:color w:val="030303"/>
          <w:spacing w:val="-14"/>
          <w:w w:val="105"/>
        </w:rPr>
        <w:t xml:space="preserve"> </w:t>
      </w:r>
      <w:r>
        <w:rPr>
          <w:color w:val="030303"/>
          <w:w w:val="105"/>
        </w:rPr>
        <w:t>1</w:t>
      </w:r>
      <w:r>
        <w:rPr>
          <w:color w:val="030303"/>
          <w:spacing w:val="-15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-11"/>
          <w:w w:val="105"/>
        </w:rPr>
        <w:t xml:space="preserve"> </w:t>
      </w:r>
      <w:r>
        <w:rPr>
          <w:color w:val="030303"/>
          <w:spacing w:val="-10"/>
          <w:w w:val="105"/>
        </w:rPr>
        <w:t>1</w:t>
      </w:r>
    </w:p>
    <w:p w14:paraId="3E7018EB" w14:textId="77777777" w:rsidR="00F32E2D" w:rsidRDefault="00F32E2D">
      <w:pPr>
        <w:pStyle w:val="BodyText"/>
        <w:rPr>
          <w:rFonts w:ascii="Times New Roman"/>
          <w:sz w:val="20"/>
        </w:rPr>
      </w:pPr>
    </w:p>
    <w:p w14:paraId="6D78B5CD" w14:textId="77777777" w:rsidR="00F32E2D" w:rsidRDefault="00F32E2D">
      <w:pPr>
        <w:pStyle w:val="BodyText"/>
        <w:rPr>
          <w:rFonts w:ascii="Times New Roman"/>
          <w:sz w:val="20"/>
        </w:rPr>
      </w:pPr>
    </w:p>
    <w:p w14:paraId="4AE36FC9" w14:textId="77777777" w:rsidR="00F32E2D" w:rsidRDefault="00F32E2D">
      <w:pPr>
        <w:pStyle w:val="BodyText"/>
        <w:rPr>
          <w:rFonts w:ascii="Times New Roman"/>
          <w:sz w:val="20"/>
        </w:rPr>
      </w:pPr>
    </w:p>
    <w:p w14:paraId="124444AB" w14:textId="77777777" w:rsidR="00F32E2D" w:rsidRDefault="00F32E2D">
      <w:pPr>
        <w:pStyle w:val="BodyText"/>
        <w:rPr>
          <w:rFonts w:ascii="Times New Roman"/>
          <w:sz w:val="20"/>
        </w:rPr>
      </w:pPr>
    </w:p>
    <w:p w14:paraId="600B1502" w14:textId="77777777" w:rsidR="00F32E2D" w:rsidRDefault="00B20641">
      <w:pPr>
        <w:pStyle w:val="BodyText"/>
        <w:spacing w:before="8"/>
        <w:rPr>
          <w:rFonts w:ascii="Times New Roman"/>
          <w:sz w:val="28"/>
        </w:rPr>
      </w:pPr>
      <w:r>
        <w:pict w14:anchorId="2E364D45">
          <v:group id="docshapegroup1" o:spid="_x0000_s1026" alt="" style="position:absolute;margin-left:76.3pt;margin-top:17.75pt;width:873.2pt;height:85.35pt;z-index:-251657216;mso-wrap-distance-left:0;mso-wrap-distance-right:0;mso-position-horizontal-relative:page" coordorigin="1526,355" coordsize="17464,17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7" type="#_x0000_t75" alt="" style="position:absolute;left:1525;top:354;width:17464;height:1707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alt="" style="position:absolute;left:1981;top:1623;width:1094;height:393;mso-wrap-style:square;v-text-anchor:top" filled="f" stroked="f">
              <v:textbox inset="0,0,0,0">
                <w:txbxContent>
                  <w:p w14:paraId="5EE168AD" w14:textId="77777777" w:rsidR="00F32E2D" w:rsidRDefault="00000000">
                    <w:pPr>
                      <w:spacing w:line="392" w:lineRule="exact"/>
                      <w:rPr>
                        <w:b/>
                        <w:sz w:val="35"/>
                      </w:rPr>
                    </w:pPr>
                    <w:r>
                      <w:rPr>
                        <w:b/>
                        <w:color w:val="030303"/>
                        <w:spacing w:val="-2"/>
                        <w:w w:val="110"/>
                        <w:sz w:val="35"/>
                      </w:rPr>
                      <w:t>From: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31D31B" w14:textId="77777777" w:rsidR="00F32E2D" w:rsidRDefault="00000000">
      <w:pPr>
        <w:tabs>
          <w:tab w:val="left" w:pos="2051"/>
        </w:tabs>
        <w:spacing w:before="85" w:line="331" w:lineRule="auto"/>
        <w:ind w:left="519" w:right="11702" w:hanging="5"/>
        <w:rPr>
          <w:sz w:val="38"/>
        </w:rPr>
      </w:pPr>
      <w:r>
        <w:rPr>
          <w:b/>
          <w:color w:val="030303"/>
          <w:spacing w:val="-2"/>
          <w:sz w:val="35"/>
        </w:rPr>
        <w:t>Sent:</w:t>
      </w:r>
      <w:r>
        <w:rPr>
          <w:b/>
          <w:color w:val="030303"/>
          <w:sz w:val="35"/>
        </w:rPr>
        <w:tab/>
      </w:r>
      <w:r>
        <w:rPr>
          <w:color w:val="030303"/>
          <w:sz w:val="38"/>
        </w:rPr>
        <w:t>15</w:t>
      </w:r>
      <w:r>
        <w:rPr>
          <w:color w:val="030303"/>
          <w:spacing w:val="-42"/>
          <w:sz w:val="38"/>
        </w:rPr>
        <w:t xml:space="preserve"> </w:t>
      </w:r>
      <w:r>
        <w:rPr>
          <w:color w:val="030303"/>
          <w:sz w:val="38"/>
        </w:rPr>
        <w:t xml:space="preserve">February 200910:26 </w:t>
      </w:r>
      <w:r>
        <w:rPr>
          <w:b/>
          <w:color w:val="030303"/>
          <w:spacing w:val="-4"/>
          <w:sz w:val="35"/>
        </w:rPr>
        <w:t>To:</w:t>
      </w:r>
      <w:r>
        <w:rPr>
          <w:b/>
          <w:color w:val="030303"/>
          <w:sz w:val="35"/>
        </w:rPr>
        <w:tab/>
      </w:r>
      <w:r>
        <w:rPr>
          <w:b/>
          <w:color w:val="030303"/>
          <w:spacing w:val="-76"/>
          <w:sz w:val="35"/>
        </w:rPr>
        <w:t xml:space="preserve"> </w:t>
      </w:r>
      <w:r>
        <w:rPr>
          <w:color w:val="030303"/>
          <w:spacing w:val="-8"/>
          <w:sz w:val="38"/>
        </w:rPr>
        <w:t>Air</w:t>
      </w:r>
      <w:r>
        <w:rPr>
          <w:color w:val="030303"/>
          <w:spacing w:val="-49"/>
          <w:sz w:val="38"/>
        </w:rPr>
        <w:t xml:space="preserve"> </w:t>
      </w:r>
      <w:proofErr w:type="spellStart"/>
      <w:r>
        <w:rPr>
          <w:color w:val="030303"/>
          <w:spacing w:val="-8"/>
          <w:sz w:val="38"/>
        </w:rPr>
        <w:t>CmdSecCS</w:t>
      </w:r>
      <w:proofErr w:type="spellEnd"/>
      <w:r>
        <w:rPr>
          <w:color w:val="030303"/>
          <w:spacing w:val="-8"/>
          <w:sz w:val="38"/>
        </w:rPr>
        <w:t>-UFO</w:t>
      </w:r>
      <w:r>
        <w:rPr>
          <w:color w:val="030303"/>
          <w:spacing w:val="-19"/>
          <w:sz w:val="38"/>
        </w:rPr>
        <w:t xml:space="preserve"> </w:t>
      </w:r>
      <w:r>
        <w:rPr>
          <w:color w:val="030303"/>
          <w:spacing w:val="-8"/>
          <w:sz w:val="38"/>
        </w:rPr>
        <w:t xml:space="preserve">Desk </w:t>
      </w:r>
      <w:r>
        <w:rPr>
          <w:b/>
          <w:color w:val="030303"/>
          <w:sz w:val="35"/>
        </w:rPr>
        <w:t xml:space="preserve">Subject: </w:t>
      </w:r>
      <w:r>
        <w:rPr>
          <w:color w:val="030303"/>
          <w:sz w:val="38"/>
        </w:rPr>
        <w:t>Sighting</w:t>
      </w:r>
      <w:r>
        <w:rPr>
          <w:color w:val="030303"/>
          <w:spacing w:val="-12"/>
          <w:sz w:val="38"/>
        </w:rPr>
        <w:t xml:space="preserve"> </w:t>
      </w:r>
      <w:r>
        <w:rPr>
          <w:color w:val="030303"/>
          <w:sz w:val="38"/>
        </w:rPr>
        <w:t xml:space="preserve">over </w:t>
      </w:r>
      <w:proofErr w:type="spellStart"/>
      <w:r>
        <w:rPr>
          <w:color w:val="030303"/>
          <w:sz w:val="38"/>
        </w:rPr>
        <w:t>Winwick</w:t>
      </w:r>
      <w:proofErr w:type="spellEnd"/>
    </w:p>
    <w:p w14:paraId="267C836F" w14:textId="77777777" w:rsidR="00F32E2D" w:rsidRDefault="00F32E2D">
      <w:pPr>
        <w:pStyle w:val="BodyText"/>
        <w:spacing w:before="11"/>
      </w:pPr>
    </w:p>
    <w:p w14:paraId="337AA8A9" w14:textId="77777777" w:rsidR="00F32E2D" w:rsidRDefault="00F32E2D">
      <w:pPr>
        <w:pStyle w:val="BodyText"/>
        <w:spacing w:before="1"/>
        <w:rPr>
          <w:b/>
          <w:sz w:val="31"/>
        </w:rPr>
      </w:pPr>
    </w:p>
    <w:p w14:paraId="03A521E8" w14:textId="5CF35FFF" w:rsidR="00F32E2D" w:rsidRDefault="00000000">
      <w:pPr>
        <w:pStyle w:val="BodyText"/>
        <w:spacing w:line="223" w:lineRule="auto"/>
        <w:ind w:left="200" w:right="78" w:hanging="4"/>
      </w:pPr>
      <w:r>
        <w:rPr>
          <w:color w:val="030303"/>
        </w:rPr>
        <w:t>During</w:t>
      </w:r>
      <w:r>
        <w:rPr>
          <w:color w:val="030303"/>
          <w:spacing w:val="-39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47"/>
        </w:rPr>
        <w:t xml:space="preserve"> </w:t>
      </w:r>
      <w:r>
        <w:rPr>
          <w:color w:val="030303"/>
        </w:rPr>
        <w:t>early</w:t>
      </w:r>
      <w:r>
        <w:rPr>
          <w:color w:val="030303"/>
          <w:spacing w:val="-36"/>
        </w:rPr>
        <w:t xml:space="preserve"> </w:t>
      </w:r>
      <w:r>
        <w:rPr>
          <w:color w:val="030303"/>
        </w:rPr>
        <w:t>hours</w:t>
      </w:r>
      <w:r>
        <w:rPr>
          <w:color w:val="030303"/>
          <w:spacing w:val="-27"/>
        </w:rPr>
        <w:t xml:space="preserve"> </w:t>
      </w:r>
      <w:r>
        <w:rPr>
          <w:color w:val="030303"/>
        </w:rPr>
        <w:t>of</w:t>
      </w:r>
      <w:r>
        <w:rPr>
          <w:color w:val="030303"/>
          <w:spacing w:val="-29"/>
        </w:rPr>
        <w:t xml:space="preserve"> </w:t>
      </w:r>
      <w:r>
        <w:rPr>
          <w:color w:val="030303"/>
        </w:rPr>
        <w:t>15</w:t>
      </w:r>
      <w:r>
        <w:rPr>
          <w:color w:val="030303"/>
          <w:spacing w:val="-48"/>
        </w:rPr>
        <w:t xml:space="preserve"> </w:t>
      </w:r>
      <w:r>
        <w:rPr>
          <w:color w:val="030303"/>
        </w:rPr>
        <w:t>February</w:t>
      </w:r>
      <w:r>
        <w:rPr>
          <w:color w:val="030303"/>
          <w:spacing w:val="-26"/>
        </w:rPr>
        <w:t xml:space="preserve"> </w:t>
      </w:r>
      <w:r>
        <w:rPr>
          <w:color w:val="030303"/>
        </w:rPr>
        <w:t>2009</w:t>
      </w:r>
      <w:r>
        <w:rPr>
          <w:color w:val="030303"/>
          <w:spacing w:val="-37"/>
        </w:rPr>
        <w:t xml:space="preserve"> </w:t>
      </w:r>
      <w:r>
        <w:rPr>
          <w:color w:val="030303"/>
        </w:rPr>
        <w:t>at</w:t>
      </w:r>
      <w:r>
        <w:rPr>
          <w:color w:val="030303"/>
          <w:spacing w:val="-39"/>
        </w:rPr>
        <w:t xml:space="preserve"> </w:t>
      </w:r>
      <w:r>
        <w:rPr>
          <w:color w:val="030303"/>
        </w:rPr>
        <w:t>around</w:t>
      </w:r>
      <w:r>
        <w:rPr>
          <w:color w:val="030303"/>
          <w:spacing w:val="-44"/>
        </w:rPr>
        <w:t xml:space="preserve"> </w:t>
      </w:r>
      <w:r>
        <w:rPr>
          <w:color w:val="030303"/>
        </w:rPr>
        <w:t>00:15hrs</w:t>
      </w:r>
      <w:r>
        <w:rPr>
          <w:color w:val="030303"/>
          <w:spacing w:val="-51"/>
        </w:rPr>
        <w:t xml:space="preserve"> </w:t>
      </w:r>
      <w:proofErr w:type="spellStart"/>
      <w:r>
        <w:rPr>
          <w:color w:val="030303"/>
        </w:rPr>
        <w:t>i</w:t>
      </w:r>
      <w:proofErr w:type="spellEnd"/>
      <w:r>
        <w:rPr>
          <w:color w:val="030303"/>
          <w:spacing w:val="7"/>
        </w:rPr>
        <w:t xml:space="preserve"> </w:t>
      </w:r>
      <w:r>
        <w:rPr>
          <w:color w:val="030303"/>
        </w:rPr>
        <w:t>was</w:t>
      </w:r>
      <w:r>
        <w:rPr>
          <w:color w:val="030303"/>
          <w:spacing w:val="-28"/>
        </w:rPr>
        <w:t xml:space="preserve"> </w:t>
      </w:r>
      <w:r>
        <w:rPr>
          <w:color w:val="030303"/>
        </w:rPr>
        <w:t>with</w:t>
      </w:r>
      <w:r>
        <w:rPr>
          <w:color w:val="030303"/>
          <w:spacing w:val="-45"/>
        </w:rPr>
        <w:t xml:space="preserve"> </w:t>
      </w:r>
      <w:r>
        <w:rPr>
          <w:color w:val="030303"/>
        </w:rPr>
        <w:t>my</w:t>
      </w:r>
      <w:r>
        <w:rPr>
          <w:color w:val="030303"/>
          <w:spacing w:val="-43"/>
        </w:rPr>
        <w:t xml:space="preserve"> </w:t>
      </w:r>
      <w:r>
        <w:rPr>
          <w:color w:val="030303"/>
        </w:rPr>
        <w:t>wife</w:t>
      </w:r>
      <w:r>
        <w:rPr>
          <w:color w:val="030303"/>
          <w:spacing w:val="-41"/>
        </w:rPr>
        <w:t xml:space="preserve"> </w:t>
      </w:r>
      <w:r>
        <w:rPr>
          <w:color w:val="030303"/>
        </w:rPr>
        <w:t>and</w:t>
      </w:r>
      <w:r>
        <w:rPr>
          <w:color w:val="030303"/>
          <w:spacing w:val="-46"/>
        </w:rPr>
        <w:t xml:space="preserve"> </w:t>
      </w:r>
      <w:r>
        <w:rPr>
          <w:color w:val="030303"/>
        </w:rPr>
        <w:t>two</w:t>
      </w:r>
      <w:r>
        <w:rPr>
          <w:color w:val="030303"/>
          <w:spacing w:val="-56"/>
        </w:rPr>
        <w:t xml:space="preserve"> </w:t>
      </w:r>
      <w:r>
        <w:rPr>
          <w:color w:val="030303"/>
        </w:rPr>
        <w:t>friends</w:t>
      </w:r>
      <w:r>
        <w:rPr>
          <w:color w:val="030303"/>
          <w:spacing w:val="-30"/>
        </w:rPr>
        <w:t xml:space="preserve"> </w:t>
      </w:r>
      <w:r>
        <w:rPr>
          <w:color w:val="030303"/>
        </w:rPr>
        <w:t xml:space="preserve">driving </w:t>
      </w:r>
      <w:r>
        <w:rPr>
          <w:color w:val="030303"/>
          <w:spacing w:val="-4"/>
        </w:rPr>
        <w:t>through</w:t>
      </w:r>
      <w:r>
        <w:rPr>
          <w:color w:val="030303"/>
          <w:spacing w:val="-24"/>
        </w:rPr>
        <w:t xml:space="preserve"> </w:t>
      </w:r>
      <w:proofErr w:type="spellStart"/>
      <w:r>
        <w:rPr>
          <w:color w:val="030303"/>
          <w:spacing w:val="-4"/>
        </w:rPr>
        <w:t>Winwick</w:t>
      </w:r>
      <w:proofErr w:type="spellEnd"/>
      <w:r>
        <w:rPr>
          <w:color w:val="030303"/>
          <w:spacing w:val="-19"/>
        </w:rPr>
        <w:t xml:space="preserve"> </w:t>
      </w:r>
      <w:r>
        <w:rPr>
          <w:color w:val="030303"/>
          <w:spacing w:val="-4"/>
        </w:rPr>
        <w:t>Warrington.</w:t>
      </w:r>
      <w:r>
        <w:rPr>
          <w:color w:val="030303"/>
          <w:spacing w:val="-38"/>
        </w:rPr>
        <w:t xml:space="preserve"> </w:t>
      </w:r>
      <w:r>
        <w:rPr>
          <w:color w:val="030303"/>
          <w:spacing w:val="-4"/>
        </w:rPr>
        <w:t>I</w:t>
      </w:r>
      <w:r>
        <w:rPr>
          <w:color w:val="030303"/>
          <w:spacing w:val="13"/>
        </w:rPr>
        <w:t xml:space="preserve"> </w:t>
      </w:r>
      <w:r>
        <w:rPr>
          <w:color w:val="030303"/>
          <w:spacing w:val="-4"/>
        </w:rPr>
        <w:t>was</w:t>
      </w:r>
      <w:r>
        <w:rPr>
          <w:color w:val="030303"/>
          <w:spacing w:val="-37"/>
        </w:rPr>
        <w:t xml:space="preserve"> </w:t>
      </w:r>
      <w:r>
        <w:rPr>
          <w:color w:val="030303"/>
          <w:spacing w:val="-4"/>
        </w:rPr>
        <w:t>driving</w:t>
      </w:r>
      <w:r>
        <w:rPr>
          <w:color w:val="030303"/>
          <w:spacing w:val="-41"/>
        </w:rPr>
        <w:t xml:space="preserve"> </w:t>
      </w:r>
      <w:r>
        <w:rPr>
          <w:color w:val="030303"/>
          <w:spacing w:val="-4"/>
        </w:rPr>
        <w:t>and</w:t>
      </w:r>
      <w:r>
        <w:rPr>
          <w:color w:val="030303"/>
          <w:spacing w:val="-27"/>
        </w:rPr>
        <w:t xml:space="preserve"> </w:t>
      </w:r>
      <w:r>
        <w:rPr>
          <w:color w:val="030303"/>
          <w:spacing w:val="-4"/>
        </w:rPr>
        <w:t>sighted</w:t>
      </w:r>
      <w:r>
        <w:rPr>
          <w:color w:val="030303"/>
          <w:spacing w:val="-12"/>
        </w:rPr>
        <w:t xml:space="preserve"> </w:t>
      </w:r>
      <w:r>
        <w:rPr>
          <w:color w:val="030303"/>
          <w:spacing w:val="-4"/>
        </w:rPr>
        <w:t>two</w:t>
      </w:r>
      <w:r>
        <w:rPr>
          <w:color w:val="030303"/>
          <w:spacing w:val="-16"/>
        </w:rPr>
        <w:t xml:space="preserve"> </w:t>
      </w:r>
      <w:r>
        <w:rPr>
          <w:color w:val="030303"/>
          <w:spacing w:val="-4"/>
        </w:rPr>
        <w:t>orange</w:t>
      </w:r>
      <w:r>
        <w:rPr>
          <w:color w:val="030303"/>
          <w:spacing w:val="-21"/>
        </w:rPr>
        <w:t xml:space="preserve"> </w:t>
      </w:r>
      <w:r>
        <w:rPr>
          <w:color w:val="030303"/>
          <w:spacing w:val="-4"/>
        </w:rPr>
        <w:t>lights</w:t>
      </w:r>
      <w:r>
        <w:rPr>
          <w:color w:val="030303"/>
          <w:spacing w:val="-41"/>
        </w:rPr>
        <w:t xml:space="preserve"> </w:t>
      </w:r>
      <w:r>
        <w:rPr>
          <w:color w:val="030303"/>
          <w:spacing w:val="-4"/>
        </w:rPr>
        <w:t>in</w:t>
      </w:r>
      <w:r>
        <w:rPr>
          <w:color w:val="030303"/>
          <w:spacing w:val="-15"/>
        </w:rPr>
        <w:t xml:space="preserve"> </w:t>
      </w:r>
      <w:r>
        <w:rPr>
          <w:color w:val="030303"/>
          <w:spacing w:val="-4"/>
        </w:rPr>
        <w:t>the</w:t>
      </w:r>
      <w:r>
        <w:rPr>
          <w:color w:val="030303"/>
          <w:spacing w:val="-43"/>
        </w:rPr>
        <w:t xml:space="preserve"> </w:t>
      </w:r>
      <w:r>
        <w:rPr>
          <w:color w:val="030303"/>
          <w:spacing w:val="-4"/>
        </w:rPr>
        <w:t>sky</w:t>
      </w:r>
      <w:r>
        <w:rPr>
          <w:color w:val="030303"/>
          <w:spacing w:val="-15"/>
        </w:rPr>
        <w:t xml:space="preserve"> </w:t>
      </w:r>
      <w:r>
        <w:rPr>
          <w:color w:val="030303"/>
          <w:spacing w:val="-4"/>
        </w:rPr>
        <w:t>which</w:t>
      </w:r>
      <w:r>
        <w:rPr>
          <w:color w:val="030303"/>
          <w:spacing w:val="-35"/>
        </w:rPr>
        <w:t xml:space="preserve"> </w:t>
      </w:r>
      <w:r>
        <w:rPr>
          <w:color w:val="030303"/>
          <w:spacing w:val="-4"/>
        </w:rPr>
        <w:t>was</w:t>
      </w:r>
      <w:r>
        <w:rPr>
          <w:color w:val="030303"/>
          <w:spacing w:val="-50"/>
        </w:rPr>
        <w:t xml:space="preserve"> </w:t>
      </w:r>
      <w:r>
        <w:rPr>
          <w:color w:val="030303"/>
          <w:spacing w:val="-4"/>
        </w:rPr>
        <w:t>hovering</w:t>
      </w:r>
      <w:r>
        <w:rPr>
          <w:color w:val="030303"/>
          <w:spacing w:val="-17"/>
        </w:rPr>
        <w:t xml:space="preserve"> </w:t>
      </w:r>
      <w:r>
        <w:rPr>
          <w:color w:val="030303"/>
          <w:spacing w:val="-4"/>
        </w:rPr>
        <w:t>over the</w:t>
      </w:r>
      <w:r>
        <w:rPr>
          <w:color w:val="030303"/>
          <w:spacing w:val="-25"/>
        </w:rPr>
        <w:t xml:space="preserve"> </w:t>
      </w:r>
      <w:r>
        <w:rPr>
          <w:color w:val="030303"/>
          <w:spacing w:val="-4"/>
        </w:rPr>
        <w:t>old</w:t>
      </w:r>
      <w:r>
        <w:rPr>
          <w:color w:val="030303"/>
          <w:spacing w:val="-50"/>
        </w:rPr>
        <w:t xml:space="preserve"> </w:t>
      </w:r>
      <w:r>
        <w:rPr>
          <w:color w:val="030303"/>
          <w:spacing w:val="-4"/>
        </w:rPr>
        <w:t>hospital</w:t>
      </w:r>
      <w:r>
        <w:rPr>
          <w:color w:val="030303"/>
          <w:spacing w:val="-23"/>
        </w:rPr>
        <w:t xml:space="preserve"> </w:t>
      </w:r>
      <w:r>
        <w:rPr>
          <w:color w:val="030303"/>
          <w:spacing w:val="-4"/>
        </w:rPr>
        <w:t>sight</w:t>
      </w:r>
      <w:r>
        <w:rPr>
          <w:color w:val="030303"/>
          <w:spacing w:val="-39"/>
        </w:rPr>
        <w:t xml:space="preserve"> </w:t>
      </w:r>
      <w:r>
        <w:rPr>
          <w:color w:val="030303"/>
          <w:spacing w:val="-4"/>
        </w:rPr>
        <w:t>that</w:t>
      </w:r>
      <w:r>
        <w:rPr>
          <w:color w:val="030303"/>
          <w:spacing w:val="-45"/>
        </w:rPr>
        <w:t xml:space="preserve"> </w:t>
      </w:r>
      <w:r>
        <w:rPr>
          <w:color w:val="030303"/>
          <w:spacing w:val="-4"/>
        </w:rPr>
        <w:t>is</w:t>
      </w:r>
      <w:r>
        <w:rPr>
          <w:color w:val="030303"/>
          <w:spacing w:val="-23"/>
        </w:rPr>
        <w:t xml:space="preserve"> </w:t>
      </w:r>
      <w:r>
        <w:rPr>
          <w:color w:val="030303"/>
          <w:spacing w:val="-4"/>
        </w:rPr>
        <w:t>now</w:t>
      </w:r>
      <w:r>
        <w:rPr>
          <w:color w:val="030303"/>
          <w:spacing w:val="-30"/>
        </w:rPr>
        <w:t xml:space="preserve"> </w:t>
      </w:r>
      <w:r>
        <w:rPr>
          <w:color w:val="030303"/>
          <w:spacing w:val="-4"/>
        </w:rPr>
        <w:t>a</w:t>
      </w:r>
      <w:r>
        <w:rPr>
          <w:color w:val="030303"/>
          <w:spacing w:val="-12"/>
        </w:rPr>
        <w:t xml:space="preserve"> </w:t>
      </w:r>
      <w:r>
        <w:rPr>
          <w:color w:val="030303"/>
          <w:spacing w:val="-4"/>
        </w:rPr>
        <w:t>housing</w:t>
      </w:r>
      <w:r>
        <w:rPr>
          <w:color w:val="030303"/>
          <w:spacing w:val="-12"/>
        </w:rPr>
        <w:t xml:space="preserve"> </w:t>
      </w:r>
      <w:r>
        <w:rPr>
          <w:color w:val="030303"/>
          <w:spacing w:val="-4"/>
        </w:rPr>
        <w:t>development.</w:t>
      </w:r>
      <w:r>
        <w:rPr>
          <w:color w:val="030303"/>
          <w:spacing w:val="-26"/>
        </w:rPr>
        <w:t xml:space="preserve"> </w:t>
      </w:r>
      <w:r>
        <w:rPr>
          <w:color w:val="030303"/>
          <w:spacing w:val="-4"/>
        </w:rPr>
        <w:t>The</w:t>
      </w:r>
      <w:r>
        <w:rPr>
          <w:color w:val="030303"/>
          <w:spacing w:val="-35"/>
        </w:rPr>
        <w:t xml:space="preserve"> </w:t>
      </w:r>
      <w:r>
        <w:rPr>
          <w:color w:val="030303"/>
          <w:spacing w:val="-4"/>
        </w:rPr>
        <w:t>lights</w:t>
      </w:r>
      <w:r>
        <w:rPr>
          <w:color w:val="030303"/>
          <w:spacing w:val="-40"/>
        </w:rPr>
        <w:t xml:space="preserve"> </w:t>
      </w:r>
      <w:r>
        <w:rPr>
          <w:color w:val="030303"/>
          <w:spacing w:val="-4"/>
        </w:rPr>
        <w:t>were</w:t>
      </w:r>
      <w:r>
        <w:rPr>
          <w:color w:val="030303"/>
          <w:spacing w:val="-53"/>
        </w:rPr>
        <w:t xml:space="preserve"> </w:t>
      </w:r>
      <w:r>
        <w:rPr>
          <w:color w:val="030303"/>
          <w:spacing w:val="-4"/>
        </w:rPr>
        <w:t>not</w:t>
      </w:r>
      <w:r>
        <w:rPr>
          <w:color w:val="030303"/>
          <w:spacing w:val="-27"/>
        </w:rPr>
        <w:t xml:space="preserve"> </w:t>
      </w:r>
      <w:r>
        <w:rPr>
          <w:color w:val="030303"/>
          <w:spacing w:val="-4"/>
        </w:rPr>
        <w:t>together</w:t>
      </w:r>
      <w:r>
        <w:rPr>
          <w:color w:val="030303"/>
          <w:spacing w:val="-15"/>
        </w:rPr>
        <w:t xml:space="preserve"> </w:t>
      </w:r>
      <w:r>
        <w:rPr>
          <w:color w:val="030303"/>
          <w:spacing w:val="-4"/>
        </w:rPr>
        <w:t>but</w:t>
      </w:r>
      <w:r>
        <w:rPr>
          <w:color w:val="030303"/>
          <w:spacing w:val="-41"/>
        </w:rPr>
        <w:t xml:space="preserve"> </w:t>
      </w:r>
      <w:r>
        <w:rPr>
          <w:color w:val="030303"/>
          <w:spacing w:val="-4"/>
        </w:rPr>
        <w:t>were</w:t>
      </w:r>
      <w:r>
        <w:rPr>
          <w:color w:val="030303"/>
          <w:spacing w:val="-16"/>
        </w:rPr>
        <w:t xml:space="preserve"> </w:t>
      </w:r>
      <w:r>
        <w:rPr>
          <w:color w:val="030303"/>
          <w:spacing w:val="-4"/>
        </w:rPr>
        <w:t>stationary.</w:t>
      </w:r>
      <w:r>
        <w:rPr>
          <w:color w:val="030303"/>
          <w:spacing w:val="-5"/>
        </w:rPr>
        <w:t xml:space="preserve"> </w:t>
      </w:r>
      <w:r>
        <w:rPr>
          <w:color w:val="030303"/>
          <w:spacing w:val="-4"/>
        </w:rPr>
        <w:t xml:space="preserve">We </w:t>
      </w:r>
      <w:r>
        <w:rPr>
          <w:color w:val="030303"/>
        </w:rPr>
        <w:t>stopped</w:t>
      </w:r>
      <w:r>
        <w:rPr>
          <w:color w:val="030303"/>
          <w:spacing w:val="-38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49"/>
        </w:rPr>
        <w:t xml:space="preserve"> </w:t>
      </w:r>
      <w:r>
        <w:rPr>
          <w:color w:val="030303"/>
        </w:rPr>
        <w:t>car</w:t>
      </w:r>
      <w:r>
        <w:rPr>
          <w:color w:val="030303"/>
          <w:spacing w:val="-27"/>
        </w:rPr>
        <w:t xml:space="preserve"> </w:t>
      </w:r>
      <w:r>
        <w:rPr>
          <w:color w:val="030303"/>
        </w:rPr>
        <w:t>and</w:t>
      </w:r>
      <w:r>
        <w:rPr>
          <w:color w:val="030303"/>
          <w:spacing w:val="-32"/>
        </w:rPr>
        <w:t xml:space="preserve"> </w:t>
      </w:r>
      <w:r>
        <w:rPr>
          <w:color w:val="030303"/>
        </w:rPr>
        <w:t>got</w:t>
      </w:r>
      <w:r>
        <w:rPr>
          <w:color w:val="030303"/>
          <w:spacing w:val="-29"/>
        </w:rPr>
        <w:t xml:space="preserve"> </w:t>
      </w:r>
      <w:r>
        <w:rPr>
          <w:color w:val="030303"/>
        </w:rPr>
        <w:t>out</w:t>
      </w:r>
      <w:r>
        <w:rPr>
          <w:color w:val="030303"/>
          <w:spacing w:val="-48"/>
        </w:rPr>
        <w:t xml:space="preserve"> </w:t>
      </w:r>
      <w:r>
        <w:rPr>
          <w:color w:val="030303"/>
        </w:rPr>
        <w:t>to</w:t>
      </w:r>
      <w:r>
        <w:rPr>
          <w:color w:val="030303"/>
          <w:spacing w:val="-21"/>
        </w:rPr>
        <w:t xml:space="preserve"> </w:t>
      </w:r>
      <w:r>
        <w:rPr>
          <w:color w:val="030303"/>
        </w:rPr>
        <w:t>have</w:t>
      </w:r>
      <w:r>
        <w:rPr>
          <w:color w:val="030303"/>
          <w:spacing w:val="-38"/>
        </w:rPr>
        <w:t xml:space="preserve"> </w:t>
      </w:r>
      <w:r>
        <w:rPr>
          <w:color w:val="030303"/>
        </w:rPr>
        <w:t>a</w:t>
      </w:r>
      <w:r>
        <w:rPr>
          <w:color w:val="030303"/>
          <w:spacing w:val="-28"/>
        </w:rPr>
        <w:t xml:space="preserve"> </w:t>
      </w:r>
      <w:r>
        <w:rPr>
          <w:color w:val="030303"/>
        </w:rPr>
        <w:t>look.</w:t>
      </w:r>
      <w:r>
        <w:rPr>
          <w:color w:val="030303"/>
          <w:spacing w:val="-24"/>
        </w:rPr>
        <w:t xml:space="preserve"> </w:t>
      </w:r>
      <w:r>
        <w:rPr>
          <w:color w:val="030303"/>
        </w:rPr>
        <w:t>As</w:t>
      </w:r>
      <w:r>
        <w:rPr>
          <w:color w:val="030303"/>
          <w:spacing w:val="-33"/>
        </w:rPr>
        <w:t xml:space="preserve"> </w:t>
      </w:r>
      <w:r>
        <w:rPr>
          <w:color w:val="030303"/>
        </w:rPr>
        <w:t>we</w:t>
      </w:r>
      <w:r>
        <w:rPr>
          <w:color w:val="030303"/>
          <w:spacing w:val="-43"/>
        </w:rPr>
        <w:t xml:space="preserve"> </w:t>
      </w:r>
      <w:proofErr w:type="gramStart"/>
      <w:r>
        <w:rPr>
          <w:color w:val="030303"/>
        </w:rPr>
        <w:t>did</w:t>
      </w:r>
      <w:proofErr w:type="gramEnd"/>
      <w:r>
        <w:rPr>
          <w:color w:val="030303"/>
          <w:spacing w:val="-46"/>
        </w:rPr>
        <w:t xml:space="preserve"> </w:t>
      </w:r>
      <w:r>
        <w:rPr>
          <w:color w:val="030303"/>
        </w:rPr>
        <w:t>we</w:t>
      </w:r>
      <w:r>
        <w:rPr>
          <w:color w:val="030303"/>
          <w:spacing w:val="-47"/>
        </w:rPr>
        <w:t xml:space="preserve"> </w:t>
      </w:r>
      <w:r>
        <w:rPr>
          <w:color w:val="030303"/>
        </w:rPr>
        <w:t>saw</w:t>
      </w:r>
      <w:r>
        <w:rPr>
          <w:color w:val="030303"/>
          <w:spacing w:val="-29"/>
        </w:rPr>
        <w:t xml:space="preserve"> </w:t>
      </w:r>
      <w:r>
        <w:rPr>
          <w:color w:val="030303"/>
        </w:rPr>
        <w:t>other</w:t>
      </w:r>
      <w:r>
        <w:rPr>
          <w:color w:val="030303"/>
          <w:spacing w:val="-27"/>
        </w:rPr>
        <w:t xml:space="preserve"> </w:t>
      </w:r>
      <w:r>
        <w:rPr>
          <w:color w:val="030303"/>
        </w:rPr>
        <w:t>people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in</w:t>
      </w:r>
      <w:r>
        <w:rPr>
          <w:color w:val="030303"/>
          <w:spacing w:val="-17"/>
        </w:rPr>
        <w:t xml:space="preserve"> </w:t>
      </w:r>
      <w:r>
        <w:rPr>
          <w:color w:val="030303"/>
        </w:rPr>
        <w:t>nearby</w:t>
      </w:r>
      <w:r>
        <w:rPr>
          <w:color w:val="030303"/>
          <w:spacing w:val="-33"/>
        </w:rPr>
        <w:t xml:space="preserve"> </w:t>
      </w:r>
      <w:r>
        <w:rPr>
          <w:color w:val="030303"/>
        </w:rPr>
        <w:t>houses</w:t>
      </w:r>
      <w:r>
        <w:rPr>
          <w:color w:val="030303"/>
          <w:spacing w:val="-35"/>
        </w:rPr>
        <w:t xml:space="preserve"> </w:t>
      </w:r>
      <w:r>
        <w:rPr>
          <w:color w:val="030303"/>
        </w:rPr>
        <w:t>also</w:t>
      </w:r>
      <w:r>
        <w:rPr>
          <w:color w:val="030303"/>
          <w:spacing w:val="-41"/>
        </w:rPr>
        <w:t xml:space="preserve"> </w:t>
      </w:r>
      <w:r>
        <w:rPr>
          <w:color w:val="030303"/>
        </w:rPr>
        <w:t xml:space="preserve">stood </w:t>
      </w:r>
      <w:r>
        <w:rPr>
          <w:color w:val="030303"/>
          <w:spacing w:val="-2"/>
        </w:rPr>
        <w:t>looking</w:t>
      </w:r>
      <w:r>
        <w:rPr>
          <w:color w:val="030303"/>
          <w:spacing w:val="-47"/>
        </w:rPr>
        <w:t xml:space="preserve"> </w:t>
      </w:r>
      <w:r>
        <w:rPr>
          <w:color w:val="030303"/>
          <w:spacing w:val="-2"/>
        </w:rPr>
        <w:t>at</w:t>
      </w:r>
      <w:r>
        <w:rPr>
          <w:color w:val="030303"/>
          <w:spacing w:val="-25"/>
        </w:rPr>
        <w:t xml:space="preserve"> </w:t>
      </w:r>
      <w:r>
        <w:rPr>
          <w:color w:val="030303"/>
          <w:spacing w:val="-2"/>
        </w:rPr>
        <w:t>them.</w:t>
      </w:r>
      <w:r>
        <w:rPr>
          <w:color w:val="030303"/>
          <w:spacing w:val="-50"/>
        </w:rPr>
        <w:t xml:space="preserve"> </w:t>
      </w:r>
      <w:r>
        <w:rPr>
          <w:color w:val="030303"/>
          <w:spacing w:val="-2"/>
        </w:rPr>
        <w:t>There</w:t>
      </w:r>
      <w:r>
        <w:rPr>
          <w:color w:val="030303"/>
          <w:spacing w:val="-24"/>
        </w:rPr>
        <w:t xml:space="preserve"> </w:t>
      </w:r>
      <w:r>
        <w:rPr>
          <w:color w:val="030303"/>
          <w:spacing w:val="-2"/>
        </w:rPr>
        <w:t>was</w:t>
      </w:r>
      <w:r>
        <w:rPr>
          <w:color w:val="030303"/>
          <w:spacing w:val="-52"/>
        </w:rPr>
        <w:t xml:space="preserve"> </w:t>
      </w:r>
      <w:r>
        <w:rPr>
          <w:color w:val="030303"/>
          <w:spacing w:val="-2"/>
        </w:rPr>
        <w:t>no</w:t>
      </w:r>
      <w:r>
        <w:rPr>
          <w:color w:val="030303"/>
          <w:spacing w:val="-62"/>
        </w:rPr>
        <w:t xml:space="preserve"> </w:t>
      </w:r>
      <w:r>
        <w:rPr>
          <w:color w:val="030303"/>
          <w:spacing w:val="-2"/>
        </w:rPr>
        <w:t>noise</w:t>
      </w:r>
      <w:r>
        <w:rPr>
          <w:color w:val="030303"/>
          <w:spacing w:val="-43"/>
        </w:rPr>
        <w:t xml:space="preserve"> </w:t>
      </w:r>
      <w:r>
        <w:rPr>
          <w:color w:val="030303"/>
          <w:spacing w:val="-2"/>
        </w:rPr>
        <w:t>from</w:t>
      </w:r>
      <w:r>
        <w:rPr>
          <w:color w:val="030303"/>
          <w:spacing w:val="-41"/>
        </w:rPr>
        <w:t xml:space="preserve"> </w:t>
      </w:r>
      <w:r>
        <w:rPr>
          <w:color w:val="030303"/>
          <w:spacing w:val="-2"/>
        </w:rPr>
        <w:t>them</w:t>
      </w:r>
      <w:r>
        <w:rPr>
          <w:color w:val="030303"/>
          <w:spacing w:val="-25"/>
        </w:rPr>
        <w:t xml:space="preserve"> </w:t>
      </w:r>
      <w:r>
        <w:rPr>
          <w:color w:val="030303"/>
          <w:spacing w:val="-2"/>
        </w:rPr>
        <w:t>at</w:t>
      </w:r>
      <w:r>
        <w:rPr>
          <w:color w:val="030303"/>
          <w:spacing w:val="7"/>
        </w:rPr>
        <w:t xml:space="preserve"> </w:t>
      </w:r>
      <w:r>
        <w:rPr>
          <w:color w:val="030303"/>
          <w:spacing w:val="-2"/>
        </w:rPr>
        <w:t>all.</w:t>
      </w:r>
      <w:r>
        <w:rPr>
          <w:color w:val="030303"/>
          <w:spacing w:val="-46"/>
        </w:rPr>
        <w:t xml:space="preserve"> </w:t>
      </w:r>
      <w:r>
        <w:rPr>
          <w:color w:val="030303"/>
          <w:spacing w:val="-2"/>
        </w:rPr>
        <w:t>One</w:t>
      </w:r>
      <w:r>
        <w:rPr>
          <w:color w:val="030303"/>
          <w:spacing w:val="-13"/>
        </w:rPr>
        <w:t xml:space="preserve"> </w:t>
      </w:r>
      <w:r>
        <w:rPr>
          <w:color w:val="030303"/>
          <w:spacing w:val="-2"/>
        </w:rPr>
        <w:t>then</w:t>
      </w:r>
      <w:r>
        <w:rPr>
          <w:color w:val="030303"/>
          <w:spacing w:val="-41"/>
        </w:rPr>
        <w:t xml:space="preserve"> </w:t>
      </w:r>
      <w:r>
        <w:rPr>
          <w:color w:val="030303"/>
          <w:spacing w:val="-2"/>
        </w:rPr>
        <w:t>began</w:t>
      </w:r>
      <w:r>
        <w:rPr>
          <w:color w:val="030303"/>
          <w:spacing w:val="-31"/>
        </w:rPr>
        <w:t xml:space="preserve"> </w:t>
      </w:r>
      <w:r>
        <w:rPr>
          <w:color w:val="030303"/>
          <w:spacing w:val="-2"/>
        </w:rPr>
        <w:t>moving</w:t>
      </w:r>
      <w:r>
        <w:rPr>
          <w:color w:val="030303"/>
          <w:spacing w:val="-17"/>
        </w:rPr>
        <w:t xml:space="preserve"> </w:t>
      </w:r>
      <w:r>
        <w:rPr>
          <w:color w:val="030303"/>
          <w:spacing w:val="-2"/>
        </w:rPr>
        <w:t>and</w:t>
      </w:r>
      <w:r>
        <w:rPr>
          <w:color w:val="030303"/>
          <w:spacing w:val="-45"/>
        </w:rPr>
        <w:t xml:space="preserve"> </w:t>
      </w:r>
      <w:r>
        <w:rPr>
          <w:color w:val="030303"/>
          <w:spacing w:val="-2"/>
        </w:rPr>
        <w:t>moved</w:t>
      </w:r>
      <w:r>
        <w:rPr>
          <w:color w:val="030303"/>
          <w:spacing w:val="-44"/>
        </w:rPr>
        <w:t xml:space="preserve"> </w:t>
      </w:r>
      <w:r>
        <w:rPr>
          <w:color w:val="030303"/>
          <w:spacing w:val="-2"/>
        </w:rPr>
        <w:t>away</w:t>
      </w:r>
      <w:r>
        <w:rPr>
          <w:color w:val="030303"/>
          <w:spacing w:val="-25"/>
        </w:rPr>
        <w:t xml:space="preserve"> </w:t>
      </w:r>
      <w:r>
        <w:rPr>
          <w:color w:val="030303"/>
          <w:spacing w:val="-2"/>
        </w:rPr>
        <w:t>out</w:t>
      </w:r>
      <w:r>
        <w:rPr>
          <w:color w:val="030303"/>
          <w:spacing w:val="-34"/>
        </w:rPr>
        <w:t xml:space="preserve"> </w:t>
      </w:r>
      <w:r>
        <w:rPr>
          <w:color w:val="030303"/>
          <w:spacing w:val="-2"/>
        </w:rPr>
        <w:t>of</w:t>
      </w:r>
      <w:r>
        <w:rPr>
          <w:color w:val="030303"/>
          <w:spacing w:val="-20"/>
        </w:rPr>
        <w:t xml:space="preserve"> </w:t>
      </w:r>
      <w:r>
        <w:rPr>
          <w:color w:val="030303"/>
          <w:spacing w:val="-2"/>
        </w:rPr>
        <w:t>sight</w:t>
      </w:r>
      <w:r>
        <w:rPr>
          <w:color w:val="030303"/>
          <w:spacing w:val="-38"/>
        </w:rPr>
        <w:t xml:space="preserve"> </w:t>
      </w:r>
      <w:r>
        <w:rPr>
          <w:color w:val="030303"/>
          <w:spacing w:val="-2"/>
        </w:rPr>
        <w:t xml:space="preserve">in </w:t>
      </w:r>
      <w:r>
        <w:rPr>
          <w:color w:val="030303"/>
          <w:spacing w:val="-4"/>
        </w:rPr>
        <w:t>a southern</w:t>
      </w:r>
      <w:r>
        <w:rPr>
          <w:color w:val="030303"/>
          <w:spacing w:val="-5"/>
        </w:rPr>
        <w:t xml:space="preserve"> </w:t>
      </w:r>
      <w:r>
        <w:rPr>
          <w:color w:val="030303"/>
          <w:spacing w:val="-4"/>
        </w:rPr>
        <w:t>direction.</w:t>
      </w:r>
      <w:r>
        <w:rPr>
          <w:color w:val="030303"/>
          <w:spacing w:val="-16"/>
        </w:rPr>
        <w:t xml:space="preserve"> </w:t>
      </w:r>
      <w:r>
        <w:rPr>
          <w:color w:val="030303"/>
          <w:spacing w:val="-4"/>
        </w:rPr>
        <w:t>The</w:t>
      </w:r>
      <w:r>
        <w:rPr>
          <w:color w:val="030303"/>
          <w:spacing w:val="-39"/>
        </w:rPr>
        <w:t xml:space="preserve"> </w:t>
      </w:r>
      <w:r>
        <w:rPr>
          <w:color w:val="030303"/>
          <w:spacing w:val="-4"/>
        </w:rPr>
        <w:t>second</w:t>
      </w:r>
      <w:r>
        <w:rPr>
          <w:color w:val="030303"/>
          <w:spacing w:val="-31"/>
        </w:rPr>
        <w:t xml:space="preserve"> </w:t>
      </w:r>
      <w:r>
        <w:rPr>
          <w:color w:val="030303"/>
          <w:spacing w:val="-4"/>
        </w:rPr>
        <w:t>light</w:t>
      </w:r>
      <w:r>
        <w:rPr>
          <w:color w:val="030303"/>
          <w:spacing w:val="-25"/>
        </w:rPr>
        <w:t xml:space="preserve"> </w:t>
      </w:r>
      <w:r>
        <w:rPr>
          <w:color w:val="030303"/>
          <w:spacing w:val="-4"/>
        </w:rPr>
        <w:t>stayed</w:t>
      </w:r>
      <w:r>
        <w:rPr>
          <w:color w:val="030303"/>
          <w:spacing w:val="-29"/>
        </w:rPr>
        <w:t xml:space="preserve"> </w:t>
      </w:r>
      <w:r>
        <w:rPr>
          <w:color w:val="030303"/>
          <w:spacing w:val="-4"/>
        </w:rPr>
        <w:t>in</w:t>
      </w:r>
      <w:r>
        <w:rPr>
          <w:color w:val="030303"/>
          <w:spacing w:val="-25"/>
        </w:rPr>
        <w:t xml:space="preserve"> </w:t>
      </w:r>
      <w:r>
        <w:rPr>
          <w:color w:val="030303"/>
          <w:spacing w:val="-4"/>
        </w:rPr>
        <w:t>placed</w:t>
      </w:r>
      <w:r>
        <w:rPr>
          <w:color w:val="030303"/>
          <w:spacing w:val="-39"/>
        </w:rPr>
        <w:t xml:space="preserve"> </w:t>
      </w:r>
      <w:r>
        <w:rPr>
          <w:color w:val="030303"/>
          <w:spacing w:val="-4"/>
        </w:rPr>
        <w:t>and</w:t>
      </w:r>
      <w:r>
        <w:rPr>
          <w:color w:val="030303"/>
          <w:spacing w:val="-48"/>
        </w:rPr>
        <w:t xml:space="preserve"> </w:t>
      </w:r>
      <w:r>
        <w:rPr>
          <w:color w:val="030303"/>
          <w:spacing w:val="-4"/>
        </w:rPr>
        <w:t>then</w:t>
      </w:r>
      <w:r>
        <w:rPr>
          <w:color w:val="030303"/>
          <w:spacing w:val="-29"/>
        </w:rPr>
        <w:t xml:space="preserve"> </w:t>
      </w:r>
      <w:r>
        <w:rPr>
          <w:color w:val="030303"/>
          <w:spacing w:val="-4"/>
        </w:rPr>
        <w:t>after</w:t>
      </w:r>
      <w:r>
        <w:rPr>
          <w:color w:val="030303"/>
          <w:spacing w:val="-34"/>
        </w:rPr>
        <w:t xml:space="preserve"> </w:t>
      </w:r>
      <w:r>
        <w:rPr>
          <w:color w:val="030303"/>
          <w:spacing w:val="-4"/>
        </w:rPr>
        <w:t>around</w:t>
      </w:r>
      <w:r>
        <w:rPr>
          <w:color w:val="030303"/>
          <w:spacing w:val="-48"/>
        </w:rPr>
        <w:t xml:space="preserve"> </w:t>
      </w:r>
      <w:r>
        <w:rPr>
          <w:color w:val="030303"/>
          <w:spacing w:val="-4"/>
        </w:rPr>
        <w:t>30</w:t>
      </w:r>
      <w:r>
        <w:rPr>
          <w:color w:val="030303"/>
          <w:spacing w:val="-47"/>
        </w:rPr>
        <w:t xml:space="preserve"> </w:t>
      </w:r>
      <w:r>
        <w:rPr>
          <w:color w:val="030303"/>
          <w:spacing w:val="-4"/>
        </w:rPr>
        <w:t>seconds also</w:t>
      </w:r>
      <w:r>
        <w:rPr>
          <w:color w:val="030303"/>
          <w:spacing w:val="-51"/>
        </w:rPr>
        <w:t xml:space="preserve"> </w:t>
      </w:r>
      <w:r>
        <w:rPr>
          <w:color w:val="030303"/>
          <w:spacing w:val="-4"/>
        </w:rPr>
        <w:t>moved</w:t>
      </w:r>
      <w:r>
        <w:rPr>
          <w:color w:val="030303"/>
          <w:spacing w:val="-16"/>
        </w:rPr>
        <w:t xml:space="preserve"> </w:t>
      </w:r>
      <w:r>
        <w:rPr>
          <w:color w:val="030303"/>
          <w:spacing w:val="-4"/>
        </w:rPr>
        <w:t>away</w:t>
      </w:r>
      <w:r>
        <w:rPr>
          <w:color w:val="030303"/>
          <w:spacing w:val="-34"/>
        </w:rPr>
        <w:t xml:space="preserve"> </w:t>
      </w:r>
      <w:r>
        <w:rPr>
          <w:color w:val="030303"/>
          <w:spacing w:val="-4"/>
        </w:rPr>
        <w:t xml:space="preserve">in </w:t>
      </w:r>
      <w:r>
        <w:rPr>
          <w:color w:val="030303"/>
          <w:spacing w:val="-2"/>
        </w:rPr>
        <w:t>the</w:t>
      </w:r>
      <w:r>
        <w:rPr>
          <w:color w:val="030303"/>
          <w:spacing w:val="-45"/>
        </w:rPr>
        <w:t xml:space="preserve"> </w:t>
      </w:r>
      <w:r>
        <w:rPr>
          <w:color w:val="030303"/>
          <w:spacing w:val="-2"/>
        </w:rPr>
        <w:t>same</w:t>
      </w:r>
      <w:r>
        <w:rPr>
          <w:color w:val="030303"/>
          <w:spacing w:val="-36"/>
        </w:rPr>
        <w:t xml:space="preserve"> </w:t>
      </w:r>
      <w:r>
        <w:rPr>
          <w:color w:val="030303"/>
          <w:spacing w:val="-2"/>
        </w:rPr>
        <w:t>direction.</w:t>
      </w:r>
      <w:r>
        <w:rPr>
          <w:color w:val="030303"/>
          <w:spacing w:val="-17"/>
        </w:rPr>
        <w:t xml:space="preserve"> </w:t>
      </w:r>
      <w:proofErr w:type="gramStart"/>
      <w:r>
        <w:rPr>
          <w:color w:val="030303"/>
          <w:spacing w:val="-2"/>
        </w:rPr>
        <w:t>Again</w:t>
      </w:r>
      <w:proofErr w:type="gramEnd"/>
      <w:r>
        <w:rPr>
          <w:color w:val="030303"/>
          <w:spacing w:val="-16"/>
        </w:rPr>
        <w:t xml:space="preserve"> </w:t>
      </w:r>
      <w:r>
        <w:rPr>
          <w:color w:val="030303"/>
          <w:spacing w:val="-2"/>
        </w:rPr>
        <w:t>there</w:t>
      </w:r>
      <w:r>
        <w:rPr>
          <w:color w:val="030303"/>
          <w:spacing w:val="-25"/>
        </w:rPr>
        <w:t xml:space="preserve"> </w:t>
      </w:r>
      <w:r>
        <w:rPr>
          <w:color w:val="030303"/>
          <w:spacing w:val="-2"/>
        </w:rPr>
        <w:t>was</w:t>
      </w:r>
      <w:r>
        <w:rPr>
          <w:color w:val="030303"/>
          <w:spacing w:val="-32"/>
        </w:rPr>
        <w:t xml:space="preserve"> </w:t>
      </w:r>
      <w:r>
        <w:rPr>
          <w:color w:val="030303"/>
          <w:spacing w:val="-2"/>
        </w:rPr>
        <w:t>no</w:t>
      </w:r>
      <w:r>
        <w:rPr>
          <w:color w:val="030303"/>
          <w:spacing w:val="-37"/>
        </w:rPr>
        <w:t xml:space="preserve"> </w:t>
      </w:r>
      <w:r>
        <w:rPr>
          <w:color w:val="030303"/>
          <w:spacing w:val="-2"/>
        </w:rPr>
        <w:t>noise.</w:t>
      </w:r>
      <w:r>
        <w:rPr>
          <w:color w:val="030303"/>
          <w:spacing w:val="-49"/>
        </w:rPr>
        <w:t xml:space="preserve"> </w:t>
      </w:r>
      <w:r>
        <w:rPr>
          <w:color w:val="030303"/>
          <w:spacing w:val="-2"/>
        </w:rPr>
        <w:t>It</w:t>
      </w:r>
      <w:r>
        <w:rPr>
          <w:color w:val="030303"/>
          <w:spacing w:val="24"/>
        </w:rPr>
        <w:t xml:space="preserve"> </w:t>
      </w:r>
      <w:r>
        <w:rPr>
          <w:color w:val="030303"/>
          <w:spacing w:val="-2"/>
        </w:rPr>
        <w:t>was</w:t>
      </w:r>
      <w:r>
        <w:rPr>
          <w:color w:val="030303"/>
          <w:spacing w:val="-39"/>
        </w:rPr>
        <w:t xml:space="preserve"> </w:t>
      </w:r>
      <w:r>
        <w:rPr>
          <w:color w:val="030303"/>
          <w:spacing w:val="-2"/>
        </w:rPr>
        <w:t>out</w:t>
      </w:r>
      <w:r>
        <w:rPr>
          <w:color w:val="030303"/>
          <w:spacing w:val="-34"/>
        </w:rPr>
        <w:t xml:space="preserve"> </w:t>
      </w:r>
      <w:r>
        <w:rPr>
          <w:color w:val="030303"/>
          <w:spacing w:val="-2"/>
        </w:rPr>
        <w:t>of sight</w:t>
      </w:r>
      <w:r>
        <w:rPr>
          <w:color w:val="030303"/>
          <w:spacing w:val="-15"/>
        </w:rPr>
        <w:t xml:space="preserve"> </w:t>
      </w:r>
      <w:r>
        <w:rPr>
          <w:color w:val="030303"/>
          <w:spacing w:val="-2"/>
        </w:rPr>
        <w:t>within</w:t>
      </w:r>
      <w:r>
        <w:rPr>
          <w:color w:val="030303"/>
          <w:spacing w:val="-30"/>
        </w:rPr>
        <w:t xml:space="preserve"> </w:t>
      </w:r>
      <w:r>
        <w:rPr>
          <w:color w:val="030303"/>
          <w:spacing w:val="-2"/>
        </w:rPr>
        <w:t>around</w:t>
      </w:r>
      <w:r>
        <w:rPr>
          <w:color w:val="030303"/>
          <w:spacing w:val="-53"/>
        </w:rPr>
        <w:t xml:space="preserve"> </w:t>
      </w:r>
      <w:r>
        <w:rPr>
          <w:color w:val="030303"/>
          <w:spacing w:val="-2"/>
        </w:rPr>
        <w:t>15</w:t>
      </w:r>
      <w:r>
        <w:rPr>
          <w:color w:val="030303"/>
          <w:spacing w:val="-29"/>
        </w:rPr>
        <w:t xml:space="preserve"> </w:t>
      </w:r>
      <w:r>
        <w:rPr>
          <w:color w:val="030303"/>
          <w:spacing w:val="-2"/>
        </w:rPr>
        <w:t>seconds.</w:t>
      </w:r>
      <w:r>
        <w:rPr>
          <w:color w:val="030303"/>
          <w:spacing w:val="-43"/>
        </w:rPr>
        <w:t xml:space="preserve"> </w:t>
      </w:r>
      <w:r>
        <w:rPr>
          <w:color w:val="030303"/>
          <w:spacing w:val="-2"/>
        </w:rPr>
        <w:t>There</w:t>
      </w:r>
      <w:r>
        <w:rPr>
          <w:color w:val="030303"/>
          <w:spacing w:val="-40"/>
        </w:rPr>
        <w:t xml:space="preserve"> </w:t>
      </w:r>
      <w:r>
        <w:rPr>
          <w:color w:val="030303"/>
          <w:spacing w:val="-2"/>
        </w:rPr>
        <w:t xml:space="preserve">was </w:t>
      </w:r>
      <w:proofErr w:type="gramStart"/>
      <w:r>
        <w:rPr>
          <w:color w:val="030303"/>
        </w:rPr>
        <w:t>definitely</w:t>
      </w:r>
      <w:r>
        <w:rPr>
          <w:color w:val="030303"/>
          <w:spacing w:val="-27"/>
        </w:rPr>
        <w:t xml:space="preserve"> </w:t>
      </w:r>
      <w:r>
        <w:rPr>
          <w:color w:val="030303"/>
        </w:rPr>
        <w:t>something</w:t>
      </w:r>
      <w:proofErr w:type="gramEnd"/>
      <w:r>
        <w:rPr>
          <w:color w:val="030303"/>
          <w:spacing w:val="-26"/>
        </w:rPr>
        <w:t xml:space="preserve"> </w:t>
      </w:r>
      <w:r>
        <w:rPr>
          <w:color w:val="030303"/>
        </w:rPr>
        <w:t>strange</w:t>
      </w:r>
      <w:r>
        <w:rPr>
          <w:color w:val="030303"/>
          <w:spacing w:val="-27"/>
        </w:rPr>
        <w:t xml:space="preserve"> </w:t>
      </w:r>
      <w:r>
        <w:rPr>
          <w:color w:val="030303"/>
        </w:rPr>
        <w:t>about</w:t>
      </w:r>
      <w:r>
        <w:rPr>
          <w:color w:val="030303"/>
          <w:spacing w:val="-26"/>
        </w:rPr>
        <w:t xml:space="preserve"> </w:t>
      </w:r>
      <w:r>
        <w:rPr>
          <w:color w:val="030303"/>
        </w:rPr>
        <w:t>it</w:t>
      </w:r>
      <w:r>
        <w:rPr>
          <w:color w:val="030303"/>
          <w:spacing w:val="39"/>
        </w:rPr>
        <w:t xml:space="preserve"> </w:t>
      </w:r>
      <w:r>
        <w:rPr>
          <w:color w:val="030303"/>
        </w:rPr>
        <w:t>I</w:t>
      </w:r>
      <w:r>
        <w:rPr>
          <w:color w:val="030303"/>
          <w:spacing w:val="-12"/>
        </w:rPr>
        <w:t xml:space="preserve"> </w:t>
      </w:r>
      <w:r>
        <w:rPr>
          <w:color w:val="030303"/>
        </w:rPr>
        <w:t>am</w:t>
      </w:r>
      <w:r>
        <w:rPr>
          <w:color w:val="030303"/>
          <w:spacing w:val="-45"/>
        </w:rPr>
        <w:t xml:space="preserve"> </w:t>
      </w:r>
      <w:r>
        <w:rPr>
          <w:color w:val="030303"/>
        </w:rPr>
        <w:t>not</w:t>
      </w:r>
      <w:r>
        <w:rPr>
          <w:color w:val="030303"/>
          <w:spacing w:val="-33"/>
        </w:rPr>
        <w:t xml:space="preserve"> </w:t>
      </w:r>
      <w:r>
        <w:rPr>
          <w:color w:val="030303"/>
        </w:rPr>
        <w:t>a</w:t>
      </w:r>
      <w:r>
        <w:rPr>
          <w:color w:val="030303"/>
          <w:spacing w:val="-32"/>
        </w:rPr>
        <w:t xml:space="preserve"> </w:t>
      </w:r>
      <w:r>
        <w:rPr>
          <w:color w:val="030303"/>
        </w:rPr>
        <w:t>real</w:t>
      </w:r>
      <w:r>
        <w:rPr>
          <w:color w:val="030303"/>
          <w:spacing w:val="-46"/>
        </w:rPr>
        <w:t xml:space="preserve"> </w:t>
      </w:r>
      <w:r>
        <w:rPr>
          <w:color w:val="030303"/>
        </w:rPr>
        <w:t>believer</w:t>
      </w:r>
      <w:r>
        <w:rPr>
          <w:color w:val="030303"/>
          <w:spacing w:val="-27"/>
        </w:rPr>
        <w:t xml:space="preserve"> </w:t>
      </w:r>
      <w:r>
        <w:rPr>
          <w:color w:val="030303"/>
        </w:rPr>
        <w:t>in</w:t>
      </w:r>
      <w:r>
        <w:rPr>
          <w:color w:val="030303"/>
          <w:spacing w:val="-17"/>
        </w:rPr>
        <w:t xml:space="preserve"> </w:t>
      </w:r>
      <w:proofErr w:type="spellStart"/>
      <w:r>
        <w:rPr>
          <w:color w:val="030303"/>
        </w:rPr>
        <w:t>ufos</w:t>
      </w:r>
      <w:proofErr w:type="spellEnd"/>
      <w:r>
        <w:rPr>
          <w:color w:val="030303"/>
          <w:spacing w:val="-31"/>
        </w:rPr>
        <w:t xml:space="preserve"> </w:t>
      </w:r>
      <w:r>
        <w:rPr>
          <w:color w:val="030303"/>
        </w:rPr>
        <w:t>but</w:t>
      </w:r>
      <w:r>
        <w:rPr>
          <w:color w:val="030303"/>
          <w:spacing w:val="-46"/>
        </w:rPr>
        <w:t xml:space="preserve"> </w:t>
      </w:r>
      <w:r>
        <w:rPr>
          <w:color w:val="030303"/>
        </w:rPr>
        <w:t>there</w:t>
      </w:r>
      <w:r>
        <w:rPr>
          <w:color w:val="030303"/>
          <w:spacing w:val="-30"/>
        </w:rPr>
        <w:t xml:space="preserve"> </w:t>
      </w:r>
      <w:r>
        <w:rPr>
          <w:color w:val="030303"/>
        </w:rPr>
        <w:t>is</w:t>
      </w:r>
      <w:r>
        <w:rPr>
          <w:color w:val="030303"/>
          <w:spacing w:val="-45"/>
        </w:rPr>
        <w:t xml:space="preserve"> </w:t>
      </w:r>
      <w:r>
        <w:rPr>
          <w:color w:val="030303"/>
        </w:rPr>
        <w:t>no</w:t>
      </w:r>
      <w:r w:rsidR="0083344B">
        <w:rPr>
          <w:color w:val="030303"/>
        </w:rPr>
        <w:t xml:space="preserve"> </w:t>
      </w:r>
      <w:r>
        <w:rPr>
          <w:color w:val="030303"/>
        </w:rPr>
        <w:t>other</w:t>
      </w:r>
      <w:r>
        <w:rPr>
          <w:color w:val="030303"/>
          <w:spacing w:val="-36"/>
        </w:rPr>
        <w:t xml:space="preserve"> </w:t>
      </w:r>
      <w:r>
        <w:rPr>
          <w:color w:val="030303"/>
        </w:rPr>
        <w:t>explanation.</w:t>
      </w:r>
      <w:r>
        <w:rPr>
          <w:color w:val="030303"/>
          <w:spacing w:val="-22"/>
        </w:rPr>
        <w:t xml:space="preserve"> </w:t>
      </w:r>
      <w:r>
        <w:rPr>
          <w:color w:val="030303"/>
        </w:rPr>
        <w:t>I</w:t>
      </w:r>
      <w:r>
        <w:rPr>
          <w:color w:val="030303"/>
          <w:spacing w:val="-14"/>
        </w:rPr>
        <w:t xml:space="preserve"> </w:t>
      </w:r>
      <w:r>
        <w:rPr>
          <w:color w:val="030303"/>
        </w:rPr>
        <w:t>am</w:t>
      </w:r>
      <w:r>
        <w:rPr>
          <w:color w:val="030303"/>
          <w:spacing w:val="-55"/>
        </w:rPr>
        <w:t xml:space="preserve"> </w:t>
      </w:r>
      <w:r>
        <w:rPr>
          <w:color w:val="030303"/>
        </w:rPr>
        <w:t>a</w:t>
      </w:r>
    </w:p>
    <w:p w14:paraId="711271D5" w14:textId="77777777" w:rsidR="00F32E2D" w:rsidRDefault="00000000">
      <w:pPr>
        <w:pStyle w:val="ListParagraph"/>
        <w:numPr>
          <w:ilvl w:val="0"/>
          <w:numId w:val="1"/>
        </w:numPr>
        <w:tabs>
          <w:tab w:val="left" w:pos="235"/>
        </w:tabs>
        <w:ind w:hanging="130"/>
        <w:rPr>
          <w:sz w:val="38"/>
        </w:rPr>
      </w:pPr>
      <w:r>
        <w:rPr>
          <w:color w:val="030303"/>
          <w:spacing w:val="-8"/>
          <w:sz w:val="38"/>
        </w:rPr>
        <w:t>serving</w:t>
      </w:r>
      <w:r>
        <w:rPr>
          <w:color w:val="030303"/>
          <w:spacing w:val="-32"/>
          <w:sz w:val="38"/>
        </w:rPr>
        <w:t xml:space="preserve"> </w:t>
      </w:r>
      <w:r>
        <w:rPr>
          <w:color w:val="030303"/>
          <w:spacing w:val="-8"/>
          <w:sz w:val="38"/>
        </w:rPr>
        <w:t>detective</w:t>
      </w:r>
      <w:r>
        <w:rPr>
          <w:color w:val="030303"/>
          <w:spacing w:val="-28"/>
          <w:sz w:val="38"/>
        </w:rPr>
        <w:t xml:space="preserve"> </w:t>
      </w:r>
      <w:r>
        <w:rPr>
          <w:color w:val="030303"/>
          <w:spacing w:val="-8"/>
          <w:sz w:val="38"/>
        </w:rPr>
        <w:t>constable.</w:t>
      </w:r>
    </w:p>
    <w:p w14:paraId="6BA5ED31" w14:textId="77777777" w:rsidR="00F32E2D" w:rsidRDefault="00F32E2D">
      <w:pPr>
        <w:pStyle w:val="BodyText"/>
        <w:rPr>
          <w:sz w:val="20"/>
        </w:rPr>
      </w:pPr>
    </w:p>
    <w:p w14:paraId="57895188" w14:textId="77777777" w:rsidR="00F32E2D" w:rsidRDefault="00F32E2D">
      <w:pPr>
        <w:pStyle w:val="BodyText"/>
        <w:rPr>
          <w:sz w:val="20"/>
        </w:rPr>
      </w:pPr>
    </w:p>
    <w:p w14:paraId="4A09BB6D" w14:textId="77777777" w:rsidR="00F32E2D" w:rsidRDefault="00F32E2D">
      <w:pPr>
        <w:pStyle w:val="BodyText"/>
        <w:rPr>
          <w:sz w:val="20"/>
        </w:rPr>
      </w:pPr>
    </w:p>
    <w:p w14:paraId="72682973" w14:textId="77777777" w:rsidR="00F32E2D" w:rsidRDefault="00F32E2D">
      <w:pPr>
        <w:pStyle w:val="BodyText"/>
        <w:rPr>
          <w:sz w:val="20"/>
        </w:rPr>
      </w:pPr>
    </w:p>
    <w:p w14:paraId="25224178" w14:textId="7FB69738" w:rsidR="00F32E2D" w:rsidRPr="0083344B" w:rsidRDefault="00000000" w:rsidP="0083344B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4742F42" wp14:editId="6845CB45">
            <wp:simplePos x="0" y="0"/>
            <wp:positionH relativeFrom="page">
              <wp:posOffset>1070675</wp:posOffset>
            </wp:positionH>
            <wp:positionV relativeFrom="paragraph">
              <wp:posOffset>219375</wp:posOffset>
            </wp:positionV>
            <wp:extent cx="11222776" cy="226313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2776" cy="22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893FD2B" wp14:editId="40643210">
            <wp:simplePos x="0" y="0"/>
            <wp:positionH relativeFrom="page">
              <wp:posOffset>3263012</wp:posOffset>
            </wp:positionH>
            <wp:positionV relativeFrom="paragraph">
              <wp:posOffset>70798</wp:posOffset>
            </wp:positionV>
            <wp:extent cx="430543" cy="329374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43" cy="329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2E2D" w:rsidRPr="0083344B">
      <w:type w:val="continuous"/>
      <w:pgSz w:w="22020" w:h="19780" w:orient="landscape"/>
      <w:pgMar w:top="0" w:right="25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5534"/>
    <w:multiLevelType w:val="hybridMultilevel"/>
    <w:tmpl w:val="CF1041E2"/>
    <w:lvl w:ilvl="0" w:tplc="03869C62">
      <w:numFmt w:val="bullet"/>
      <w:lvlText w:val="•"/>
      <w:lvlJc w:val="left"/>
      <w:pPr>
        <w:ind w:left="234" w:hanging="129"/>
      </w:pPr>
      <w:rPr>
        <w:rFonts w:ascii="Arial" w:eastAsia="Arial" w:hAnsi="Arial" w:cs="Arial" w:hint="default"/>
        <w:b w:val="0"/>
        <w:bCs w:val="0"/>
        <w:i w:val="0"/>
        <w:iCs w:val="0"/>
        <w:color w:val="030303"/>
        <w:w w:val="62"/>
        <w:sz w:val="38"/>
        <w:szCs w:val="38"/>
        <w:lang w:val="en-US" w:eastAsia="en-US" w:bidi="ar-SA"/>
      </w:rPr>
    </w:lvl>
    <w:lvl w:ilvl="1" w:tplc="D370EE24">
      <w:numFmt w:val="bullet"/>
      <w:lvlText w:val="•"/>
      <w:lvlJc w:val="left"/>
      <w:pPr>
        <w:ind w:left="2018" w:hanging="129"/>
      </w:pPr>
      <w:rPr>
        <w:rFonts w:hint="default"/>
        <w:lang w:val="en-US" w:eastAsia="en-US" w:bidi="ar-SA"/>
      </w:rPr>
    </w:lvl>
    <w:lvl w:ilvl="2" w:tplc="91B681BC">
      <w:numFmt w:val="bullet"/>
      <w:lvlText w:val="•"/>
      <w:lvlJc w:val="left"/>
      <w:pPr>
        <w:ind w:left="3796" w:hanging="129"/>
      </w:pPr>
      <w:rPr>
        <w:rFonts w:hint="default"/>
        <w:lang w:val="en-US" w:eastAsia="en-US" w:bidi="ar-SA"/>
      </w:rPr>
    </w:lvl>
    <w:lvl w:ilvl="3" w:tplc="695C55C4">
      <w:numFmt w:val="bullet"/>
      <w:lvlText w:val="•"/>
      <w:lvlJc w:val="left"/>
      <w:pPr>
        <w:ind w:left="5574" w:hanging="129"/>
      </w:pPr>
      <w:rPr>
        <w:rFonts w:hint="default"/>
        <w:lang w:val="en-US" w:eastAsia="en-US" w:bidi="ar-SA"/>
      </w:rPr>
    </w:lvl>
    <w:lvl w:ilvl="4" w:tplc="DABC135E">
      <w:numFmt w:val="bullet"/>
      <w:lvlText w:val="•"/>
      <w:lvlJc w:val="left"/>
      <w:pPr>
        <w:ind w:left="7352" w:hanging="129"/>
      </w:pPr>
      <w:rPr>
        <w:rFonts w:hint="default"/>
        <w:lang w:val="en-US" w:eastAsia="en-US" w:bidi="ar-SA"/>
      </w:rPr>
    </w:lvl>
    <w:lvl w:ilvl="5" w:tplc="7D0824AA">
      <w:numFmt w:val="bullet"/>
      <w:lvlText w:val="•"/>
      <w:lvlJc w:val="left"/>
      <w:pPr>
        <w:ind w:left="9130" w:hanging="129"/>
      </w:pPr>
      <w:rPr>
        <w:rFonts w:hint="default"/>
        <w:lang w:val="en-US" w:eastAsia="en-US" w:bidi="ar-SA"/>
      </w:rPr>
    </w:lvl>
    <w:lvl w:ilvl="6" w:tplc="0D06D9FE">
      <w:numFmt w:val="bullet"/>
      <w:lvlText w:val="•"/>
      <w:lvlJc w:val="left"/>
      <w:pPr>
        <w:ind w:left="10908" w:hanging="129"/>
      </w:pPr>
      <w:rPr>
        <w:rFonts w:hint="default"/>
        <w:lang w:val="en-US" w:eastAsia="en-US" w:bidi="ar-SA"/>
      </w:rPr>
    </w:lvl>
    <w:lvl w:ilvl="7" w:tplc="A6467B5A">
      <w:numFmt w:val="bullet"/>
      <w:lvlText w:val="•"/>
      <w:lvlJc w:val="left"/>
      <w:pPr>
        <w:ind w:left="12686" w:hanging="129"/>
      </w:pPr>
      <w:rPr>
        <w:rFonts w:hint="default"/>
        <w:lang w:val="en-US" w:eastAsia="en-US" w:bidi="ar-SA"/>
      </w:rPr>
    </w:lvl>
    <w:lvl w:ilvl="8" w:tplc="CD583EDA">
      <w:numFmt w:val="bullet"/>
      <w:lvlText w:val="•"/>
      <w:lvlJc w:val="left"/>
      <w:pPr>
        <w:ind w:left="14464" w:hanging="129"/>
      </w:pPr>
      <w:rPr>
        <w:rFonts w:hint="default"/>
        <w:lang w:val="en-US" w:eastAsia="en-US" w:bidi="ar-SA"/>
      </w:rPr>
    </w:lvl>
  </w:abstractNum>
  <w:num w:numId="1" w16cid:durableId="108954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2E2D"/>
    <w:rsid w:val="0083344B"/>
    <w:rsid w:val="00B20641"/>
    <w:rsid w:val="00F3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212D13E"/>
  <w15:docId w15:val="{CAC95A21-3089-AB40-9FD2-CA27D3C6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8"/>
      <w:szCs w:val="38"/>
    </w:rPr>
  </w:style>
  <w:style w:type="paragraph" w:styleId="Title">
    <w:name w:val="Title"/>
    <w:basedOn w:val="Normal"/>
    <w:uiPriority w:val="10"/>
    <w:qFormat/>
    <w:pPr>
      <w:spacing w:before="70"/>
      <w:ind w:right="274"/>
      <w:jc w:val="right"/>
    </w:pPr>
    <w:rPr>
      <w:rFonts w:ascii="Times New Roman" w:eastAsia="Times New Roman" w:hAnsi="Times New Roman" w:cs="Times New Roman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17"/>
      <w:ind w:left="234" w:hanging="1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2</cp:revision>
  <dcterms:created xsi:type="dcterms:W3CDTF">2022-10-20T15:57:00Z</dcterms:created>
  <dcterms:modified xsi:type="dcterms:W3CDTF">2022-11-14T01:55:00Z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