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8"/>
        </w:rPr>
      </w:pPr>
    </w:p>
    <w:p>
      <w:pPr>
        <w:spacing w:before="0"/>
        <w:ind w:left="0" w:right="38" w:firstLine="0"/>
        <w:jc w:val="right"/>
        <w:rPr>
          <w:sz w:val="28"/>
        </w:rPr>
      </w:pPr>
      <w:r>
        <w:rPr>
          <w:color w:val="030303"/>
          <w:spacing w:val="-5"/>
          <w:w w:val="95"/>
          <w:sz w:val="28"/>
        </w:rPr>
        <w:t>.,.</w:t>
      </w:r>
    </w:p>
    <w:p>
      <w:pPr>
        <w:pStyle w:val="Title"/>
      </w:pPr>
      <w:r>
        <w:rPr/>
        <w:br w:type="column"/>
      </w:r>
      <w:r>
        <w:rPr>
          <w:color w:val="030303"/>
        </w:rPr>
        <w:t>Page</w:t>
      </w:r>
      <w:r>
        <w:rPr>
          <w:color w:val="030303"/>
          <w:spacing w:val="5"/>
        </w:rPr>
        <w:t> </w:t>
      </w:r>
      <w:r>
        <w:rPr>
          <w:color w:val="030303"/>
        </w:rPr>
        <w:t>1</w:t>
      </w:r>
      <w:r>
        <w:rPr>
          <w:color w:val="030303"/>
          <w:spacing w:val="19"/>
        </w:rPr>
        <w:t> </w:t>
      </w:r>
      <w:r>
        <w:rPr>
          <w:color w:val="030303"/>
        </w:rPr>
        <w:t>of</w:t>
      </w:r>
      <w:r>
        <w:rPr>
          <w:color w:val="030303"/>
          <w:spacing w:val="33"/>
          <w:w w:val="150"/>
        </w:rPr>
        <w:t> </w:t>
      </w:r>
      <w:r>
        <w:rPr>
          <w:color w:val="030303"/>
          <w:spacing w:val="-10"/>
        </w:rPr>
        <w:t>1</w:t>
      </w:r>
    </w:p>
    <w:p>
      <w:pPr>
        <w:spacing w:after="0"/>
        <w:sectPr>
          <w:type w:val="continuous"/>
          <w:pgSz w:w="24500" w:h="18960" w:orient="landscape"/>
          <w:pgMar w:top="0" w:bottom="280" w:left="940" w:right="1560"/>
          <w:cols w:num="2" w:equalWidth="0">
            <w:col w:w="738" w:space="18362"/>
            <w:col w:w="2900"/>
          </w:cols>
        </w:sectPr>
      </w:pPr>
    </w:p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38848" cy="9955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848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before="88"/>
        <w:ind w:left="1376" w:right="0" w:firstLine="0"/>
        <w:jc w:val="left"/>
        <w:rPr>
          <w:b/>
          <w:sz w:val="4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2446361</wp:posOffset>
            </wp:positionH>
            <wp:positionV relativeFrom="paragraph">
              <wp:posOffset>-51058</wp:posOffset>
            </wp:positionV>
            <wp:extent cx="3440196" cy="48463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196" cy="48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30303"/>
          <w:spacing w:val="-2"/>
          <w:w w:val="105"/>
          <w:sz w:val="42"/>
        </w:rPr>
        <w:t>From:</w:t>
      </w:r>
    </w:p>
    <w:p>
      <w:pPr>
        <w:tabs>
          <w:tab w:pos="3195" w:val="left" w:leader="none"/>
        </w:tabs>
        <w:spacing w:before="211"/>
        <w:ind w:left="1372" w:right="0" w:firstLine="0"/>
        <w:jc w:val="left"/>
        <w:rPr>
          <w:sz w:val="43"/>
        </w:rPr>
      </w:pPr>
      <w:r>
        <w:rPr>
          <w:b/>
          <w:color w:val="030303"/>
          <w:spacing w:val="-2"/>
          <w:sz w:val="42"/>
        </w:rPr>
        <w:t>Sent:</w:t>
      </w:r>
      <w:r>
        <w:rPr>
          <w:b/>
          <w:color w:val="030303"/>
          <w:sz w:val="42"/>
        </w:rPr>
        <w:tab/>
      </w:r>
      <w:r>
        <w:rPr>
          <w:color w:val="030303"/>
          <w:sz w:val="43"/>
        </w:rPr>
        <w:t>01</w:t>
      </w:r>
      <w:r>
        <w:rPr>
          <w:color w:val="030303"/>
          <w:spacing w:val="-10"/>
          <w:sz w:val="43"/>
        </w:rPr>
        <w:t> </w:t>
      </w:r>
      <w:r>
        <w:rPr>
          <w:color w:val="030303"/>
          <w:sz w:val="43"/>
        </w:rPr>
        <w:t>April</w:t>
      </w:r>
      <w:r>
        <w:rPr>
          <w:color w:val="030303"/>
          <w:spacing w:val="1"/>
          <w:sz w:val="43"/>
        </w:rPr>
        <w:t> </w:t>
      </w:r>
      <w:r>
        <w:rPr>
          <w:color w:val="030303"/>
          <w:sz w:val="43"/>
        </w:rPr>
        <w:t>2009</w:t>
      </w:r>
      <w:r>
        <w:rPr>
          <w:color w:val="030303"/>
          <w:spacing w:val="-6"/>
          <w:sz w:val="43"/>
        </w:rPr>
        <w:t> </w:t>
      </w:r>
      <w:r>
        <w:rPr>
          <w:color w:val="030303"/>
          <w:spacing w:val="-2"/>
          <w:sz w:val="43"/>
        </w:rPr>
        <w:t>23:23</w:t>
      </w:r>
    </w:p>
    <w:p>
      <w:pPr>
        <w:tabs>
          <w:tab w:pos="3193" w:val="left" w:leader="none"/>
        </w:tabs>
        <w:spacing w:before="208"/>
        <w:ind w:left="1358" w:right="0" w:firstLine="0"/>
        <w:jc w:val="left"/>
        <w:rPr>
          <w:sz w:val="43"/>
        </w:rPr>
      </w:pPr>
      <w:r>
        <w:rPr>
          <w:b/>
          <w:color w:val="030303"/>
          <w:spacing w:val="-5"/>
          <w:sz w:val="42"/>
        </w:rPr>
        <w:t>To:</w:t>
      </w:r>
      <w:r>
        <w:rPr>
          <w:b/>
          <w:color w:val="030303"/>
          <w:sz w:val="42"/>
        </w:rPr>
        <w:tab/>
      </w:r>
      <w:r>
        <w:rPr>
          <w:color w:val="030303"/>
          <w:sz w:val="41"/>
        </w:rPr>
        <w:t>Air</w:t>
      </w:r>
      <w:r>
        <w:rPr>
          <w:color w:val="030303"/>
          <w:spacing w:val="-19"/>
          <w:sz w:val="41"/>
        </w:rPr>
        <w:t> </w:t>
      </w:r>
      <w:r>
        <w:rPr>
          <w:color w:val="030303"/>
          <w:sz w:val="43"/>
        </w:rPr>
        <w:t>CmdSecCS-UFO</w:t>
      </w:r>
      <w:r>
        <w:rPr>
          <w:color w:val="030303"/>
          <w:spacing w:val="24"/>
          <w:sz w:val="43"/>
        </w:rPr>
        <w:t> </w:t>
      </w:r>
      <w:r>
        <w:rPr>
          <w:color w:val="030303"/>
          <w:spacing w:val="-4"/>
          <w:sz w:val="43"/>
        </w:rPr>
        <w:t>Desk</w:t>
      </w:r>
    </w:p>
    <w:p>
      <w:pPr>
        <w:spacing w:before="209"/>
        <w:ind w:left="1372" w:right="0" w:firstLine="0"/>
        <w:jc w:val="left"/>
        <w:rPr>
          <w:sz w:val="43"/>
        </w:rPr>
      </w:pPr>
      <w:r>
        <w:rPr>
          <w:b/>
          <w:color w:val="030303"/>
          <w:sz w:val="42"/>
        </w:rPr>
        <w:t>Subject:</w:t>
      </w:r>
      <w:r>
        <w:rPr>
          <w:b/>
          <w:color w:val="030303"/>
          <w:spacing w:val="36"/>
          <w:sz w:val="42"/>
        </w:rPr>
        <w:t> </w:t>
      </w:r>
      <w:r>
        <w:rPr>
          <w:color w:val="030303"/>
          <w:spacing w:val="-2"/>
          <w:sz w:val="43"/>
        </w:rPr>
        <w:t>Sighting</w:t>
      </w:r>
    </w:p>
    <w:p>
      <w:pPr>
        <w:pStyle w:val="BodyText"/>
        <w:rPr>
          <w:sz w:val="48"/>
        </w:rPr>
      </w:pPr>
    </w:p>
    <w:p>
      <w:pPr>
        <w:pStyle w:val="BodyText"/>
        <w:spacing w:line="232" w:lineRule="auto" w:before="372"/>
        <w:ind w:left="1138" w:right="506" w:firstLine="32"/>
      </w:pPr>
      <w:r>
        <w:rPr>
          <w:color w:val="030303"/>
        </w:rPr>
        <w:t>Friday</w:t>
      </w:r>
      <w:r>
        <w:rPr>
          <w:color w:val="030303"/>
          <w:spacing w:val="23"/>
        </w:rPr>
        <w:t> </w:t>
      </w:r>
      <w:r>
        <w:rPr>
          <w:color w:val="030303"/>
        </w:rPr>
        <w:t>27-03-09 </w:t>
      </w:r>
      <w:r>
        <w:rPr>
          <w:color w:val="030303"/>
          <w:sz w:val="41"/>
        </w:rPr>
        <w:t>at </w:t>
      </w:r>
      <w:r>
        <w:rPr>
          <w:color w:val="030303"/>
        </w:rPr>
        <w:t>about</w:t>
      </w:r>
      <w:r>
        <w:rPr>
          <w:color w:val="030303"/>
          <w:spacing w:val="-20"/>
        </w:rPr>
        <w:t> </w:t>
      </w:r>
      <w:r>
        <w:rPr>
          <w:color w:val="030303"/>
        </w:rPr>
        <w:t>4:1Opm</w:t>
      </w:r>
      <w:r>
        <w:rPr>
          <w:color w:val="030303"/>
          <w:spacing w:val="-7"/>
        </w:rPr>
        <w:t> </w:t>
      </w:r>
      <w:r>
        <w:rPr>
          <w:color w:val="030303"/>
        </w:rPr>
        <w:t>in</w:t>
      </w:r>
      <w:r>
        <w:rPr>
          <w:color w:val="030303"/>
          <w:spacing w:val="40"/>
        </w:rPr>
        <w:t> </w:t>
      </w:r>
      <w:r>
        <w:rPr>
          <w:color w:val="030303"/>
        </w:rPr>
        <w:t>Walthamstow London, Driving</w:t>
      </w:r>
      <w:r>
        <w:rPr>
          <w:color w:val="030303"/>
          <w:spacing w:val="-19"/>
        </w:rPr>
        <w:t> </w:t>
      </w:r>
      <w:r>
        <w:rPr>
          <w:color w:val="030303"/>
        </w:rPr>
        <w:t>home</w:t>
      </w:r>
      <w:r>
        <w:rPr>
          <w:color w:val="030303"/>
          <w:spacing w:val="-16"/>
        </w:rPr>
        <w:t> </w:t>
      </w:r>
      <w:r>
        <w:rPr>
          <w:color w:val="030303"/>
        </w:rPr>
        <w:t>from</w:t>
      </w:r>
      <w:r>
        <w:rPr>
          <w:color w:val="030303"/>
          <w:spacing w:val="-28"/>
        </w:rPr>
        <w:t> </w:t>
      </w:r>
      <w:r>
        <w:rPr>
          <w:color w:val="030303"/>
        </w:rPr>
        <w:t>work</w:t>
      </w:r>
      <w:r>
        <w:rPr>
          <w:color w:val="030303"/>
          <w:spacing w:val="-17"/>
        </w:rPr>
        <w:t> </w:t>
      </w:r>
      <w:r>
        <w:rPr>
          <w:color w:val="030303"/>
        </w:rPr>
        <w:t>I</w:t>
      </w:r>
      <w:r>
        <w:rPr>
          <w:color w:val="030303"/>
          <w:spacing w:val="-2"/>
        </w:rPr>
        <w:t> </w:t>
      </w:r>
      <w:r>
        <w:rPr>
          <w:color w:val="030303"/>
        </w:rPr>
        <w:t>had</w:t>
      </w:r>
      <w:r>
        <w:rPr>
          <w:color w:val="030303"/>
          <w:spacing w:val="-27"/>
        </w:rPr>
        <w:t> </w:t>
      </w:r>
      <w:r>
        <w:rPr>
          <w:color w:val="030303"/>
        </w:rPr>
        <w:t>a</w:t>
      </w:r>
      <w:r>
        <w:rPr>
          <w:color w:val="030303"/>
          <w:spacing w:val="24"/>
        </w:rPr>
        <w:t> </w:t>
      </w:r>
      <w:r>
        <w:rPr>
          <w:color w:val="030303"/>
        </w:rPr>
        <w:t>sighting.</w:t>
      </w:r>
      <w:r>
        <w:rPr>
          <w:color w:val="030303"/>
          <w:spacing w:val="-3"/>
        </w:rPr>
        <w:t> </w:t>
      </w:r>
      <w:r>
        <w:rPr>
          <w:color w:val="030303"/>
        </w:rPr>
        <w:t>At</w:t>
      </w:r>
      <w:r>
        <w:rPr>
          <w:color w:val="030303"/>
          <w:spacing w:val="-11"/>
        </w:rPr>
        <w:t> </w:t>
      </w:r>
      <w:r>
        <w:rPr>
          <w:color w:val="030303"/>
        </w:rPr>
        <w:t>first I fought</w:t>
      </w:r>
      <w:r>
        <w:rPr>
          <w:color w:val="030303"/>
          <w:spacing w:val="-4"/>
        </w:rPr>
        <w:t> </w:t>
      </w:r>
      <w:r>
        <w:rPr>
          <w:color w:val="030303"/>
        </w:rPr>
        <w:t>I saw</w:t>
      </w:r>
      <w:r>
        <w:rPr>
          <w:color w:val="030303"/>
          <w:spacing w:val="-16"/>
        </w:rPr>
        <w:t> </w:t>
      </w:r>
      <w:r>
        <w:rPr>
          <w:color w:val="030303"/>
        </w:rPr>
        <w:t>three</w:t>
      </w:r>
      <w:r>
        <w:rPr>
          <w:color w:val="030303"/>
          <w:spacing w:val="-4"/>
        </w:rPr>
        <w:t> </w:t>
      </w:r>
      <w:r>
        <w:rPr>
          <w:color w:val="030303"/>
        </w:rPr>
        <w:t>white</w:t>
      </w:r>
      <w:r>
        <w:rPr>
          <w:color w:val="030303"/>
          <w:spacing w:val="-12"/>
        </w:rPr>
        <w:t> </w:t>
      </w:r>
      <w:r>
        <w:rPr>
          <w:color w:val="030303"/>
        </w:rPr>
        <w:t>birds circling in</w:t>
      </w:r>
      <w:r>
        <w:rPr>
          <w:color w:val="030303"/>
          <w:spacing w:val="32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sky.</w:t>
      </w:r>
      <w:r>
        <w:rPr>
          <w:color w:val="030303"/>
          <w:spacing w:val="-8"/>
        </w:rPr>
        <w:t> </w:t>
      </w:r>
      <w:r>
        <w:rPr>
          <w:color w:val="030303"/>
        </w:rPr>
        <w:t>I soon realised that these were</w:t>
      </w:r>
      <w:r>
        <w:rPr>
          <w:color w:val="030303"/>
          <w:spacing w:val="-10"/>
        </w:rPr>
        <w:t> </w:t>
      </w:r>
      <w:r>
        <w:rPr>
          <w:color w:val="030303"/>
        </w:rPr>
        <w:t>not</w:t>
      </w:r>
      <w:r>
        <w:rPr>
          <w:color w:val="030303"/>
          <w:spacing w:val="-2"/>
        </w:rPr>
        <w:t> </w:t>
      </w:r>
      <w:r>
        <w:rPr>
          <w:color w:val="030303"/>
        </w:rPr>
        <w:t>birds as</w:t>
      </w:r>
      <w:r>
        <w:rPr>
          <w:color w:val="030303"/>
          <w:spacing w:val="-21"/>
        </w:rPr>
        <w:t> </w:t>
      </w:r>
      <w:r>
        <w:rPr>
          <w:color w:val="030303"/>
        </w:rPr>
        <w:t>they were to far</w:t>
      </w:r>
      <w:r>
        <w:rPr>
          <w:color w:val="030303"/>
          <w:spacing w:val="-25"/>
        </w:rPr>
        <w:t> </w:t>
      </w:r>
      <w:r>
        <w:rPr>
          <w:color w:val="030303"/>
        </w:rPr>
        <w:t>away</w:t>
      </w:r>
      <w:r>
        <w:rPr>
          <w:color w:val="030303"/>
          <w:spacing w:val="39"/>
        </w:rPr>
        <w:t> </w:t>
      </w:r>
      <w:r>
        <w:rPr>
          <w:color w:val="030303"/>
        </w:rPr>
        <w:t>and to</w:t>
      </w:r>
      <w:r>
        <w:rPr>
          <w:color w:val="030303"/>
          <w:spacing w:val="-23"/>
        </w:rPr>
        <w:t> </w:t>
      </w:r>
      <w:r>
        <w:rPr>
          <w:color w:val="030303"/>
        </w:rPr>
        <w:t>large. As</w:t>
      </w:r>
      <w:r>
        <w:rPr>
          <w:color w:val="030303"/>
          <w:spacing w:val="-21"/>
        </w:rPr>
        <w:t> </w:t>
      </w:r>
      <w:r>
        <w:rPr>
          <w:color w:val="030303"/>
        </w:rPr>
        <w:t>they</w:t>
      </w:r>
      <w:r>
        <w:rPr>
          <w:color w:val="030303"/>
          <w:spacing w:val="-7"/>
        </w:rPr>
        <w:t> </w:t>
      </w:r>
      <w:r>
        <w:rPr>
          <w:color w:val="030303"/>
        </w:rPr>
        <w:t>circled</w:t>
      </w:r>
      <w:r>
        <w:rPr>
          <w:color w:val="030303"/>
          <w:spacing w:val="-30"/>
        </w:rPr>
        <w:t> </w:t>
      </w:r>
      <w:r>
        <w:rPr>
          <w:color w:val="030303"/>
        </w:rPr>
        <w:t>they were dipping in and</w:t>
      </w:r>
      <w:r>
        <w:rPr>
          <w:color w:val="030303"/>
          <w:spacing w:val="-18"/>
        </w:rPr>
        <w:t> </w:t>
      </w:r>
      <w:r>
        <w:rPr>
          <w:color w:val="030303"/>
        </w:rPr>
        <w:t>out</w:t>
      </w:r>
      <w:r>
        <w:rPr>
          <w:color w:val="030303"/>
          <w:spacing w:val="-36"/>
        </w:rPr>
        <w:t> </w:t>
      </w:r>
      <w:r>
        <w:rPr>
          <w:color w:val="030303"/>
        </w:rPr>
        <w:t>of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10"/>
        </w:rPr>
        <w:t> </w:t>
      </w:r>
      <w:r>
        <w:rPr>
          <w:color w:val="030303"/>
        </w:rPr>
        <w:t>clouds. These objects were</w:t>
      </w:r>
      <w:r>
        <w:rPr>
          <w:color w:val="030303"/>
          <w:spacing w:val="-10"/>
        </w:rPr>
        <w:t> </w:t>
      </w:r>
      <w:r>
        <w:rPr>
          <w:color w:val="030303"/>
        </w:rPr>
        <w:t>to fast to be</w:t>
      </w:r>
      <w:r>
        <w:rPr>
          <w:color w:val="030303"/>
          <w:spacing w:val="-7"/>
        </w:rPr>
        <w:t> </w:t>
      </w:r>
      <w:r>
        <w:rPr>
          <w:color w:val="030303"/>
        </w:rPr>
        <w:t>aeroplanes and</w:t>
      </w:r>
      <w:r>
        <w:rPr>
          <w:color w:val="030303"/>
          <w:spacing w:val="-17"/>
        </w:rPr>
        <w:t> </w:t>
      </w:r>
      <w:r>
        <w:rPr>
          <w:color w:val="030303"/>
        </w:rPr>
        <w:t>continued circling. they could have</w:t>
      </w:r>
      <w:r>
        <w:rPr>
          <w:color w:val="030303"/>
          <w:spacing w:val="-13"/>
        </w:rPr>
        <w:t> </w:t>
      </w:r>
      <w:r>
        <w:rPr>
          <w:color w:val="030303"/>
        </w:rPr>
        <w:t>been a light sources</w:t>
      </w:r>
      <w:r>
        <w:rPr>
          <w:color w:val="030303"/>
          <w:spacing w:val="-8"/>
        </w:rPr>
        <w:t> </w:t>
      </w:r>
      <w:r>
        <w:rPr>
          <w:color w:val="030303"/>
        </w:rPr>
        <w:t>or</w:t>
      </w:r>
      <w:r>
        <w:rPr>
          <w:color w:val="030303"/>
          <w:spacing w:val="-17"/>
        </w:rPr>
        <w:t> </w:t>
      </w:r>
      <w:r>
        <w:rPr>
          <w:color w:val="030303"/>
        </w:rPr>
        <w:t>they</w:t>
      </w:r>
      <w:r>
        <w:rPr>
          <w:color w:val="030303"/>
          <w:spacing w:val="-4"/>
        </w:rPr>
        <w:t> </w:t>
      </w:r>
      <w:r>
        <w:rPr>
          <w:color w:val="030303"/>
        </w:rPr>
        <w:t>could have been reflecting light. Cannot remember exact shape</w:t>
      </w:r>
      <w:r>
        <w:rPr>
          <w:color w:val="030303"/>
          <w:spacing w:val="-16"/>
        </w:rPr>
        <w:t> </w:t>
      </w:r>
      <w:r>
        <w:rPr>
          <w:color w:val="030303"/>
        </w:rPr>
        <w:t>as</w:t>
      </w:r>
      <w:r>
        <w:rPr>
          <w:color w:val="030303"/>
          <w:spacing w:val="-2"/>
        </w:rPr>
        <w:t> </w:t>
      </w:r>
      <w:r>
        <w:rPr>
          <w:color w:val="030303"/>
        </w:rPr>
        <w:t>all</w:t>
      </w:r>
      <w:r>
        <w:rPr>
          <w:color w:val="030303"/>
          <w:spacing w:val="-36"/>
        </w:rPr>
        <w:t> </w:t>
      </w:r>
      <w:r>
        <w:rPr>
          <w:color w:val="030303"/>
        </w:rPr>
        <w:t>happened to quickly. Possible small tail</w:t>
      </w:r>
      <w:r>
        <w:rPr>
          <w:color w:val="030303"/>
          <w:spacing w:val="-10"/>
        </w:rPr>
        <w:t> </w:t>
      </w:r>
      <w:r>
        <w:rPr>
          <w:color w:val="030303"/>
        </w:rPr>
        <w:t>of light underneath each</w:t>
      </w:r>
      <w:r>
        <w:rPr>
          <w:color w:val="030303"/>
          <w:spacing w:val="-29"/>
        </w:rPr>
        <w:t> </w:t>
      </w:r>
      <w:r>
        <w:rPr>
          <w:color w:val="030303"/>
        </w:rPr>
        <w:t>one at</w:t>
      </w:r>
      <w:r>
        <w:rPr>
          <w:color w:val="030303"/>
          <w:spacing w:val="-10"/>
        </w:rPr>
        <w:t> </w:t>
      </w:r>
      <w:r>
        <w:rPr>
          <w:color w:val="030303"/>
        </w:rPr>
        <w:t>a slight angle away</w:t>
      </w:r>
      <w:r>
        <w:rPr>
          <w:color w:val="030303"/>
          <w:spacing w:val="40"/>
        </w:rPr>
        <w:t> </w:t>
      </w:r>
      <w:r>
        <w:rPr>
          <w:color w:val="030303"/>
        </w:rPr>
        <w:t>from the direction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-23"/>
        </w:rPr>
        <w:t> </w:t>
      </w:r>
      <w:r>
        <w:rPr>
          <w:color w:val="030303"/>
        </w:rPr>
        <w:t>the</w:t>
      </w:r>
      <w:r>
        <w:rPr>
          <w:color w:val="030303"/>
          <w:spacing w:val="-19"/>
        </w:rPr>
        <w:t> </w:t>
      </w:r>
      <w:r>
        <w:rPr>
          <w:color w:val="030303"/>
        </w:rPr>
        <w:t>objects travel.</w:t>
      </w:r>
    </w:p>
    <w:p>
      <w:pPr>
        <w:pStyle w:val="BodyText"/>
        <w:spacing w:before="3"/>
        <w:rPr>
          <w:sz w:val="46"/>
        </w:rPr>
      </w:pPr>
    </w:p>
    <w:p>
      <w:pPr>
        <w:pStyle w:val="BodyText"/>
        <w:spacing w:line="223" w:lineRule="auto"/>
        <w:ind w:left="1139" w:right="506" w:hanging="5"/>
      </w:pPr>
      <w:r>
        <w:rPr>
          <w:color w:val="030303"/>
        </w:rPr>
        <w:t>My sighting</w:t>
      </w:r>
      <w:r>
        <w:rPr>
          <w:color w:val="030303"/>
          <w:spacing w:val="-13"/>
        </w:rPr>
        <w:t> </w:t>
      </w:r>
      <w:r>
        <w:rPr>
          <w:color w:val="030303"/>
        </w:rPr>
        <w:t>was breath</w:t>
      </w:r>
      <w:r>
        <w:rPr>
          <w:color w:val="030303"/>
          <w:spacing w:val="-15"/>
        </w:rPr>
        <w:t> </w:t>
      </w:r>
      <w:r>
        <w:rPr>
          <w:color w:val="030303"/>
        </w:rPr>
        <w:t>as I</w:t>
      </w:r>
      <w:r>
        <w:rPr>
          <w:color w:val="030303"/>
          <w:spacing w:val="30"/>
        </w:rPr>
        <w:t> </w:t>
      </w:r>
      <w:r>
        <w:rPr>
          <w:color w:val="030303"/>
        </w:rPr>
        <w:t>turned</w:t>
      </w:r>
      <w:r>
        <w:rPr>
          <w:color w:val="030303"/>
          <w:spacing w:val="-7"/>
        </w:rPr>
        <w:t> </w:t>
      </w:r>
      <w:r>
        <w:rPr>
          <w:color w:val="030303"/>
        </w:rPr>
        <w:t>a corner and</w:t>
      </w:r>
      <w:r>
        <w:rPr>
          <w:color w:val="030303"/>
          <w:spacing w:val="-22"/>
        </w:rPr>
        <w:t> </w:t>
      </w:r>
      <w:r>
        <w:rPr>
          <w:color w:val="030303"/>
        </w:rPr>
        <w:t>drove</w:t>
      </w:r>
      <w:r>
        <w:rPr>
          <w:color w:val="030303"/>
          <w:spacing w:val="-18"/>
        </w:rPr>
        <w:t> </w:t>
      </w:r>
      <w:r>
        <w:rPr>
          <w:color w:val="030303"/>
        </w:rPr>
        <w:t>through</w:t>
      </w:r>
      <w:r>
        <w:rPr>
          <w:color w:val="030303"/>
          <w:spacing w:val="-9"/>
        </w:rPr>
        <w:t> </w:t>
      </w:r>
      <w:r>
        <w:rPr>
          <w:color w:val="030303"/>
        </w:rPr>
        <w:t>a</w:t>
      </w:r>
      <w:r>
        <w:rPr>
          <w:color w:val="030303"/>
          <w:spacing w:val="-1"/>
        </w:rPr>
        <w:t> </w:t>
      </w:r>
      <w:r>
        <w:rPr>
          <w:color w:val="030303"/>
        </w:rPr>
        <w:t>built</w:t>
      </w:r>
      <w:r>
        <w:rPr>
          <w:color w:val="030303"/>
          <w:spacing w:val="-7"/>
        </w:rPr>
        <w:t> </w:t>
      </w:r>
      <w:r>
        <w:rPr>
          <w:color w:val="030303"/>
        </w:rPr>
        <w:t>up</w:t>
      </w:r>
      <w:r>
        <w:rPr>
          <w:color w:val="030303"/>
          <w:spacing w:val="-36"/>
        </w:rPr>
        <w:t> </w:t>
      </w:r>
      <w:r>
        <w:rPr>
          <w:color w:val="030303"/>
        </w:rPr>
        <w:t>area</w:t>
      </w:r>
      <w:r>
        <w:rPr>
          <w:color w:val="030303"/>
          <w:spacing w:val="-16"/>
        </w:rPr>
        <w:t> </w:t>
      </w:r>
      <w:r>
        <w:rPr>
          <w:color w:val="030303"/>
        </w:rPr>
        <w:t>hoping</w:t>
      </w:r>
      <w:r>
        <w:rPr>
          <w:color w:val="030303"/>
          <w:spacing w:val="-25"/>
        </w:rPr>
        <w:t> </w:t>
      </w:r>
      <w:r>
        <w:rPr>
          <w:color w:val="030303"/>
        </w:rPr>
        <w:t>to catch</w:t>
      </w:r>
      <w:r>
        <w:rPr>
          <w:color w:val="030303"/>
          <w:spacing w:val="-14"/>
        </w:rPr>
        <w:t> </w:t>
      </w:r>
      <w:r>
        <w:rPr>
          <w:color w:val="030303"/>
        </w:rPr>
        <w:t>a glimpse later on</w:t>
      </w:r>
      <w:r>
        <w:rPr>
          <w:color w:val="030303"/>
          <w:spacing w:val="-14"/>
        </w:rPr>
        <w:t> </w:t>
      </w:r>
      <w:r>
        <w:rPr>
          <w:color w:val="030303"/>
        </w:rPr>
        <w:t>my</w:t>
      </w:r>
      <w:r>
        <w:rPr>
          <w:color w:val="030303"/>
          <w:spacing w:val="28"/>
        </w:rPr>
        <w:t> </w:t>
      </w:r>
      <w:r>
        <w:rPr>
          <w:color w:val="030303"/>
        </w:rPr>
        <w:t>journey but</w:t>
      </w:r>
      <w:r>
        <w:rPr>
          <w:color w:val="030303"/>
          <w:spacing w:val="-1"/>
        </w:rPr>
        <w:t> </w:t>
      </w:r>
      <w:r>
        <w:rPr>
          <w:color w:val="030303"/>
        </w:rPr>
        <w:t>this</w:t>
      </w:r>
      <w:r>
        <w:rPr>
          <w:color w:val="030303"/>
          <w:spacing w:val="-4"/>
        </w:rPr>
        <w:t> </w:t>
      </w:r>
      <w:r>
        <w:rPr>
          <w:color w:val="030303"/>
        </w:rPr>
        <w:t>was</w:t>
      </w:r>
      <w:r>
        <w:rPr>
          <w:color w:val="030303"/>
          <w:spacing w:val="-9"/>
        </w:rPr>
        <w:t> </w:t>
      </w:r>
      <w:r>
        <w:rPr>
          <w:color w:val="030303"/>
        </w:rPr>
        <w:t>not</w:t>
      </w:r>
      <w:r>
        <w:rPr>
          <w:color w:val="030303"/>
          <w:spacing w:val="-1"/>
        </w:rPr>
        <w:t> </w:t>
      </w:r>
      <w:r>
        <w:rPr>
          <w:color w:val="030303"/>
        </w:rPr>
        <w:t>to be. I</w:t>
      </w:r>
      <w:r>
        <w:rPr>
          <w:color w:val="030303"/>
          <w:spacing w:val="34"/>
        </w:rPr>
        <w:t> </w:t>
      </w:r>
      <w:r>
        <w:rPr>
          <w:color w:val="030303"/>
        </w:rPr>
        <w:t>should</w:t>
      </w:r>
      <w:r>
        <w:rPr>
          <w:color w:val="030303"/>
          <w:spacing w:val="36"/>
        </w:rPr>
        <w:t> </w:t>
      </w:r>
      <w:r>
        <w:rPr>
          <w:color w:val="030303"/>
        </w:rPr>
        <w:t>have</w:t>
      </w:r>
      <w:r>
        <w:rPr>
          <w:color w:val="030303"/>
          <w:spacing w:val="-20"/>
        </w:rPr>
        <w:t> </w:t>
      </w:r>
      <w:r>
        <w:rPr>
          <w:color w:val="030303"/>
        </w:rPr>
        <w:t>stopped the</w:t>
      </w:r>
      <w:r>
        <w:rPr>
          <w:color w:val="030303"/>
          <w:spacing w:val="-28"/>
        </w:rPr>
        <w:t> </w:t>
      </w:r>
      <w:r>
        <w:rPr>
          <w:color w:val="030303"/>
        </w:rPr>
        <w:t>car</w:t>
      </w:r>
      <w:r>
        <w:rPr>
          <w:color w:val="030303"/>
          <w:spacing w:val="-14"/>
        </w:rPr>
        <w:t> </w:t>
      </w:r>
      <w:r>
        <w:rPr>
          <w:color w:val="030303"/>
        </w:rPr>
        <w:t>to</w:t>
      </w:r>
      <w:r>
        <w:rPr>
          <w:color w:val="030303"/>
          <w:spacing w:val="24"/>
        </w:rPr>
        <w:t> </w:t>
      </w:r>
      <w:r>
        <w:rPr>
          <w:color w:val="030303"/>
        </w:rPr>
        <w:t>get</w:t>
      </w:r>
      <w:r>
        <w:rPr>
          <w:color w:val="030303"/>
          <w:spacing w:val="-7"/>
        </w:rPr>
        <w:t> </w:t>
      </w:r>
      <w:r>
        <w:rPr>
          <w:color w:val="030303"/>
        </w:rPr>
        <w:t>a better</w:t>
      </w:r>
      <w:r>
        <w:rPr>
          <w:color w:val="030303"/>
          <w:spacing w:val="-1"/>
        </w:rPr>
        <w:t> </w:t>
      </w:r>
      <w:r>
        <w:rPr>
          <w:color w:val="030303"/>
        </w:rPr>
        <w:t>look.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1127"/>
      </w:pPr>
      <w:r>
        <w:rPr>
          <w:color w:val="030303"/>
        </w:rPr>
        <w:t>Any</w:t>
      </w:r>
      <w:r>
        <w:rPr>
          <w:color w:val="030303"/>
          <w:spacing w:val="-1"/>
        </w:rPr>
        <w:t> </w:t>
      </w:r>
      <w:r>
        <w:rPr>
          <w:color w:val="030303"/>
        </w:rPr>
        <w:t>idea</w:t>
      </w:r>
      <w:r>
        <w:rPr>
          <w:color w:val="030303"/>
          <w:spacing w:val="-10"/>
        </w:rPr>
        <w:t> </w:t>
      </w:r>
      <w:r>
        <w:rPr>
          <w:color w:val="030303"/>
        </w:rPr>
        <w:t>what</w:t>
      </w:r>
      <w:r>
        <w:rPr>
          <w:color w:val="030303"/>
          <w:spacing w:val="-10"/>
        </w:rPr>
        <w:t> </w:t>
      </w:r>
      <w:r>
        <w:rPr>
          <w:color w:val="030303"/>
        </w:rPr>
        <w:t>I</w:t>
      </w:r>
      <w:r>
        <w:rPr>
          <w:color w:val="030303"/>
          <w:spacing w:val="8"/>
        </w:rPr>
        <w:t> </w:t>
      </w:r>
      <w:r>
        <w:rPr>
          <w:color w:val="030303"/>
        </w:rPr>
        <w:t>might</w:t>
      </w:r>
      <w:r>
        <w:rPr>
          <w:color w:val="030303"/>
          <w:spacing w:val="6"/>
        </w:rPr>
        <w:t> </w:t>
      </w:r>
      <w:r>
        <w:rPr>
          <w:color w:val="030303"/>
        </w:rPr>
        <w:t>have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seen?</w:t>
      </w:r>
    </w:p>
    <w:p>
      <w:pPr>
        <w:pStyle w:val="BodyText"/>
        <w:spacing w:before="7"/>
        <w:rPr>
          <w:sz w:val="42"/>
        </w:rPr>
      </w:pPr>
    </w:p>
    <w:p>
      <w:pPr>
        <w:pStyle w:val="BodyText"/>
        <w:ind w:left="1131"/>
      </w:pPr>
      <w:r>
        <w:rPr>
          <w:color w:val="030303"/>
        </w:rPr>
        <w:t>Have</w:t>
      </w:r>
      <w:r>
        <w:rPr>
          <w:color w:val="030303"/>
          <w:spacing w:val="-14"/>
        </w:rPr>
        <w:t> </w:t>
      </w:r>
      <w:r>
        <w:rPr>
          <w:color w:val="030303"/>
        </w:rPr>
        <w:t>you</w:t>
      </w:r>
      <w:r>
        <w:rPr>
          <w:color w:val="030303"/>
          <w:spacing w:val="-19"/>
        </w:rPr>
        <w:t> </w:t>
      </w:r>
      <w:r>
        <w:rPr>
          <w:color w:val="030303"/>
        </w:rPr>
        <w:t>received</w:t>
      </w:r>
      <w:r>
        <w:rPr>
          <w:color w:val="030303"/>
          <w:spacing w:val="1"/>
        </w:rPr>
        <w:t> </w:t>
      </w:r>
      <w:r>
        <w:rPr>
          <w:color w:val="030303"/>
        </w:rPr>
        <w:t>any</w:t>
      </w:r>
      <w:r>
        <w:rPr>
          <w:color w:val="030303"/>
          <w:spacing w:val="8"/>
        </w:rPr>
        <w:t> </w:t>
      </w:r>
      <w:r>
        <w:rPr>
          <w:color w:val="030303"/>
        </w:rPr>
        <w:t>other</w:t>
      </w:r>
      <w:r>
        <w:rPr>
          <w:color w:val="030303"/>
          <w:spacing w:val="-12"/>
        </w:rPr>
        <w:t> </w:t>
      </w:r>
      <w:r>
        <w:rPr>
          <w:color w:val="030303"/>
        </w:rPr>
        <w:t>reports</w:t>
      </w:r>
      <w:r>
        <w:rPr>
          <w:color w:val="030303"/>
          <w:spacing w:val="19"/>
        </w:rPr>
        <w:t> </w:t>
      </w:r>
      <w:r>
        <w:rPr>
          <w:color w:val="030303"/>
        </w:rPr>
        <w:t>that</w:t>
      </w:r>
      <w:r>
        <w:rPr>
          <w:color w:val="030303"/>
          <w:spacing w:val="-30"/>
        </w:rPr>
        <w:t> </w:t>
      </w:r>
      <w:r>
        <w:rPr>
          <w:color w:val="030303"/>
        </w:rPr>
        <w:t>might</w:t>
      </w:r>
      <w:r>
        <w:rPr>
          <w:color w:val="030303"/>
          <w:spacing w:val="2"/>
        </w:rPr>
        <w:t> </w:t>
      </w:r>
      <w:r>
        <w:rPr>
          <w:color w:val="030303"/>
        </w:rPr>
        <w:t>tie</w:t>
      </w:r>
      <w:r>
        <w:rPr>
          <w:color w:val="030303"/>
          <w:spacing w:val="-28"/>
        </w:rPr>
        <w:t> </w:t>
      </w:r>
      <w:r>
        <w:rPr>
          <w:color w:val="030303"/>
        </w:rPr>
        <w:t>in</w:t>
      </w:r>
      <w:r>
        <w:rPr>
          <w:color w:val="030303"/>
          <w:spacing w:val="9"/>
        </w:rPr>
        <w:t> </w:t>
      </w:r>
      <w:r>
        <w:rPr>
          <w:color w:val="030303"/>
        </w:rPr>
        <w:t>with</w:t>
      </w:r>
      <w:r>
        <w:rPr>
          <w:color w:val="030303"/>
          <w:spacing w:val="-14"/>
        </w:rPr>
        <w:t> </w:t>
      </w:r>
      <w:r>
        <w:rPr>
          <w:color w:val="030303"/>
        </w:rPr>
        <w:t>this</w:t>
      </w:r>
      <w:r>
        <w:rPr>
          <w:color w:val="030303"/>
          <w:spacing w:val="-2"/>
        </w:rPr>
        <w:t> </w:t>
      </w:r>
      <w:r>
        <w:rPr>
          <w:color w:val="030303"/>
        </w:rPr>
        <w:t>sighting</w:t>
      </w:r>
      <w:r>
        <w:rPr>
          <w:color w:val="030303"/>
          <w:spacing w:val="12"/>
        </w:rPr>
        <w:t> </w:t>
      </w:r>
      <w:r>
        <w:rPr>
          <w:color w:val="030303"/>
        </w:rPr>
        <w:t>in</w:t>
      </w:r>
      <w:r>
        <w:rPr>
          <w:color w:val="030303"/>
          <w:spacing w:val="4"/>
        </w:rPr>
        <w:t> </w:t>
      </w:r>
      <w:r>
        <w:rPr>
          <w:color w:val="030303"/>
        </w:rPr>
        <w:t>terms</w:t>
      </w:r>
      <w:r>
        <w:rPr>
          <w:color w:val="030303"/>
          <w:spacing w:val="-1"/>
        </w:rPr>
        <w:t> </w:t>
      </w:r>
      <w:r>
        <w:rPr>
          <w:color w:val="030303"/>
        </w:rPr>
        <w:t>of</w:t>
      </w:r>
      <w:r>
        <w:rPr>
          <w:color w:val="030303"/>
          <w:spacing w:val="-14"/>
        </w:rPr>
        <w:t> </w:t>
      </w:r>
      <w:r>
        <w:rPr>
          <w:color w:val="030303"/>
        </w:rPr>
        <w:t>time</w:t>
      </w:r>
      <w:r>
        <w:rPr>
          <w:color w:val="030303"/>
          <w:spacing w:val="-3"/>
        </w:rPr>
        <w:t> </w:t>
      </w:r>
      <w:r>
        <w:rPr>
          <w:color w:val="030303"/>
        </w:rPr>
        <w:t>or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location.</w:t>
      </w:r>
    </w:p>
    <w:p>
      <w:pPr>
        <w:pStyle w:val="BodyText"/>
        <w:rPr>
          <w:sz w:val="48"/>
        </w:rPr>
      </w:pPr>
    </w:p>
    <w:p>
      <w:pPr>
        <w:pStyle w:val="BodyText"/>
        <w:spacing w:line="458" w:lineRule="auto" w:before="359"/>
        <w:ind w:left="1112" w:right="15044" w:hanging="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1121249</wp:posOffset>
            </wp:positionH>
            <wp:positionV relativeFrom="paragraph">
              <wp:posOffset>1376832</wp:posOffset>
            </wp:positionV>
            <wp:extent cx="3185367" cy="122434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367" cy="122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Hope</w:t>
      </w:r>
      <w:r>
        <w:rPr>
          <w:color w:val="030303"/>
          <w:spacing w:val="-18"/>
        </w:rPr>
        <w:t> </w:t>
      </w:r>
      <w:r>
        <w:rPr>
          <w:color w:val="030303"/>
        </w:rPr>
        <w:t>to hear from</w:t>
      </w:r>
      <w:r>
        <w:rPr>
          <w:color w:val="030303"/>
          <w:spacing w:val="-7"/>
        </w:rPr>
        <w:t> </w:t>
      </w:r>
      <w:r>
        <w:rPr>
          <w:color w:val="030303"/>
        </w:rPr>
        <w:t>you </w:t>
      </w:r>
      <w:r>
        <w:rPr>
          <w:color w:val="030303"/>
          <w:spacing w:val="-2"/>
        </w:rPr>
        <w:t>Regards</w:t>
      </w:r>
    </w:p>
    <w:sectPr>
      <w:type w:val="continuous"/>
      <w:pgSz w:w="24500" w:h="18960" w:orient="landscape"/>
      <w:pgMar w:top="0" w:bottom="280" w:left="9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3"/>
      <w:szCs w:val="4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6" w:lineRule="exact"/>
      <w:ind w:left="499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2022-10-20T15:59:38Z</dcterms:created>
  <dcterms:modified xsi:type="dcterms:W3CDTF">2022-10-20T15:59:38Z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