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4"/>
        <w:rPr>
          <w:sz w:val="20"/>
        </w:rPr>
      </w:pPr>
      <w:r>
        <w:rPr>
          <w:sz w:val="20"/>
        </w:rPr>
        <w:pict>
          <v:group style="width:873.45pt;height:112.55pt;mso-position-horizontal-relative:char;mso-position-vertical-relative:line" id="docshapegroup1" coordorigin="0,0" coordsize="17469,2251">
            <v:shape style="position:absolute;left:0;top:0;width:17469;height:221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3;top:1823;width:1068;height:427" type="#_x0000_t202" id="docshape3" filled="false" stroked="false">
              <v:textbox inset="0,0,0,0">
                <w:txbxContent>
                  <w:p>
                    <w:pPr>
                      <w:spacing w:line="42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8"/>
                      </w:rPr>
                    </w:pPr>
                    <w:r>
                      <w:rPr>
                        <w:rFonts w:ascii="Arial"/>
                        <w:b/>
                        <w:color w:val="151515"/>
                        <w:spacing w:val="-5"/>
                        <w:sz w:val="38"/>
                      </w:rPr>
                      <w:t>From: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2094" w:val="left" w:leader="none"/>
        </w:tabs>
        <w:spacing w:before="106"/>
        <w:ind w:left="565" w:right="0" w:firstLine="0"/>
        <w:jc w:val="left"/>
        <w:rPr>
          <w:rFonts w:ascii="Arial"/>
          <w:sz w:val="35"/>
        </w:rPr>
      </w:pPr>
      <w:r>
        <w:rPr>
          <w:b/>
          <w:color w:val="151515"/>
          <w:spacing w:val="-2"/>
          <w:w w:val="105"/>
          <w:sz w:val="39"/>
        </w:rPr>
        <w:t>Sent:</w:t>
      </w:r>
      <w:r>
        <w:rPr>
          <w:b/>
          <w:color w:val="151515"/>
          <w:sz w:val="39"/>
        </w:rPr>
        <w:tab/>
      </w:r>
      <w:r>
        <w:rPr>
          <w:rFonts w:ascii="Arial"/>
          <w:color w:val="151515"/>
          <w:w w:val="105"/>
          <w:sz w:val="35"/>
        </w:rPr>
        <w:t>14</w:t>
      </w:r>
      <w:r>
        <w:rPr>
          <w:rFonts w:ascii="Arial"/>
          <w:color w:val="151515"/>
          <w:spacing w:val="-8"/>
          <w:w w:val="105"/>
          <w:sz w:val="35"/>
        </w:rPr>
        <w:t> </w:t>
      </w:r>
      <w:r>
        <w:rPr>
          <w:rFonts w:ascii="Arial"/>
          <w:color w:val="151515"/>
          <w:w w:val="105"/>
          <w:sz w:val="35"/>
        </w:rPr>
        <w:t>May</w:t>
      </w:r>
      <w:r>
        <w:rPr>
          <w:rFonts w:ascii="Arial"/>
          <w:color w:val="151515"/>
          <w:spacing w:val="-12"/>
          <w:w w:val="105"/>
          <w:sz w:val="35"/>
        </w:rPr>
        <w:t> </w:t>
      </w:r>
      <w:r>
        <w:rPr>
          <w:rFonts w:ascii="Arial"/>
          <w:color w:val="151515"/>
          <w:w w:val="105"/>
          <w:sz w:val="35"/>
        </w:rPr>
        <w:t>2009</w:t>
      </w:r>
      <w:r>
        <w:rPr>
          <w:rFonts w:ascii="Arial"/>
          <w:color w:val="151515"/>
          <w:spacing w:val="-31"/>
          <w:w w:val="105"/>
          <w:sz w:val="35"/>
        </w:rPr>
        <w:t> </w:t>
      </w:r>
      <w:r>
        <w:rPr>
          <w:rFonts w:ascii="Arial"/>
          <w:color w:val="151515"/>
          <w:spacing w:val="-2"/>
          <w:w w:val="105"/>
          <w:sz w:val="35"/>
        </w:rPr>
        <w:t>14:21</w:t>
      </w:r>
    </w:p>
    <w:p>
      <w:pPr>
        <w:tabs>
          <w:tab w:pos="2132" w:val="left" w:leader="none"/>
        </w:tabs>
        <w:spacing w:before="142"/>
        <w:ind w:left="578" w:right="0" w:firstLine="0"/>
        <w:jc w:val="left"/>
        <w:rPr>
          <w:rFonts w:ascii="Arial"/>
          <w:sz w:val="38"/>
        </w:rPr>
      </w:pPr>
      <w:r>
        <w:rPr>
          <w:rFonts w:ascii="Arial"/>
          <w:b/>
          <w:color w:val="151515"/>
          <w:spacing w:val="-5"/>
          <w:sz w:val="36"/>
        </w:rPr>
        <w:t>To:</w:t>
      </w:r>
      <w:r>
        <w:rPr>
          <w:rFonts w:ascii="Arial"/>
          <w:b/>
          <w:color w:val="151515"/>
          <w:sz w:val="36"/>
        </w:rPr>
        <w:tab/>
      </w:r>
      <w:r>
        <w:rPr>
          <w:rFonts w:ascii="Arial"/>
          <w:color w:val="151515"/>
          <w:spacing w:val="-12"/>
          <w:sz w:val="38"/>
        </w:rPr>
        <w:t>Air</w:t>
      </w:r>
      <w:r>
        <w:rPr>
          <w:rFonts w:ascii="Arial"/>
          <w:color w:val="151515"/>
          <w:spacing w:val="-29"/>
          <w:sz w:val="38"/>
        </w:rPr>
        <w:t> </w:t>
      </w:r>
      <w:r>
        <w:rPr>
          <w:rFonts w:ascii="Arial"/>
          <w:color w:val="151515"/>
          <w:spacing w:val="-12"/>
          <w:sz w:val="38"/>
        </w:rPr>
        <w:t>CmdSecCS-UFO</w:t>
      </w:r>
      <w:r>
        <w:rPr>
          <w:rFonts w:ascii="Arial"/>
          <w:color w:val="151515"/>
          <w:spacing w:val="-21"/>
          <w:sz w:val="38"/>
        </w:rPr>
        <w:t> </w:t>
      </w:r>
      <w:r>
        <w:rPr>
          <w:rFonts w:ascii="Arial"/>
          <w:color w:val="151515"/>
          <w:spacing w:val="-12"/>
          <w:sz w:val="38"/>
        </w:rPr>
        <w:t>Desk</w:t>
      </w:r>
    </w:p>
    <w:p>
      <w:pPr>
        <w:spacing w:before="186"/>
        <w:ind w:left="572" w:right="0" w:firstLine="0"/>
        <w:jc w:val="left"/>
        <w:rPr>
          <w:rFonts w:ascii="Arial"/>
          <w:sz w:val="38"/>
        </w:rPr>
      </w:pPr>
      <w:r>
        <w:rPr>
          <w:rFonts w:ascii="Arial"/>
          <w:b/>
          <w:color w:val="151515"/>
          <w:spacing w:val="-4"/>
          <w:sz w:val="38"/>
        </w:rPr>
        <w:t>Subject:</w:t>
      </w:r>
      <w:r>
        <w:rPr>
          <w:rFonts w:ascii="Arial"/>
          <w:b/>
          <w:color w:val="151515"/>
          <w:spacing w:val="-32"/>
          <w:sz w:val="38"/>
        </w:rPr>
        <w:t> </w:t>
      </w:r>
      <w:r>
        <w:rPr>
          <w:rFonts w:ascii="Arial"/>
          <w:color w:val="151515"/>
          <w:spacing w:val="-4"/>
          <w:sz w:val="38"/>
        </w:rPr>
        <w:t>sighting</w:t>
      </w:r>
      <w:r>
        <w:rPr>
          <w:rFonts w:ascii="Arial"/>
          <w:color w:val="151515"/>
          <w:spacing w:val="-25"/>
          <w:sz w:val="38"/>
        </w:rPr>
        <w:t> </w:t>
      </w:r>
      <w:r>
        <w:rPr>
          <w:rFonts w:ascii="Arial"/>
          <w:color w:val="151515"/>
          <w:spacing w:val="-4"/>
          <w:sz w:val="38"/>
        </w:rPr>
        <w:t>x</w:t>
      </w:r>
      <w:r>
        <w:rPr>
          <w:rFonts w:ascii="Arial"/>
          <w:color w:val="151515"/>
          <w:spacing w:val="-37"/>
          <w:sz w:val="38"/>
        </w:rPr>
        <w:t> </w:t>
      </w:r>
      <w:r>
        <w:rPr>
          <w:rFonts w:ascii="Arial"/>
          <w:color w:val="151515"/>
          <w:spacing w:val="-10"/>
          <w:sz w:val="38"/>
        </w:rPr>
        <w:t>2</w:t>
      </w:r>
    </w:p>
    <w:p>
      <w:pPr>
        <w:pStyle w:val="BodyText"/>
        <w:tabs>
          <w:tab w:pos="15642" w:val="left" w:leader="none"/>
        </w:tabs>
        <w:spacing w:line="580" w:lineRule="atLeast" w:before="374"/>
        <w:ind w:left="276" w:right="952" w:hanging="3"/>
      </w:pPr>
      <w:r>
        <w:rPr/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1300520</wp:posOffset>
            </wp:positionH>
            <wp:positionV relativeFrom="paragraph">
              <wp:posOffset>637387</wp:posOffset>
            </wp:positionV>
            <wp:extent cx="1989030" cy="20408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030" cy="20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5"/>
        </w:rPr>
        <w:t>I "vould liketo ex</w:t>
      </w:r>
      <w:r>
        <w:rPr>
          <w:color w:val="151515"/>
          <w:spacing w:val="40"/>
        </w:rPr>
        <w:t> </w:t>
      </w:r>
      <w:r>
        <w:rPr>
          <w:color w:val="151515"/>
        </w:rPr>
        <w:t>lain what I saw on the night of Saturday 9th May 2009 over</w:t>
        <w:tab/>
      </w:r>
      <w:r>
        <w:rPr>
          <w:color w:val="561A1A"/>
          <w:spacing w:val="-2"/>
        </w:rPr>
        <w:t>,ij)l</w:t>
      </w:r>
      <w:r>
        <w:rPr>
          <w:color w:val="151515"/>
          <w:spacing w:val="-2"/>
        </w:rPr>
        <w:t>rlow</w:t>
      </w:r>
      <w:r>
        <w:rPr>
          <w:color w:val="151515"/>
          <w:spacing w:val="-2"/>
        </w:rPr>
        <w:t> </w:t>
      </w:r>
      <w:r>
        <w:rPr>
          <w:color w:val="151515"/>
          <w:spacing w:val="-4"/>
          <w:w w:val="105"/>
        </w:rPr>
        <w:t>Esse</w:t>
      </w:r>
    </w:p>
    <w:p>
      <w:pPr>
        <w:pStyle w:val="BodyText"/>
        <w:tabs>
          <w:tab w:pos="2312" w:val="left" w:leader="none"/>
        </w:tabs>
        <w:spacing w:line="344" w:lineRule="exact"/>
        <w:ind w:left="166"/>
      </w:pPr>
      <w:r>
        <w:rPr>
          <w:color w:val="151515"/>
          <w:w w:val="105"/>
        </w:rPr>
        <w:t>A</w:t>
      </w:r>
      <w:r>
        <w:rPr>
          <w:color w:val="151515"/>
          <w:spacing w:val="48"/>
          <w:w w:val="150"/>
        </w:rPr>
        <w:t> </w:t>
      </w:r>
      <w:r>
        <w:rPr>
          <w:color w:val="151515"/>
          <w:spacing w:val="-2"/>
          <w:w w:val="105"/>
        </w:rPr>
        <w:t>diarnon</w:t>
      </w:r>
      <w:r>
        <w:rPr>
          <w:color w:val="151515"/>
        </w:rPr>
        <w:tab/>
      </w:r>
      <w:r>
        <w:rPr>
          <w:color w:val="151515"/>
          <w:w w:val="105"/>
        </w:rPr>
        <w:t>s</w:t>
      </w:r>
      <w:r>
        <w:rPr>
          <w:color w:val="151515"/>
          <w:spacing w:val="74"/>
          <w:w w:val="150"/>
        </w:rPr>
        <w:t> </w:t>
      </w:r>
      <w:r>
        <w:rPr>
          <w:color w:val="151515"/>
          <w:w w:val="105"/>
        </w:rPr>
        <w:t>ape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orange</w:t>
      </w:r>
      <w:r>
        <w:rPr>
          <w:color w:val="151515"/>
          <w:spacing w:val="-11"/>
          <w:w w:val="105"/>
        </w:rPr>
        <w:t> </w:t>
      </w:r>
      <w:r>
        <w:rPr>
          <w:color w:val="050505"/>
          <w:w w:val="105"/>
        </w:rPr>
        <w:t>light</w:t>
      </w:r>
      <w:r>
        <w:rPr>
          <w:color w:val="050505"/>
          <w:spacing w:val="-31"/>
          <w:w w:val="105"/>
        </w:rPr>
        <w:t> </w:t>
      </w:r>
      <w:r>
        <w:rPr>
          <w:color w:val="151515"/>
          <w:w w:val="105"/>
        </w:rPr>
        <w:t>was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above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me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which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was</w:t>
      </w:r>
      <w:r>
        <w:rPr>
          <w:color w:val="151515"/>
          <w:spacing w:val="-44"/>
          <w:w w:val="105"/>
        </w:rPr>
        <w:t> </w:t>
      </w:r>
      <w:r>
        <w:rPr>
          <w:color w:val="151515"/>
          <w:w w:val="105"/>
        </w:rPr>
        <w:t>also</w:t>
      </w:r>
      <w:r>
        <w:rPr>
          <w:color w:val="151515"/>
          <w:spacing w:val="-32"/>
          <w:w w:val="105"/>
        </w:rPr>
        <w:t> </w:t>
      </w:r>
      <w:r>
        <w:rPr>
          <w:color w:val="151515"/>
          <w:w w:val="105"/>
        </w:rPr>
        <w:t>witnessed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by</w:t>
      </w:r>
      <w:r>
        <w:rPr>
          <w:color w:val="151515"/>
          <w:spacing w:val="19"/>
          <w:w w:val="105"/>
        </w:rPr>
        <w:t> </w:t>
      </w:r>
      <w:r>
        <w:rPr>
          <w:color w:val="151515"/>
          <w:w w:val="105"/>
        </w:rPr>
        <w:t>my</w:t>
      </w:r>
      <w:r>
        <w:rPr>
          <w:color w:val="151515"/>
          <w:spacing w:val="-54"/>
          <w:w w:val="105"/>
        </w:rPr>
        <w:t> </w:t>
      </w:r>
      <w:r>
        <w:rPr>
          <w:color w:val="2D2D2D"/>
          <w:w w:val="105"/>
        </w:rPr>
        <w:t>7</w:t>
      </w:r>
      <w:r>
        <w:rPr>
          <w:color w:val="2D2D2D"/>
          <w:spacing w:val="26"/>
          <w:w w:val="105"/>
        </w:rPr>
        <w:t> </w:t>
      </w:r>
      <w:r>
        <w:rPr>
          <w:color w:val="151515"/>
          <w:w w:val="105"/>
        </w:rPr>
        <w:t>year</w:t>
      </w:r>
      <w:r>
        <w:rPr>
          <w:color w:val="151515"/>
          <w:spacing w:val="-24"/>
          <w:w w:val="105"/>
        </w:rPr>
        <w:t> </w:t>
      </w:r>
      <w:r>
        <w:rPr>
          <w:color w:val="151515"/>
          <w:w w:val="105"/>
        </w:rPr>
        <w:t>old</w:t>
      </w:r>
      <w:r>
        <w:rPr>
          <w:color w:val="151515"/>
          <w:spacing w:val="-17"/>
          <w:w w:val="105"/>
        </w:rPr>
        <w:t> </w:t>
      </w:r>
      <w:r>
        <w:rPr>
          <w:color w:val="151515"/>
          <w:w w:val="105"/>
        </w:rPr>
        <w:t>son.</w:t>
      </w:r>
      <w:r>
        <w:rPr>
          <w:color w:val="151515"/>
          <w:spacing w:val="-18"/>
          <w:w w:val="105"/>
        </w:rPr>
        <w:t> </w:t>
      </w:r>
      <w:r>
        <w:rPr>
          <w:color w:val="151515"/>
          <w:spacing w:val="-5"/>
          <w:w w:val="105"/>
        </w:rPr>
        <w:t>It</w:t>
      </w:r>
    </w:p>
    <w:p>
      <w:pPr>
        <w:pStyle w:val="BodyText"/>
        <w:spacing w:line="201" w:lineRule="auto" w:before="63"/>
        <w:ind w:left="290" w:hanging="21"/>
        <w:rPr>
          <w:sz w:val="52"/>
        </w:rPr>
      </w:pPr>
      <w:r>
        <w:rPr>
          <w:color w:val="151515"/>
          <w:w w:val="105"/>
        </w:rPr>
        <w:t>certainly was</w:t>
      </w:r>
      <w:r>
        <w:rPr>
          <w:color w:val="151515"/>
          <w:spacing w:val="-26"/>
          <w:w w:val="105"/>
        </w:rPr>
        <w:t> </w:t>
      </w:r>
      <w:r>
        <w:rPr>
          <w:color w:val="151515"/>
          <w:w w:val="105"/>
        </w:rPr>
        <w:t>not</w:t>
      </w:r>
      <w:r>
        <w:rPr>
          <w:color w:val="151515"/>
          <w:spacing w:val="-24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pl;me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as these</w:t>
      </w:r>
      <w:r>
        <w:rPr>
          <w:color w:val="151515"/>
          <w:spacing w:val="-35"/>
          <w:w w:val="105"/>
        </w:rPr>
        <w:t> </w:t>
      </w:r>
      <w:r>
        <w:rPr>
          <w:color w:val="151515"/>
          <w:w w:val="105"/>
        </w:rPr>
        <w:t>could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9"/>
          <w:w w:val="105"/>
        </w:rPr>
        <w:t> </w:t>
      </w:r>
      <w:r>
        <w:rPr>
          <w:color w:val="151515"/>
          <w:w w:val="105"/>
        </w:rPr>
        <w:t>seen</w:t>
      </w:r>
      <w:r>
        <w:rPr>
          <w:color w:val="151515"/>
          <w:spacing w:val="-29"/>
          <w:w w:val="105"/>
        </w:rPr>
        <w:t> </w:t>
      </w:r>
      <w:r>
        <w:rPr>
          <w:color w:val="151515"/>
          <w:w w:val="105"/>
        </w:rPr>
        <w:t>clearly at</w:t>
      </w:r>
      <w:r>
        <w:rPr>
          <w:color w:val="151515"/>
          <w:spacing w:val="33"/>
          <w:w w:val="105"/>
        </w:rPr>
        <w:t> </w:t>
      </w:r>
      <w:r>
        <w:rPr>
          <w:color w:val="151515"/>
          <w:w w:val="105"/>
        </w:rPr>
        <w:t>a greater</w:t>
      </w:r>
      <w:r>
        <w:rPr>
          <w:color w:val="151515"/>
          <w:spacing w:val="-22"/>
          <w:w w:val="105"/>
        </w:rPr>
        <w:t> </w:t>
      </w:r>
      <w:r>
        <w:rPr>
          <w:color w:val="151515"/>
          <w:w w:val="105"/>
        </w:rPr>
        <w:t>height</w:t>
      </w:r>
      <w:r>
        <w:rPr>
          <w:color w:val="151515"/>
          <w:spacing w:val="-38"/>
          <w:w w:val="105"/>
        </w:rPr>
        <w:t> </w:t>
      </w:r>
      <w:r>
        <w:rPr>
          <w:color w:val="151515"/>
          <w:w w:val="105"/>
        </w:rPr>
        <w:t>and all</w:t>
      </w:r>
      <w:r>
        <w:rPr>
          <w:color w:val="151515"/>
          <w:spacing w:val="-17"/>
          <w:w w:val="105"/>
        </w:rPr>
        <w:t> </w:t>
      </w:r>
      <w:r>
        <w:rPr>
          <w:color w:val="151515"/>
          <w:w w:val="105"/>
        </w:rPr>
        <w:t>flashing lights could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6"/>
          <w:w w:val="105"/>
        </w:rPr>
        <w:t> </w:t>
      </w:r>
      <w:r>
        <w:rPr>
          <w:color w:val="151515"/>
          <w:w w:val="105"/>
          <w:sz w:val="35"/>
        </w:rPr>
        <w:t>see11</w:t>
      </w:r>
      <w:r>
        <w:rPr>
          <w:color w:val="151515"/>
          <w:w w:val="105"/>
        </w:rPr>
        <w:t>on those.</w:t>
      </w:r>
      <w:r>
        <w:rPr>
          <w:color w:val="151515"/>
          <w:spacing w:val="-21"/>
          <w:w w:val="105"/>
        </w:rPr>
        <w:t> </w:t>
      </w:r>
      <w:r>
        <w:rPr>
          <w:color w:val="151515"/>
          <w:w w:val="105"/>
        </w:rPr>
        <w:t>Above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us </w:t>
      </w:r>
      <w:r>
        <w:rPr>
          <w:color w:val="151515"/>
          <w:w w:val="105"/>
          <w:sz w:val="44"/>
        </w:rPr>
        <w:t>(if</w:t>
      </w:r>
      <w:r>
        <w:rPr>
          <w:color w:val="151515"/>
          <w:spacing w:val="-35"/>
          <w:w w:val="105"/>
          <w:sz w:val="44"/>
        </w:rPr>
        <w:t> </w:t>
      </w:r>
      <w:r>
        <w:rPr>
          <w:color w:val="151515"/>
          <w:w w:val="105"/>
        </w:rPr>
        <w:t>you</w:t>
      </w:r>
      <w:r>
        <w:rPr>
          <w:color w:val="151515"/>
          <w:spacing w:val="-37"/>
          <w:w w:val="105"/>
        </w:rPr>
        <w:t> </w:t>
      </w:r>
      <w:r>
        <w:rPr>
          <w:color w:val="151515"/>
          <w:w w:val="105"/>
        </w:rPr>
        <w:t>were</w:t>
      </w:r>
      <w:r>
        <w:rPr>
          <w:color w:val="151515"/>
          <w:spacing w:val="-25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34"/>
          <w:w w:val="105"/>
        </w:rPr>
        <w:t> </w:t>
      </w:r>
      <w:r>
        <w:rPr>
          <w:color w:val="151515"/>
          <w:w w:val="105"/>
        </w:rPr>
        <w:t>hold</w:t>
      </w:r>
      <w:r>
        <w:rPr>
          <w:color w:val="151515"/>
          <w:spacing w:val="-19"/>
          <w:w w:val="105"/>
        </w:rPr>
        <w:t> </w:t>
      </w:r>
      <w:r>
        <w:rPr>
          <w:color w:val="151515"/>
          <w:w w:val="105"/>
        </w:rPr>
        <w:t>out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your</w:t>
      </w:r>
      <w:r>
        <w:rPr>
          <w:color w:val="151515"/>
          <w:spacing w:val="21"/>
          <w:w w:val="105"/>
        </w:rPr>
        <w:t> </w:t>
      </w:r>
      <w:r>
        <w:rPr>
          <w:color w:val="151515"/>
          <w:w w:val="105"/>
        </w:rPr>
        <w:t>hand)</w:t>
      </w:r>
      <w:r>
        <w:rPr>
          <w:color w:val="151515"/>
          <w:spacing w:val="-37"/>
          <w:w w:val="105"/>
        </w:rPr>
        <w:t> </w:t>
      </w:r>
      <w:r>
        <w:rPr>
          <w:color w:val="151515"/>
          <w:w w:val="105"/>
          <w:sz w:val="44"/>
        </w:rPr>
        <w:t>it</w:t>
      </w:r>
      <w:r>
        <w:rPr>
          <w:color w:val="151515"/>
          <w:spacing w:val="-11"/>
          <w:w w:val="105"/>
          <w:sz w:val="44"/>
        </w:rPr>
        <w:t> </w:t>
      </w:r>
      <w:r>
        <w:rPr>
          <w:color w:val="151515"/>
          <w:w w:val="105"/>
        </w:rPr>
        <w:t>would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have</w:t>
      </w:r>
      <w:r>
        <w:rPr>
          <w:color w:val="151515"/>
          <w:spacing w:val="-39"/>
          <w:w w:val="105"/>
        </w:rPr>
        <w:t> </w:t>
      </w:r>
      <w:r>
        <w:rPr>
          <w:color w:val="151515"/>
          <w:w w:val="105"/>
        </w:rPr>
        <w:t>been</w:t>
      </w:r>
      <w:r>
        <w:rPr>
          <w:color w:val="151515"/>
          <w:spacing w:val="-32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6"/>
          <w:w w:val="105"/>
        </w:rPr>
        <w:t> </w:t>
      </w:r>
      <w:r>
        <w:rPr>
          <w:color w:val="151515"/>
          <w:w w:val="105"/>
        </w:rPr>
        <w:t>size</w:t>
      </w:r>
      <w:r>
        <w:rPr>
          <w:color w:val="151515"/>
          <w:spacing w:val="-46"/>
          <w:w w:val="105"/>
        </w:rPr>
        <w:t> </w:t>
      </w:r>
      <w:r>
        <w:rPr>
          <w:color w:val="151515"/>
          <w:w w:val="105"/>
          <w:sz w:val="52"/>
        </w:rPr>
        <w:t>of</w:t>
      </w:r>
    </w:p>
    <w:p>
      <w:pPr>
        <w:spacing w:before="95"/>
        <w:ind w:left="310" w:right="0" w:firstLine="0"/>
        <w:jc w:val="left"/>
        <w:rPr>
          <w:sz w:val="42"/>
        </w:rPr>
      </w:pPr>
      <w:r>
        <w:rPr>
          <w:rFonts w:ascii="Arial"/>
          <w:color w:val="151515"/>
          <w:sz w:val="39"/>
        </w:rPr>
        <w:t>a</w:t>
      </w:r>
      <w:r>
        <w:rPr>
          <w:rFonts w:ascii="Arial"/>
          <w:color w:val="151515"/>
          <w:spacing w:val="-25"/>
          <w:sz w:val="39"/>
        </w:rPr>
        <w:t> </w:t>
      </w:r>
      <w:r>
        <w:rPr>
          <w:color w:val="151515"/>
          <w:sz w:val="44"/>
        </w:rPr>
        <w:t>20</w:t>
      </w:r>
      <w:r>
        <w:rPr>
          <w:color w:val="151515"/>
          <w:spacing w:val="34"/>
          <w:sz w:val="44"/>
        </w:rPr>
        <w:t> </w:t>
      </w:r>
      <w:r>
        <w:rPr>
          <w:color w:val="151515"/>
          <w:sz w:val="42"/>
        </w:rPr>
        <w:t>pence</w:t>
      </w:r>
      <w:r>
        <w:rPr>
          <w:color w:val="151515"/>
          <w:spacing w:val="-15"/>
          <w:sz w:val="42"/>
        </w:rPr>
        <w:t> </w:t>
      </w:r>
      <w:r>
        <w:rPr>
          <w:color w:val="151515"/>
          <w:spacing w:val="-2"/>
          <w:sz w:val="42"/>
        </w:rPr>
        <w:t>piece.</w:t>
      </w:r>
    </w:p>
    <w:p>
      <w:pPr>
        <w:pStyle w:val="BodyText"/>
        <w:spacing w:line="472" w:lineRule="exact" w:before="376"/>
        <w:ind w:left="312"/>
        <w:jc w:val="both"/>
      </w:pPr>
      <w:r>
        <w:rPr>
          <w:color w:val="151515"/>
          <w:w w:val="105"/>
        </w:rPr>
        <w:t>The</w:t>
      </w:r>
      <w:r>
        <w:rPr>
          <w:color w:val="151515"/>
          <w:spacing w:val="-39"/>
          <w:w w:val="105"/>
        </w:rPr>
        <w:t> </w:t>
      </w:r>
      <w:r>
        <w:rPr>
          <w:color w:val="151515"/>
          <w:w w:val="105"/>
        </w:rPr>
        <w:t>object</w:t>
      </w:r>
      <w:r>
        <w:rPr>
          <w:color w:val="151515"/>
          <w:spacing w:val="-30"/>
          <w:w w:val="105"/>
        </w:rPr>
        <w:t> </w:t>
      </w:r>
      <w:r>
        <w:rPr>
          <w:color w:val="151515"/>
          <w:w w:val="105"/>
        </w:rPr>
        <w:t>was</w:t>
      </w:r>
      <w:r>
        <w:rPr>
          <w:color w:val="151515"/>
          <w:spacing w:val="-42"/>
          <w:w w:val="105"/>
        </w:rPr>
        <w:t> </w:t>
      </w:r>
      <w:r>
        <w:rPr>
          <w:color w:val="151515"/>
          <w:w w:val="105"/>
        </w:rPr>
        <w:t>almost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silent</w:t>
      </w:r>
      <w:r>
        <w:rPr>
          <w:color w:val="151515"/>
          <w:spacing w:val="-21"/>
          <w:w w:val="105"/>
        </w:rPr>
        <w:t> </w:t>
      </w:r>
      <w:r>
        <w:rPr>
          <w:color w:val="151515"/>
          <w:w w:val="105"/>
        </w:rPr>
        <w:t>as</w:t>
      </w:r>
      <w:r>
        <w:rPr>
          <w:color w:val="151515"/>
          <w:spacing w:val="-24"/>
          <w:w w:val="105"/>
        </w:rPr>
        <w:t> </w:t>
      </w:r>
      <w:r>
        <w:rPr>
          <w:color w:val="151515"/>
          <w:w w:val="105"/>
        </w:rPr>
        <w:t>this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was</w:t>
      </w:r>
      <w:r>
        <w:rPr>
          <w:color w:val="151515"/>
          <w:spacing w:val="-21"/>
          <w:w w:val="105"/>
        </w:rPr>
        <w:t> </w:t>
      </w:r>
      <w:r>
        <w:rPr>
          <w:color w:val="151515"/>
          <w:w w:val="105"/>
        </w:rPr>
        <w:t>around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10pm,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and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carried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on</w:t>
      </w:r>
      <w:r>
        <w:rPr>
          <w:color w:val="151515"/>
          <w:spacing w:val="3"/>
          <w:w w:val="105"/>
        </w:rPr>
        <w:t> </w:t>
      </w:r>
      <w:r>
        <w:rPr>
          <w:color w:val="151515"/>
          <w:w w:val="105"/>
        </w:rPr>
        <w:t>its</w:t>
      </w:r>
      <w:r>
        <w:rPr>
          <w:color w:val="151515"/>
          <w:spacing w:val="22"/>
          <w:w w:val="105"/>
        </w:rPr>
        <w:t> </w:t>
      </w:r>
      <w:r>
        <w:rPr>
          <w:color w:val="151515"/>
          <w:w w:val="105"/>
        </w:rPr>
        <w:t>path</w:t>
      </w:r>
      <w:r>
        <w:rPr>
          <w:color w:val="151515"/>
          <w:spacing w:val="-46"/>
          <w:w w:val="105"/>
        </w:rPr>
        <w:t> </w:t>
      </w:r>
      <w:r>
        <w:rPr>
          <w:color w:val="151515"/>
          <w:w w:val="105"/>
        </w:rPr>
        <w:t>into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38"/>
          <w:w w:val="105"/>
        </w:rPr>
        <w:t> </w:t>
      </w:r>
      <w:r>
        <w:rPr>
          <w:color w:val="151515"/>
          <w:spacing w:val="-2"/>
          <w:w w:val="105"/>
        </w:rPr>
        <w:t>distance.I</w:t>
      </w:r>
    </w:p>
    <w:p>
      <w:pPr>
        <w:pStyle w:val="BodyText"/>
        <w:spacing w:line="472" w:lineRule="exact"/>
        <w:ind w:left="322"/>
        <w:jc w:val="both"/>
      </w:pPr>
      <w:r>
        <w:rPr>
          <w:color w:val="151515"/>
          <w:w w:val="105"/>
        </w:rPr>
        <w:t>went</w:t>
      </w:r>
      <w:r>
        <w:rPr>
          <w:color w:val="151515"/>
          <w:spacing w:val="-5"/>
          <w:w w:val="105"/>
        </w:rPr>
        <w:t> </w:t>
      </w:r>
      <w:r>
        <w:rPr>
          <w:color w:val="050505"/>
          <w:w w:val="105"/>
        </w:rPr>
        <w:t>to</w:t>
      </w:r>
      <w:r>
        <w:rPr>
          <w:color w:val="050505"/>
          <w:spacing w:val="-16"/>
          <w:w w:val="105"/>
        </w:rPr>
        <w:t> </w:t>
      </w:r>
      <w:r>
        <w:rPr>
          <w:color w:val="151515"/>
          <w:w w:val="105"/>
        </w:rPr>
        <w:t>call my</w:t>
      </w:r>
      <w:r>
        <w:rPr>
          <w:color w:val="151515"/>
          <w:spacing w:val="-7"/>
          <w:w w:val="105"/>
        </w:rPr>
        <w:t> </w:t>
      </w:r>
      <w:r>
        <w:rPr>
          <w:color w:val="151515"/>
          <w:w w:val="105"/>
        </w:rPr>
        <w:t>partner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and</w:t>
      </w:r>
      <w:r>
        <w:rPr>
          <w:color w:val="151515"/>
          <w:spacing w:val="3"/>
          <w:w w:val="105"/>
        </w:rPr>
        <w:t> </w:t>
      </w:r>
      <w:r>
        <w:rPr>
          <w:color w:val="151515"/>
          <w:w w:val="105"/>
        </w:rPr>
        <w:t>at</w:t>
      </w:r>
      <w:r>
        <w:rPr>
          <w:color w:val="151515"/>
          <w:spacing w:val="-20"/>
          <w:w w:val="105"/>
        </w:rPr>
        <w:t> </w:t>
      </w:r>
      <w:r>
        <w:rPr>
          <w:color w:val="151515"/>
          <w:w w:val="105"/>
        </w:rPr>
        <w:t>thesame</w:t>
      </w:r>
      <w:r>
        <w:rPr>
          <w:color w:val="151515"/>
          <w:spacing w:val="-24"/>
          <w:w w:val="105"/>
        </w:rPr>
        <w:t> </w:t>
      </w:r>
      <w:r>
        <w:rPr>
          <w:color w:val="151515"/>
          <w:w w:val="105"/>
        </w:rPr>
        <w:t>time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was</w:t>
      </w:r>
      <w:r>
        <w:rPr>
          <w:color w:val="151515"/>
          <w:spacing w:val="-50"/>
          <w:w w:val="105"/>
        </w:rPr>
        <w:t> </w:t>
      </w:r>
      <w:r>
        <w:rPr>
          <w:color w:val="151515"/>
          <w:w w:val="105"/>
        </w:rPr>
        <w:t>talking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my</w:t>
      </w:r>
      <w:r>
        <w:rPr>
          <w:color w:val="151515"/>
          <w:spacing w:val="-32"/>
          <w:w w:val="105"/>
        </w:rPr>
        <w:t> </w:t>
      </w:r>
      <w:r>
        <w:rPr>
          <w:color w:val="151515"/>
          <w:w w:val="105"/>
        </w:rPr>
        <w:t>son</w:t>
      </w:r>
      <w:r>
        <w:rPr>
          <w:color w:val="151515"/>
          <w:spacing w:val="6"/>
          <w:w w:val="105"/>
        </w:rPr>
        <w:t> </w:t>
      </w:r>
      <w:r>
        <w:rPr>
          <w:color w:val="151515"/>
          <w:w w:val="105"/>
        </w:rPr>
        <w:t>about</w:t>
      </w:r>
      <w:r>
        <w:rPr>
          <w:color w:val="151515"/>
          <w:spacing w:val="-5"/>
          <w:w w:val="105"/>
        </w:rPr>
        <w:t> </w:t>
      </w:r>
      <w:r>
        <w:rPr>
          <w:color w:val="151515"/>
          <w:w w:val="105"/>
        </w:rPr>
        <w:t>what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we</w:t>
      </w:r>
      <w:r>
        <w:rPr>
          <w:color w:val="151515"/>
          <w:spacing w:val="-20"/>
          <w:w w:val="105"/>
        </w:rPr>
        <w:t> </w:t>
      </w:r>
      <w:r>
        <w:rPr>
          <w:color w:val="151515"/>
          <w:w w:val="105"/>
        </w:rPr>
        <w:t>bad both</w:t>
      </w:r>
      <w:r>
        <w:rPr>
          <w:color w:val="151515"/>
          <w:spacing w:val="-26"/>
          <w:w w:val="105"/>
        </w:rPr>
        <w:t> </w:t>
      </w:r>
      <w:r>
        <w:rPr>
          <w:color w:val="151515"/>
          <w:w w:val="105"/>
        </w:rPr>
        <w:t>seen</w:t>
      </w:r>
      <w:r>
        <w:rPr>
          <w:color w:val="151515"/>
          <w:spacing w:val="-27"/>
          <w:w w:val="105"/>
        </w:rPr>
        <w:t> </w:t>
      </w:r>
      <w:r>
        <w:rPr>
          <w:color w:val="151515"/>
          <w:spacing w:val="-5"/>
          <w:w w:val="105"/>
        </w:rPr>
        <w:t>and</w:t>
      </w:r>
    </w:p>
    <w:p>
      <w:pPr>
        <w:pStyle w:val="BodyText"/>
        <w:spacing w:before="20"/>
        <w:ind w:left="329" w:right="1082" w:firstLine="3"/>
        <w:jc w:val="both"/>
      </w:pPr>
      <w:r>
        <w:rPr>
          <w:color w:val="151515"/>
          <w:w w:val="105"/>
        </w:rPr>
        <w:t>in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same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place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another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orange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object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appeared and travelled in the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same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direction,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again,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no flashing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lights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or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obvious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shape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and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also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almost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silent.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151515"/>
          <w:spacing w:val="-24"/>
          <w:w w:val="105"/>
        </w:rPr>
        <w:t> </w:t>
      </w:r>
      <w:r>
        <w:rPr>
          <w:color w:val="151515"/>
          <w:w w:val="105"/>
        </w:rPr>
        <w:t>waited</w:t>
      </w:r>
      <w:r>
        <w:rPr>
          <w:color w:val="151515"/>
          <w:spacing w:val="-28"/>
          <w:w w:val="105"/>
        </w:rPr>
        <w:t> </w:t>
      </w:r>
      <w:r>
        <w:rPr>
          <w:rFonts w:ascii="Arial" w:hAnsi="Arial"/>
          <w:i/>
          <w:color w:val="151515"/>
          <w:w w:val="105"/>
          <w:sz w:val="38"/>
        </w:rPr>
        <w:t>fot</w:t>
      </w:r>
      <w:r>
        <w:rPr>
          <w:rFonts w:ascii="Arial" w:hAnsi="Arial"/>
          <w:i/>
          <w:color w:val="151515"/>
          <w:spacing w:val="56"/>
          <w:w w:val="150"/>
          <w:sz w:val="38"/>
        </w:rPr>
        <w:t> </w:t>
      </w:r>
      <w:r>
        <w:rPr>
          <w:color w:val="151515"/>
          <w:w w:val="105"/>
        </w:rPr>
        <w:t>almost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20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1ninutes</w:t>
      </w:r>
      <w:r>
        <w:rPr>
          <w:color w:val="151515"/>
          <w:spacing w:val="-17"/>
          <w:w w:val="105"/>
        </w:rPr>
        <w:t> </w:t>
      </w:r>
      <w:r>
        <w:rPr>
          <w:color w:val="151515"/>
          <w:w w:val="105"/>
        </w:rPr>
        <w:t>trying</w:t>
      </w:r>
      <w:r>
        <w:rPr>
          <w:color w:val="151515"/>
          <w:spacing w:val="-19"/>
          <w:w w:val="105"/>
        </w:rPr>
        <w:t> </w:t>
      </w:r>
      <w:r>
        <w:rPr>
          <w:color w:val="151515"/>
          <w:w w:val="105"/>
        </w:rPr>
        <w:t>to convince</w:t>
      </w:r>
      <w:r>
        <w:rPr>
          <w:color w:val="151515"/>
          <w:spacing w:val="-33"/>
          <w:w w:val="105"/>
        </w:rPr>
        <w:t> </w:t>
      </w:r>
      <w:r>
        <w:rPr>
          <w:color w:val="151515"/>
          <w:w w:val="105"/>
        </w:rPr>
        <w:t>myself </w:t>
      </w:r>
      <w:r>
        <w:rPr>
          <w:color w:val="050505"/>
          <w:w w:val="105"/>
        </w:rPr>
        <w:t>it</w:t>
      </w:r>
      <w:r>
        <w:rPr>
          <w:color w:val="050505"/>
          <w:spacing w:val="-24"/>
          <w:w w:val="105"/>
        </w:rPr>
        <w:t> </w:t>
      </w:r>
      <w:r>
        <w:rPr>
          <w:color w:val="151515"/>
          <w:w w:val="105"/>
        </w:rPr>
        <w:t>may</w:t>
      </w:r>
      <w:r>
        <w:rPr>
          <w:color w:val="151515"/>
          <w:spacing w:val="-20"/>
          <w:w w:val="105"/>
        </w:rPr>
        <w:t> </w:t>
      </w:r>
      <w:r>
        <w:rPr>
          <w:color w:val="151515"/>
          <w:w w:val="105"/>
        </w:rPr>
        <w:t>have</w:t>
      </w:r>
      <w:r>
        <w:rPr>
          <w:color w:val="151515"/>
          <w:spacing w:val="-49"/>
          <w:w w:val="105"/>
        </w:rPr>
        <w:t> </w:t>
      </w:r>
      <w:r>
        <w:rPr>
          <w:color w:val="151515"/>
          <w:w w:val="105"/>
        </w:rPr>
        <w:t>been the</w:t>
      </w:r>
      <w:r>
        <w:rPr>
          <w:color w:val="151515"/>
          <w:spacing w:val="-36"/>
          <w:w w:val="105"/>
        </w:rPr>
        <w:t> </w:t>
      </w:r>
      <w:r>
        <w:rPr>
          <w:color w:val="151515"/>
          <w:w w:val="105"/>
        </w:rPr>
        <w:t>route</w:t>
      </w:r>
      <w:r>
        <w:rPr>
          <w:color w:val="151515"/>
          <w:spacing w:val="-44"/>
          <w:w w:val="105"/>
        </w:rPr>
        <w:t> </w:t>
      </w:r>
      <w:r>
        <w:rPr>
          <w:color w:val="151515"/>
          <w:w w:val="105"/>
        </w:rPr>
        <w:t>of pl,anes,</w:t>
      </w:r>
      <w:r>
        <w:rPr>
          <w:color w:val="151515"/>
          <w:spacing w:val="-5"/>
          <w:w w:val="105"/>
        </w:rPr>
        <w:t> </w:t>
      </w:r>
      <w:r>
        <w:rPr>
          <w:color w:val="151515"/>
          <w:w w:val="105"/>
        </w:rPr>
        <w:t>but</w:t>
      </w:r>
      <w:r>
        <w:rPr>
          <w:color w:val="151515"/>
          <w:spacing w:val="-41"/>
          <w:w w:val="105"/>
        </w:rPr>
        <w:t> </w:t>
      </w:r>
      <w:r>
        <w:rPr>
          <w:color w:val="151515"/>
          <w:w w:val="105"/>
        </w:rPr>
        <w:t>nothing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else</w:t>
      </w:r>
      <w:r>
        <w:rPr>
          <w:color w:val="151515"/>
          <w:spacing w:val="-33"/>
          <w:w w:val="105"/>
        </w:rPr>
        <w:t> </w:t>
      </w:r>
      <w:r>
        <w:rPr>
          <w:color w:val="151515"/>
          <w:w w:val="105"/>
        </w:rPr>
        <w:t>was</w:t>
      </w:r>
      <w:r>
        <w:rPr>
          <w:color w:val="151515"/>
          <w:spacing w:val="-52"/>
          <w:w w:val="105"/>
        </w:rPr>
        <w:t> </w:t>
      </w:r>
      <w:r>
        <w:rPr>
          <w:color w:val="151515"/>
          <w:w w:val="105"/>
        </w:rPr>
        <w:t>seen</w:t>
      </w:r>
      <w:r>
        <w:rPr>
          <w:color w:val="BABABA"/>
          <w:w w:val="105"/>
        </w:rPr>
        <w:t>•</w:t>
      </w:r>
      <w:r>
        <w:rPr>
          <w:color w:val="151515"/>
          <w:w w:val="105"/>
        </w:rPr>
        <w:t>.</w:t>
      </w:r>
    </w:p>
    <w:p>
      <w:pPr>
        <w:pStyle w:val="BodyText"/>
        <w:spacing w:line="247" w:lineRule="auto" w:before="345"/>
        <w:ind w:hanging="18"/>
      </w:pPr>
      <w:r>
        <w:rPr>
          <w:color w:val="050505"/>
          <w:w w:val="105"/>
        </w:rPr>
        <w:t>I</w:t>
      </w:r>
      <w:r>
        <w:rPr>
          <w:color w:val="050505"/>
          <w:spacing w:val="-12"/>
          <w:w w:val="105"/>
        </w:rPr>
        <w:t> </w:t>
      </w:r>
      <w:r>
        <w:rPr>
          <w:color w:val="151515"/>
          <w:w w:val="105"/>
        </w:rPr>
        <w:t>managed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to take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picture</w:t>
      </w:r>
      <w:r>
        <w:rPr>
          <w:color w:val="151515"/>
          <w:spacing w:val="-31"/>
          <w:w w:val="105"/>
        </w:rPr>
        <w:t> </w:t>
      </w:r>
      <w:r>
        <w:rPr>
          <w:color w:val="151515"/>
          <w:w w:val="105"/>
        </w:rPr>
        <w:t>0f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14"/>
          <w:w w:val="105"/>
        </w:rPr>
        <w:t> </w:t>
      </w:r>
      <w:r>
        <w:rPr>
          <w:color w:val="151515"/>
          <w:w w:val="105"/>
        </w:rPr>
        <w:t>iphone</w:t>
      </w:r>
      <w:r>
        <w:rPr>
          <w:color w:val="151515"/>
          <w:spacing w:val="-16"/>
          <w:w w:val="105"/>
        </w:rPr>
        <w:t> </w:t>
      </w:r>
      <w:r>
        <w:rPr>
          <w:color w:val="151515"/>
          <w:w w:val="105"/>
        </w:rPr>
        <w:t>which</w:t>
      </w:r>
      <w:r>
        <w:rPr>
          <w:color w:val="151515"/>
          <w:spacing w:val="-16"/>
          <w:w w:val="105"/>
        </w:rPr>
        <w:t> </w:t>
      </w:r>
      <w:r>
        <w:rPr>
          <w:rFonts w:ascii="Arial"/>
          <w:b/>
          <w:color w:val="050505"/>
          <w:w w:val="105"/>
          <w:sz w:val="54"/>
        </w:rPr>
        <w:t>r</w:t>
      </w:r>
      <w:r>
        <w:rPr>
          <w:rFonts w:ascii="Arial"/>
          <w:b/>
          <w:color w:val="050505"/>
          <w:spacing w:val="-83"/>
          <w:w w:val="105"/>
          <w:sz w:val="54"/>
        </w:rPr>
        <w:t> </w:t>
      </w:r>
      <w:r>
        <w:rPr>
          <w:color w:val="151515"/>
          <w:w w:val="105"/>
        </w:rPr>
        <w:t>have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attached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for</w:t>
      </w:r>
      <w:r>
        <w:rPr>
          <w:color w:val="151515"/>
          <w:spacing w:val="-41"/>
          <w:w w:val="105"/>
        </w:rPr>
        <w:t> </w:t>
      </w:r>
      <w:r>
        <w:rPr>
          <w:color w:val="151515"/>
          <w:w w:val="105"/>
        </w:rPr>
        <w:t>you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view.</w:t>
      </w:r>
      <w:r>
        <w:rPr>
          <w:color w:val="151515"/>
          <w:spacing w:val="-37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pictures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are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a little</w:t>
      </w:r>
      <w:r>
        <w:rPr>
          <w:color w:val="151515"/>
          <w:spacing w:val="-36"/>
          <w:w w:val="105"/>
        </w:rPr>
        <w:t> </w:t>
      </w:r>
      <w:r>
        <w:rPr>
          <w:color w:val="151515"/>
          <w:w w:val="105"/>
        </w:rPr>
        <w:t>small,</w:t>
      </w:r>
      <w:r>
        <w:rPr>
          <w:color w:val="151515"/>
          <w:spacing w:val="-24"/>
          <w:w w:val="105"/>
        </w:rPr>
        <w:t> </w:t>
      </w:r>
      <w:r>
        <w:rPr>
          <w:b/>
          <w:color w:val="050505"/>
          <w:w w:val="105"/>
          <w:sz w:val="44"/>
        </w:rPr>
        <w:t>but</w:t>
      </w:r>
      <w:r>
        <w:rPr>
          <w:b/>
          <w:color w:val="050505"/>
          <w:spacing w:val="-12"/>
          <w:w w:val="105"/>
          <w:sz w:val="44"/>
        </w:rPr>
        <w:t> </w:t>
      </w:r>
      <w:r>
        <w:rPr>
          <w:color w:val="151515"/>
          <w:w w:val="105"/>
        </w:rPr>
        <w:t>I hope</w:t>
      </w:r>
      <w:r>
        <w:rPr>
          <w:color w:val="151515"/>
          <w:spacing w:val="-37"/>
          <w:w w:val="105"/>
        </w:rPr>
        <w:t> </w:t>
      </w:r>
      <w:r>
        <w:rPr>
          <w:color w:val="151515"/>
          <w:w w:val="105"/>
        </w:rPr>
        <w:t>they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can be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of some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help.</w:t>
      </w:r>
    </w:p>
    <w:p>
      <w:pPr>
        <w:pStyle w:val="BodyText"/>
        <w:spacing w:line="1004" w:lineRule="exact" w:before="49"/>
        <w:ind w:right="8683" w:firstLine="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4513569</wp:posOffset>
            </wp:positionH>
            <wp:positionV relativeFrom="paragraph">
              <wp:posOffset>974826</wp:posOffset>
            </wp:positionV>
            <wp:extent cx="433506" cy="331637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06" cy="33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5"/>
          <w:w w:val="105"/>
        </w:rPr>
        <w:t>Any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feedback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\\</w:t>
      </w:r>
      <w:r>
        <w:rPr>
          <w:color w:val="151515"/>
          <w:w w:val="105"/>
          <w:position w:val="4"/>
          <w:sz w:val="22"/>
        </w:rPr>
        <w:t>1</w:t>
      </w:r>
      <w:r>
        <w:rPr>
          <w:color w:val="151515"/>
          <w:w w:val="105"/>
        </w:rPr>
        <w:t>ould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8"/>
          <w:w w:val="105"/>
        </w:rPr>
        <w:t> </w:t>
      </w:r>
      <w:r>
        <w:rPr>
          <w:color w:val="151515"/>
          <w:w w:val="105"/>
        </w:rPr>
        <w:t>great</w:t>
      </w:r>
      <w:r>
        <w:rPr>
          <w:color w:val="151515"/>
          <w:spacing w:val="-28"/>
          <w:w w:val="105"/>
        </w:rPr>
        <w:t> </w:t>
      </w:r>
      <w:r>
        <w:rPr>
          <w:color w:val="151515"/>
          <w:w w:val="105"/>
        </w:rPr>
        <w:t>if</w:t>
      </w:r>
      <w:r>
        <w:rPr>
          <w:color w:val="151515"/>
          <w:spacing w:val="-33"/>
          <w:w w:val="105"/>
        </w:rPr>
        <w:t> </w:t>
      </w:r>
      <w:r>
        <w:rPr>
          <w:color w:val="151515"/>
          <w:w w:val="105"/>
        </w:rPr>
        <w:t>its</w:t>
      </w:r>
      <w:r>
        <w:rPr>
          <w:color w:val="151515"/>
          <w:spacing w:val="-27"/>
          <w:w w:val="105"/>
        </w:rPr>
        <w:t> </w:t>
      </w:r>
      <w:r>
        <w:rPr>
          <w:color w:val="151515"/>
          <w:w w:val="105"/>
        </w:rPr>
        <w:t>possible. Thanks in advance</w:t>
      </w:r>
    </w:p>
    <w:p>
      <w:pPr>
        <w:pStyle w:val="BodyText"/>
        <w:spacing w:before="10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663010</wp:posOffset>
            </wp:positionH>
            <wp:positionV relativeFrom="paragraph">
              <wp:posOffset>204137</wp:posOffset>
            </wp:positionV>
            <wp:extent cx="2532640" cy="760094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40" cy="76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0240" w:h="18380" w:orient="landscape"/>
      <w:pgMar w:top="40" w:bottom="280" w:left="9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72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2022-10-20T16:02:15Z</dcterms:created>
  <dcterms:modified xsi:type="dcterms:W3CDTF">2022-10-20T16:02:15Z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