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7BE55730" wp14:textId="2F3FD9C6">
      <w:pPr>
        <w:pStyle w:val="Normal"/>
        <w:ind w:left="0" w:hanging="0"/>
        <w:jc w:val="both"/>
      </w:pPr>
      <w:r w:rsidRPr="7FB142D4" w:rsidR="7FB142D4">
        <w:rPr>
          <w:rFonts w:ascii="Helvetica Neue" w:hAnsi="Helvetica Neue" w:eastAsia="Helvetica Neue" w:cs="Helvetica Neue"/>
          <w:b w:val="1"/>
          <w:bCs w:val="1"/>
          <w:color w:val="505050"/>
          <w:sz w:val="30"/>
          <w:szCs w:val="30"/>
          <w:highlight w:val="white"/>
        </w:rPr>
        <w:t>PlancksoftAPI PHP MVC</w:t>
      </w:r>
      <w:r w:rsidRPr="7FB142D4" w:rsidR="7FB142D4">
        <w:rPr>
          <w:rFonts w:ascii="Helvetica Neue" w:hAnsi="Helvetica Neue" w:eastAsia="Helvetica Neue" w:cs="Helvetica Neue"/>
          <w:color w:val="505050"/>
          <w:sz w:val="30"/>
          <w:szCs w:val="30"/>
          <w:highlight w:val="white"/>
        </w:rPr>
        <w:t>-based</w:t>
      </w:r>
      <w:r w:rsidRPr="7FB142D4" w:rsidR="7FB142D4">
        <w:rPr>
          <w:rFonts w:ascii="Helvetica Neue" w:hAnsi="Helvetica Neue" w:eastAsia="Helvetica Neue" w:cs="Helvetica Neue"/>
          <w:b w:val="1"/>
          <w:bCs w:val="1"/>
          <w:color w:val="505050"/>
          <w:sz w:val="30"/>
          <w:szCs w:val="30"/>
          <w:highlight w:val="white"/>
        </w:rPr>
        <w:t xml:space="preserve"> API framework </w:t>
      </w:r>
      <w:r w:rsidRPr="7FB142D4" w:rsidR="7FB142D4">
        <w:rPr>
          <w:rFonts w:ascii="Helvetica Neue" w:hAnsi="Helvetica Neue" w:eastAsia="Helvetica Neue" w:cs="Helvetica Neue"/>
          <w:color w:val="505050"/>
          <w:sz w:val="30"/>
          <w:szCs w:val="30"/>
          <w:highlight w:val="white"/>
        </w:rPr>
        <w:t xml:space="preserve">v </w:t>
      </w:r>
      <w:r w:rsidRPr="7FB142D4" w:rsidR="7FB142D4">
        <w:rPr>
          <w:rFonts w:ascii="Helvetica Neue" w:hAnsi="Helvetica Neue" w:eastAsia="Helvetica Neue" w:cs="Helvetica Neue"/>
          <w:b w:val="1"/>
          <w:bCs w:val="1"/>
          <w:color w:val="505050"/>
          <w:sz w:val="30"/>
          <w:szCs w:val="30"/>
          <w:highlight w:val="white"/>
        </w:rPr>
        <w:t>0.2.0.</w:t>
      </w:r>
    </w:p>
    <w:p xmlns:wp14="http://schemas.microsoft.com/office/word/2010/wordml" w14:paraId="6B6C5655" wp14:textId="07B025D1">
      <w:pPr>
        <w:pStyle w:val="Normal"/>
        <w:jc w:val="both"/>
        <w:rPr>
          <w:rFonts w:ascii="Helvetica Neue" w:hAnsi="Helvetica Neue" w:eastAsia="Helvetica Neue" w:cs="Helvetica Neue"/>
          <w:color w:val="505050"/>
          <w:sz w:val="26"/>
          <w:szCs w:val="26"/>
          <w:highlight w:val="white"/>
        </w:rPr>
      </w:pPr>
      <w:r w:rsidRPr="7FB142D4" w:rsidR="7FB142D4">
        <w:rPr>
          <w:rFonts w:ascii="Helvetica Neue" w:hAnsi="Helvetica Neue" w:eastAsia="Helvetica Neue" w:cs="Helvetica Neue"/>
          <w:color w:val="505050"/>
          <w:sz w:val="26"/>
          <w:szCs w:val="26"/>
          <w:highlight w:val="white"/>
        </w:rPr>
        <w:t xml:space="preserve">Running on </w:t>
      </w:r>
      <w:r w:rsidRPr="7FB142D4" w:rsidR="7FB142D4">
        <w:rPr>
          <w:rFonts w:ascii="Helvetica Neue" w:hAnsi="Helvetica Neue" w:eastAsia="Helvetica Neue" w:cs="Helvetica Neue"/>
          <w:b w:val="1"/>
          <w:bCs w:val="1"/>
          <w:color w:val="505050"/>
          <w:sz w:val="26"/>
          <w:szCs w:val="26"/>
          <w:highlight w:val="white"/>
        </w:rPr>
        <w:t>PHP</w:t>
      </w:r>
      <w:r w:rsidRPr="7FB142D4" w:rsidR="7FB142D4">
        <w:rPr>
          <w:rFonts w:ascii="Helvetica Neue" w:hAnsi="Helvetica Neue" w:eastAsia="Helvetica Neue" w:cs="Helvetica Neue"/>
          <w:color w:val="505050"/>
          <w:sz w:val="26"/>
          <w:szCs w:val="26"/>
          <w:highlight w:val="white"/>
        </w:rPr>
        <w:t xml:space="preserve"> 8.3 with </w:t>
      </w:r>
      <w:r w:rsidRPr="7FB142D4" w:rsidR="7FB142D4">
        <w:rPr>
          <w:rFonts w:ascii="Helvetica Neue" w:hAnsi="Helvetica Neue" w:eastAsia="Helvetica Neue" w:cs="Helvetica Neue"/>
          <w:color w:val="505050"/>
          <w:sz w:val="26"/>
          <w:szCs w:val="26"/>
          <w:highlight w:val="white"/>
        </w:rPr>
        <w:t>Plancksoft</w:t>
      </w:r>
      <w:r w:rsidRPr="7FB142D4" w:rsidR="7FB142D4">
        <w:rPr>
          <w:rFonts w:ascii="Helvetica Neue" w:hAnsi="Helvetica Neue" w:eastAsia="Helvetica Neue" w:cs="Helvetica Neue"/>
          <w:color w:val="505050"/>
          <w:sz w:val="26"/>
          <w:szCs w:val="26"/>
          <w:highlight w:val="white"/>
        </w:rPr>
        <w:t xml:space="preserve"> proprietary framework v 0.0.8</w:t>
      </w:r>
    </w:p>
    <w:p xmlns:wp14="http://schemas.microsoft.com/office/word/2010/wordml" w14:paraId="1777B943" wp14:textId="42410549">
      <w:pPr>
        <w:pStyle w:val="Normal"/>
        <w:jc w:val="both"/>
      </w:pPr>
      <w:r w:rsidRPr="7FB142D4" w:rsidR="7FB142D4">
        <w:rPr>
          <w:rFonts w:ascii="Helvetica Neue" w:hAnsi="Helvetica Neue" w:eastAsia="Helvetica Neue" w:cs="Helvetica Neue"/>
          <w:b w:val="1"/>
          <w:bCs w:val="1"/>
          <w:color w:val="505050"/>
          <w:highlight w:val="white"/>
        </w:rPr>
        <w:t>API Link</w:t>
      </w:r>
      <w:r w:rsidRPr="7FB142D4" w:rsidR="7FB142D4">
        <w:rPr>
          <w:rFonts w:ascii="Helvetica Neue" w:hAnsi="Helvetica Neue" w:eastAsia="Helvetica Neue" w:cs="Helvetica Neue"/>
          <w:color w:val="505050"/>
          <w:highlight w:val="white"/>
        </w:rPr>
        <w:t>: https://wingsofaltair.github.io/Plancksoft/api/</w:t>
      </w:r>
    </w:p>
    <w:p xmlns:wp14="http://schemas.microsoft.com/office/word/2010/wordml" w14:paraId="5AABA671" wp14:textId="4761A9AD">
      <w:pPr>
        <w:pStyle w:val="Normal"/>
        <w:jc w:val="both"/>
      </w:pPr>
      <w:r w:rsidRPr="7FB142D4" w:rsidR="7FB142D4">
        <w:rPr>
          <w:rFonts w:ascii="Helvetica Neue" w:hAnsi="Helvetica Neue" w:eastAsia="Helvetica Neue" w:cs="Helvetica Neue"/>
          <w:b w:val="1"/>
          <w:bCs w:val="1"/>
          <w:color w:val="505050"/>
          <w:highlight w:val="white"/>
        </w:rPr>
        <w:t>Website Link</w:t>
      </w:r>
      <w:r w:rsidRPr="7FB142D4" w:rsidR="7FB142D4">
        <w:rPr>
          <w:rFonts w:ascii="Helvetica Neue" w:hAnsi="Helvetica Neue" w:eastAsia="Helvetica Neue" w:cs="Helvetica Neue"/>
          <w:highlight w:val="white"/>
        </w:rPr>
        <w:t>: https://wingsofaltair.github.io/Plancksoft/</w:t>
      </w:r>
    </w:p>
    <w:p xmlns:wp14="http://schemas.microsoft.com/office/word/2010/wordml" w14:paraId="247B394C" wp14:textId="77777777">
      <w:pPr>
        <w:pStyle w:val="Normal"/>
        <w:jc w:val="both"/>
        <w:rPr>
          <w:rFonts w:ascii="Helvetica Neue" w:hAnsi="Helvetica Neue" w:eastAsia="Helvetica Neue" w:cs="Helvetica Neue"/>
          <w:highlight w:val="white"/>
        </w:rPr>
      </w:pPr>
      <w:r>
        <w:rPr>
          <w:rFonts w:ascii="Helvetica Neue" w:hAnsi="Helvetica Neue" w:eastAsia="Helvetica Neue" w:cs="Helvetica Neue"/>
          <w:highlight w:val="white"/>
        </w:rPr>
        <w:t>This API is built with the principles of re-use, data integrity, robustness, security, and stability in mind. Therefore, please note that all required parameters must be provided. Otherwise, the API will refuse the connection and notify the connecting user-agent of the rejection.</w:t>
      </w:r>
    </w:p>
    <w:p xmlns:wp14="http://schemas.microsoft.com/office/word/2010/wordml" w14:paraId="672A6659" wp14:textId="77777777">
      <w:pPr>
        <w:pStyle w:val="Normal"/>
        <w:jc w:val="both"/>
        <w:rPr>
          <w:rFonts w:ascii="Helvetica Neue" w:hAnsi="Helvetica Neue" w:eastAsia="Helvetica Neue" w:cs="Helvetica Neue"/>
          <w:highlight w:val="white"/>
        </w:rPr>
      </w:pPr>
      <w:r>
        <w:rPr>
          <w:rFonts w:ascii="Helvetica Neue" w:hAnsi="Helvetica Neue" w:eastAsia="Helvetica Neue" w:cs="Helvetica Neue"/>
          <w:highlight w:val="white"/>
        </w:rPr>
      </w:r>
    </w:p>
    <w:p xmlns:wp14="http://schemas.microsoft.com/office/word/2010/wordml" w14:paraId="6861D7EC" wp14:textId="77777777">
      <w:pPr>
        <w:pStyle w:val="Normal"/>
        <w:jc w:val="both"/>
        <w:rPr>
          <w:rFonts w:ascii="Helvetica Neue" w:hAnsi="Helvetica Neue" w:eastAsia="Helvetica Neue" w:cs="Helvetica Neue"/>
          <w:highlight w:val="white"/>
        </w:rPr>
      </w:pPr>
      <w:r>
        <w:rPr>
          <w:rFonts w:ascii="Helvetica Neue" w:hAnsi="Helvetica Neue" w:eastAsia="Helvetica Neue" w:cs="Helvetica Neue"/>
          <w:highlight w:val="white"/>
        </w:rPr>
        <w:t xml:space="preserve">All APIs return </w:t>
      </w:r>
      <w:r>
        <w:rPr>
          <w:rFonts w:ascii="Helvetica Neue" w:hAnsi="Helvetica Neue" w:eastAsia="Helvetica Neue" w:cs="Helvetica Neue"/>
          <w:b/>
          <w:highlight w:val="white"/>
        </w:rPr>
        <w:t>JSON</w:t>
      </w:r>
      <w:r>
        <w:rPr>
          <w:rFonts w:ascii="Helvetica Neue" w:hAnsi="Helvetica Neue" w:eastAsia="Helvetica Neue" w:cs="Helvetica Neue"/>
          <w:highlight w:val="white"/>
        </w:rPr>
        <w:t xml:space="preserve"> response containing a status code; a </w:t>
      </w:r>
      <w:r>
        <w:rPr>
          <w:rFonts w:ascii="Helvetica Neue" w:hAnsi="Helvetica Neue" w:eastAsia="Helvetica Neue" w:cs="Helvetica Neue"/>
          <w:b/>
          <w:highlight w:val="white"/>
        </w:rPr>
        <w:t>32-bit</w:t>
      </w:r>
      <w:r>
        <w:rPr>
          <w:rFonts w:ascii="Helvetica Neue" w:hAnsi="Helvetica Neue" w:eastAsia="Helvetica Neue" w:cs="Helvetica Neue"/>
          <w:highlight w:val="white"/>
        </w:rPr>
        <w:t xml:space="preserve"> integer, resembling either a </w:t>
      </w:r>
      <w:r>
        <w:rPr>
          <w:rFonts w:ascii="Helvetica Neue" w:hAnsi="Helvetica Neue" w:eastAsia="Helvetica Neue" w:cs="Helvetica Neue"/>
          <w:b/>
          <w:highlight w:val="white"/>
        </w:rPr>
        <w:t>-2</w:t>
      </w:r>
      <w:r>
        <w:rPr>
          <w:rFonts w:ascii="Helvetica Neue" w:hAnsi="Helvetica Neue" w:eastAsia="Helvetica Neue" w:cs="Helvetica Neue"/>
          <w:highlight w:val="white"/>
        </w:rPr>
        <w:t xml:space="preserve">, </w:t>
      </w:r>
      <w:r>
        <w:rPr>
          <w:rFonts w:ascii="Helvetica Neue" w:hAnsi="Helvetica Neue" w:eastAsia="Helvetica Neue" w:cs="Helvetica Neue"/>
          <w:b/>
          <w:highlight w:val="white"/>
        </w:rPr>
        <w:t>-1</w:t>
      </w:r>
      <w:r>
        <w:rPr>
          <w:rFonts w:ascii="Helvetica Neue" w:hAnsi="Helvetica Neue" w:eastAsia="Helvetica Neue" w:cs="Helvetica Neue"/>
          <w:highlight w:val="white"/>
        </w:rPr>
        <w:t xml:space="preserve">, </w:t>
      </w:r>
      <w:r>
        <w:rPr>
          <w:rFonts w:ascii="Helvetica Neue" w:hAnsi="Helvetica Neue" w:eastAsia="Helvetica Neue" w:cs="Helvetica Neue"/>
          <w:b/>
          <w:highlight w:val="white"/>
        </w:rPr>
        <w:t>0,</w:t>
      </w:r>
      <w:r>
        <w:rPr>
          <w:rFonts w:ascii="Helvetica Neue" w:hAnsi="Helvetica Neue" w:eastAsia="Helvetica Neue" w:cs="Helvetica Neue"/>
          <w:highlight w:val="white"/>
        </w:rPr>
        <w:t xml:space="preserve"> or a </w:t>
      </w:r>
      <w:r>
        <w:rPr>
          <w:rFonts w:ascii="Helvetica Neue" w:hAnsi="Helvetica Neue" w:eastAsia="Helvetica Neue" w:cs="Helvetica Neue"/>
          <w:b/>
          <w:highlight w:val="white"/>
        </w:rPr>
        <w:t>1</w:t>
      </w:r>
      <w:r>
        <w:rPr>
          <w:rFonts w:ascii="Helvetica Neue" w:hAnsi="Helvetica Neue" w:eastAsia="Helvetica Neue" w:cs="Helvetica Neue"/>
          <w:highlight w:val="white"/>
        </w:rPr>
        <w:t>.</w:t>
      </w:r>
    </w:p>
    <w:p xmlns:wp14="http://schemas.microsoft.com/office/word/2010/wordml" w14:paraId="4BA5E6EB" wp14:textId="77777777">
      <w:pPr>
        <w:pStyle w:val="Normal"/>
        <w:jc w:val="both"/>
        <w:rPr>
          <w:rFonts w:ascii="Helvetica Neue" w:hAnsi="Helvetica Neue" w:eastAsia="Helvetica Neue" w:cs="Helvetica Neue"/>
          <w:highlight w:val="white"/>
        </w:rPr>
      </w:pPr>
      <w:r>
        <w:rPr>
          <w:rFonts w:ascii="Helvetica Neue" w:hAnsi="Helvetica Neue" w:eastAsia="Helvetica Neue" w:cs="Helvetica Neue"/>
          <w:b/>
          <w:highlight w:val="white"/>
        </w:rPr>
        <w:t>-2</w:t>
      </w:r>
      <w:r>
        <w:rPr>
          <w:rFonts w:ascii="Helvetica Neue" w:hAnsi="Helvetica Neue" w:eastAsia="Helvetica Neue" w:cs="Helvetica Neue"/>
          <w:highlight w:val="white"/>
        </w:rPr>
        <w:t xml:space="preserve"> means that the user-agent’s (client) IP is </w:t>
      </w:r>
      <w:r>
        <w:rPr>
          <w:rFonts w:ascii="Helvetica Neue" w:hAnsi="Helvetica Neue" w:eastAsia="Helvetica Neue" w:cs="Helvetica Neue"/>
          <w:b/>
          <w:highlight w:val="white"/>
        </w:rPr>
        <w:t>blocked</w:t>
      </w:r>
      <w:r>
        <w:rPr>
          <w:rFonts w:ascii="Helvetica Neue" w:hAnsi="Helvetica Neue" w:eastAsia="Helvetica Neue" w:cs="Helvetica Neue"/>
          <w:highlight w:val="white"/>
        </w:rPr>
        <w:t xml:space="preserve"> by the firewall software.</w:t>
      </w:r>
    </w:p>
    <w:p xmlns:wp14="http://schemas.microsoft.com/office/word/2010/wordml" w14:paraId="3C349448" wp14:textId="77777777">
      <w:pPr>
        <w:pStyle w:val="Normal"/>
        <w:jc w:val="both"/>
        <w:rPr>
          <w:rFonts w:ascii="Helvetica Neue" w:hAnsi="Helvetica Neue" w:eastAsia="Helvetica Neue" w:cs="Helvetica Neue"/>
          <w:highlight w:val="white"/>
        </w:rPr>
      </w:pPr>
      <w:r>
        <w:rPr>
          <w:rFonts w:ascii="Helvetica Neue" w:hAnsi="Helvetica Neue" w:eastAsia="Helvetica Neue" w:cs="Helvetica Neue"/>
          <w:b/>
          <w:highlight w:val="white"/>
        </w:rPr>
        <w:t xml:space="preserve">-1 </w:t>
      </w:r>
      <w:r>
        <w:rPr>
          <w:rFonts w:ascii="Helvetica Neue" w:hAnsi="Helvetica Neue" w:eastAsia="Helvetica Neue" w:cs="Helvetica Neue"/>
          <w:highlight w:val="white"/>
        </w:rPr>
        <w:t xml:space="preserve">means that the requested API is </w:t>
      </w:r>
      <w:r>
        <w:rPr>
          <w:rFonts w:ascii="Helvetica Neue" w:hAnsi="Helvetica Neue" w:eastAsia="Helvetica Neue" w:cs="Helvetica Neue"/>
          <w:b/>
          <w:highlight w:val="white"/>
        </w:rPr>
        <w:t>under maintenance</w:t>
      </w:r>
      <w:r>
        <w:rPr>
          <w:rFonts w:ascii="Helvetica Neue" w:hAnsi="Helvetica Neue" w:eastAsia="Helvetica Neue" w:cs="Helvetica Neue"/>
          <w:highlight w:val="white"/>
        </w:rPr>
        <w:t>.</w:t>
      </w:r>
    </w:p>
    <w:p xmlns:wp14="http://schemas.microsoft.com/office/word/2010/wordml" w14:paraId="2C269474" wp14:textId="77777777">
      <w:pPr>
        <w:pStyle w:val="Normal"/>
        <w:jc w:val="both"/>
        <w:rPr>
          <w:rFonts w:ascii="Helvetica Neue" w:hAnsi="Helvetica Neue" w:eastAsia="Helvetica Neue" w:cs="Helvetica Neue"/>
          <w:b/>
          <w:b/>
          <w:color w:val="4472C4"/>
          <w:highlight w:val="white"/>
        </w:rPr>
      </w:pPr>
      <w:r>
        <w:rPr>
          <w:rFonts w:ascii="Helvetica Neue" w:hAnsi="Helvetica Neue" w:eastAsia="Helvetica Neue" w:cs="Helvetica Neue"/>
          <w:b/>
          <w:highlight w:val="white"/>
        </w:rPr>
        <w:t>0</w:t>
      </w:r>
      <w:r>
        <w:rPr>
          <w:rFonts w:ascii="Helvetica Neue" w:hAnsi="Helvetica Neue" w:eastAsia="Helvetica Neue" w:cs="Helvetica Neue"/>
          <w:highlight w:val="white"/>
        </w:rPr>
        <w:t xml:space="preserve"> means that the request has </w:t>
      </w:r>
      <w:r>
        <w:rPr>
          <w:rFonts w:ascii="Helvetica Neue" w:hAnsi="Helvetica Neue" w:eastAsia="Helvetica Neue" w:cs="Helvetica Neue"/>
          <w:b/>
          <w:highlight w:val="white"/>
        </w:rPr>
        <w:t>failed</w:t>
      </w:r>
      <w:r>
        <w:rPr>
          <w:rFonts w:ascii="Helvetica Neue" w:hAnsi="Helvetica Neue" w:eastAsia="Helvetica Neue" w:cs="Helvetica Neue"/>
          <w:highlight w:val="white"/>
        </w:rPr>
        <w:t>.</w:t>
      </w:r>
    </w:p>
    <w:p xmlns:wp14="http://schemas.microsoft.com/office/word/2010/wordml" w14:paraId="3DF8898E" wp14:textId="77777777">
      <w:pPr>
        <w:pStyle w:val="Normal"/>
        <w:jc w:val="both"/>
        <w:rPr>
          <w:rFonts w:ascii="Helvetica Neue" w:hAnsi="Helvetica Neue" w:eastAsia="Helvetica Neue" w:cs="Helvetica Neue"/>
          <w:highlight w:val="white"/>
        </w:rPr>
      </w:pPr>
      <w:r>
        <w:rPr>
          <w:rFonts w:ascii="Helvetica Neue" w:hAnsi="Helvetica Neue" w:eastAsia="Helvetica Neue" w:cs="Helvetica Neue"/>
          <w:b/>
          <w:highlight w:val="white"/>
        </w:rPr>
        <w:t>1</w:t>
      </w:r>
      <w:r>
        <w:rPr>
          <w:rFonts w:ascii="Helvetica Neue" w:hAnsi="Helvetica Neue" w:eastAsia="Helvetica Neue" w:cs="Helvetica Neue"/>
          <w:highlight w:val="white"/>
        </w:rPr>
        <w:t xml:space="preserve"> means that the request was </w:t>
      </w:r>
      <w:r>
        <w:rPr>
          <w:rFonts w:ascii="Helvetica Neue" w:hAnsi="Helvetica Neue" w:eastAsia="Helvetica Neue" w:cs="Helvetica Neue"/>
          <w:b/>
          <w:highlight w:val="white"/>
        </w:rPr>
        <w:t>successful</w:t>
      </w:r>
      <w:r>
        <w:rPr>
          <w:rFonts w:ascii="Helvetica Neue" w:hAnsi="Helvetica Neue" w:eastAsia="Helvetica Neue" w:cs="Helvetica Neue"/>
          <w:highlight w:val="white"/>
        </w:rPr>
        <w:t>.</w:t>
      </w:r>
    </w:p>
    <w:p xmlns:wp14="http://schemas.microsoft.com/office/word/2010/wordml" w14:paraId="7F340995" wp14:textId="4E7A659F">
      <w:pPr>
        <w:pStyle w:val="Normal"/>
        <w:jc w:val="both"/>
        <w:rPr>
          <w:rFonts w:ascii="Helvetica Neue" w:hAnsi="Helvetica Neue" w:eastAsia="Helvetica Neue" w:cs="Helvetica Neue"/>
          <w:highlight w:val="white"/>
        </w:rPr>
      </w:pPr>
      <w:r w:rsidRPr="7FB142D4" w:rsidR="7FB142D4">
        <w:rPr>
          <w:rFonts w:ascii="Helvetica Neue" w:hAnsi="Helvetica Neue" w:eastAsia="Helvetica Neue" w:cs="Helvetica Neue"/>
          <w:highlight w:val="white"/>
        </w:rPr>
        <w:t xml:space="preserve">All responses </w:t>
      </w:r>
      <w:r w:rsidRPr="7FB142D4" w:rsidR="7FB142D4">
        <w:rPr>
          <w:sz w:val="26"/>
          <w:szCs w:val="26"/>
        </w:rPr>
        <w:t>contain</w:t>
      </w:r>
      <w:r w:rsidRPr="7FB142D4" w:rsidR="7FB142D4">
        <w:rPr>
          <w:rFonts w:ascii="Helvetica Neue" w:hAnsi="Helvetica Neue" w:eastAsia="Helvetica Neue" w:cs="Helvetica Neue"/>
          <w:highlight w:val="white"/>
        </w:rPr>
        <w:t xml:space="preserve"> a message </w:t>
      </w:r>
      <w:r w:rsidRPr="7FB142D4" w:rsidR="7FB142D4">
        <w:rPr>
          <w:rFonts w:ascii="Helvetica Neue" w:hAnsi="Helvetica Neue" w:eastAsia="Helvetica Neue" w:cs="Helvetica Neue"/>
          <w:highlight w:val="white"/>
        </w:rPr>
        <w:t>containing</w:t>
      </w:r>
      <w:r w:rsidRPr="7FB142D4" w:rsidR="7FB142D4">
        <w:rPr>
          <w:rFonts w:ascii="Helvetica Neue" w:hAnsi="Helvetica Neue" w:eastAsia="Helvetica Neue" w:cs="Helvetica Neue"/>
          <w:highlight w:val="white"/>
        </w:rPr>
        <w:t xml:space="preserve"> the details of the response. Please make sure to contact the proper </w:t>
      </w:r>
      <w:r w:rsidRPr="7FB142D4" w:rsidR="7FB142D4">
        <w:rPr>
          <w:b w:val="1"/>
          <w:bCs w:val="1"/>
          <w:sz w:val="26"/>
          <w:szCs w:val="26"/>
        </w:rPr>
        <w:t xml:space="preserve">PLancksoft </w:t>
      </w:r>
      <w:r w:rsidRPr="7FB142D4" w:rsidR="7FB142D4">
        <w:rPr>
          <w:rFonts w:ascii="Helvetica Neue" w:hAnsi="Helvetica Neue" w:eastAsia="Helvetica Neue" w:cs="Helvetica Neue"/>
          <w:highlight w:val="white"/>
        </w:rPr>
        <w:t>developer support channels if a response message is unclear.</w:t>
      </w:r>
    </w:p>
    <w:p xmlns:wp14="http://schemas.microsoft.com/office/word/2010/wordml" w14:paraId="3057A0FA" wp14:textId="77777777">
      <w:pPr>
        <w:pStyle w:val="Normal"/>
        <w:jc w:val="both"/>
        <w:rPr>
          <w:rFonts w:ascii="Helvetica Neue" w:hAnsi="Helvetica Neue" w:eastAsia="Helvetica Neue" w:cs="Helvetica Neue"/>
          <w:sz w:val="26"/>
          <w:szCs w:val="26"/>
          <w:highlight w:val="white"/>
        </w:rPr>
      </w:pPr>
      <w:r>
        <w:rPr>
          <w:rFonts w:ascii="Helvetica Neue" w:hAnsi="Helvetica Neue" w:eastAsia="Helvetica Neue" w:cs="Helvetica Neue"/>
          <w:b/>
          <w:sz w:val="26"/>
          <w:szCs w:val="26"/>
          <w:highlight w:val="white"/>
        </w:rPr>
        <w:t>Security:</w:t>
      </w:r>
    </w:p>
    <w:p xmlns:wp14="http://schemas.microsoft.com/office/word/2010/wordml" w14:paraId="737E7CEC" wp14:textId="1BA099A6">
      <w:pPr>
        <w:pStyle w:val="Normal"/>
        <w:jc w:val="both"/>
        <w:rPr>
          <w:rFonts w:ascii="Helvetica Neue" w:hAnsi="Helvetica Neue" w:eastAsia="Helvetica Neue" w:cs="Helvetica Neue"/>
          <w:highlight w:val="white"/>
        </w:rPr>
      </w:pPr>
      <w:r w:rsidRPr="7FB142D4" w:rsidR="7FB142D4">
        <w:rPr>
          <w:rFonts w:ascii="Helvetica Neue" w:hAnsi="Helvetica Neue" w:eastAsia="Helvetica Neue" w:cs="Helvetica Neue"/>
          <w:highlight w:val="white"/>
        </w:rPr>
        <w:t xml:space="preserve">Most API calls require a mandatory Token supplied with the JSON request for server-sided </w:t>
      </w:r>
      <w:r w:rsidRPr="7FB142D4" w:rsidR="7FB142D4">
        <w:rPr>
          <w:sz w:val="26"/>
          <w:szCs w:val="26"/>
        </w:rPr>
        <w:t xml:space="preserve">authoritative </w:t>
      </w:r>
      <w:r w:rsidRPr="7FB142D4" w:rsidR="7FB142D4">
        <w:rPr>
          <w:rFonts w:ascii="Helvetica Neue" w:hAnsi="Helvetica Neue" w:eastAsia="Helvetica Neue" w:cs="Helvetica Neue"/>
          <w:highlight w:val="white"/>
        </w:rPr>
        <w:t xml:space="preserve">identity validation and verification. Tokens are first generated on Login </w:t>
      </w:r>
      <w:r w:rsidRPr="7FB142D4" w:rsidR="7FB142D4">
        <w:rPr>
          <w:rFonts w:ascii="Helvetica Neue" w:hAnsi="Helvetica Neue" w:eastAsia="Helvetica Neue" w:cs="Helvetica Neue"/>
          <w:highlight w:val="white"/>
        </w:rPr>
        <w:t>comprising</w:t>
      </w:r>
      <w:r w:rsidRPr="7FB142D4" w:rsidR="7FB142D4">
        <w:rPr>
          <w:rFonts w:ascii="Helvetica Neue" w:hAnsi="Helvetica Neue" w:eastAsia="Helvetica Neue" w:cs="Helvetica Neue"/>
          <w:highlight w:val="white"/>
        </w:rPr>
        <w:t xml:space="preserve"> of data such as the account’s User ID and the IPv4 of the connecting user-agent; ensuring only the requesting client may connect, send requests, and receive responses as a repercussion of certain existing attacks such as </w:t>
      </w:r>
      <w:r w:rsidRPr="7FB142D4" w:rsidR="7FB142D4">
        <w:rPr>
          <w:rFonts w:ascii="Helvetica Neue" w:hAnsi="Helvetica Neue" w:eastAsia="Helvetica Neue" w:cs="Helvetica Neue"/>
          <w:highlight w:val="white"/>
        </w:rPr>
        <w:t>MiTM</w:t>
      </w:r>
      <w:r w:rsidRPr="7FB142D4" w:rsidR="7FB142D4">
        <w:rPr>
          <w:rFonts w:ascii="Helvetica Neue" w:hAnsi="Helvetica Neue" w:eastAsia="Helvetica Neue" w:cs="Helvetica Neue"/>
          <w:highlight w:val="white"/>
        </w:rPr>
        <w:t xml:space="preserve">. API Tokens expire after 8 minutes. Therefore, the user-agent (client) </w:t>
      </w:r>
      <w:r w:rsidRPr="7FB142D4" w:rsidR="7FB142D4">
        <w:rPr>
          <w:rFonts w:ascii="Helvetica Neue" w:hAnsi="Helvetica Neue" w:eastAsia="Helvetica Neue" w:cs="Helvetica Neue"/>
          <w:highlight w:val="white"/>
        </w:rPr>
        <w:t>must</w:t>
      </w:r>
      <w:r w:rsidRPr="7FB142D4" w:rsidR="7FB142D4">
        <w:rPr>
          <w:rFonts w:ascii="Helvetica Neue" w:hAnsi="Helvetica Neue" w:eastAsia="Helvetica Neue" w:cs="Helvetica Neue"/>
          <w:highlight w:val="white"/>
        </w:rPr>
        <w:t xml:space="preserve"> force the end-user to re-log every time the session ends. Luckily, a more user/developer-friendly approach was developed to </w:t>
      </w:r>
      <w:r w:rsidRPr="7FB142D4" w:rsidR="7FB142D4">
        <w:rPr>
          <w:rFonts w:ascii="Helvetica Neue" w:hAnsi="Helvetica Neue" w:eastAsia="Helvetica Neue" w:cs="Helvetica Neue"/>
          <w:highlight w:val="white"/>
        </w:rPr>
        <w:t>maintain</w:t>
      </w:r>
      <w:r w:rsidRPr="7FB142D4" w:rsidR="7FB142D4">
        <w:rPr>
          <w:rFonts w:ascii="Helvetica Neue" w:hAnsi="Helvetica Neue" w:eastAsia="Helvetica Neue" w:cs="Helvetica Neue"/>
          <w:highlight w:val="white"/>
        </w:rPr>
        <w:t xml:space="preserve"> a valid token while the API is in use. Most APIs which </w:t>
      </w:r>
      <w:r w:rsidRPr="7FB142D4" w:rsidR="7FB142D4">
        <w:rPr>
          <w:rFonts w:ascii="Helvetica Neue" w:hAnsi="Helvetica Neue" w:eastAsia="Helvetica Neue" w:cs="Helvetica Neue"/>
          <w:highlight w:val="white"/>
        </w:rPr>
        <w:t>require</w:t>
      </w:r>
      <w:r w:rsidRPr="7FB142D4" w:rsidR="7FB142D4">
        <w:rPr>
          <w:rFonts w:ascii="Helvetica Neue" w:hAnsi="Helvetica Neue" w:eastAsia="Helvetica Neue" w:cs="Helvetica Neue"/>
          <w:highlight w:val="white"/>
        </w:rPr>
        <w:t xml:space="preserve"> a token will return a renewed token that works for another 8 minutes; resets the session time. All the developer </w:t>
      </w:r>
      <w:r w:rsidRPr="7FB142D4" w:rsidR="7FB142D4">
        <w:rPr>
          <w:rFonts w:ascii="Helvetica Neue" w:hAnsi="Helvetica Neue" w:eastAsia="Helvetica Neue" w:cs="Helvetica Neue"/>
          <w:highlight w:val="white"/>
        </w:rPr>
        <w:t>has to</w:t>
      </w:r>
      <w:r w:rsidRPr="7FB142D4" w:rsidR="7FB142D4">
        <w:rPr>
          <w:rFonts w:ascii="Helvetica Neue" w:hAnsi="Helvetica Neue" w:eastAsia="Helvetica Neue" w:cs="Helvetica Neue"/>
          <w:highlight w:val="white"/>
        </w:rPr>
        <w:t xml:space="preserve"> do is replace the token after every API call from the JSON response. Rest assured acknowledging that attackers may not use tokens while eavesdropping on the network traffic as the token is bound to the sender’s public IP Address. Your data will not be compromised throughout the chain of connections.</w:t>
      </w:r>
    </w:p>
    <w:p xmlns:wp14="http://schemas.microsoft.com/office/word/2010/wordml" w14:paraId="071C0A3B" wp14:textId="26B2C3C8">
      <w:pPr>
        <w:pStyle w:val="Normal"/>
        <w:jc w:val="both"/>
        <w:rPr>
          <w:rFonts w:ascii="Helvetica Neue" w:hAnsi="Helvetica Neue" w:eastAsia="Helvetica Neue" w:cs="Helvetica Neue"/>
          <w:highlight w:val="white"/>
        </w:rPr>
      </w:pPr>
      <w:r w:rsidRPr="7FB142D4" w:rsidR="7FB142D4">
        <w:rPr>
          <w:rFonts w:ascii="Helvetica Neue" w:hAnsi="Helvetica Neue" w:eastAsia="Helvetica Neue" w:cs="Helvetica Neue"/>
          <w:highlight w:val="white"/>
        </w:rPr>
        <w:t xml:space="preserve">Moreover, the Token </w:t>
      </w:r>
      <w:r w:rsidRPr="7FB142D4" w:rsidR="7FB142D4">
        <w:rPr>
          <w:rFonts w:ascii="Helvetica Neue" w:hAnsi="Helvetica Neue" w:eastAsia="Helvetica Neue" w:cs="Helvetica Neue"/>
          <w:highlight w:val="white"/>
        </w:rPr>
        <w:t>comprises</w:t>
      </w:r>
      <w:r w:rsidRPr="7FB142D4" w:rsidR="7FB142D4">
        <w:rPr>
          <w:rFonts w:ascii="Helvetica Neue" w:hAnsi="Helvetica Neue" w:eastAsia="Helvetica Neue" w:cs="Helvetica Neue"/>
          <w:highlight w:val="white"/>
        </w:rPr>
        <w:t xml:space="preserve"> of many data including a sequence counter which notifies the API of how many times the token was renewed, for security and development purposes. More data can be added to the token on request </w:t>
      </w:r>
      <w:r w:rsidRPr="7FB142D4" w:rsidR="7FB142D4">
        <w:rPr>
          <w:rFonts w:ascii="Helvetica Neue" w:hAnsi="Helvetica Neue" w:eastAsia="Helvetica Neue" w:cs="Helvetica Neue"/>
          <w:highlight w:val="white"/>
        </w:rPr>
        <w:t>as long as</w:t>
      </w:r>
      <w:r w:rsidRPr="7FB142D4" w:rsidR="7FB142D4">
        <w:rPr>
          <w:rFonts w:ascii="Helvetica Neue" w:hAnsi="Helvetica Neue" w:eastAsia="Helvetica Neue" w:cs="Helvetica Neue"/>
          <w:highlight w:val="white"/>
        </w:rPr>
        <w:t xml:space="preserve"> it serves a valid purpose from </w:t>
      </w:r>
      <w:r w:rsidRPr="7FB142D4" w:rsidR="7FB142D4">
        <w:rPr>
          <w:rFonts w:ascii="Helvetica Neue" w:hAnsi="Helvetica Neue" w:eastAsia="Helvetica Neue" w:cs="Helvetica Neue"/>
          <w:highlight w:val="white"/>
        </w:rPr>
        <w:t xml:space="preserve">Plancksoft </w:t>
      </w:r>
      <w:r w:rsidRPr="7FB142D4" w:rsidR="7FB142D4">
        <w:rPr>
          <w:rFonts w:ascii="Helvetica Neue" w:hAnsi="Helvetica Neue" w:eastAsia="Helvetica Neue" w:cs="Helvetica Neue"/>
          <w:highlight w:val="white"/>
        </w:rPr>
        <w:t>technical officers’ and developers’ perspectives.</w:t>
      </w:r>
    </w:p>
    <w:p xmlns:wp14="http://schemas.microsoft.com/office/word/2010/wordml" w14:paraId="618AD43E" wp14:textId="77777777">
      <w:pPr>
        <w:pStyle w:val="Normal"/>
        <w:jc w:val="both"/>
        <w:rPr>
          <w:rFonts w:ascii="Helvetica Neue" w:hAnsi="Helvetica Neue" w:eastAsia="Helvetica Neue" w:cs="Helvetica Neue"/>
          <w:highlight w:val="white"/>
        </w:rPr>
      </w:pPr>
      <w:r>
        <w:rPr>
          <w:rFonts w:ascii="Helvetica Neue" w:hAnsi="Helvetica Neue" w:eastAsia="Helvetica Neue" w:cs="Helvetica Neue"/>
          <w:highlight w:val="white"/>
        </w:rPr>
        <w:t>Sensitive data handled in the API and Database server are encoded with an efficient and secure combination of hashing and asymmetric encryption algorithms throughout the entire layers of the system to ensure optimal service performance, up-time, and data-consistency. All requests are expected to contain JSON request data comprising of “InputData” key with an encrypted JSON array value using our API’s public key, comprising of mandatory and possibly optional parameters in JSON strings. Also, a “PUBLIC_RSA_KEY” key with the value of your public 4096-bit RSA key generated with each request for maximum security from all user-agents, and a “Signature” key with the value of the signature hash generated while signing the encrypted message with your private key using the RSA SHA1 digestion hashing algorithm. Failure to do so would render the connection rejected as un-encrypted data over the network may jeopardize the safety of the user account and its data. After the encrypted data is received in the API, it is re-hashed using a modified version of an existing modern hashing technique, which will remain classified until further notice for security purposes.</w:t>
      </w:r>
    </w:p>
    <w:p xmlns:wp14="http://schemas.microsoft.com/office/word/2010/wordml" w14:paraId="1751B21B" wp14:textId="77777777">
      <w:pPr>
        <w:pStyle w:val="Normal"/>
        <w:jc w:val="both"/>
        <w:rPr>
          <w:rFonts w:ascii="Helvetica Neue" w:hAnsi="Helvetica Neue" w:eastAsia="Helvetica Neue" w:cs="Helvetica Neue"/>
          <w:highlight w:val="white"/>
        </w:rPr>
      </w:pPr>
      <w:r>
        <w:rPr>
          <w:rFonts w:ascii="Helvetica Neue" w:hAnsi="Helvetica Neue" w:eastAsia="Helvetica Neue" w:cs="Helvetica Neue"/>
          <w:highlight w:val="white"/>
        </w:rPr>
        <w:t>Furthermore, the API works on processing the input data using the requested action, then encrypts the response with your public RSA key, signs it, and sends it back as a response alongside the response signature. Your job is to decode the JSON response, verify the response using the received signature, decode the JSON response if the verification was successful, decrypt it with your private 4096-bit RSA key and possibly base64 decode it in the process if not implemented in the decryption method to obtain the JSON response object with the valid data.</w:t>
      </w:r>
    </w:p>
    <w:p xmlns:wp14="http://schemas.microsoft.com/office/word/2010/wordml" w14:paraId="49C19E9E" wp14:textId="77777777">
      <w:pPr>
        <w:pStyle w:val="Normal"/>
        <w:jc w:val="both"/>
        <w:rPr>
          <w:rFonts w:ascii="Helvetica Neue" w:hAnsi="Helvetica Neue" w:eastAsia="Helvetica Neue" w:cs="Helvetica Neue"/>
          <w:color w:val="4472C4" w:themeColor="accent1"/>
          <w:highlight w:val="white"/>
        </w:rPr>
      </w:pPr>
      <w:r>
        <w:rPr>
          <w:rFonts w:ascii="Helvetica Neue" w:hAnsi="Helvetica Neue" w:eastAsia="Helvetica Neue" w:cs="Helvetica Neue"/>
          <w:b/>
          <w:bCs/>
          <w:color w:val="4472C4" w:themeColor="accent1"/>
          <w:highlight w:val="white"/>
        </w:rPr>
        <w:t>*Important Note*</w:t>
      </w:r>
    </w:p>
    <w:p xmlns:wp14="http://schemas.microsoft.com/office/word/2010/wordml" w14:paraId="1EBB6351" wp14:textId="77777777">
      <w:pPr>
        <w:pStyle w:val="Normal"/>
        <w:jc w:val="both"/>
        <w:rPr>
          <w:rFonts w:ascii="Helvetica Neue" w:hAnsi="Helvetica Neue" w:eastAsia="Helvetica Neue" w:cs="Helvetica Neue"/>
          <w:color w:val="4472C4" w:themeColor="accent1"/>
          <w:highlight w:val="white"/>
        </w:rPr>
      </w:pPr>
      <w:r>
        <w:rPr>
          <w:rFonts w:ascii="Helvetica Neue" w:hAnsi="Helvetica Neue" w:eastAsia="Helvetica Neue" w:cs="Helvetica Neue"/>
          <w:color w:val="4472C4" w:themeColor="accent1"/>
          <w:highlight w:val="white"/>
        </w:rPr>
        <w:t xml:space="preserve">The key pair must be generated using either PKCS1 or X.509 padding using the SHA512 hashing algorithm. All requests sent to the API must be </w:t>
      </w:r>
      <w:r>
        <w:rPr>
          <w:rFonts w:ascii="Helvetica Neue" w:hAnsi="Helvetica Neue" w:eastAsia="Helvetica Neue" w:cs="Helvetica Neue"/>
          <w:color w:val="A8D08D" w:themeColor="accent6" w:themeTint="99"/>
          <w:highlight w:val="white"/>
        </w:rPr>
        <w:t xml:space="preserve">signed </w:t>
      </w:r>
      <w:r>
        <w:rPr>
          <w:rFonts w:ascii="Helvetica Neue" w:hAnsi="Helvetica Neue" w:eastAsia="Helvetica Neue" w:cs="Helvetica Neue"/>
          <w:color w:val="4472C4" w:themeColor="accent1"/>
          <w:highlight w:val="white"/>
        </w:rPr>
        <w:t xml:space="preserve">with your private key using the RSA SHA1 digestion hashing algorithm. All responses from the API must be </w:t>
      </w:r>
      <w:r>
        <w:rPr>
          <w:rFonts w:ascii="Helvetica Neue" w:hAnsi="Helvetica Neue" w:eastAsia="Helvetica Neue" w:cs="Helvetica Neue"/>
          <w:color w:val="A8D08D" w:themeColor="accent6" w:themeTint="99"/>
          <w:highlight w:val="white"/>
        </w:rPr>
        <w:t xml:space="preserve">verified </w:t>
      </w:r>
      <w:r>
        <w:rPr>
          <w:rFonts w:ascii="Helvetica Neue" w:hAnsi="Helvetica Neue" w:eastAsia="Helvetica Neue" w:cs="Helvetica Neue"/>
          <w:color w:val="4472C4" w:themeColor="accent1"/>
          <w:highlight w:val="white"/>
        </w:rPr>
        <w:t>using the API’s public key using the RSA SHA1 digestion hashing algorithm.</w:t>
      </w:r>
    </w:p>
    <w:p xmlns:wp14="http://schemas.microsoft.com/office/word/2010/wordml" w14:paraId="5B83B089" wp14:textId="77777777">
      <w:pPr>
        <w:pStyle w:val="Normal"/>
        <w:jc w:val="both"/>
        <w:rPr>
          <w:rFonts w:ascii="Helvetica Neue" w:hAnsi="Helvetica Neue" w:eastAsia="Helvetica Neue" w:cs="Helvetica Neue"/>
          <w:b/>
          <w:b/>
          <w:bCs/>
          <w:sz w:val="26"/>
          <w:szCs w:val="26"/>
          <w:highlight w:val="white"/>
        </w:rPr>
      </w:pPr>
      <w:r>
        <w:rPr>
          <w:rFonts w:ascii="Helvetica Neue" w:hAnsi="Helvetica Neue" w:eastAsia="Helvetica Neue" w:cs="Helvetica Neue"/>
          <w:b/>
          <w:bCs/>
          <w:sz w:val="26"/>
          <w:szCs w:val="26"/>
          <w:highlight w:val="white"/>
        </w:rPr>
        <w:t>Our API’s public 4096-bit RSA key:</w:t>
      </w:r>
    </w:p>
    <w:p xmlns:wp14="http://schemas.microsoft.com/office/word/2010/wordml" w14:paraId="5985AD66" wp14:textId="77777777">
      <w:pPr>
        <w:pStyle w:val="Normal"/>
        <w:jc w:val="both"/>
        <w:rPr>
          <w:rFonts w:ascii="Helvetica Neue" w:hAnsi="Helvetica Neue" w:eastAsia="Helvetica Neue" w:cs="Helvetica Neue"/>
        </w:rPr>
      </w:pPr>
      <w:r>
        <w:rPr>
          <w:rFonts w:ascii="Helvetica Neue" w:hAnsi="Helvetica Neue" w:eastAsia="Helvetica Neue" w:cs="Helvetica Neue"/>
        </w:rPr>
        <w:t>-----BEGIN PUBLIC KEY-----</w:t>
      </w:r>
    </w:p>
    <w:p xmlns:wp14="http://schemas.microsoft.com/office/word/2010/wordml" w14:paraId="622BCA82" wp14:textId="77777777">
      <w:pPr>
        <w:pStyle w:val="Normal"/>
        <w:jc w:val="both"/>
        <w:rPr>
          <w:rFonts w:ascii="Helvetica Neue" w:hAnsi="Helvetica Neue" w:eastAsia="Helvetica Neue" w:cs="Helvetica Neue"/>
        </w:rPr>
      </w:pPr>
      <w:r>
        <w:rPr>
          <w:rFonts w:ascii="Helvetica Neue" w:hAnsi="Helvetica Neue" w:eastAsia="Helvetica Neue" w:cs="Helvetica Neue"/>
        </w:rPr>
        <w:t>MIICIjANBgkqhkiG9w0BAQEFAAOCAg8AMIICCgKCAgEA3XBEEG4ewo+1Ei+DZb1G</w:t>
      </w:r>
    </w:p>
    <w:p xmlns:wp14="http://schemas.microsoft.com/office/word/2010/wordml" w14:paraId="2049F849" wp14:textId="77777777">
      <w:pPr>
        <w:pStyle w:val="Normal"/>
        <w:jc w:val="both"/>
        <w:rPr>
          <w:rFonts w:ascii="Helvetica Neue" w:hAnsi="Helvetica Neue" w:eastAsia="Helvetica Neue" w:cs="Helvetica Neue"/>
        </w:rPr>
      </w:pPr>
      <w:r>
        <w:rPr>
          <w:rFonts w:ascii="Helvetica Neue" w:hAnsi="Helvetica Neue" w:eastAsia="Helvetica Neue" w:cs="Helvetica Neue"/>
        </w:rPr>
        <w:t>sdOL7o8qMDTqdtv5H41vwZ4mdIglbbnbz6RzYZ0wwrCZkvsTpCS5iLV0TImBsN0h</w:t>
      </w:r>
    </w:p>
    <w:p xmlns:wp14="http://schemas.microsoft.com/office/word/2010/wordml" w14:paraId="512543D6" wp14:textId="77777777">
      <w:pPr>
        <w:pStyle w:val="Normal"/>
        <w:jc w:val="both"/>
        <w:rPr>
          <w:rFonts w:ascii="Helvetica Neue" w:hAnsi="Helvetica Neue" w:eastAsia="Helvetica Neue" w:cs="Helvetica Neue"/>
        </w:rPr>
      </w:pPr>
      <w:r>
        <w:rPr>
          <w:rFonts w:ascii="Helvetica Neue" w:hAnsi="Helvetica Neue" w:eastAsia="Helvetica Neue" w:cs="Helvetica Neue"/>
        </w:rPr>
        <w:t>C8A9xFMKzkjrEe4jlfZBGQD2ugA9sDBZ77/dKl7z0G1Xu3qkk+8v+qVg5D93ktwz</w:t>
      </w:r>
    </w:p>
    <w:p xmlns:wp14="http://schemas.microsoft.com/office/word/2010/wordml" w14:paraId="5C9BF5B2" wp14:textId="77777777">
      <w:pPr>
        <w:pStyle w:val="Normal"/>
        <w:jc w:val="both"/>
        <w:rPr>
          <w:rFonts w:ascii="Helvetica Neue" w:hAnsi="Helvetica Neue" w:eastAsia="Helvetica Neue" w:cs="Helvetica Neue"/>
        </w:rPr>
      </w:pPr>
      <w:r>
        <w:rPr>
          <w:rFonts w:ascii="Helvetica Neue" w:hAnsi="Helvetica Neue" w:eastAsia="Helvetica Neue" w:cs="Helvetica Neue"/>
        </w:rPr>
        <w:t>2MS2XQNlUSKv4PlMzlrGY2Z6z+KvY+LQ8mAdD/51CioPr6P41q1Z0GA8S4kCwzLp</w:t>
      </w:r>
    </w:p>
    <w:p xmlns:wp14="http://schemas.microsoft.com/office/word/2010/wordml" w14:paraId="12F4F762" wp14:textId="77777777">
      <w:pPr>
        <w:pStyle w:val="Normal"/>
        <w:jc w:val="both"/>
        <w:rPr>
          <w:rFonts w:ascii="Helvetica Neue" w:hAnsi="Helvetica Neue" w:eastAsia="Helvetica Neue" w:cs="Helvetica Neue"/>
        </w:rPr>
      </w:pPr>
      <w:r>
        <w:rPr>
          <w:rFonts w:ascii="Helvetica Neue" w:hAnsi="Helvetica Neue" w:eastAsia="Helvetica Neue" w:cs="Helvetica Neue"/>
        </w:rPr>
        <w:t>cy6DRY95/5/azEETq3lhGwEHi6Y2aMaVryD4MMOFmIooccJwa1AsYtqFg9lqJq1F</w:t>
      </w:r>
    </w:p>
    <w:p xmlns:wp14="http://schemas.microsoft.com/office/word/2010/wordml" w14:paraId="17459F7B" wp14:textId="77777777">
      <w:pPr>
        <w:pStyle w:val="Normal"/>
        <w:jc w:val="both"/>
        <w:rPr>
          <w:rFonts w:ascii="Helvetica Neue" w:hAnsi="Helvetica Neue" w:eastAsia="Helvetica Neue" w:cs="Helvetica Neue"/>
        </w:rPr>
      </w:pPr>
      <w:r>
        <w:rPr>
          <w:rFonts w:ascii="Helvetica Neue" w:hAnsi="Helvetica Neue" w:eastAsia="Helvetica Neue" w:cs="Helvetica Neue"/>
        </w:rPr>
        <w:t>SgTYcCsTbVBQxs79wxmt9wkisSwbd1Lq/OcLKayb1HPh+Azrv8dWV9s0lPeS9Wnq</w:t>
      </w:r>
    </w:p>
    <w:p xmlns:wp14="http://schemas.microsoft.com/office/word/2010/wordml" w14:paraId="09B2F837" wp14:textId="77777777">
      <w:pPr>
        <w:pStyle w:val="Normal"/>
        <w:jc w:val="both"/>
        <w:rPr>
          <w:rFonts w:ascii="Helvetica Neue" w:hAnsi="Helvetica Neue" w:eastAsia="Helvetica Neue" w:cs="Helvetica Neue"/>
        </w:rPr>
      </w:pPr>
      <w:r>
        <w:rPr>
          <w:rFonts w:ascii="Helvetica Neue" w:hAnsi="Helvetica Neue" w:eastAsia="Helvetica Neue" w:cs="Helvetica Neue"/>
        </w:rPr>
        <w:t>EJ9od+/9TgcZbrpsvNRMxjWRYMRHxsqv/vGj4BgWe4lZNNPTE+bm+VRhRFqHGaYb</w:t>
      </w:r>
    </w:p>
    <w:p xmlns:wp14="http://schemas.microsoft.com/office/word/2010/wordml" w14:paraId="254763C8" wp14:textId="77777777">
      <w:pPr>
        <w:pStyle w:val="Normal"/>
        <w:jc w:val="both"/>
        <w:rPr>
          <w:rFonts w:ascii="Helvetica Neue" w:hAnsi="Helvetica Neue" w:eastAsia="Helvetica Neue" w:cs="Helvetica Neue"/>
        </w:rPr>
      </w:pPr>
      <w:r>
        <w:rPr>
          <w:rFonts w:ascii="Helvetica Neue" w:hAnsi="Helvetica Neue" w:eastAsia="Helvetica Neue" w:cs="Helvetica Neue"/>
        </w:rPr>
        <w:t>SITXbPcideCbtfL2zJqZ95MxpL8LYvmK1je45/uGucs+b0MeRBwOTrxyd2/PHpRe</w:t>
      </w:r>
    </w:p>
    <w:p xmlns:wp14="http://schemas.microsoft.com/office/word/2010/wordml" w14:paraId="148C7F82" wp14:textId="77777777">
      <w:pPr>
        <w:pStyle w:val="Normal"/>
        <w:jc w:val="both"/>
        <w:rPr>
          <w:rFonts w:ascii="Helvetica Neue" w:hAnsi="Helvetica Neue" w:eastAsia="Helvetica Neue" w:cs="Helvetica Neue"/>
        </w:rPr>
      </w:pPr>
      <w:r>
        <w:rPr>
          <w:rFonts w:ascii="Helvetica Neue" w:hAnsi="Helvetica Neue" w:eastAsia="Helvetica Neue" w:cs="Helvetica Neue"/>
        </w:rPr>
        <w:t>5bsAmR30zJtt93Zo8mdfBe+qeIlkWbfmX09Q0HDEdbWLSM1zuSBBR05Uo26TjCaD</w:t>
      </w:r>
    </w:p>
    <w:p xmlns:wp14="http://schemas.microsoft.com/office/word/2010/wordml" w14:paraId="76111084" wp14:textId="77777777">
      <w:pPr>
        <w:pStyle w:val="Normal"/>
        <w:jc w:val="both"/>
        <w:rPr>
          <w:rFonts w:ascii="Helvetica Neue" w:hAnsi="Helvetica Neue" w:eastAsia="Helvetica Neue" w:cs="Helvetica Neue"/>
        </w:rPr>
      </w:pPr>
      <w:r>
        <w:rPr>
          <w:rFonts w:ascii="Helvetica Neue" w:hAnsi="Helvetica Neue" w:eastAsia="Helvetica Neue" w:cs="Helvetica Neue"/>
        </w:rPr>
        <w:t>suc5TKODwG+ydEKGzJWBdxf+pEE/4qg55aA9ibhgZB29PE3mMZTVQyb2gx7g84go</w:t>
      </w:r>
    </w:p>
    <w:p xmlns:wp14="http://schemas.microsoft.com/office/word/2010/wordml" w14:paraId="5D688D9B" wp14:textId="77777777">
      <w:pPr>
        <w:pStyle w:val="Normal"/>
        <w:jc w:val="both"/>
        <w:rPr>
          <w:rFonts w:ascii="Helvetica Neue" w:hAnsi="Helvetica Neue" w:eastAsia="Helvetica Neue" w:cs="Helvetica Neue"/>
        </w:rPr>
      </w:pPr>
      <w:r>
        <w:rPr>
          <w:rFonts w:ascii="Helvetica Neue" w:hAnsi="Helvetica Neue" w:eastAsia="Helvetica Neue" w:cs="Helvetica Neue"/>
        </w:rPr>
        <w:t>l6NF73cdjbq+2lWRuqP/yhD9sEHoO4j3qQNBrtAGlg14xCdToZrGerrQHbcL5bLv</w:t>
      </w:r>
    </w:p>
    <w:p xmlns:wp14="http://schemas.microsoft.com/office/word/2010/wordml" w14:paraId="73F582B3" wp14:textId="77777777">
      <w:pPr>
        <w:pStyle w:val="Normal"/>
        <w:jc w:val="both"/>
        <w:rPr>
          <w:rFonts w:ascii="Helvetica Neue" w:hAnsi="Helvetica Neue" w:eastAsia="Helvetica Neue" w:cs="Helvetica Neue"/>
        </w:rPr>
      </w:pPr>
      <w:r>
        <w:rPr>
          <w:rFonts w:ascii="Helvetica Neue" w:hAnsi="Helvetica Neue" w:eastAsia="Helvetica Neue" w:cs="Helvetica Neue"/>
        </w:rPr>
        <w:t>RYBUu7grkLOVzw0E0r4YyUECAwEAAQ==</w:t>
      </w:r>
    </w:p>
    <w:p xmlns:wp14="http://schemas.microsoft.com/office/word/2010/wordml" w14:paraId="3BDD6092" wp14:textId="77777777">
      <w:pPr>
        <w:pStyle w:val="Normal"/>
        <w:jc w:val="both"/>
        <w:rPr>
          <w:rFonts w:ascii="Helvetica Neue" w:hAnsi="Helvetica Neue" w:eastAsia="Helvetica Neue" w:cs="Helvetica Neue"/>
        </w:rPr>
      </w:pPr>
      <w:r w:rsidRPr="7FB142D4" w:rsidR="7FB142D4">
        <w:rPr>
          <w:rFonts w:ascii="Helvetica Neue" w:hAnsi="Helvetica Neue" w:eastAsia="Helvetica Neue" w:cs="Helvetica Neue"/>
        </w:rPr>
        <w:t>-----END PUBLIC KEY-----</w:t>
      </w:r>
    </w:p>
    <w:p w:rsidR="7FB142D4" w:rsidP="7FB142D4" w:rsidRDefault="7FB142D4" w14:paraId="3998F14A" w14:textId="1A4D3B53">
      <w:pPr>
        <w:pStyle w:val="Normal"/>
        <w:jc w:val="both"/>
        <w:rPr>
          <w:rFonts w:ascii="Helvetica Neue" w:hAnsi="Helvetica Neue" w:eastAsia="Helvetica Neue" w:cs="Helvetica Neue"/>
        </w:rPr>
      </w:pPr>
    </w:p>
    <w:p xmlns:wp14="http://schemas.microsoft.com/office/word/2010/wordml" w14:paraId="0A37501D" wp14:textId="77777777">
      <w:pPr>
        <w:pStyle w:val="Normal"/>
        <w:jc w:val="both"/>
        <w:rPr>
          <w:rFonts w:ascii="Helvetica Neue" w:hAnsi="Helvetica Neue" w:eastAsia="Helvetica Neue" w:cs="Helvetica Neue"/>
          <w:highlight w:val="white"/>
        </w:rPr>
      </w:pPr>
      <w:r>
        <w:rPr>
          <w:rFonts w:ascii="Helvetica Neue" w:hAnsi="Helvetica Neue" w:eastAsia="Helvetica Neue" w:cs="Helvetica Neue"/>
          <w:highlight w:val="white"/>
        </w:rPr>
      </w:r>
    </w:p>
    <w:p xmlns:wp14="http://schemas.microsoft.com/office/word/2010/wordml" w14:paraId="03A1E73D" wp14:textId="77777777">
      <w:pPr>
        <w:pStyle w:val="Normal"/>
        <w:jc w:val="both"/>
        <w:rPr>
          <w:rFonts w:ascii="Helvetica Neue" w:hAnsi="Helvetica Neue" w:eastAsia="Helvetica Neue" w:cs="Helvetica Neue"/>
          <w:sz w:val="26"/>
          <w:szCs w:val="26"/>
          <w:highlight w:val="white"/>
        </w:rPr>
      </w:pPr>
      <w:r>
        <w:rPr>
          <w:rFonts w:ascii="Helvetica Neue" w:hAnsi="Helvetica Neue" w:eastAsia="Helvetica Neue" w:cs="Helvetica Neue"/>
          <w:b/>
          <w:sz w:val="26"/>
          <w:szCs w:val="26"/>
          <w:highlight w:val="white"/>
        </w:rPr>
        <w:t>Interoperability &amp; Maintenance:</w:t>
      </w:r>
    </w:p>
    <w:p xmlns:wp14="http://schemas.microsoft.com/office/word/2010/wordml" w14:paraId="69ED9E06" wp14:textId="3926D917">
      <w:pPr>
        <w:pStyle w:val="Normal"/>
        <w:jc w:val="both"/>
        <w:rPr>
          <w:rFonts w:ascii="Helvetica Neue" w:hAnsi="Helvetica Neue" w:eastAsia="Helvetica Neue" w:cs="Helvetica Neue"/>
          <w:highlight w:val="white"/>
        </w:rPr>
      </w:pPr>
      <w:r w:rsidRPr="7FB142D4" w:rsidR="7FB142D4">
        <w:rPr>
          <w:rFonts w:ascii="Helvetica Neue" w:hAnsi="Helvetica Neue" w:eastAsia="Helvetica Neue" w:cs="Helvetica Neue"/>
          <w:highlight w:val="white"/>
        </w:rPr>
        <w:t>Maintenance and upgradeability were taken into consideration during the implementation of the API codebase. Therefore, developers may mark any specific number of APIs as ‘Under Maintenance</w:t>
      </w:r>
      <w:r w:rsidRPr="7FB142D4" w:rsidR="7FB142D4">
        <w:rPr>
          <w:rFonts w:ascii="Helvetica Neue" w:hAnsi="Helvetica Neue" w:eastAsia="Helvetica Neue" w:cs="Helvetica Neue"/>
          <w:highlight w:val="white"/>
        </w:rPr>
        <w:t>’;</w:t>
      </w:r>
      <w:r w:rsidRPr="7FB142D4" w:rsidR="7FB142D4">
        <w:rPr>
          <w:rFonts w:ascii="Helvetica Neue" w:hAnsi="Helvetica Neue" w:eastAsia="Helvetica Neue" w:cs="Helvetica Neue"/>
          <w:highlight w:val="white"/>
        </w:rPr>
        <w:t xml:space="preserve"> causing the workflow of the system not </w:t>
      </w:r>
      <w:r w:rsidRPr="7FB142D4" w:rsidR="7FB142D4">
        <w:rPr>
          <w:rFonts w:ascii="Helvetica Neue" w:hAnsi="Helvetica Neue" w:eastAsia="Helvetica Neue" w:cs="Helvetica Neue"/>
          <w:highlight w:val="white"/>
        </w:rPr>
        <w:t>to be</w:t>
      </w:r>
      <w:r w:rsidRPr="7FB142D4" w:rsidR="7FB142D4">
        <w:rPr>
          <w:rFonts w:ascii="Helvetica Neue" w:hAnsi="Helvetica Neue" w:eastAsia="Helvetica Neue" w:cs="Helvetica Neue"/>
          <w:highlight w:val="white"/>
        </w:rPr>
        <w:t xml:space="preserve"> disrupted and continue flowing. Developers may even make certain back-up actions as available until the prototype APIs are completed without the need of a client </w:t>
      </w:r>
      <w:r w:rsidRPr="7FB142D4" w:rsidR="7FB142D4">
        <w:rPr>
          <w:rFonts w:ascii="Helvetica Neue" w:hAnsi="Helvetica Neue" w:eastAsia="Helvetica Neue" w:cs="Helvetica Neue"/>
          <w:highlight w:val="white"/>
        </w:rPr>
        <w:t>update, unless</w:t>
      </w:r>
      <w:r w:rsidRPr="7FB142D4" w:rsidR="7FB142D4">
        <w:rPr>
          <w:rFonts w:ascii="Helvetica Neue" w:hAnsi="Helvetica Neue" w:eastAsia="Helvetica Neue" w:cs="Helvetica Neue"/>
          <w:highlight w:val="white"/>
        </w:rPr>
        <w:t xml:space="preserve"> new mandatory input is expected or response that is crucial to the end-user’s experiences.</w:t>
      </w:r>
    </w:p>
    <w:p xmlns:wp14="http://schemas.microsoft.com/office/word/2010/wordml" w14:paraId="05F10CD0" wp14:textId="77777777">
      <w:pPr>
        <w:pStyle w:val="Normal"/>
        <w:jc w:val="both"/>
        <w:rPr>
          <w:rFonts w:ascii="Helvetica Neue" w:hAnsi="Helvetica Neue" w:eastAsia="Helvetica Neue" w:cs="Helvetica Neue"/>
          <w:color w:val="4472C4" w:themeColor="accent1"/>
          <w:highlight w:val="white"/>
        </w:rPr>
      </w:pPr>
      <w:r>
        <w:rPr>
          <w:rFonts w:ascii="Helvetica Neue" w:hAnsi="Helvetica Neue" w:eastAsia="Helvetica Neue" w:cs="Helvetica Neue"/>
          <w:color w:val="4472C4" w:themeColor="accent1"/>
          <w:highlight w:val="white"/>
        </w:rPr>
        <w:t>Please note that all APIs are subject to change, and all changes are documented. Most importantly, all parties responsible for the development of the system will be notified of the updates.</w:t>
      </w:r>
    </w:p>
    <w:p xmlns:wp14="http://schemas.microsoft.com/office/word/2010/wordml" w14:paraId="5DAB6C7B" wp14:textId="77777777">
      <w:pPr>
        <w:pStyle w:val="Normal"/>
        <w:jc w:val="both"/>
        <w:rPr>
          <w:rFonts w:ascii="Helvetica Neue" w:hAnsi="Helvetica Neue" w:eastAsia="Helvetica Neue" w:cs="Helvetica Neue"/>
          <w:color w:val="4472C4" w:themeColor="accent1"/>
          <w:highlight w:val="white"/>
        </w:rPr>
      </w:pPr>
      <w:r>
        <w:rPr>
          <w:rFonts w:ascii="Helvetica Neue" w:hAnsi="Helvetica Neue" w:eastAsia="Helvetica Neue" w:cs="Helvetica Neue"/>
          <w:color w:val="4472C4" w:themeColor="accent1"/>
          <w:highlight w:val="white"/>
        </w:rPr>
      </w:r>
    </w:p>
    <w:p xmlns:wp14="http://schemas.microsoft.com/office/word/2010/wordml" w14:paraId="5E68EB95" wp14:textId="77777777">
      <w:pPr>
        <w:pStyle w:val="Normal"/>
        <w:jc w:val="both"/>
        <w:rPr>
          <w:rFonts w:ascii="Helvetica Neue" w:hAnsi="Helvetica Neue" w:eastAsia="Helvetica Neue" w:cs="Helvetica Neue"/>
          <w:b/>
          <w:b/>
          <w:bCs/>
          <w:sz w:val="26"/>
          <w:szCs w:val="26"/>
          <w:highlight w:val="white"/>
        </w:rPr>
      </w:pPr>
      <w:r>
        <w:rPr>
          <w:rFonts w:ascii="Helvetica Neue" w:hAnsi="Helvetica Neue" w:eastAsia="Helvetica Neue" w:cs="Helvetica Neue"/>
          <w:b/>
          <w:bCs/>
          <w:sz w:val="26"/>
          <w:szCs w:val="26"/>
          <w:highlight w:val="white"/>
        </w:rPr>
        <w:t>Standards &amp; Procedures:</w:t>
      </w:r>
    </w:p>
    <w:p xmlns:wp14="http://schemas.microsoft.com/office/word/2010/wordml" w14:paraId="5573C96B" wp14:textId="77777777">
      <w:pPr>
        <w:pStyle w:val="Normal"/>
        <w:jc w:val="both"/>
        <w:rPr>
          <w:rFonts w:ascii="Helvetica Neue" w:hAnsi="Helvetica Neue" w:eastAsia="Helvetica Neue" w:cs="Helvetica Neue"/>
          <w:highlight w:val="white"/>
        </w:rPr>
      </w:pPr>
      <w:r>
        <w:rPr>
          <w:rFonts w:ascii="Helvetica Neue" w:hAnsi="Helvetica Neue" w:eastAsia="Helvetica Neue" w:cs="Helvetica Neue"/>
          <w:highlight w:val="white"/>
        </w:rPr>
        <w:t>To be documented within the next few documentation updates.</w:t>
      </w:r>
    </w:p>
    <w:p xmlns:wp14="http://schemas.microsoft.com/office/word/2010/wordml" w14:paraId="02EB378F" wp14:textId="77777777">
      <w:pPr>
        <w:pStyle w:val="Normal"/>
        <w:jc w:val="both"/>
        <w:rPr>
          <w:rFonts w:ascii="Helvetica Neue" w:hAnsi="Helvetica Neue" w:eastAsia="Helvetica Neue" w:cs="Helvetica Neue"/>
          <w:sz w:val="18"/>
          <w:szCs w:val="18"/>
          <w:highlight w:val="white"/>
        </w:rPr>
      </w:pPr>
      <w:r>
        <w:rPr>
          <w:rFonts w:ascii="Helvetica Neue" w:hAnsi="Helvetica Neue" w:eastAsia="Helvetica Neue" w:cs="Helvetica Neue"/>
          <w:sz w:val="18"/>
          <w:szCs w:val="18"/>
          <w:highlight w:val="white"/>
        </w:rPr>
      </w:r>
    </w:p>
    <w:p xmlns:wp14="http://schemas.microsoft.com/office/word/2010/wordml" w14:paraId="6A05A809" wp14:textId="77777777">
      <w:pPr>
        <w:pStyle w:val="Normal"/>
        <w:jc w:val="both"/>
        <w:rPr>
          <w:rFonts w:ascii="Helvetica Neue" w:hAnsi="Helvetica Neue" w:eastAsia="Helvetica Neue" w:cs="Helvetica Neue"/>
          <w:sz w:val="18"/>
          <w:szCs w:val="18"/>
          <w:highlight w:val="white"/>
        </w:rPr>
      </w:pPr>
      <w:r>
        <w:rPr>
          <w:rFonts w:ascii="Helvetica Neue" w:hAnsi="Helvetica Neue" w:eastAsia="Helvetica Neue" w:cs="Helvetica Neue"/>
          <w:sz w:val="18"/>
          <w:szCs w:val="18"/>
          <w:highlight w:val="white"/>
        </w:rPr>
      </w:r>
    </w:p>
    <w:p xmlns:wp14="http://schemas.microsoft.com/office/word/2010/wordml" w14:paraId="5A39BBE3" wp14:textId="77777777">
      <w:pPr>
        <w:pStyle w:val="Normal"/>
        <w:jc w:val="both"/>
        <w:rPr>
          <w:rFonts w:ascii="Helvetica Neue" w:hAnsi="Helvetica Neue" w:eastAsia="Helvetica Neue" w:cs="Helvetica Neue"/>
          <w:sz w:val="18"/>
          <w:szCs w:val="18"/>
          <w:highlight w:val="white"/>
        </w:rPr>
      </w:pPr>
      <w:r>
        <w:rPr>
          <w:rFonts w:ascii="Helvetica Neue" w:hAnsi="Helvetica Neue" w:eastAsia="Helvetica Neue" w:cs="Helvetica Neue"/>
          <w:sz w:val="18"/>
          <w:szCs w:val="18"/>
          <w:highlight w:val="white"/>
        </w:rPr>
      </w:r>
    </w:p>
    <w:p xmlns:wp14="http://schemas.microsoft.com/office/word/2010/wordml" w14:paraId="41C8F396" wp14:textId="77777777">
      <w:pPr>
        <w:pStyle w:val="Normal"/>
        <w:jc w:val="both"/>
        <w:rPr>
          <w:rFonts w:ascii="Helvetica Neue" w:hAnsi="Helvetica Neue" w:eastAsia="Helvetica Neue" w:cs="Helvetica Neue"/>
          <w:sz w:val="18"/>
          <w:szCs w:val="18"/>
          <w:highlight w:val="white"/>
        </w:rPr>
      </w:pPr>
      <w:r>
        <w:rPr>
          <w:rFonts w:ascii="Helvetica Neue" w:hAnsi="Helvetica Neue" w:eastAsia="Helvetica Neue" w:cs="Helvetica Neue"/>
          <w:sz w:val="18"/>
          <w:szCs w:val="18"/>
          <w:highlight w:val="white"/>
        </w:rPr>
      </w:r>
    </w:p>
    <w:p xmlns:wp14="http://schemas.microsoft.com/office/word/2010/wordml" w14:paraId="72A3D3EC" wp14:textId="77777777">
      <w:pPr>
        <w:pStyle w:val="Normal"/>
        <w:jc w:val="both"/>
        <w:rPr>
          <w:rFonts w:ascii="Helvetica Neue" w:hAnsi="Helvetica Neue" w:eastAsia="Helvetica Neue" w:cs="Helvetica Neue"/>
          <w:sz w:val="18"/>
          <w:szCs w:val="18"/>
          <w:highlight w:val="white"/>
        </w:rPr>
      </w:pPr>
      <w:r>
        <w:rPr>
          <w:rFonts w:ascii="Helvetica Neue" w:hAnsi="Helvetica Neue" w:eastAsia="Helvetica Neue" w:cs="Helvetica Neue"/>
          <w:sz w:val="18"/>
          <w:szCs w:val="18"/>
          <w:highlight w:val="white"/>
        </w:rPr>
      </w:r>
    </w:p>
    <w:p xmlns:wp14="http://schemas.microsoft.com/office/word/2010/wordml" w14:paraId="0D0B940D" wp14:textId="77777777">
      <w:pPr>
        <w:pStyle w:val="Normal"/>
        <w:jc w:val="both"/>
        <w:rPr>
          <w:rFonts w:ascii="Helvetica Neue" w:hAnsi="Helvetica Neue" w:eastAsia="Helvetica Neue" w:cs="Helvetica Neue"/>
          <w:sz w:val="18"/>
          <w:szCs w:val="18"/>
          <w:highlight w:val="white"/>
        </w:rPr>
      </w:pPr>
      <w:r>
        <w:rPr>
          <w:rFonts w:ascii="Helvetica Neue" w:hAnsi="Helvetica Neue" w:eastAsia="Helvetica Neue" w:cs="Helvetica Neue"/>
          <w:sz w:val="18"/>
          <w:szCs w:val="18"/>
          <w:highlight w:val="white"/>
        </w:rPr>
      </w:r>
    </w:p>
    <w:p xmlns:wp14="http://schemas.microsoft.com/office/word/2010/wordml" w14:paraId="0E27B00A" wp14:textId="77777777">
      <w:pPr>
        <w:pStyle w:val="Normal"/>
        <w:jc w:val="both"/>
        <w:rPr>
          <w:rFonts w:ascii="Helvetica Neue" w:hAnsi="Helvetica Neue" w:eastAsia="Helvetica Neue" w:cs="Helvetica Neue"/>
          <w:sz w:val="18"/>
          <w:szCs w:val="18"/>
          <w:highlight w:val="white"/>
        </w:rPr>
      </w:pPr>
      <w:r>
        <w:rPr>
          <w:rFonts w:ascii="Helvetica Neue" w:hAnsi="Helvetica Neue" w:eastAsia="Helvetica Neue" w:cs="Helvetica Neue"/>
          <w:sz w:val="18"/>
          <w:szCs w:val="18"/>
          <w:highlight w:val="white"/>
        </w:rPr>
      </w:r>
    </w:p>
    <w:p xmlns:wp14="http://schemas.microsoft.com/office/word/2010/wordml" w14:paraId="60061E4C" wp14:textId="77777777">
      <w:pPr>
        <w:pStyle w:val="Normal"/>
        <w:jc w:val="both"/>
        <w:rPr>
          <w:rFonts w:ascii="Helvetica Neue" w:hAnsi="Helvetica Neue" w:eastAsia="Helvetica Neue" w:cs="Helvetica Neue"/>
          <w:sz w:val="18"/>
          <w:szCs w:val="18"/>
          <w:highlight w:val="white"/>
        </w:rPr>
      </w:pPr>
      <w:r>
        <w:rPr>
          <w:rFonts w:ascii="Helvetica Neue" w:hAnsi="Helvetica Neue" w:eastAsia="Helvetica Neue" w:cs="Helvetica Neue"/>
          <w:sz w:val="18"/>
          <w:szCs w:val="18"/>
          <w:highlight w:val="white"/>
        </w:rPr>
      </w:r>
    </w:p>
    <w:p xmlns:wp14="http://schemas.microsoft.com/office/word/2010/wordml" w14:paraId="44EAFD9C" wp14:textId="77777777">
      <w:pPr>
        <w:pStyle w:val="Normal"/>
        <w:jc w:val="both"/>
        <w:rPr>
          <w:rFonts w:ascii="Helvetica Neue" w:hAnsi="Helvetica Neue" w:eastAsia="Helvetica Neue" w:cs="Helvetica Neue"/>
          <w:sz w:val="18"/>
          <w:szCs w:val="18"/>
          <w:highlight w:val="white"/>
        </w:rPr>
      </w:pPr>
      <w:r>
        <w:rPr>
          <w:rFonts w:ascii="Helvetica Neue" w:hAnsi="Helvetica Neue" w:eastAsia="Helvetica Neue" w:cs="Helvetica Neue"/>
          <w:sz w:val="18"/>
          <w:szCs w:val="18"/>
          <w:highlight w:val="white"/>
        </w:rPr>
      </w:r>
    </w:p>
    <w:p xmlns:wp14="http://schemas.microsoft.com/office/word/2010/wordml" w14:paraId="4B94D5A5" wp14:textId="77777777">
      <w:pPr>
        <w:pStyle w:val="Normal"/>
        <w:jc w:val="both"/>
        <w:rPr>
          <w:rFonts w:ascii="Helvetica Neue" w:hAnsi="Helvetica Neue" w:eastAsia="Helvetica Neue" w:cs="Helvetica Neue"/>
          <w:sz w:val="18"/>
          <w:szCs w:val="18"/>
          <w:highlight w:val="white"/>
        </w:rPr>
      </w:pPr>
      <w:r>
        <w:rPr>
          <w:rFonts w:ascii="Helvetica Neue" w:hAnsi="Helvetica Neue" w:eastAsia="Helvetica Neue" w:cs="Helvetica Neue"/>
          <w:sz w:val="18"/>
          <w:szCs w:val="18"/>
          <w:highlight w:val="white"/>
        </w:rPr>
      </w:r>
    </w:p>
    <w:p xmlns:wp14="http://schemas.microsoft.com/office/word/2010/wordml" w14:paraId="3DEEC669" wp14:textId="77777777">
      <w:pPr>
        <w:pStyle w:val="Normal"/>
        <w:jc w:val="both"/>
        <w:rPr>
          <w:rFonts w:ascii="Helvetica Neue" w:hAnsi="Helvetica Neue" w:eastAsia="Helvetica Neue" w:cs="Helvetica Neue"/>
          <w:sz w:val="18"/>
          <w:szCs w:val="18"/>
          <w:highlight w:val="white"/>
        </w:rPr>
      </w:pPr>
      <w:r>
        <w:rPr>
          <w:rFonts w:ascii="Helvetica Neue" w:hAnsi="Helvetica Neue" w:eastAsia="Helvetica Neue" w:cs="Helvetica Neue"/>
          <w:sz w:val="18"/>
          <w:szCs w:val="18"/>
          <w:highlight w:val="white"/>
        </w:rPr>
      </w:r>
    </w:p>
    <w:p xmlns:wp14="http://schemas.microsoft.com/office/word/2010/wordml" w14:paraId="3656B9AB" wp14:textId="77777777">
      <w:pPr>
        <w:pStyle w:val="Normal"/>
        <w:jc w:val="both"/>
        <w:rPr>
          <w:rFonts w:ascii="Helvetica Neue" w:hAnsi="Helvetica Neue" w:eastAsia="Helvetica Neue" w:cs="Helvetica Neue"/>
          <w:sz w:val="18"/>
          <w:szCs w:val="18"/>
          <w:highlight w:val="white"/>
        </w:rPr>
      </w:pPr>
      <w:r>
        <w:rPr>
          <w:rFonts w:ascii="Helvetica Neue" w:hAnsi="Helvetica Neue" w:eastAsia="Helvetica Neue" w:cs="Helvetica Neue"/>
          <w:sz w:val="18"/>
          <w:szCs w:val="18"/>
          <w:highlight w:val="white"/>
        </w:rPr>
      </w:r>
    </w:p>
    <w:p xmlns:wp14="http://schemas.microsoft.com/office/word/2010/wordml" w14:paraId="45FB0818" wp14:textId="77777777">
      <w:pPr>
        <w:pStyle w:val="Normal"/>
        <w:jc w:val="both"/>
        <w:rPr>
          <w:rFonts w:ascii="Helvetica Neue" w:hAnsi="Helvetica Neue" w:eastAsia="Helvetica Neue" w:cs="Helvetica Neue"/>
          <w:sz w:val="18"/>
          <w:szCs w:val="18"/>
          <w:highlight w:val="white"/>
        </w:rPr>
      </w:pPr>
      <w:r>
        <w:rPr>
          <w:rFonts w:ascii="Helvetica Neue" w:hAnsi="Helvetica Neue" w:eastAsia="Helvetica Neue" w:cs="Helvetica Neue"/>
          <w:sz w:val="18"/>
          <w:szCs w:val="18"/>
          <w:highlight w:val="white"/>
        </w:rPr>
      </w:r>
    </w:p>
    <w:p xmlns:wp14="http://schemas.microsoft.com/office/word/2010/wordml" w14:paraId="049F31CB" wp14:textId="77777777">
      <w:pPr>
        <w:pStyle w:val="Normal"/>
        <w:jc w:val="both"/>
        <w:rPr>
          <w:rFonts w:ascii="Helvetica Neue" w:hAnsi="Helvetica Neue" w:eastAsia="Helvetica Neue" w:cs="Helvetica Neue"/>
          <w:sz w:val="18"/>
          <w:szCs w:val="18"/>
          <w:highlight w:val="white"/>
        </w:rPr>
      </w:pPr>
      <w:r>
        <w:rPr>
          <w:rFonts w:ascii="Helvetica Neue" w:hAnsi="Helvetica Neue" w:eastAsia="Helvetica Neue" w:cs="Helvetica Neue"/>
          <w:sz w:val="18"/>
          <w:szCs w:val="18"/>
          <w:highlight w:val="white"/>
        </w:rPr>
      </w:r>
    </w:p>
    <w:p xmlns:wp14="http://schemas.microsoft.com/office/word/2010/wordml" w14:paraId="53128261" wp14:textId="77777777">
      <w:pPr>
        <w:pStyle w:val="Normal"/>
        <w:jc w:val="both"/>
        <w:rPr>
          <w:rFonts w:ascii="Helvetica Neue" w:hAnsi="Helvetica Neue" w:eastAsia="Helvetica Neue" w:cs="Helvetica Neue"/>
          <w:sz w:val="18"/>
          <w:szCs w:val="18"/>
          <w:highlight w:val="white"/>
        </w:rPr>
      </w:pPr>
      <w:r>
        <w:rPr>
          <w:rFonts w:ascii="Helvetica Neue" w:hAnsi="Helvetica Neue" w:eastAsia="Helvetica Neue" w:cs="Helvetica Neue"/>
          <w:sz w:val="18"/>
          <w:szCs w:val="18"/>
          <w:highlight w:val="white"/>
        </w:rPr>
      </w:r>
    </w:p>
    <w:p xmlns:wp14="http://schemas.microsoft.com/office/word/2010/wordml" w14:paraId="62486C05" wp14:textId="77777777">
      <w:pPr>
        <w:pStyle w:val="Normal"/>
        <w:jc w:val="both"/>
        <w:rPr>
          <w:rFonts w:ascii="Helvetica Neue" w:hAnsi="Helvetica Neue" w:eastAsia="Helvetica Neue" w:cs="Helvetica Neue"/>
          <w:sz w:val="18"/>
          <w:szCs w:val="18"/>
          <w:highlight w:val="white"/>
        </w:rPr>
      </w:pPr>
      <w:r>
        <w:rPr>
          <w:rFonts w:ascii="Helvetica Neue" w:hAnsi="Helvetica Neue" w:eastAsia="Helvetica Neue" w:cs="Helvetica Neue"/>
          <w:sz w:val="18"/>
          <w:szCs w:val="18"/>
          <w:highlight w:val="white"/>
        </w:rPr>
      </w:r>
    </w:p>
    <w:p xmlns:wp14="http://schemas.microsoft.com/office/word/2010/wordml" w14:paraId="4101652C" wp14:textId="77777777">
      <w:pPr>
        <w:pStyle w:val="Normal"/>
        <w:jc w:val="both"/>
        <w:rPr>
          <w:rFonts w:ascii="Helvetica Neue" w:hAnsi="Helvetica Neue" w:eastAsia="Helvetica Neue" w:cs="Helvetica Neue"/>
          <w:sz w:val="18"/>
          <w:szCs w:val="18"/>
          <w:highlight w:val="white"/>
        </w:rPr>
      </w:pPr>
      <w:r>
        <w:rPr>
          <w:rFonts w:ascii="Helvetica Neue" w:hAnsi="Helvetica Neue" w:eastAsia="Helvetica Neue" w:cs="Helvetica Neue"/>
          <w:sz w:val="18"/>
          <w:szCs w:val="18"/>
          <w:highlight w:val="white"/>
        </w:rPr>
      </w:r>
    </w:p>
    <w:p xmlns:wp14="http://schemas.microsoft.com/office/word/2010/wordml" w14:paraId="4B99056E" wp14:textId="77777777">
      <w:pPr>
        <w:pStyle w:val="Normal"/>
        <w:jc w:val="both"/>
        <w:rPr>
          <w:rFonts w:ascii="Helvetica Neue" w:hAnsi="Helvetica Neue" w:eastAsia="Helvetica Neue" w:cs="Helvetica Neue"/>
          <w:sz w:val="18"/>
          <w:szCs w:val="18"/>
          <w:highlight w:val="white"/>
        </w:rPr>
      </w:pPr>
      <w:r>
        <w:rPr>
          <w:rFonts w:ascii="Helvetica Neue" w:hAnsi="Helvetica Neue" w:eastAsia="Helvetica Neue" w:cs="Helvetica Neue"/>
          <w:sz w:val="18"/>
          <w:szCs w:val="18"/>
          <w:highlight w:val="white"/>
        </w:rPr>
      </w:r>
    </w:p>
    <w:p xmlns:wp14="http://schemas.microsoft.com/office/word/2010/wordml" w14:paraId="1299C43A" wp14:textId="77777777">
      <w:pPr>
        <w:pStyle w:val="Normal"/>
        <w:jc w:val="both"/>
        <w:rPr>
          <w:rFonts w:ascii="Helvetica Neue" w:hAnsi="Helvetica Neue" w:eastAsia="Helvetica Neue" w:cs="Helvetica Neue"/>
          <w:sz w:val="18"/>
          <w:szCs w:val="18"/>
          <w:highlight w:val="white"/>
        </w:rPr>
      </w:pPr>
      <w:r>
        <w:rPr>
          <w:rFonts w:ascii="Helvetica Neue" w:hAnsi="Helvetica Neue" w:eastAsia="Helvetica Neue" w:cs="Helvetica Neue"/>
          <w:sz w:val="18"/>
          <w:szCs w:val="18"/>
          <w:highlight w:val="white"/>
        </w:rPr>
      </w:r>
    </w:p>
    <w:p xmlns:wp14="http://schemas.microsoft.com/office/word/2010/wordml" w14:paraId="4DDBEF00" wp14:textId="77777777">
      <w:pPr>
        <w:pStyle w:val="Normal"/>
        <w:jc w:val="both"/>
        <w:rPr>
          <w:rFonts w:ascii="Helvetica Neue" w:hAnsi="Helvetica Neue" w:eastAsia="Helvetica Neue" w:cs="Helvetica Neue"/>
          <w:sz w:val="18"/>
          <w:szCs w:val="18"/>
          <w:highlight w:val="white"/>
        </w:rPr>
      </w:pPr>
    </w:p>
    <w:p w:rsidR="7FB142D4" w:rsidP="7FB142D4" w:rsidRDefault="7FB142D4" w14:paraId="6E1DA66C" w14:textId="7D0A9FDE">
      <w:pPr>
        <w:pStyle w:val="Normal"/>
        <w:jc w:val="both"/>
        <w:rPr>
          <w:rFonts w:ascii="Helvetica Neue" w:hAnsi="Helvetica Neue" w:eastAsia="Helvetica Neue" w:cs="Helvetica Neue"/>
          <w:sz w:val="18"/>
          <w:szCs w:val="18"/>
          <w:highlight w:val="white"/>
        </w:rPr>
      </w:pPr>
    </w:p>
    <w:p xmlns:wp14="http://schemas.microsoft.com/office/word/2010/wordml" w14:paraId="3461D779" wp14:textId="77777777">
      <w:pPr>
        <w:pStyle w:val="Normal"/>
        <w:jc w:val="both"/>
        <w:rPr>
          <w:rFonts w:ascii="Helvetica Neue" w:hAnsi="Helvetica Neue" w:eastAsia="Helvetica Neue" w:cs="Helvetica Neue"/>
          <w:sz w:val="18"/>
          <w:szCs w:val="18"/>
        </w:rPr>
      </w:pPr>
      <w:r>
        <w:rPr>
          <w:rFonts w:ascii="Helvetica Neue" w:hAnsi="Helvetica Neue" w:eastAsia="Helvetica Neue" w:cs="Helvetica Neue"/>
          <w:sz w:val="18"/>
          <w:szCs w:val="18"/>
        </w:rPr>
      </w:r>
    </w:p>
    <w:p xmlns:wp14="http://schemas.microsoft.com/office/word/2010/wordml" w14:paraId="4ACD96EE" wp14:textId="77777777">
      <w:pPr>
        <w:pStyle w:val="Normal"/>
        <w:jc w:val="both"/>
        <w:rPr>
          <w:b/>
          <w:b/>
          <w:bCs/>
          <w:sz w:val="26"/>
          <w:szCs w:val="26"/>
        </w:rPr>
      </w:pPr>
      <w:r>
        <w:rPr>
          <w:b/>
          <w:bCs/>
          <w:sz w:val="26"/>
          <w:szCs w:val="26"/>
        </w:rPr>
        <w:t>API Actions:</w:t>
      </w:r>
    </w:p>
    <w:tbl>
      <w:tblPr>
        <w:tblStyle w:val="a"/>
        <w:tblW w:w="9350" w:type="dxa"/>
        <w:jc w:val="left"/>
        <w:tblInd w:w="0" w:type="dxa"/>
        <w:tblCellMar>
          <w:top w:w="0" w:type="dxa"/>
          <w:left w:w="108" w:type="dxa"/>
          <w:bottom w:w="0" w:type="dxa"/>
          <w:right w:w="108" w:type="dxa"/>
        </w:tblCellMar>
        <w:tblLook w:val="0400" w:firstRow="0" w:lastRow="0" w:firstColumn="0" w:lastColumn="0" w:noHBand="0" w:noVBand="1"/>
      </w:tblPr>
      <w:tblGrid>
        <w:gridCol w:w="2154"/>
        <w:gridCol w:w="1349"/>
        <w:gridCol w:w="2520"/>
        <w:gridCol w:w="3326"/>
      </w:tblGrid>
      <w:tr xmlns:wp14="http://schemas.microsoft.com/office/word/2010/wordml" w:rsidTr="7FB142D4" w14:paraId="685CEAA0" wp14:textId="77777777">
        <w:trPr/>
        <w:tc>
          <w:tcPr>
            <w:tcW w:w="215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6C28EC5B" wp14:textId="77777777">
            <w:pPr>
              <w:pStyle w:val="Normal"/>
              <w:tabs>
                <w:tab w:val="clear" w:pos="720"/>
                <w:tab w:val="right" w:leader="none" w:pos="2900"/>
              </w:tabs>
              <w:spacing w:before="0" w:after="160"/>
              <w:jc w:val="both"/>
              <w:rPr>
                <w:b/>
                <w:b/>
                <w:sz w:val="34"/>
                <w:szCs w:val="34"/>
              </w:rPr>
            </w:pPr>
            <w:r>
              <w:rPr>
                <w:b/>
                <w:sz w:val="34"/>
                <w:szCs w:val="34"/>
              </w:rPr>
              <w:t>Action Name</w:t>
            </w:r>
          </w:p>
        </w:tc>
        <w:tc>
          <w:tcPr>
            <w:tcW w:w="134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5F1074DC" wp14:textId="77777777">
            <w:pPr>
              <w:pStyle w:val="Normal"/>
              <w:spacing w:before="0" w:after="160"/>
              <w:jc w:val="both"/>
              <w:rPr>
                <w:b/>
                <w:b/>
                <w:sz w:val="34"/>
                <w:szCs w:val="34"/>
              </w:rPr>
            </w:pPr>
            <w:r>
              <w:rPr>
                <w:b/>
                <w:sz w:val="34"/>
                <w:szCs w:val="34"/>
              </w:rPr>
              <w:t>Current Version</w:t>
            </w:r>
          </w:p>
        </w:tc>
        <w:tc>
          <w:tcPr>
            <w:tcW w:w="252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154840A1" wp14:textId="77777777">
            <w:pPr>
              <w:pStyle w:val="Normal"/>
              <w:spacing w:before="0" w:after="160"/>
              <w:jc w:val="both"/>
              <w:rPr>
                <w:b/>
                <w:b/>
                <w:sz w:val="34"/>
                <w:szCs w:val="34"/>
              </w:rPr>
            </w:pPr>
            <w:r>
              <w:rPr>
                <w:b/>
                <w:sz w:val="34"/>
                <w:szCs w:val="34"/>
              </w:rPr>
              <w:t>Required Data</w:t>
            </w:r>
          </w:p>
        </w:tc>
        <w:tc>
          <w:tcPr>
            <w:tcW w:w="33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3EF63D26" wp14:textId="77777777">
            <w:pPr>
              <w:pStyle w:val="Normal"/>
              <w:spacing w:before="0" w:after="160"/>
              <w:jc w:val="both"/>
              <w:rPr>
                <w:b/>
                <w:b/>
                <w:sz w:val="34"/>
                <w:szCs w:val="34"/>
              </w:rPr>
            </w:pPr>
            <w:r>
              <w:rPr>
                <w:b/>
                <w:sz w:val="34"/>
                <w:szCs w:val="34"/>
              </w:rPr>
              <w:t>Response</w:t>
            </w:r>
          </w:p>
        </w:tc>
      </w:tr>
      <w:tr xmlns:wp14="http://schemas.microsoft.com/office/word/2010/wordml" w:rsidTr="7FB142D4" w14:paraId="3DAA4B20" wp14:textId="77777777">
        <w:trPr>
          <w:trHeight w:val="9750"/>
        </w:trPr>
        <w:tc>
          <w:tcPr>
            <w:tcW w:w="215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780D33DA" wp14:textId="77777777">
            <w:pPr>
              <w:pStyle w:val="Normal"/>
              <w:tabs>
                <w:tab w:val="clear" w:pos="720"/>
                <w:tab w:val="right" w:leader="none" w:pos="2900"/>
              </w:tabs>
              <w:spacing w:before="0" w:after="160"/>
              <w:jc w:val="both"/>
              <w:rPr>
                <w:sz w:val="34"/>
                <w:szCs w:val="34"/>
              </w:rPr>
            </w:pPr>
            <w:r>
              <w:rPr>
                <w:sz w:val="34"/>
                <w:szCs w:val="34"/>
              </w:rPr>
              <w:t>Register</w:t>
            </w:r>
          </w:p>
        </w:tc>
        <w:tc>
          <w:tcPr>
            <w:tcW w:w="134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03FF7CCC" wp14:textId="77777777">
            <w:pPr>
              <w:pStyle w:val="Normal"/>
              <w:spacing w:before="0" w:after="160"/>
              <w:jc w:val="both"/>
              <w:rPr>
                <w:sz w:val="34"/>
                <w:szCs w:val="34"/>
              </w:rPr>
            </w:pPr>
            <w:r>
              <w:rPr>
                <w:sz w:val="34"/>
                <w:szCs w:val="34"/>
              </w:rPr>
              <w:t>0.0.1</w:t>
            </w:r>
          </w:p>
        </w:tc>
        <w:tc>
          <w:tcPr>
            <w:tcW w:w="252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7F171944" wp14:textId="77777777">
            <w:pPr>
              <w:pStyle w:val="Normal"/>
              <w:jc w:val="both"/>
              <w:rPr>
                <w:sz w:val="34"/>
                <w:szCs w:val="34"/>
              </w:rPr>
            </w:pPr>
            <w:r>
              <w:rPr>
                <w:sz w:val="34"/>
                <w:szCs w:val="34"/>
              </w:rPr>
              <w:t>UID(String), PWD(String), FName(String), LName(String), MobileNo(String – ex: 0096279xxxxxxx), Email(String – email format), Gender(Int – 0: female, 1: male), BDate(String dd/MM/yyyy)</w:t>
            </w:r>
          </w:p>
          <w:p w14:paraId="3CF2D8B6" wp14:textId="77777777">
            <w:pPr>
              <w:pStyle w:val="Normal"/>
              <w:jc w:val="both"/>
              <w:rPr>
                <w:sz w:val="34"/>
                <w:szCs w:val="34"/>
              </w:rPr>
            </w:pPr>
            <w:r>
              <w:rPr>
                <w:sz w:val="34"/>
                <w:szCs w:val="34"/>
              </w:rPr>
            </w:r>
          </w:p>
          <w:p w14:paraId="5BCACC3B" wp14:textId="77777777">
            <w:pPr>
              <w:pStyle w:val="Normal"/>
              <w:jc w:val="both"/>
              <w:rPr>
                <w:sz w:val="34"/>
                <w:szCs w:val="34"/>
              </w:rPr>
            </w:pPr>
            <w:r>
              <w:rPr>
                <w:b/>
                <w:sz w:val="34"/>
                <w:szCs w:val="34"/>
              </w:rPr>
              <w:t>Optional Data</w:t>
            </w:r>
            <w:r>
              <w:rPr>
                <w:sz w:val="34"/>
                <w:szCs w:val="34"/>
              </w:rPr>
              <w:t>:</w:t>
            </w:r>
          </w:p>
          <w:p w14:paraId="43EF2D90" wp14:textId="77777777">
            <w:pPr>
              <w:pStyle w:val="Normal"/>
              <w:spacing w:before="0" w:after="160"/>
              <w:jc w:val="both"/>
              <w:rPr>
                <w:sz w:val="34"/>
                <w:szCs w:val="34"/>
              </w:rPr>
            </w:pPr>
            <w:r>
              <w:rPr>
                <w:sz w:val="34"/>
                <w:szCs w:val="34"/>
              </w:rPr>
              <w:t>MName(String), MentorKey(String)</w:t>
            </w:r>
          </w:p>
        </w:tc>
        <w:tc>
          <w:tcPr>
            <w:tcW w:w="33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076DC66B" wp14:textId="77777777">
            <w:pPr>
              <w:pStyle w:val="Normal"/>
              <w:spacing w:before="0" w:after="160"/>
              <w:jc w:val="both"/>
              <w:rPr>
                <w:sz w:val="34"/>
                <w:szCs w:val="34"/>
              </w:rPr>
            </w:pPr>
            <w:r>
              <w:rPr>
                <w:sz w:val="34"/>
                <w:szCs w:val="34"/>
              </w:rPr>
              <w:t>Status(Int – 0: failed, 1: succeeded), message(String – description of response)</w:t>
            </w:r>
          </w:p>
        </w:tc>
      </w:tr>
      <w:tr xmlns:wp14="http://schemas.microsoft.com/office/word/2010/wordml" w:rsidTr="7FB142D4" w14:paraId="1920CC26" wp14:textId="77777777">
        <w:trPr/>
        <w:tc>
          <w:tcPr>
            <w:tcW w:w="215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7E4CF983" wp14:textId="77777777">
            <w:pPr>
              <w:pStyle w:val="Normal"/>
              <w:tabs>
                <w:tab w:val="clear" w:pos="720"/>
                <w:tab w:val="right" w:leader="none" w:pos="2900"/>
              </w:tabs>
              <w:spacing w:before="0" w:after="160"/>
              <w:jc w:val="both"/>
              <w:rPr>
                <w:sz w:val="34"/>
                <w:szCs w:val="34"/>
              </w:rPr>
            </w:pPr>
            <w:r>
              <w:rPr>
                <w:sz w:val="34"/>
                <w:szCs w:val="34"/>
              </w:rPr>
              <w:t>Login</w:t>
            </w:r>
          </w:p>
        </w:tc>
        <w:tc>
          <w:tcPr>
            <w:tcW w:w="134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52122BFE" wp14:textId="77777777">
            <w:pPr>
              <w:pStyle w:val="Normal"/>
              <w:spacing w:before="0" w:after="160"/>
              <w:jc w:val="both"/>
              <w:rPr>
                <w:sz w:val="34"/>
                <w:szCs w:val="34"/>
              </w:rPr>
            </w:pPr>
            <w:r>
              <w:rPr>
                <w:sz w:val="34"/>
                <w:szCs w:val="34"/>
              </w:rPr>
              <w:t>0.0.5</w:t>
            </w:r>
          </w:p>
        </w:tc>
        <w:tc>
          <w:tcPr>
            <w:tcW w:w="252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03ED45FC" wp14:textId="77777777">
            <w:pPr>
              <w:pStyle w:val="Normal"/>
              <w:spacing w:before="0" w:after="160"/>
              <w:jc w:val="both"/>
              <w:rPr>
                <w:sz w:val="34"/>
                <w:szCs w:val="34"/>
              </w:rPr>
            </w:pPr>
            <w:r>
              <w:rPr>
                <w:sz w:val="34"/>
                <w:szCs w:val="34"/>
              </w:rPr>
              <w:t>UID(String), PWD(String)</w:t>
            </w:r>
          </w:p>
        </w:tc>
        <w:tc>
          <w:tcPr>
            <w:tcW w:w="33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4D633223" wp14:textId="77777777">
            <w:pPr>
              <w:pStyle w:val="Normal"/>
              <w:spacing w:before="0" w:after="160"/>
              <w:jc w:val="both"/>
              <w:rPr>
                <w:sz w:val="34"/>
                <w:szCs w:val="34"/>
              </w:rPr>
            </w:pPr>
            <w:r>
              <w:rPr>
                <w:sz w:val="34"/>
                <w:szCs w:val="34"/>
              </w:rPr>
              <w:t>Status(Int – 0: failed, 1: succeeded), message(String collection – user information object), Token</w:t>
            </w:r>
          </w:p>
        </w:tc>
      </w:tr>
      <w:tr xmlns:wp14="http://schemas.microsoft.com/office/word/2010/wordml" w:rsidTr="7FB142D4" w14:paraId="4C42D382" wp14:textId="77777777">
        <w:trPr/>
        <w:tc>
          <w:tcPr>
            <w:tcW w:w="215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5B944401" wp14:textId="77777777">
            <w:pPr>
              <w:pStyle w:val="Normal"/>
              <w:tabs>
                <w:tab w:val="clear" w:pos="720"/>
                <w:tab w:val="right" w:leader="none" w:pos="2900"/>
              </w:tabs>
              <w:spacing w:before="0" w:after="160"/>
              <w:jc w:val="both"/>
              <w:rPr>
                <w:sz w:val="34"/>
                <w:szCs w:val="34"/>
              </w:rPr>
            </w:pPr>
            <w:r>
              <w:rPr>
                <w:sz w:val="34"/>
                <w:szCs w:val="34"/>
              </w:rPr>
              <w:t>AuthenticateToken</w:t>
            </w:r>
          </w:p>
        </w:tc>
        <w:tc>
          <w:tcPr>
            <w:tcW w:w="134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3FD36FD4" wp14:textId="77777777">
            <w:pPr>
              <w:pStyle w:val="Normal"/>
              <w:spacing w:before="0" w:after="160"/>
              <w:jc w:val="both"/>
              <w:rPr>
                <w:sz w:val="34"/>
                <w:szCs w:val="34"/>
              </w:rPr>
            </w:pPr>
            <w:r>
              <w:rPr>
                <w:sz w:val="34"/>
                <w:szCs w:val="34"/>
              </w:rPr>
              <w:t>0.0.7</w:t>
            </w:r>
          </w:p>
        </w:tc>
        <w:tc>
          <w:tcPr>
            <w:tcW w:w="252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69C057A1" wp14:textId="77777777">
            <w:pPr>
              <w:pStyle w:val="Normal"/>
              <w:spacing w:before="0" w:after="160"/>
              <w:jc w:val="both"/>
              <w:rPr>
                <w:sz w:val="34"/>
                <w:szCs w:val="34"/>
              </w:rPr>
            </w:pPr>
            <w:r>
              <w:rPr>
                <w:sz w:val="34"/>
                <w:szCs w:val="34"/>
              </w:rPr>
              <w:t>Token (String)</w:t>
            </w:r>
          </w:p>
        </w:tc>
        <w:tc>
          <w:tcPr>
            <w:tcW w:w="33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156308F3" wp14:textId="77777777">
            <w:pPr>
              <w:pStyle w:val="Normal"/>
              <w:spacing w:before="0" w:after="160"/>
              <w:jc w:val="both"/>
              <w:rPr>
                <w:sz w:val="34"/>
                <w:szCs w:val="34"/>
              </w:rPr>
            </w:pPr>
            <w:r>
              <w:rPr>
                <w:sz w:val="34"/>
                <w:szCs w:val="34"/>
              </w:rPr>
              <w:t>Status (Int – 0: failed, 1: succeeded), message (String collection – token information object), Token</w:t>
            </w:r>
          </w:p>
        </w:tc>
      </w:tr>
      <w:tr xmlns:wp14="http://schemas.microsoft.com/office/word/2010/wordml" w:rsidTr="7FB142D4" w14:paraId="5AFF002C" wp14:textId="77777777">
        <w:trPr>
          <w:trHeight w:val="2895"/>
        </w:trPr>
        <w:tc>
          <w:tcPr>
            <w:tcW w:w="215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0493941A" wp14:textId="77777777">
            <w:pPr>
              <w:pStyle w:val="Normal"/>
              <w:tabs>
                <w:tab w:val="clear" w:pos="720"/>
                <w:tab w:val="right" w:leader="none" w:pos="2900"/>
              </w:tabs>
              <w:spacing w:before="0" w:after="160"/>
              <w:jc w:val="both"/>
              <w:rPr>
                <w:sz w:val="34"/>
                <w:szCs w:val="34"/>
              </w:rPr>
            </w:pPr>
            <w:r>
              <w:rPr>
                <w:sz w:val="34"/>
                <w:szCs w:val="34"/>
              </w:rPr>
              <w:t>AuthenticateMentorKey</w:t>
            </w:r>
          </w:p>
        </w:tc>
        <w:tc>
          <w:tcPr>
            <w:tcW w:w="134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0B11B63B" wp14:textId="77777777">
            <w:pPr>
              <w:pStyle w:val="Normal"/>
              <w:spacing w:before="0" w:after="160"/>
              <w:jc w:val="both"/>
              <w:rPr>
                <w:sz w:val="34"/>
                <w:szCs w:val="34"/>
              </w:rPr>
            </w:pPr>
            <w:r>
              <w:rPr>
                <w:sz w:val="34"/>
                <w:szCs w:val="34"/>
              </w:rPr>
              <w:t>0.0.7</w:t>
            </w:r>
          </w:p>
        </w:tc>
        <w:tc>
          <w:tcPr>
            <w:tcW w:w="252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08FBF7DF" wp14:textId="77777777">
            <w:pPr>
              <w:pStyle w:val="Normal"/>
              <w:spacing w:before="0" w:after="160"/>
              <w:jc w:val="both"/>
              <w:rPr>
                <w:sz w:val="34"/>
                <w:szCs w:val="34"/>
              </w:rPr>
            </w:pPr>
            <w:r>
              <w:rPr>
                <w:sz w:val="34"/>
                <w:szCs w:val="34"/>
              </w:rPr>
              <w:t>Mentor Key (String)</w:t>
            </w:r>
          </w:p>
        </w:tc>
        <w:tc>
          <w:tcPr>
            <w:tcW w:w="33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4846A46B" wp14:textId="77777777">
            <w:pPr>
              <w:pStyle w:val="Normal"/>
              <w:spacing w:before="0" w:after="160"/>
              <w:jc w:val="both"/>
              <w:rPr>
                <w:sz w:val="34"/>
                <w:szCs w:val="34"/>
              </w:rPr>
            </w:pPr>
            <w:r>
              <w:rPr>
                <w:sz w:val="34"/>
                <w:szCs w:val="34"/>
              </w:rPr>
              <w:t>Status (Int – 0: failed, 1: succeeded), message (String)</w:t>
            </w:r>
          </w:p>
        </w:tc>
      </w:tr>
      <w:tr xmlns:wp14="http://schemas.microsoft.com/office/word/2010/wordml" w:rsidTr="7FB142D4" w14:paraId="5BA3C288" wp14:textId="77777777">
        <w:trPr/>
        <w:tc>
          <w:tcPr>
            <w:tcW w:w="215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7892F60B" wp14:textId="77777777">
            <w:pPr>
              <w:pStyle w:val="Normal"/>
              <w:tabs>
                <w:tab w:val="clear" w:pos="720"/>
                <w:tab w:val="right" w:leader="none" w:pos="2900"/>
              </w:tabs>
              <w:spacing w:before="0" w:after="160"/>
              <w:jc w:val="both"/>
              <w:rPr>
                <w:sz w:val="34"/>
                <w:szCs w:val="34"/>
              </w:rPr>
            </w:pPr>
            <w:r>
              <w:rPr>
                <w:sz w:val="34"/>
                <w:szCs w:val="34"/>
              </w:rPr>
              <w:t>FetchPosts</w:t>
            </w:r>
          </w:p>
        </w:tc>
        <w:tc>
          <w:tcPr>
            <w:tcW w:w="134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23B6D72B" wp14:textId="77777777">
            <w:pPr>
              <w:pStyle w:val="Normal"/>
              <w:spacing w:before="0" w:after="160"/>
              <w:jc w:val="both"/>
              <w:rPr>
                <w:sz w:val="34"/>
                <w:szCs w:val="34"/>
              </w:rPr>
            </w:pPr>
            <w:r>
              <w:rPr>
                <w:sz w:val="34"/>
                <w:szCs w:val="34"/>
              </w:rPr>
              <w:t>0.0.2</w:t>
            </w:r>
          </w:p>
        </w:tc>
        <w:tc>
          <w:tcPr>
            <w:tcW w:w="252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576ADB3E" wp14:textId="77777777">
            <w:pPr>
              <w:pStyle w:val="Normal"/>
              <w:spacing w:before="0" w:after="160"/>
              <w:jc w:val="both"/>
              <w:rPr>
                <w:sz w:val="34"/>
                <w:szCs w:val="34"/>
              </w:rPr>
            </w:pPr>
            <w:r>
              <w:rPr>
                <w:sz w:val="34"/>
                <w:szCs w:val="34"/>
              </w:rPr>
              <w:t>Token (String)</w:t>
            </w:r>
          </w:p>
        </w:tc>
        <w:tc>
          <w:tcPr>
            <w:tcW w:w="33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7545B5FD" wp14:textId="77777777">
            <w:pPr>
              <w:pStyle w:val="Normal"/>
              <w:spacing w:before="0" w:after="160"/>
              <w:jc w:val="both"/>
              <w:rPr>
                <w:sz w:val="34"/>
                <w:szCs w:val="34"/>
              </w:rPr>
            </w:pPr>
            <w:r>
              <w:rPr>
                <w:sz w:val="34"/>
                <w:szCs w:val="34"/>
              </w:rPr>
              <w:t>Status (Int – 0: failed, 1: succeeded), message (String collection – posts information array), Token</w:t>
            </w:r>
          </w:p>
        </w:tc>
      </w:tr>
    </w:tbl>
    <w:p xmlns:wp14="http://schemas.microsoft.com/office/word/2010/wordml" wp14:textId="77777777" w14:paraId="3447A019">
      <w:pPr>
        <w:pStyle w:val="Normal"/>
        <w:jc w:val="both"/>
      </w:pPr>
    </w:p>
    <w:p xmlns:wp14="http://schemas.microsoft.com/office/word/2010/wordml" wp14:textId="77777777" w14:paraId="3458DF00">
      <w:pPr>
        <w:pStyle w:val="Normal"/>
        <w:jc w:val="both"/>
      </w:pPr>
    </w:p>
    <w:p xmlns:wp14="http://schemas.microsoft.com/office/word/2010/wordml" w14:paraId="792D23B1" wp14:textId="77777777">
      <w:pPr>
        <w:pStyle w:val="Normal"/>
        <w:jc w:val="both"/>
        <w:rPr>
          <w:rFonts w:ascii="Helvetica Neue" w:hAnsi="Helvetica Neue" w:eastAsia="Helvetica Neue" w:cs="Helvetica Neue"/>
          <w:b/>
          <w:b/>
          <w:sz w:val="26"/>
          <w:szCs w:val="26"/>
          <w:highlight w:val="white"/>
        </w:rPr>
      </w:pPr>
      <w:r>
        <w:rPr>
          <w:rFonts w:ascii="Helvetica Neue" w:hAnsi="Helvetica Neue" w:eastAsia="Helvetica Neue" w:cs="Helvetica Neue"/>
          <w:b/>
          <w:sz w:val="26"/>
          <w:szCs w:val="26"/>
          <w:highlight w:val="white"/>
        </w:rPr>
        <w:t>Requests format &amp; examples:</w:t>
      </w:r>
    </w:p>
    <w:p xmlns:wp14="http://schemas.microsoft.com/office/word/2010/wordml" w14:paraId="2AD5C9F2" wp14:textId="77777777">
      <w:pPr>
        <w:pStyle w:val="Normal"/>
        <w:jc w:val="both"/>
        <w:rPr>
          <w:sz w:val="26"/>
          <w:szCs w:val="26"/>
        </w:rPr>
      </w:pPr>
      <w:r>
        <w:rPr>
          <w:rFonts w:ascii="Helvetica Neue" w:hAnsi="Helvetica Neue" w:eastAsia="Helvetica Neue" w:cs="Helvetica Neue"/>
          <w:b/>
          <w:highlight w:val="white"/>
        </w:rPr>
        <w:t>All</w:t>
      </w:r>
      <w:r>
        <w:rPr>
          <w:rFonts w:ascii="Helvetica Neue" w:hAnsi="Helvetica Neue" w:eastAsia="Helvetica Neue" w:cs="Helvetica Neue"/>
          <w:highlight w:val="white"/>
        </w:rPr>
        <w:t xml:space="preserve"> requests should be in </w:t>
      </w:r>
      <w:r>
        <w:rPr>
          <w:rFonts w:ascii="Helvetica Neue" w:hAnsi="Helvetica Neue" w:eastAsia="Helvetica Neue" w:cs="Helvetica Neue"/>
          <w:b/>
          <w:highlight w:val="white"/>
        </w:rPr>
        <w:t>JSON</w:t>
      </w:r>
      <w:r>
        <w:rPr>
          <w:rFonts w:ascii="Helvetica Neue" w:hAnsi="Helvetica Neue" w:eastAsia="Helvetica Neue" w:cs="Helvetica Neue"/>
          <w:highlight w:val="white"/>
        </w:rPr>
        <w:t xml:space="preserve"> form before encryption and must hold the following </w:t>
      </w:r>
      <w:r>
        <w:rPr>
          <w:rFonts w:ascii="Helvetica Neue" w:hAnsi="Helvetica Neue" w:eastAsia="Helvetica Neue" w:cs="Helvetica Neue"/>
          <w:b/>
          <w:highlight w:val="white"/>
          <w:u w:val="single"/>
        </w:rPr>
        <w:t>mandatory</w:t>
      </w:r>
      <w:r>
        <w:rPr>
          <w:rFonts w:ascii="Helvetica Neue" w:hAnsi="Helvetica Neue" w:eastAsia="Helvetica Neue" w:cs="Helvetica Neue"/>
          <w:highlight w:val="white"/>
        </w:rPr>
        <w:t xml:space="preserve"> syntax.</w:t>
      </w:r>
    </w:p>
    <w:p xmlns:wp14="http://schemas.microsoft.com/office/word/2010/wordml" w14:paraId="668EF8AE" wp14:textId="77777777">
      <w:pPr>
        <w:pStyle w:val="Normal"/>
        <w:jc w:val="both"/>
        <w:rPr>
          <w:sz w:val="26"/>
          <w:szCs w:val="26"/>
        </w:rPr>
      </w:pPr>
      <w:r>
        <w:rPr>
          <w:sz w:val="26"/>
          <w:szCs w:val="26"/>
        </w:rPr>
        <w:t>{</w:t>
      </w:r>
    </w:p>
    <w:p xmlns:wp14="http://schemas.microsoft.com/office/word/2010/wordml" w14:paraId="1513A581" wp14:textId="77777777">
      <w:pPr>
        <w:pStyle w:val="Normal"/>
        <w:jc w:val="both"/>
        <w:rPr>
          <w:sz w:val="26"/>
          <w:szCs w:val="26"/>
        </w:rPr>
      </w:pPr>
      <w:r>
        <w:rPr>
          <w:sz w:val="26"/>
          <w:szCs w:val="26"/>
        </w:rPr>
        <w:tab/>
      </w:r>
      <w:r>
        <w:rPr>
          <w:sz w:val="26"/>
          <w:szCs w:val="26"/>
        </w:rPr>
        <w:t>"InputData"</w:t>
      </w:r>
      <w:r>
        <w:rPr>
          <w:sz w:val="26"/>
          <w:szCs w:val="26"/>
        </w:rPr>
        <w:tab/>
      </w:r>
      <w:r>
        <w:rPr>
          <w:sz w:val="26"/>
          <w:szCs w:val="26"/>
        </w:rPr>
        <w:t>:</w:t>
      </w:r>
      <w:r>
        <w:rPr>
          <w:sz w:val="26"/>
          <w:szCs w:val="26"/>
        </w:rPr>
        <w:tab/>
      </w:r>
      <w:r>
        <w:rPr>
          <w:sz w:val="26"/>
          <w:szCs w:val="26"/>
        </w:rPr>
        <w:t>[</w:t>
      </w:r>
    </w:p>
    <w:p xmlns:wp14="http://schemas.microsoft.com/office/word/2010/wordml" w14:paraId="748926B4" wp14:textId="77777777">
      <w:pPr>
        <w:pStyle w:val="Normal"/>
        <w:jc w:val="both"/>
        <w:rPr>
          <w:sz w:val="26"/>
          <w:szCs w:val="26"/>
        </w:rPr>
      </w:pPr>
      <w:r>
        <w:rPr>
          <w:sz w:val="26"/>
          <w:szCs w:val="26"/>
        </w:rPr>
        <w:tab/>
      </w:r>
      <w:r>
        <w:rPr>
          <w:sz w:val="26"/>
          <w:szCs w:val="26"/>
        </w:rPr>
        <w:tab/>
      </w:r>
      <w:r>
        <w:rPr>
          <w:sz w:val="26"/>
          <w:szCs w:val="26"/>
        </w:rPr>
        <w:t>{</w:t>
      </w:r>
    </w:p>
    <w:p xmlns:wp14="http://schemas.microsoft.com/office/word/2010/wordml" w14:paraId="065D60A2" wp14:textId="77777777">
      <w:pPr>
        <w:pStyle w:val="Normal"/>
        <w:jc w:val="both"/>
        <w:rPr>
          <w:sz w:val="26"/>
          <w:szCs w:val="26"/>
        </w:rPr>
      </w:pPr>
      <w:r>
        <w:rPr>
          <w:sz w:val="26"/>
          <w:szCs w:val="26"/>
        </w:rPr>
        <w:tab/>
      </w:r>
      <w:r>
        <w:rPr>
          <w:sz w:val="26"/>
          <w:szCs w:val="26"/>
        </w:rPr>
        <w:tab/>
      </w:r>
      <w:r>
        <w:rPr>
          <w:sz w:val="26"/>
          <w:szCs w:val="26"/>
        </w:rPr>
        <w:tab/>
      </w:r>
      <w:r>
        <w:rPr>
          <w:sz w:val="26"/>
          <w:szCs w:val="26"/>
        </w:rPr>
        <w:t>“RSA_4096_Encrypted_Key1”</w:t>
      </w:r>
      <w:r>
        <w:rPr>
          <w:sz w:val="26"/>
          <w:szCs w:val="26"/>
        </w:rPr>
        <w:tab/>
      </w:r>
      <w:r>
        <w:rPr>
          <w:sz w:val="26"/>
          <w:szCs w:val="26"/>
        </w:rPr>
        <w:t>:</w:t>
      </w:r>
      <w:r>
        <w:rPr>
          <w:sz w:val="26"/>
          <w:szCs w:val="26"/>
        </w:rPr>
        <w:tab/>
      </w:r>
      <w:r>
        <w:rPr>
          <w:sz w:val="26"/>
          <w:szCs w:val="26"/>
        </w:rPr>
        <w:t>“RSA_4096_Encrypted_Value1”,</w:t>
      </w:r>
    </w:p>
    <w:p xmlns:wp14="http://schemas.microsoft.com/office/word/2010/wordml" w14:paraId="163FF616" wp14:textId="77777777">
      <w:pPr>
        <w:pStyle w:val="Normal"/>
        <w:jc w:val="both"/>
        <w:rPr>
          <w:sz w:val="26"/>
          <w:szCs w:val="26"/>
        </w:rPr>
      </w:pPr>
      <w:r>
        <w:rPr>
          <w:sz w:val="26"/>
          <w:szCs w:val="26"/>
        </w:rPr>
        <w:tab/>
      </w:r>
      <w:r>
        <w:rPr>
          <w:sz w:val="26"/>
          <w:szCs w:val="26"/>
        </w:rPr>
        <w:tab/>
      </w:r>
      <w:r>
        <w:rPr>
          <w:sz w:val="26"/>
          <w:szCs w:val="26"/>
        </w:rPr>
        <w:tab/>
      </w:r>
      <w:r>
        <w:rPr>
          <w:sz w:val="26"/>
          <w:szCs w:val="26"/>
        </w:rPr>
        <w:t>“RSA_4096_Encrypted_Key(n)”</w:t>
      </w:r>
      <w:r>
        <w:rPr>
          <w:sz w:val="26"/>
          <w:szCs w:val="26"/>
        </w:rPr>
        <w:tab/>
      </w:r>
      <w:r>
        <w:rPr>
          <w:sz w:val="26"/>
          <w:szCs w:val="26"/>
        </w:rPr>
        <w:t>:</w:t>
      </w:r>
      <w:r>
        <w:rPr>
          <w:sz w:val="26"/>
          <w:szCs w:val="26"/>
        </w:rPr>
        <w:tab/>
      </w:r>
      <w:r>
        <w:rPr>
          <w:sz w:val="26"/>
          <w:szCs w:val="26"/>
        </w:rPr>
        <w:t>RSA_4096_Encrypted_Value(n),</w:t>
      </w:r>
    </w:p>
    <w:p xmlns:wp14="http://schemas.microsoft.com/office/word/2010/wordml" w14:paraId="71DDC11D" wp14:textId="77777777">
      <w:pPr>
        <w:pStyle w:val="Normal"/>
        <w:jc w:val="both"/>
        <w:rPr>
          <w:sz w:val="26"/>
          <w:szCs w:val="26"/>
        </w:rPr>
      </w:pPr>
      <w:r>
        <w:rPr>
          <w:sz w:val="26"/>
          <w:szCs w:val="26"/>
        </w:rPr>
        <w:tab/>
      </w:r>
      <w:r>
        <w:rPr>
          <w:sz w:val="26"/>
          <w:szCs w:val="26"/>
        </w:rPr>
        <w:tab/>
      </w:r>
      <w:r>
        <w:rPr>
          <w:sz w:val="26"/>
          <w:szCs w:val="26"/>
        </w:rPr>
        <w:tab/>
      </w:r>
      <w:r>
        <w:rPr>
          <w:sz w:val="26"/>
          <w:szCs w:val="26"/>
        </w:rPr>
        <w:t>"RSA_4096_Encrypted_Action_KEY"</w:t>
      </w:r>
      <w:r>
        <w:rPr>
          <w:sz w:val="26"/>
          <w:szCs w:val="26"/>
        </w:rPr>
        <w:tab/>
      </w:r>
      <w:r>
        <w:rPr>
          <w:sz w:val="26"/>
          <w:szCs w:val="26"/>
        </w:rPr>
        <w:t>:</w:t>
      </w:r>
      <w:r>
        <w:rPr>
          <w:sz w:val="26"/>
          <w:szCs w:val="26"/>
        </w:rPr>
        <w:tab/>
      </w:r>
      <w:r>
        <w:rPr>
          <w:sz w:val="26"/>
          <w:szCs w:val="26"/>
        </w:rPr>
        <w:t>"Encrypted_Action_Value"</w:t>
      </w:r>
    </w:p>
    <w:p xmlns:wp14="http://schemas.microsoft.com/office/word/2010/wordml" w14:paraId="2239F6FF" wp14:textId="77777777">
      <w:pPr>
        <w:pStyle w:val="Normal"/>
        <w:jc w:val="both"/>
        <w:rPr>
          <w:sz w:val="26"/>
          <w:szCs w:val="26"/>
        </w:rPr>
      </w:pPr>
      <w:r>
        <w:rPr>
          <w:sz w:val="26"/>
          <w:szCs w:val="26"/>
        </w:rPr>
        <w:tab/>
      </w:r>
      <w:r>
        <w:rPr>
          <w:sz w:val="26"/>
          <w:szCs w:val="26"/>
        </w:rPr>
        <w:tab/>
      </w:r>
      <w:r>
        <w:rPr>
          <w:sz w:val="26"/>
          <w:szCs w:val="26"/>
        </w:rPr>
        <w:t>}</w:t>
      </w:r>
    </w:p>
    <w:p xmlns:wp14="http://schemas.microsoft.com/office/word/2010/wordml" w14:paraId="21EC0853" wp14:textId="77777777">
      <w:pPr>
        <w:pStyle w:val="Normal"/>
        <w:jc w:val="both"/>
        <w:rPr>
          <w:sz w:val="26"/>
          <w:szCs w:val="26"/>
        </w:rPr>
      </w:pPr>
      <w:r>
        <w:rPr>
          <w:sz w:val="26"/>
          <w:szCs w:val="26"/>
        </w:rPr>
        <w:tab/>
      </w:r>
      <w:r>
        <w:rPr>
          <w:sz w:val="26"/>
          <w:szCs w:val="26"/>
        </w:rPr>
        <w:t>] ,</w:t>
      </w:r>
    </w:p>
    <w:p xmlns:wp14="http://schemas.microsoft.com/office/word/2010/wordml" w14:paraId="22DD676E" wp14:textId="77777777">
      <w:pPr>
        <w:pStyle w:val="Normal"/>
        <w:ind w:firstLine="720"/>
        <w:jc w:val="both"/>
        <w:rPr>
          <w:sz w:val="26"/>
          <w:szCs w:val="26"/>
        </w:rPr>
      </w:pPr>
      <w:r>
        <w:rPr>
          <w:sz w:val="26"/>
          <w:szCs w:val="26"/>
        </w:rPr>
        <w:t>“</w:t>
      </w:r>
      <w:r>
        <w:rPr>
          <w:sz w:val="26"/>
          <w:szCs w:val="26"/>
        </w:rPr>
        <w:t>PUBLIC_RSA_KEY”</w:t>
      </w:r>
      <w:r>
        <w:rPr>
          <w:sz w:val="26"/>
          <w:szCs w:val="26"/>
        </w:rPr>
        <w:tab/>
      </w:r>
      <w:r>
        <w:rPr>
          <w:sz w:val="26"/>
          <w:szCs w:val="26"/>
        </w:rPr>
        <w:t>:</w:t>
      </w:r>
      <w:r>
        <w:rPr>
          <w:sz w:val="26"/>
          <w:szCs w:val="26"/>
        </w:rPr>
        <w:tab/>
      </w:r>
      <w:r>
        <w:rPr>
          <w:sz w:val="26"/>
          <w:szCs w:val="26"/>
        </w:rPr>
        <w:t>“YOUR_4096_BIT_RSA_PUBLIC_KEY_BASE64_ENCODED_HERE”,</w:t>
      </w:r>
    </w:p>
    <w:p xmlns:wp14="http://schemas.microsoft.com/office/word/2010/wordml" w14:paraId="78EE1CFA" wp14:textId="77777777">
      <w:pPr>
        <w:pStyle w:val="Normal"/>
        <w:jc w:val="both"/>
        <w:rPr>
          <w:sz w:val="26"/>
          <w:szCs w:val="26"/>
        </w:rPr>
      </w:pPr>
      <w:r>
        <w:rPr>
          <w:sz w:val="26"/>
          <w:szCs w:val="26"/>
        </w:rPr>
        <w:tab/>
      </w:r>
      <w:r>
        <w:rPr>
          <w:sz w:val="26"/>
          <w:szCs w:val="26"/>
        </w:rPr>
        <w:t>“Signature”</w:t>
      </w:r>
      <w:r>
        <w:rPr>
          <w:sz w:val="26"/>
          <w:szCs w:val="26"/>
        </w:rPr>
        <w:tab/>
      </w:r>
      <w:r>
        <w:rPr>
          <w:sz w:val="26"/>
          <w:szCs w:val="26"/>
        </w:rPr>
        <w:t>:</w:t>
      </w:r>
      <w:r>
        <w:rPr>
          <w:sz w:val="26"/>
          <w:szCs w:val="26"/>
        </w:rPr>
        <w:tab/>
      </w:r>
      <w:r>
        <w:rPr>
          <w:sz w:val="26"/>
          <w:szCs w:val="26"/>
        </w:rPr>
        <w:t>“REQUEST_SIGNATURE_HERE”</w:t>
      </w:r>
    </w:p>
    <w:p xmlns:wp14="http://schemas.microsoft.com/office/word/2010/wordml" w14:paraId="46AE40AA" wp14:textId="77777777">
      <w:pPr>
        <w:pStyle w:val="Normal"/>
        <w:jc w:val="both"/>
        <w:rPr>
          <w:sz w:val="26"/>
          <w:szCs w:val="26"/>
        </w:rPr>
      </w:pPr>
      <w:r>
        <w:rPr>
          <w:sz w:val="26"/>
          <w:szCs w:val="26"/>
        </w:rPr>
        <w:t>}</w:t>
      </w:r>
    </w:p>
    <w:p xmlns:wp14="http://schemas.microsoft.com/office/word/2010/wordml" w14:paraId="07547A01" wp14:textId="77777777">
      <w:pPr>
        <w:pStyle w:val="Normal"/>
        <w:jc w:val="both"/>
        <w:rPr>
          <w:sz w:val="26"/>
          <w:szCs w:val="26"/>
        </w:rPr>
      </w:pPr>
      <w:r>
        <w:rPr>
          <w:sz w:val="26"/>
          <w:szCs w:val="26"/>
        </w:rPr>
      </w:r>
    </w:p>
    <w:p xmlns:wp14="http://schemas.microsoft.com/office/word/2010/wordml" w14:paraId="5043CB0F" wp14:textId="77777777">
      <w:pPr>
        <w:pStyle w:val="Normal"/>
        <w:jc w:val="both"/>
        <w:rPr>
          <w:sz w:val="26"/>
          <w:szCs w:val="26"/>
        </w:rPr>
      </w:pPr>
      <w:r>
        <w:rPr>
          <w:sz w:val="26"/>
          <w:szCs w:val="26"/>
        </w:rPr>
      </w:r>
    </w:p>
    <w:p xmlns:wp14="http://schemas.microsoft.com/office/word/2010/wordml" wp14:textId="77777777" w14:paraId="637805D2">
      <w:pPr>
        <w:pStyle w:val="Normal"/>
        <w:jc w:val="both"/>
        <w:rPr>
          <w:sz w:val="26"/>
          <w:szCs w:val="26"/>
        </w:rPr>
      </w:pPr>
    </w:p>
    <w:p xmlns:wp14="http://schemas.microsoft.com/office/word/2010/wordml" w14:paraId="24E347A0" wp14:textId="77777777">
      <w:pPr>
        <w:pStyle w:val="Normal"/>
        <w:jc w:val="both"/>
        <w:rPr>
          <w:sz w:val="26"/>
          <w:szCs w:val="26"/>
        </w:rPr>
      </w:pPr>
      <w:r>
        <w:rPr>
          <w:sz w:val="26"/>
          <w:szCs w:val="26"/>
        </w:rPr>
        <w:t xml:space="preserve">An example of the </w:t>
      </w:r>
      <w:r>
        <w:rPr>
          <w:b/>
          <w:sz w:val="26"/>
          <w:szCs w:val="26"/>
        </w:rPr>
        <w:t>AuthenticateToken</w:t>
      </w:r>
      <w:r>
        <w:rPr>
          <w:sz w:val="26"/>
          <w:szCs w:val="26"/>
        </w:rPr>
        <w:t xml:space="preserve"> API request (JSON) are as follows:</w:t>
      </w:r>
    </w:p>
    <w:p xmlns:wp14="http://schemas.microsoft.com/office/word/2010/wordml" w14:paraId="28294C97" wp14:textId="77777777">
      <w:pPr>
        <w:pStyle w:val="Normal"/>
        <w:jc w:val="both"/>
        <w:rPr>
          <w:sz w:val="26"/>
          <w:szCs w:val="26"/>
        </w:rPr>
      </w:pPr>
      <w:r>
        <w:rPr>
          <w:sz w:val="26"/>
          <w:szCs w:val="26"/>
        </w:rPr>
        <w:t>{</w:t>
      </w:r>
    </w:p>
    <w:p xmlns:wp14="http://schemas.microsoft.com/office/word/2010/wordml" w14:paraId="571C0205" wp14:textId="77777777">
      <w:pPr>
        <w:pStyle w:val="Normal"/>
        <w:jc w:val="both"/>
        <w:rPr>
          <w:sz w:val="26"/>
          <w:szCs w:val="26"/>
        </w:rPr>
      </w:pPr>
      <w:r>
        <w:rPr>
          <w:sz w:val="26"/>
          <w:szCs w:val="26"/>
        </w:rPr>
        <w:tab/>
      </w:r>
      <w:r>
        <w:rPr>
          <w:sz w:val="26"/>
          <w:szCs w:val="26"/>
        </w:rPr>
        <w:t>"InputData"</w:t>
      </w:r>
      <w:r>
        <w:rPr>
          <w:sz w:val="26"/>
          <w:szCs w:val="26"/>
        </w:rPr>
        <w:tab/>
      </w:r>
      <w:r>
        <w:rPr>
          <w:sz w:val="26"/>
          <w:szCs w:val="26"/>
        </w:rPr>
        <w:t>:</w:t>
      </w:r>
      <w:r>
        <w:rPr>
          <w:sz w:val="26"/>
          <w:szCs w:val="26"/>
        </w:rPr>
        <w:tab/>
      </w:r>
      <w:r>
        <w:rPr>
          <w:sz w:val="26"/>
          <w:szCs w:val="26"/>
        </w:rPr>
        <w:t>[</w:t>
      </w:r>
    </w:p>
    <w:p xmlns:wp14="http://schemas.microsoft.com/office/word/2010/wordml" w14:paraId="0D0B3B85" wp14:textId="77777777">
      <w:pPr>
        <w:pStyle w:val="Normal"/>
        <w:jc w:val="both"/>
        <w:rPr>
          <w:sz w:val="26"/>
          <w:szCs w:val="26"/>
        </w:rPr>
      </w:pPr>
      <w:r>
        <w:rPr>
          <w:sz w:val="26"/>
          <w:szCs w:val="26"/>
        </w:rPr>
        <w:tab/>
      </w:r>
      <w:r>
        <w:rPr>
          <w:sz w:val="26"/>
          <w:szCs w:val="26"/>
        </w:rPr>
        <w:tab/>
      </w:r>
      <w:r>
        <w:rPr>
          <w:sz w:val="26"/>
          <w:szCs w:val="26"/>
        </w:rPr>
        <w:t>{</w:t>
      </w:r>
    </w:p>
    <w:p xmlns:wp14="http://schemas.microsoft.com/office/word/2010/wordml" w14:paraId="6DC09E14" wp14:textId="77777777">
      <w:pPr>
        <w:pStyle w:val="Normal"/>
        <w:ind w:left="720" w:firstLine="720"/>
        <w:jc w:val="both"/>
        <w:rPr>
          <w:sz w:val="26"/>
          <w:szCs w:val="26"/>
        </w:rPr>
      </w:pPr>
      <w:r w:rsidRPr="7FB142D4" w:rsidR="7FB142D4">
        <w:rPr>
          <w:sz w:val="26"/>
          <w:szCs w:val="26"/>
        </w:rPr>
        <w:t>"yoXZfbLyDXJSh1DIxEGz+SUIAl/X2auOORXgb523+Dj5sjmmKOVQWZNG2mae2AgcKb+kQ5YvuB1Rvod2CxtQMu/T5v0PFn4j6wJdA+ZmSOtB+7KnRYweBV3XX8ABhuSPKqgiU65sEGRaYVvmCT/q2Jxcpd1owDkKg5BhQaI1ExNEi7ehsJzLxmHxMk9OhxyMRkciWl0rPJXrQoYetMaSdwMK3rWG9JTB2b7lCEmaDmuex8/tEl2iVkgnoTrSm9adGg4RGk8Z1bJOfwZ9BOGPa456LmEII6qsr23zF3NAnIZs4eIftA9C</w:t>
      </w:r>
      <w:r w:rsidRPr="7FB142D4" w:rsidR="7FB142D4">
        <w:rPr>
          <w:sz w:val="26"/>
          <w:szCs w:val="26"/>
        </w:rPr>
        <w:t>33l</w:t>
      </w:r>
      <w:r w:rsidRPr="7FB142D4" w:rsidR="7FB142D4">
        <w:rPr>
          <w:sz w:val="26"/>
          <w:szCs w:val="26"/>
        </w:rPr>
        <w:t>IazYmabsbVCxQUuHKew+M/qcYTlKnaNlqF9YzJhBpjpzqe2hxlyR0uxVwItxqJ0iK5Z0OroCdLxJ/mot1nwDz6gwVYeX+nPqw2txLQ6fpVqomFmPIp6ZRcywo6jgcmF1XxFDtWmz0/xKi7N888qu/VwTnnAFvQSZjklb6jQ3ls+hdG/GoV3Dxc/BVCvDRChRhX2/5lOnqabexNqjl77L3VjnUU09oKkpliC+jIyQMRHBuNlN8nlMvIO50zkP+bDV7KC/dhYgz9SgTxz5w2md9lZlYIFgw/06nKqmxoNs8kgoDs9enL5gaVu8UVj3mA0Ft241aRhJ/TioQDaRQ0WDuLsq0P5SWAMGPwnY0LmgwiD+OHV7NiIA="</w:t>
      </w:r>
      <w:r>
        <w:tab/>
      </w:r>
      <w:r w:rsidRPr="7FB142D4" w:rsidR="7FB142D4">
        <w:rPr>
          <w:sz w:val="26"/>
          <w:szCs w:val="26"/>
        </w:rPr>
        <w:t>:</w:t>
      </w:r>
      <w:r>
        <w:tab/>
      </w:r>
      <w:r w:rsidRPr="7FB142D4" w:rsidR="7FB142D4">
        <w:rPr>
          <w:sz w:val="26"/>
          <w:szCs w:val="26"/>
        </w:rPr>
        <w:t>"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",</w:t>
      </w:r>
    </w:p>
    <w:p w:rsidR="7FB142D4" w:rsidP="7FB142D4" w:rsidRDefault="7FB142D4" w14:paraId="565EAE7E" w14:textId="2FE6605C">
      <w:pPr>
        <w:pStyle w:val="Normal"/>
        <w:ind w:left="720" w:firstLine="0"/>
        <w:jc w:val="both"/>
        <w:rPr>
          <w:sz w:val="26"/>
          <w:szCs w:val="26"/>
        </w:rPr>
      </w:pPr>
    </w:p>
    <w:p xmlns:wp14="http://schemas.microsoft.com/office/word/2010/wordml" w14:paraId="36D01115" wp14:textId="77777777">
      <w:pPr>
        <w:pStyle w:val="Normal"/>
        <w:ind w:left="720" w:firstLine="720"/>
        <w:jc w:val="both"/>
        <w:rPr>
          <w:sz w:val="26"/>
          <w:szCs w:val="26"/>
        </w:rPr>
      </w:pPr>
      <w:r>
        <w:rPr>
          <w:sz w:val="26"/>
          <w:szCs w:val="26"/>
        </w:rPr>
        <w:t>"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" : "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"</w:t>
      </w:r>
    </w:p>
    <w:p xmlns:wp14="http://schemas.microsoft.com/office/word/2010/wordml" w14:paraId="7AE58401" wp14:textId="77777777">
      <w:pPr>
        <w:pStyle w:val="Normal"/>
        <w:jc w:val="both"/>
        <w:rPr>
          <w:sz w:val="26"/>
          <w:szCs w:val="26"/>
        </w:rPr>
      </w:pPr>
      <w:r>
        <w:rPr>
          <w:sz w:val="26"/>
          <w:szCs w:val="26"/>
        </w:rPr>
        <w:tab/>
      </w:r>
      <w:r>
        <w:rPr>
          <w:sz w:val="26"/>
          <w:szCs w:val="26"/>
        </w:rPr>
        <w:tab/>
      </w:r>
      <w:r>
        <w:rPr>
          <w:sz w:val="26"/>
          <w:szCs w:val="26"/>
        </w:rPr>
        <w:t>}</w:t>
      </w:r>
    </w:p>
    <w:p xmlns:wp14="http://schemas.microsoft.com/office/word/2010/wordml" w14:paraId="344C7B66" wp14:textId="77777777">
      <w:pPr>
        <w:pStyle w:val="Normal"/>
        <w:jc w:val="both"/>
        <w:rPr>
          <w:sz w:val="26"/>
          <w:szCs w:val="26"/>
        </w:rPr>
      </w:pPr>
      <w:r>
        <w:rPr>
          <w:sz w:val="26"/>
          <w:szCs w:val="26"/>
        </w:rPr>
        <w:tab/>
      </w:r>
      <w:r>
        <w:rPr>
          <w:sz w:val="26"/>
          <w:szCs w:val="26"/>
        </w:rPr>
        <w:t>] ,</w:t>
      </w:r>
    </w:p>
    <w:p xmlns:wp14="http://schemas.microsoft.com/office/word/2010/wordml" w14:paraId="0DF8A73B" wp14:textId="77777777">
      <w:pPr>
        <w:pStyle w:val="Normal"/>
        <w:ind w:firstLine="720"/>
        <w:jc w:val="both"/>
        <w:rPr>
          <w:sz w:val="26"/>
          <w:szCs w:val="26"/>
        </w:rPr>
      </w:pPr>
      <w:r>
        <w:rPr>
          <w:sz w:val="26"/>
          <w:szCs w:val="26"/>
        </w:rPr>
        <w:t>“</w:t>
      </w:r>
      <w:r>
        <w:rPr>
          <w:sz w:val="26"/>
          <w:szCs w:val="26"/>
        </w:rPr>
        <w:t>PUBLIC_RSA_KEY”</w:t>
      </w:r>
      <w:r>
        <w:rPr>
          <w:sz w:val="26"/>
          <w:szCs w:val="26"/>
        </w:rPr>
        <w:tab/>
      </w:r>
      <w:r>
        <w:rPr>
          <w:sz w:val="26"/>
          <w:szCs w:val="26"/>
        </w:rPr>
        <w:t>:</w:t>
      </w:r>
      <w:r>
        <w:rPr>
          <w:sz w:val="26"/>
          <w:szCs w:val="26"/>
        </w:rPr>
        <w:tab/>
      </w:r>
      <w:r>
        <w:rPr>
          <w:sz w:val="26"/>
          <w:szCs w:val="26"/>
        </w:rPr>
        <w:t>“YOUR_4096_BIT_RSA_PUBLIC_KEY_BASE64_ENCODED_HERE”,</w:t>
      </w:r>
    </w:p>
    <w:p xmlns:wp14="http://schemas.microsoft.com/office/word/2010/wordml" w14:paraId="033A024D" wp14:textId="77777777">
      <w:pPr>
        <w:pStyle w:val="Normal"/>
        <w:jc w:val="both"/>
        <w:rPr>
          <w:sz w:val="26"/>
          <w:szCs w:val="26"/>
        </w:rPr>
      </w:pPr>
      <w:r>
        <w:rPr>
          <w:sz w:val="26"/>
          <w:szCs w:val="26"/>
        </w:rPr>
        <w:tab/>
      </w:r>
      <w:r>
        <w:rPr>
          <w:sz w:val="26"/>
          <w:szCs w:val="26"/>
        </w:rPr>
        <w:t>“Signature”</w:t>
      </w:r>
      <w:r>
        <w:rPr>
          <w:sz w:val="26"/>
          <w:szCs w:val="26"/>
        </w:rPr>
        <w:tab/>
      </w:r>
      <w:r>
        <w:rPr>
          <w:sz w:val="26"/>
          <w:szCs w:val="26"/>
        </w:rPr>
        <w:t>:</w:t>
      </w:r>
      <w:r>
        <w:rPr>
          <w:sz w:val="26"/>
          <w:szCs w:val="26"/>
        </w:rPr>
        <w:tab/>
      </w:r>
      <w:r>
        <w:rPr>
          <w:sz w:val="26"/>
          <w:szCs w:val="26"/>
        </w:rPr>
        <w:t>“REQUEST_SIGNATURE_HERE”</w:t>
      </w:r>
    </w:p>
    <w:p xmlns:wp14="http://schemas.microsoft.com/office/word/2010/wordml" w14:paraId="4286D95D" wp14:textId="77777777">
      <w:pPr>
        <w:pStyle w:val="Normal"/>
        <w:jc w:val="both"/>
        <w:rPr>
          <w:sz w:val="26"/>
          <w:szCs w:val="26"/>
        </w:rPr>
      </w:pPr>
      <w:r>
        <w:rPr>
          <w:sz w:val="26"/>
          <w:szCs w:val="26"/>
        </w:rPr>
        <w:t>}</w:t>
      </w:r>
    </w:p>
    <w:p xmlns:wp14="http://schemas.microsoft.com/office/word/2010/wordml" w14:paraId="463F29E8" wp14:textId="77777777">
      <w:pPr>
        <w:pStyle w:val="Normal"/>
        <w:jc w:val="both"/>
        <w:rPr>
          <w:sz w:val="26"/>
          <w:szCs w:val="26"/>
        </w:rPr>
      </w:pPr>
      <w:r>
        <w:rPr>
          <w:sz w:val="26"/>
          <w:szCs w:val="26"/>
        </w:rPr>
      </w:r>
    </w:p>
    <w:p xmlns:wp14="http://schemas.microsoft.com/office/word/2010/wordml" w14:paraId="3B7B4B86" wp14:textId="77777777">
      <w:pPr>
        <w:pStyle w:val="Normal"/>
        <w:jc w:val="both"/>
        <w:rPr>
          <w:sz w:val="26"/>
          <w:szCs w:val="26"/>
        </w:rPr>
      </w:pPr>
      <w:r>
        <w:rPr>
          <w:sz w:val="26"/>
          <w:szCs w:val="26"/>
        </w:rPr>
      </w:r>
    </w:p>
    <w:p xmlns:wp14="http://schemas.microsoft.com/office/word/2010/wordml" w14:paraId="3A0FF5F2" wp14:textId="77777777">
      <w:pPr>
        <w:pStyle w:val="Normal"/>
        <w:jc w:val="both"/>
        <w:rPr>
          <w:sz w:val="26"/>
          <w:szCs w:val="26"/>
        </w:rPr>
      </w:pPr>
      <w:r>
        <w:rPr>
          <w:sz w:val="26"/>
          <w:szCs w:val="26"/>
        </w:rPr>
      </w:r>
    </w:p>
    <w:p xmlns:wp14="http://schemas.microsoft.com/office/word/2010/wordml" w14:paraId="5630AD66" wp14:textId="77777777">
      <w:pPr>
        <w:pStyle w:val="Normal"/>
        <w:jc w:val="both"/>
        <w:rPr>
          <w:sz w:val="26"/>
          <w:szCs w:val="26"/>
        </w:rPr>
      </w:pPr>
      <w:r>
        <w:rPr>
          <w:sz w:val="26"/>
          <w:szCs w:val="26"/>
        </w:rPr>
      </w:r>
    </w:p>
    <w:p xmlns:wp14="http://schemas.microsoft.com/office/word/2010/wordml" w14:paraId="61829076" wp14:textId="77777777">
      <w:pPr>
        <w:pStyle w:val="Normal"/>
        <w:jc w:val="both"/>
        <w:rPr>
          <w:sz w:val="26"/>
          <w:szCs w:val="26"/>
        </w:rPr>
      </w:pPr>
      <w:r>
        <w:rPr>
          <w:sz w:val="26"/>
          <w:szCs w:val="26"/>
        </w:rPr>
      </w:r>
    </w:p>
    <w:p xmlns:wp14="http://schemas.microsoft.com/office/word/2010/wordml" w14:paraId="2BA226A1" wp14:textId="77777777">
      <w:pPr>
        <w:pStyle w:val="Normal"/>
        <w:jc w:val="both"/>
        <w:rPr>
          <w:sz w:val="26"/>
          <w:szCs w:val="26"/>
        </w:rPr>
      </w:pPr>
      <w:r>
        <w:rPr>
          <w:sz w:val="26"/>
          <w:szCs w:val="26"/>
        </w:rPr>
      </w:r>
    </w:p>
    <w:p xmlns:wp14="http://schemas.microsoft.com/office/word/2010/wordml" w14:paraId="17AD93B2" wp14:textId="77777777">
      <w:pPr>
        <w:pStyle w:val="Normal"/>
        <w:jc w:val="both"/>
        <w:rPr>
          <w:sz w:val="26"/>
          <w:szCs w:val="26"/>
        </w:rPr>
      </w:pPr>
      <w:r>
        <w:rPr>
          <w:sz w:val="26"/>
          <w:szCs w:val="26"/>
        </w:rPr>
      </w:r>
    </w:p>
    <w:p xmlns:wp14="http://schemas.microsoft.com/office/word/2010/wordml" w14:paraId="0DE4B5B7" wp14:textId="77777777">
      <w:pPr>
        <w:pStyle w:val="Normal"/>
        <w:jc w:val="both"/>
        <w:rPr>
          <w:sz w:val="26"/>
          <w:szCs w:val="26"/>
        </w:rPr>
      </w:pPr>
      <w:r>
        <w:rPr>
          <w:sz w:val="26"/>
          <w:szCs w:val="26"/>
        </w:rPr>
      </w:r>
    </w:p>
    <w:p xmlns:wp14="http://schemas.microsoft.com/office/word/2010/wordml" w:rsidP="7FB142D4" w14:paraId="48EF4B6B" wp14:textId="20991B7F">
      <w:pPr>
        <w:pStyle w:val="Normal"/>
        <w:jc w:val="both"/>
        <w:rPr>
          <w:rFonts w:ascii="Helvetica Neue" w:hAnsi="Helvetica Neue" w:eastAsia="Helvetica Neue" w:cs="Helvetica Neue"/>
          <w:b w:val="1"/>
          <w:b/>
          <w:bCs w:val="1"/>
          <w:sz w:val="26"/>
          <w:szCs w:val="26"/>
          <w:highlight w:val="white"/>
        </w:rPr>
      </w:pPr>
      <w:bookmarkStart w:name="_GoBack" w:id="2"/>
      <w:bookmarkEnd w:id="2"/>
      <w:r w:rsidRPr="7FB142D4" w:rsidR="7FB142D4">
        <w:rPr>
          <w:rFonts w:ascii="Helvetica Neue" w:hAnsi="Helvetica Neue" w:eastAsia="Helvetica Neue" w:cs="Helvetica Neue"/>
          <w:b w:val="1"/>
          <w:bCs w:val="1"/>
          <w:sz w:val="26"/>
          <w:szCs w:val="26"/>
          <w:highlight w:val="white"/>
        </w:rPr>
        <w:t>Response format &amp; example:</w:t>
      </w:r>
    </w:p>
    <w:p xmlns:wp14="http://schemas.microsoft.com/office/word/2010/wordml" w14:paraId="5E08260B" wp14:textId="77777777">
      <w:pPr>
        <w:pStyle w:val="Normal"/>
        <w:jc w:val="both"/>
        <w:rPr>
          <w:rFonts w:ascii="Helvetica Neue" w:hAnsi="Helvetica Neue" w:eastAsia="Helvetica Neue" w:cs="Helvetica Neue"/>
        </w:rPr>
      </w:pPr>
      <w:r>
        <w:rPr>
          <w:rFonts w:ascii="Helvetica Neue" w:hAnsi="Helvetica Neue" w:eastAsia="Helvetica Neue" w:cs="Helvetica Neue"/>
          <w:b/>
          <w:highlight w:val="white"/>
        </w:rPr>
        <w:t>Most</w:t>
      </w:r>
      <w:r>
        <w:rPr>
          <w:rFonts w:ascii="Helvetica Neue" w:hAnsi="Helvetica Neue" w:eastAsia="Helvetica Neue" w:cs="Helvetica Neue"/>
          <w:highlight w:val="white"/>
        </w:rPr>
        <w:t xml:space="preserve"> successful responses should be in </w:t>
      </w:r>
      <w:r>
        <w:rPr>
          <w:rFonts w:ascii="Helvetica Neue" w:hAnsi="Helvetica Neue" w:eastAsia="Helvetica Neue" w:cs="Helvetica Neue"/>
          <w:b/>
          <w:highlight w:val="white"/>
        </w:rPr>
        <w:t>JSON</w:t>
      </w:r>
      <w:r>
        <w:rPr>
          <w:rFonts w:ascii="Helvetica Neue" w:hAnsi="Helvetica Neue" w:eastAsia="Helvetica Neue" w:cs="Helvetica Neue"/>
          <w:highlight w:val="white"/>
        </w:rPr>
        <w:t xml:space="preserve"> form after they are decrypted and must hold the following </w:t>
      </w:r>
      <w:r>
        <w:rPr>
          <w:rFonts w:ascii="Helvetica Neue" w:hAnsi="Helvetica Neue" w:eastAsia="Helvetica Neue" w:cs="Helvetica Neue"/>
          <w:b/>
          <w:highlight w:val="white"/>
          <w:u w:val="single"/>
        </w:rPr>
        <w:t>mandatory</w:t>
      </w:r>
      <w:r>
        <w:rPr>
          <w:rFonts w:ascii="Helvetica Neue" w:hAnsi="Helvetica Neue" w:eastAsia="Helvetica Neue" w:cs="Helvetica Neue"/>
          <w:highlight w:val="white"/>
        </w:rPr>
        <w:t xml:space="preserve"> syntax.</w:t>
      </w:r>
    </w:p>
    <w:p xmlns:wp14="http://schemas.microsoft.com/office/word/2010/wordml" w14:paraId="42EF7971" wp14:textId="77777777">
      <w:pPr>
        <w:pStyle w:val="Normal"/>
        <w:jc w:val="both"/>
        <w:rPr>
          <w:rFonts w:ascii="Helvetica Neue" w:hAnsi="Helvetica Neue" w:eastAsia="Helvetica Neue" w:cs="Helvetica Neue"/>
        </w:rPr>
      </w:pPr>
      <w:r>
        <w:rPr>
          <w:rFonts w:ascii="Helvetica Neue" w:hAnsi="Helvetica Neue" w:eastAsia="Helvetica Neue" w:cs="Helvetica Neue"/>
        </w:rPr>
        <w:t>{</w:t>
      </w:r>
    </w:p>
    <w:p xmlns:wp14="http://schemas.microsoft.com/office/word/2010/wordml" w14:paraId="5F3FB72D" wp14:textId="77777777">
      <w:pPr>
        <w:pStyle w:val="Normal"/>
        <w:jc w:val="both"/>
        <w:rPr>
          <w:rFonts w:ascii="Helvetica Neue" w:hAnsi="Helvetica Neue" w:eastAsia="Helvetica Neue" w:cs="Helvetica Neue"/>
        </w:rPr>
      </w:pPr>
      <w:r>
        <w:rPr>
          <w:rFonts w:ascii="Helvetica Neue" w:hAnsi="Helvetica Neue" w:eastAsia="Helvetica Neue" w:cs="Helvetica Neue"/>
        </w:rPr>
        <w:tab/>
      </w:r>
      <w:r>
        <w:rPr>
          <w:rFonts w:ascii="Helvetica Neue" w:hAnsi="Helvetica Neue" w:eastAsia="Helvetica Neue" w:cs="Helvetica Neue"/>
        </w:rPr>
        <w:t>“response”</w:t>
      </w:r>
      <w:r>
        <w:rPr>
          <w:rFonts w:ascii="Helvetica Neue" w:hAnsi="Helvetica Neue" w:eastAsia="Helvetica Neue" w:cs="Helvetica Neue"/>
        </w:rPr>
        <w:tab/>
      </w:r>
      <w:r>
        <w:rPr>
          <w:rFonts w:ascii="Helvetica Neue" w:hAnsi="Helvetica Neue" w:eastAsia="Helvetica Neue" w:cs="Helvetica Neue"/>
        </w:rPr>
        <w:t>:</w:t>
      </w:r>
      <w:r>
        <w:rPr>
          <w:rFonts w:ascii="Helvetica Neue" w:hAnsi="Helvetica Neue" w:eastAsia="Helvetica Neue" w:cs="Helvetica Neue"/>
        </w:rPr>
        <w:tab/>
      </w:r>
      <w:r>
        <w:rPr>
          <w:rFonts w:ascii="Helvetica Neue" w:hAnsi="Helvetica Neue" w:eastAsia="Helvetica Neue" w:cs="Helvetica Neue"/>
        </w:rPr>
        <w:t>[</w:t>
      </w:r>
    </w:p>
    <w:p xmlns:wp14="http://schemas.microsoft.com/office/word/2010/wordml" w14:paraId="0424B902" wp14:textId="77777777">
      <w:pPr>
        <w:pStyle w:val="Normal"/>
        <w:jc w:val="both"/>
        <w:rPr>
          <w:rFonts w:ascii="Helvetica Neue" w:hAnsi="Helvetica Neue" w:eastAsia="Helvetica Neue" w:cs="Helvetica Neue"/>
        </w:rPr>
      </w:pPr>
      <w:r>
        <w:rPr>
          <w:rFonts w:ascii="Helvetica Neue" w:hAnsi="Helvetica Neue" w:eastAsia="Helvetica Neue" w:cs="Helvetica Neue"/>
        </w:rPr>
        <w:tab/>
      </w:r>
      <w:r>
        <w:rPr>
          <w:rFonts w:ascii="Helvetica Neue" w:hAnsi="Helvetica Neue" w:eastAsia="Helvetica Neue" w:cs="Helvetica Neue"/>
        </w:rPr>
        <w:tab/>
      </w:r>
      <w:r>
        <w:rPr>
          <w:rFonts w:ascii="Helvetica Neue" w:hAnsi="Helvetica Neue" w:eastAsia="Helvetica Neue" w:cs="Helvetica Neue"/>
        </w:rPr>
        <w:t>{</w:t>
      </w:r>
    </w:p>
    <w:p xmlns:wp14="http://schemas.microsoft.com/office/word/2010/wordml" w14:paraId="33D432FF" wp14:textId="77777777">
      <w:pPr>
        <w:pStyle w:val="Normal"/>
        <w:jc w:val="both"/>
        <w:rPr>
          <w:rFonts w:ascii="Helvetica Neue" w:hAnsi="Helvetica Neue" w:eastAsia="Helvetica Neue" w:cs="Helvetica Neue"/>
        </w:rPr>
      </w:pPr>
      <w:r>
        <w:rPr>
          <w:rFonts w:ascii="Helvetica Neue" w:hAnsi="Helvetica Neue" w:eastAsia="Helvetica Neue" w:cs="Helvetica Neue"/>
        </w:rPr>
        <w:tab/>
      </w:r>
      <w:r>
        <w:rPr>
          <w:rFonts w:ascii="Helvetica Neue" w:hAnsi="Helvetica Neue" w:eastAsia="Helvetica Neue" w:cs="Helvetica Neue"/>
        </w:rPr>
        <w:tab/>
      </w:r>
      <w:r>
        <w:rPr>
          <w:rFonts w:ascii="Helvetica Neue" w:hAnsi="Helvetica Neue" w:eastAsia="Helvetica Neue" w:cs="Helvetica Neue"/>
        </w:rPr>
        <w:tab/>
      </w:r>
      <w:r>
        <w:rPr>
          <w:rFonts w:ascii="Helvetica Neue" w:hAnsi="Helvetica Neue" w:eastAsia="Helvetica Neue" w:cs="Helvetica Neue"/>
        </w:rPr>
        <w:t>“status”</w:t>
      </w:r>
      <w:r>
        <w:rPr>
          <w:rFonts w:ascii="Helvetica Neue" w:hAnsi="Helvetica Neue" w:eastAsia="Helvetica Neue" w:cs="Helvetica Neue"/>
        </w:rPr>
        <w:tab/>
      </w:r>
      <w:r>
        <w:rPr>
          <w:rFonts w:ascii="Helvetica Neue" w:hAnsi="Helvetica Neue" w:eastAsia="Helvetica Neue" w:cs="Helvetica Neue"/>
        </w:rPr>
        <w:t>:</w:t>
      </w:r>
      <w:r>
        <w:rPr>
          <w:rFonts w:ascii="Helvetica Neue" w:hAnsi="Helvetica Neue" w:eastAsia="Helvetica Neue" w:cs="Helvetica Neue"/>
        </w:rPr>
        <w:tab/>
      </w:r>
      <w:r>
        <w:rPr>
          <w:rFonts w:ascii="Helvetica Neue" w:hAnsi="Helvetica Neue" w:eastAsia="Helvetica Neue" w:cs="Helvetica Neue"/>
        </w:rPr>
        <w:t>(32-bit Integer higher than 0),</w:t>
      </w:r>
    </w:p>
    <w:p xmlns:wp14="http://schemas.microsoft.com/office/word/2010/wordml" w14:paraId="69D0BB53" wp14:textId="77777777">
      <w:pPr>
        <w:pStyle w:val="Normal"/>
        <w:jc w:val="both"/>
        <w:rPr>
          <w:rFonts w:ascii="Helvetica Neue" w:hAnsi="Helvetica Neue" w:eastAsia="Helvetica Neue" w:cs="Helvetica Neue"/>
        </w:rPr>
      </w:pPr>
      <w:r>
        <w:rPr>
          <w:rFonts w:ascii="Helvetica Neue" w:hAnsi="Helvetica Neue" w:eastAsia="Helvetica Neue" w:cs="Helvetica Neue"/>
        </w:rPr>
        <w:tab/>
      </w:r>
      <w:r>
        <w:rPr>
          <w:rFonts w:ascii="Helvetica Neue" w:hAnsi="Helvetica Neue" w:eastAsia="Helvetica Neue" w:cs="Helvetica Neue"/>
        </w:rPr>
        <w:tab/>
      </w:r>
      <w:r>
        <w:rPr>
          <w:rFonts w:ascii="Helvetica Neue" w:hAnsi="Helvetica Neue" w:eastAsia="Helvetica Neue" w:cs="Helvetica Neue"/>
        </w:rPr>
        <w:tab/>
      </w:r>
      <w:r>
        <w:rPr>
          <w:rFonts w:ascii="Helvetica Neue" w:hAnsi="Helvetica Neue" w:eastAsia="Helvetica Neue" w:cs="Helvetica Neue"/>
        </w:rPr>
        <w:t>“message”</w:t>
      </w:r>
      <w:r>
        <w:rPr>
          <w:rFonts w:ascii="Helvetica Neue" w:hAnsi="Helvetica Neue" w:eastAsia="Helvetica Neue" w:cs="Helvetica Neue"/>
        </w:rPr>
        <w:tab/>
      </w:r>
      <w:r>
        <w:rPr>
          <w:rFonts w:ascii="Helvetica Neue" w:hAnsi="Helvetica Neue" w:eastAsia="Helvetica Neue" w:cs="Helvetica Neue"/>
        </w:rPr>
        <w:t>:</w:t>
      </w:r>
      <w:r>
        <w:rPr>
          <w:rFonts w:ascii="Helvetica Neue" w:hAnsi="Helvetica Neue" w:eastAsia="Helvetica Neue" w:cs="Helvetica Neue"/>
        </w:rPr>
        <w:tab/>
      </w:r>
      <w:r>
        <w:rPr>
          <w:rFonts w:ascii="Helvetica Neue" w:hAnsi="Helvetica Neue" w:eastAsia="Helvetica Neue" w:cs="Helvetica Neue"/>
        </w:rPr>
        <w:t>message_string_or_object,</w:t>
      </w:r>
    </w:p>
    <w:p xmlns:wp14="http://schemas.microsoft.com/office/word/2010/wordml" w14:paraId="68058B5F" wp14:textId="77777777">
      <w:pPr>
        <w:pStyle w:val="Normal"/>
        <w:jc w:val="both"/>
        <w:rPr>
          <w:rFonts w:ascii="Helvetica Neue" w:hAnsi="Helvetica Neue" w:eastAsia="Helvetica Neue" w:cs="Helvetica Neue"/>
        </w:rPr>
      </w:pPr>
      <w:r>
        <w:rPr>
          <w:rFonts w:ascii="Helvetica Neue" w:hAnsi="Helvetica Neue" w:eastAsia="Helvetica Neue" w:cs="Helvetica Neue"/>
        </w:rPr>
        <w:tab/>
      </w:r>
      <w:r>
        <w:rPr>
          <w:rFonts w:ascii="Helvetica Neue" w:hAnsi="Helvetica Neue" w:eastAsia="Helvetica Neue" w:cs="Helvetica Neue"/>
        </w:rPr>
        <w:tab/>
      </w:r>
      <w:r>
        <w:rPr>
          <w:rFonts w:ascii="Helvetica Neue" w:hAnsi="Helvetica Neue" w:eastAsia="Helvetica Neue" w:cs="Helvetica Neue"/>
        </w:rPr>
        <w:tab/>
      </w:r>
      <w:r>
        <w:rPr>
          <w:rFonts w:ascii="Helvetica Neue" w:hAnsi="Helvetica Neue" w:eastAsia="Helvetica Neue" w:cs="Helvetica Neue"/>
        </w:rPr>
        <w:t>“token”</w:t>
      </w:r>
      <w:r>
        <w:rPr>
          <w:rFonts w:ascii="Helvetica Neue" w:hAnsi="Helvetica Neue" w:eastAsia="Helvetica Neue" w:cs="Helvetica Neue"/>
        </w:rPr>
        <w:tab/>
      </w:r>
      <w:r>
        <w:rPr>
          <w:rFonts w:ascii="Helvetica Neue" w:hAnsi="Helvetica Neue" w:eastAsia="Helvetica Neue" w:cs="Helvetica Neue"/>
        </w:rPr>
        <w:t>:</w:t>
      </w:r>
      <w:r>
        <w:rPr>
          <w:rFonts w:ascii="Helvetica Neue" w:hAnsi="Helvetica Neue" w:eastAsia="Helvetica Neue" w:cs="Helvetica Neue"/>
        </w:rPr>
        <w:tab/>
      </w:r>
      <w:r>
        <w:rPr>
          <w:rFonts w:ascii="Helvetica Neue" w:hAnsi="Helvetica Neue" w:eastAsia="Helvetica Neue" w:cs="Helvetica Neue"/>
        </w:rPr>
        <w:t>renewed_token_string_or_object</w:t>
      </w:r>
    </w:p>
    <w:p xmlns:wp14="http://schemas.microsoft.com/office/word/2010/wordml" w14:paraId="202DEC99" wp14:textId="77777777">
      <w:pPr>
        <w:pStyle w:val="Normal"/>
        <w:jc w:val="both"/>
        <w:rPr>
          <w:rFonts w:ascii="Helvetica Neue" w:hAnsi="Helvetica Neue" w:eastAsia="Helvetica Neue" w:cs="Helvetica Neue"/>
        </w:rPr>
      </w:pPr>
      <w:r>
        <w:rPr>
          <w:rFonts w:ascii="Helvetica Neue" w:hAnsi="Helvetica Neue" w:eastAsia="Helvetica Neue" w:cs="Helvetica Neue"/>
        </w:rPr>
        <w:tab/>
      </w:r>
      <w:r>
        <w:rPr>
          <w:rFonts w:ascii="Helvetica Neue" w:hAnsi="Helvetica Neue" w:eastAsia="Helvetica Neue" w:cs="Helvetica Neue"/>
        </w:rPr>
        <w:tab/>
      </w:r>
      <w:r>
        <w:rPr>
          <w:rFonts w:ascii="Helvetica Neue" w:hAnsi="Helvetica Neue" w:eastAsia="Helvetica Neue" w:cs="Helvetica Neue"/>
        </w:rPr>
        <w:t>}</w:t>
      </w:r>
    </w:p>
    <w:p xmlns:wp14="http://schemas.microsoft.com/office/word/2010/wordml" w14:paraId="371057F7" wp14:textId="77777777">
      <w:pPr>
        <w:pStyle w:val="Normal"/>
        <w:jc w:val="both"/>
        <w:rPr>
          <w:rFonts w:ascii="Helvetica Neue" w:hAnsi="Helvetica Neue" w:eastAsia="Helvetica Neue" w:cs="Helvetica Neue"/>
        </w:rPr>
      </w:pPr>
      <w:r>
        <w:rPr>
          <w:rFonts w:ascii="Helvetica Neue" w:hAnsi="Helvetica Neue" w:eastAsia="Helvetica Neue" w:cs="Helvetica Neue"/>
        </w:rPr>
        <w:tab/>
      </w:r>
      <w:r>
        <w:rPr>
          <w:rFonts w:ascii="Helvetica Neue" w:hAnsi="Helvetica Neue" w:eastAsia="Helvetica Neue" w:cs="Helvetica Neue"/>
        </w:rPr>
        <w:t>]</w:t>
      </w:r>
    </w:p>
    <w:p xmlns:wp14="http://schemas.microsoft.com/office/word/2010/wordml" w14:paraId="50CBB65B" wp14:textId="77777777">
      <w:pPr>
        <w:pStyle w:val="Normal"/>
        <w:jc w:val="both"/>
        <w:rPr>
          <w:rFonts w:ascii="Helvetica Neue" w:hAnsi="Helvetica Neue" w:eastAsia="Helvetica Neue" w:cs="Helvetica Neue"/>
        </w:rPr>
      </w:pPr>
      <w:r>
        <w:rPr>
          <w:rFonts w:ascii="Helvetica Neue" w:hAnsi="Helvetica Neue" w:eastAsia="Helvetica Neue" w:cs="Helvetica Neue"/>
        </w:rPr>
        <w:t>}</w:t>
      </w:r>
    </w:p>
    <w:p xmlns:wp14="http://schemas.microsoft.com/office/word/2010/wordml" w14:paraId="02F2C34E" wp14:textId="77777777">
      <w:pPr>
        <w:pStyle w:val="Normal"/>
        <w:jc w:val="both"/>
        <w:rPr>
          <w:rFonts w:ascii="Helvetica Neue" w:hAnsi="Helvetica Neue" w:eastAsia="Helvetica Neue" w:cs="Helvetica Neue"/>
        </w:rPr>
      </w:pPr>
      <w:r>
        <w:rPr>
          <w:rFonts w:ascii="Helvetica Neue" w:hAnsi="Helvetica Neue" w:eastAsia="Helvetica Neue" w:cs="Helvetica Neue"/>
        </w:rPr>
      </w:r>
    </w:p>
    <w:p xmlns:wp14="http://schemas.microsoft.com/office/word/2010/wordml" w14:paraId="2D92E664" wp14:textId="77777777">
      <w:pPr>
        <w:pStyle w:val="Normal"/>
        <w:jc w:val="both"/>
        <w:rPr>
          <w:rFonts w:ascii="Helvetica Neue" w:hAnsi="Helvetica Neue" w:eastAsia="Helvetica Neue" w:cs="Helvetica Neue"/>
        </w:rPr>
      </w:pPr>
      <w:r>
        <w:rPr>
          <w:rFonts w:ascii="Helvetica Neue" w:hAnsi="Helvetica Neue" w:eastAsia="Helvetica Neue" w:cs="Helvetica Neue"/>
          <w:b/>
          <w:highlight w:val="white"/>
        </w:rPr>
        <w:t>Most</w:t>
      </w:r>
      <w:r>
        <w:rPr>
          <w:rFonts w:ascii="Helvetica Neue" w:hAnsi="Helvetica Neue" w:eastAsia="Helvetica Neue" w:cs="Helvetica Neue"/>
          <w:highlight w:val="white"/>
        </w:rPr>
        <w:t xml:space="preserve"> failed responses are expected to be in </w:t>
      </w:r>
      <w:r>
        <w:rPr>
          <w:rFonts w:ascii="Helvetica Neue" w:hAnsi="Helvetica Neue" w:eastAsia="Helvetica Neue" w:cs="Helvetica Neue"/>
          <w:b/>
          <w:highlight w:val="white"/>
        </w:rPr>
        <w:t>JSON</w:t>
      </w:r>
      <w:r>
        <w:rPr>
          <w:rFonts w:ascii="Helvetica Neue" w:hAnsi="Helvetica Neue" w:eastAsia="Helvetica Neue" w:cs="Helvetica Neue"/>
          <w:highlight w:val="white"/>
        </w:rPr>
        <w:t xml:space="preserve"> form with the following syntax.</w:t>
      </w:r>
    </w:p>
    <w:p xmlns:wp14="http://schemas.microsoft.com/office/word/2010/wordml" w14:paraId="10DDC6F2" wp14:textId="77777777">
      <w:pPr>
        <w:pStyle w:val="Normal"/>
        <w:jc w:val="both"/>
        <w:rPr>
          <w:rFonts w:ascii="Helvetica Neue" w:hAnsi="Helvetica Neue" w:eastAsia="Helvetica Neue" w:cs="Helvetica Neue"/>
        </w:rPr>
      </w:pPr>
      <w:r>
        <w:rPr>
          <w:rFonts w:ascii="Helvetica Neue" w:hAnsi="Helvetica Neue" w:eastAsia="Helvetica Neue" w:cs="Helvetica Neue"/>
        </w:rPr>
        <w:t>{</w:t>
      </w:r>
    </w:p>
    <w:p xmlns:wp14="http://schemas.microsoft.com/office/word/2010/wordml" w14:paraId="7D7DADE1" wp14:textId="77777777">
      <w:pPr>
        <w:pStyle w:val="Normal"/>
        <w:jc w:val="both"/>
        <w:rPr>
          <w:rFonts w:ascii="Helvetica Neue" w:hAnsi="Helvetica Neue" w:eastAsia="Helvetica Neue" w:cs="Helvetica Neue"/>
        </w:rPr>
      </w:pPr>
      <w:r>
        <w:rPr>
          <w:rFonts w:ascii="Helvetica Neue" w:hAnsi="Helvetica Neue" w:eastAsia="Helvetica Neue" w:cs="Helvetica Neue"/>
        </w:rPr>
        <w:tab/>
      </w:r>
      <w:r>
        <w:rPr>
          <w:rFonts w:ascii="Helvetica Neue" w:hAnsi="Helvetica Neue" w:eastAsia="Helvetica Neue" w:cs="Helvetica Neue"/>
        </w:rPr>
        <w:t>“response”</w:t>
      </w:r>
      <w:r>
        <w:rPr>
          <w:rFonts w:ascii="Helvetica Neue" w:hAnsi="Helvetica Neue" w:eastAsia="Helvetica Neue" w:cs="Helvetica Neue"/>
        </w:rPr>
        <w:tab/>
      </w:r>
      <w:r>
        <w:rPr>
          <w:rFonts w:ascii="Helvetica Neue" w:hAnsi="Helvetica Neue" w:eastAsia="Helvetica Neue" w:cs="Helvetica Neue"/>
        </w:rPr>
        <w:t>:</w:t>
      </w:r>
      <w:r>
        <w:rPr>
          <w:rFonts w:ascii="Helvetica Neue" w:hAnsi="Helvetica Neue" w:eastAsia="Helvetica Neue" w:cs="Helvetica Neue"/>
        </w:rPr>
        <w:tab/>
      </w:r>
      <w:r>
        <w:rPr>
          <w:rFonts w:ascii="Helvetica Neue" w:hAnsi="Helvetica Neue" w:eastAsia="Helvetica Neue" w:cs="Helvetica Neue"/>
        </w:rPr>
        <w:t>[</w:t>
      </w:r>
    </w:p>
    <w:p xmlns:wp14="http://schemas.microsoft.com/office/word/2010/wordml" w14:paraId="54DE2FC3" wp14:textId="77777777">
      <w:pPr>
        <w:pStyle w:val="Normal"/>
        <w:jc w:val="both"/>
        <w:rPr>
          <w:rFonts w:ascii="Helvetica Neue" w:hAnsi="Helvetica Neue" w:eastAsia="Helvetica Neue" w:cs="Helvetica Neue"/>
        </w:rPr>
      </w:pPr>
      <w:r>
        <w:rPr>
          <w:rFonts w:ascii="Helvetica Neue" w:hAnsi="Helvetica Neue" w:eastAsia="Helvetica Neue" w:cs="Helvetica Neue"/>
        </w:rPr>
        <w:tab/>
      </w:r>
      <w:r>
        <w:rPr>
          <w:rFonts w:ascii="Helvetica Neue" w:hAnsi="Helvetica Neue" w:eastAsia="Helvetica Neue" w:cs="Helvetica Neue"/>
        </w:rPr>
        <w:tab/>
      </w:r>
      <w:r>
        <w:rPr>
          <w:rFonts w:ascii="Helvetica Neue" w:hAnsi="Helvetica Neue" w:eastAsia="Helvetica Neue" w:cs="Helvetica Neue"/>
        </w:rPr>
        <w:t>{</w:t>
      </w:r>
    </w:p>
    <w:p xmlns:wp14="http://schemas.microsoft.com/office/word/2010/wordml" w14:paraId="281AD620" wp14:textId="77777777">
      <w:pPr>
        <w:pStyle w:val="Normal"/>
        <w:jc w:val="both"/>
        <w:rPr>
          <w:rFonts w:ascii="Helvetica Neue" w:hAnsi="Helvetica Neue" w:eastAsia="Helvetica Neue" w:cs="Helvetica Neue"/>
        </w:rPr>
      </w:pPr>
      <w:r>
        <w:rPr>
          <w:rFonts w:ascii="Helvetica Neue" w:hAnsi="Helvetica Neue" w:eastAsia="Helvetica Neue" w:cs="Helvetica Neue"/>
        </w:rPr>
        <w:tab/>
      </w:r>
      <w:r>
        <w:rPr>
          <w:rFonts w:ascii="Helvetica Neue" w:hAnsi="Helvetica Neue" w:eastAsia="Helvetica Neue" w:cs="Helvetica Neue"/>
        </w:rPr>
        <w:tab/>
      </w:r>
      <w:r>
        <w:rPr>
          <w:rFonts w:ascii="Helvetica Neue" w:hAnsi="Helvetica Neue" w:eastAsia="Helvetica Neue" w:cs="Helvetica Neue"/>
        </w:rPr>
        <w:tab/>
      </w:r>
      <w:r>
        <w:rPr>
          <w:rFonts w:ascii="Helvetica Neue" w:hAnsi="Helvetica Neue" w:eastAsia="Helvetica Neue" w:cs="Helvetica Neue"/>
        </w:rPr>
        <w:t>“status”</w:t>
      </w:r>
      <w:r>
        <w:rPr>
          <w:rFonts w:ascii="Helvetica Neue" w:hAnsi="Helvetica Neue" w:eastAsia="Helvetica Neue" w:cs="Helvetica Neue"/>
        </w:rPr>
        <w:tab/>
      </w:r>
      <w:r>
        <w:rPr>
          <w:rFonts w:ascii="Helvetica Neue" w:hAnsi="Helvetica Neue" w:eastAsia="Helvetica Neue" w:cs="Helvetica Neue"/>
        </w:rPr>
        <w:t>:</w:t>
      </w:r>
      <w:r>
        <w:rPr>
          <w:rFonts w:ascii="Helvetica Neue" w:hAnsi="Helvetica Neue" w:eastAsia="Helvetica Neue" w:cs="Helvetica Neue"/>
        </w:rPr>
        <w:tab/>
      </w:r>
      <w:r>
        <w:rPr>
          <w:rFonts w:ascii="Helvetica Neue" w:hAnsi="Helvetica Neue" w:eastAsia="Helvetica Neue" w:cs="Helvetica Neue"/>
        </w:rPr>
        <w:t>(32-bit Integer lower than 1),</w:t>
      </w:r>
    </w:p>
    <w:p xmlns:wp14="http://schemas.microsoft.com/office/word/2010/wordml" w14:paraId="58611922" wp14:textId="77777777">
      <w:pPr>
        <w:pStyle w:val="Normal"/>
        <w:jc w:val="both"/>
        <w:rPr>
          <w:rFonts w:ascii="Helvetica Neue" w:hAnsi="Helvetica Neue" w:eastAsia="Helvetica Neue" w:cs="Helvetica Neue"/>
        </w:rPr>
      </w:pPr>
      <w:r>
        <w:rPr>
          <w:rFonts w:ascii="Helvetica Neue" w:hAnsi="Helvetica Neue" w:eastAsia="Helvetica Neue" w:cs="Helvetica Neue"/>
        </w:rPr>
        <w:tab/>
      </w:r>
      <w:r>
        <w:rPr>
          <w:rFonts w:ascii="Helvetica Neue" w:hAnsi="Helvetica Neue" w:eastAsia="Helvetica Neue" w:cs="Helvetica Neue"/>
        </w:rPr>
        <w:tab/>
      </w:r>
      <w:r>
        <w:rPr>
          <w:rFonts w:ascii="Helvetica Neue" w:hAnsi="Helvetica Neue" w:eastAsia="Helvetica Neue" w:cs="Helvetica Neue"/>
        </w:rPr>
        <w:tab/>
      </w:r>
      <w:r>
        <w:rPr>
          <w:rFonts w:ascii="Helvetica Neue" w:hAnsi="Helvetica Neue" w:eastAsia="Helvetica Neue" w:cs="Helvetica Neue"/>
        </w:rPr>
        <w:t>“message”</w:t>
      </w:r>
      <w:r>
        <w:rPr>
          <w:rFonts w:ascii="Helvetica Neue" w:hAnsi="Helvetica Neue" w:eastAsia="Helvetica Neue" w:cs="Helvetica Neue"/>
        </w:rPr>
        <w:tab/>
      </w:r>
      <w:r>
        <w:rPr>
          <w:rFonts w:ascii="Helvetica Neue" w:hAnsi="Helvetica Neue" w:eastAsia="Helvetica Neue" w:cs="Helvetica Neue"/>
        </w:rPr>
        <w:t>:</w:t>
      </w:r>
      <w:r>
        <w:rPr>
          <w:rFonts w:ascii="Helvetica Neue" w:hAnsi="Helvetica Neue" w:eastAsia="Helvetica Neue" w:cs="Helvetica Neue"/>
        </w:rPr>
        <w:tab/>
      </w:r>
      <w:r>
        <w:rPr>
          <w:rFonts w:ascii="Helvetica Neue" w:hAnsi="Helvetica Neue" w:eastAsia="Helvetica Neue" w:cs="Helvetica Neue"/>
        </w:rPr>
        <w:t>message_string_or_object</w:t>
      </w:r>
    </w:p>
    <w:p xmlns:wp14="http://schemas.microsoft.com/office/word/2010/wordml" w14:paraId="6677DC93" wp14:textId="77777777">
      <w:pPr>
        <w:pStyle w:val="Normal"/>
        <w:jc w:val="both"/>
        <w:rPr>
          <w:rFonts w:ascii="Helvetica Neue" w:hAnsi="Helvetica Neue" w:eastAsia="Helvetica Neue" w:cs="Helvetica Neue"/>
        </w:rPr>
      </w:pPr>
      <w:r>
        <w:rPr>
          <w:rFonts w:ascii="Helvetica Neue" w:hAnsi="Helvetica Neue" w:eastAsia="Helvetica Neue" w:cs="Helvetica Neue"/>
        </w:rPr>
        <w:tab/>
      </w:r>
      <w:r>
        <w:rPr>
          <w:rFonts w:ascii="Helvetica Neue" w:hAnsi="Helvetica Neue" w:eastAsia="Helvetica Neue" w:cs="Helvetica Neue"/>
        </w:rPr>
        <w:tab/>
      </w:r>
      <w:r>
        <w:rPr>
          <w:rFonts w:ascii="Helvetica Neue" w:hAnsi="Helvetica Neue" w:eastAsia="Helvetica Neue" w:cs="Helvetica Neue"/>
        </w:rPr>
        <w:t>}</w:t>
      </w:r>
    </w:p>
    <w:p xmlns:wp14="http://schemas.microsoft.com/office/word/2010/wordml" w14:paraId="2E701FF9" wp14:textId="77777777">
      <w:pPr>
        <w:pStyle w:val="Normal"/>
        <w:jc w:val="both"/>
        <w:rPr>
          <w:rFonts w:ascii="Helvetica Neue" w:hAnsi="Helvetica Neue" w:eastAsia="Helvetica Neue" w:cs="Helvetica Neue"/>
        </w:rPr>
      </w:pPr>
      <w:r>
        <w:rPr>
          <w:rFonts w:ascii="Helvetica Neue" w:hAnsi="Helvetica Neue" w:eastAsia="Helvetica Neue" w:cs="Helvetica Neue"/>
        </w:rPr>
        <w:tab/>
      </w:r>
      <w:r>
        <w:rPr>
          <w:rFonts w:ascii="Helvetica Neue" w:hAnsi="Helvetica Neue" w:eastAsia="Helvetica Neue" w:cs="Helvetica Neue"/>
        </w:rPr>
        <w:t>]</w:t>
      </w:r>
    </w:p>
    <w:p xmlns:wp14="http://schemas.microsoft.com/office/word/2010/wordml" w14:paraId="1301A7DE" wp14:textId="77777777">
      <w:pPr>
        <w:pStyle w:val="Normal"/>
        <w:spacing w:before="0" w:after="160"/>
        <w:jc w:val="both"/>
        <w:rPr/>
      </w:pPr>
      <w:r>
        <w:rPr>
          <w:rFonts w:ascii="Helvetica Neue" w:hAnsi="Helvetica Neue" w:eastAsia="Helvetica Neue" w:cs="Helvetica Neue"/>
        </w:rPr>
        <w:t>}</w:t>
      </w:r>
    </w:p>
    <w:sectPr>
      <w:type w:val="nextPage"/>
      <w:pgSz w:w="12240" w:h="15840" w:orient="portrait"/>
      <w:pgMar w:top="1440" w:right="1440" w:bottom="1440" w:left="1440" w:header="0" w:footer="0" w:gutter="0"/>
      <w:pgNumType w:fmt="decimal" w:start="1"/>
      <w:formProt w:val="false"/>
      <w:textDirection w:val="lrTb"/>
      <w:docGrid w:type="default" w:linePitch="10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Segoe UI">
    <w:charset w:val="00"/>
    <w:family w:val="roman"/>
    <w:pitch w:val="variable"/>
  </w:font>
  <w:font w:name="Helvetica Neue">
    <w:charset w:val="00"/>
    <w:family w:val="roman"/>
    <w:pitch w:val="variable"/>
  </w:font>
  <w:font w:name="Georgia">
    <w:charset w:val="00"/>
    <w:family w:val="roman"/>
    <w:pitch w:val="variable"/>
  </w:font>
</w:fonts>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90"/>
  <w:trackRevisions w:val="fals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14:docId w14:val="49E3D5E6"/>
  <w15:docId w15:val="{D90EEEE7-19CD-45D9-9341-F24630346C45}"/>
  <w:rsids>
    <w:rsidRoot w:val="7FB142D4"/>
    <w:rsid w:val="7FB142D4"/>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Calibri"/>
        <w:sz w:val="22"/>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before="0" w:after="160" w:line="259" w:lineRule="auto"/>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44834"/>
    <w:rPr>
      <w:color w:val="0563C1" w:themeColor="hyperlink"/>
      <w:u w:val="single"/>
    </w:rPr>
  </w:style>
  <w:style w:type="character" w:styleId="UnresolvedMention">
    <w:name w:val="Unresolved Mention"/>
    <w:basedOn w:val="DefaultParagraphFont"/>
    <w:uiPriority w:val="99"/>
    <w:semiHidden/>
    <w:unhideWhenUsed/>
    <w:qFormat/>
    <w:rsid w:val="00444834"/>
    <w:rPr>
      <w:color w:val="605E5C"/>
      <w:shd w:val="clear" w:fill="E1DFDD"/>
    </w:rPr>
  </w:style>
  <w:style w:type="character" w:styleId="FollowedHyperlink">
    <w:name w:val="FollowedHyperlink"/>
    <w:basedOn w:val="DefaultParagraphFont"/>
    <w:uiPriority w:val="99"/>
    <w:semiHidden/>
    <w:unhideWhenUsed/>
    <w:qFormat/>
    <w:rsid w:val="008d1cbd"/>
    <w:rPr>
      <w:color w:val="954F72" w:themeColor="followedHyperlink"/>
      <w:u w:val="single"/>
    </w:rPr>
  </w:style>
  <w:style w:type="character" w:styleId="HeaderChar" w:customStyle="1">
    <w:name w:val="Header Char"/>
    <w:basedOn w:val="DefaultParagraphFont"/>
    <w:link w:val="Header"/>
    <w:uiPriority w:val="99"/>
    <w:qFormat/>
    <w:rsid w:val="00642e02"/>
    <w:rPr/>
  </w:style>
  <w:style w:type="character" w:styleId="FooterChar" w:customStyle="1">
    <w:name w:val="Footer Char"/>
    <w:basedOn w:val="DefaultParagraphFont"/>
    <w:link w:val="Footer"/>
    <w:uiPriority w:val="99"/>
    <w:qFormat/>
    <w:rsid w:val="00642e02"/>
    <w:rPr/>
  </w:style>
  <w:style w:type="character" w:styleId="Annotationreference">
    <w:name w:val="annotation reference"/>
    <w:basedOn w:val="DefaultParagraphFont"/>
    <w:uiPriority w:val="99"/>
    <w:semiHidden/>
    <w:unhideWhenUsed/>
    <w:qFormat/>
    <w:rsid w:val="006b606e"/>
    <w:rPr>
      <w:sz w:val="16"/>
      <w:szCs w:val="16"/>
    </w:rPr>
  </w:style>
  <w:style w:type="character" w:styleId="CommentTextChar" w:customStyle="1">
    <w:name w:val="Comment Text Char"/>
    <w:basedOn w:val="DefaultParagraphFont"/>
    <w:link w:val="CommentText"/>
    <w:uiPriority w:val="99"/>
    <w:semiHidden/>
    <w:qFormat/>
    <w:rsid w:val="006b606e"/>
    <w:rPr>
      <w:sz w:val="20"/>
      <w:szCs w:val="20"/>
    </w:rPr>
  </w:style>
  <w:style w:type="character" w:styleId="CommentSubjectChar" w:customStyle="1">
    <w:name w:val="Comment Subject Char"/>
    <w:basedOn w:val="CommentTextChar"/>
    <w:link w:val="CommentSubject"/>
    <w:uiPriority w:val="99"/>
    <w:semiHidden/>
    <w:qFormat/>
    <w:rsid w:val="006b606e"/>
    <w:rPr>
      <w:b/>
      <w:bCs/>
      <w:sz w:val="20"/>
      <w:szCs w:val="20"/>
    </w:rPr>
  </w:style>
  <w:style w:type="character" w:styleId="BalloonTextChar" w:customStyle="1">
    <w:name w:val="Balloon Text Char"/>
    <w:basedOn w:val="DefaultParagraphFont"/>
    <w:link w:val="BalloonText"/>
    <w:uiPriority w:val="99"/>
    <w:semiHidden/>
    <w:qFormat/>
    <w:rsid w:val="006b606e"/>
    <w:rPr>
      <w:rFonts w:ascii="Segoe UI" w:hAnsi="Segoe UI" w:cs="Segoe UI"/>
      <w:sz w:val="18"/>
      <w:szCs w:val="18"/>
    </w:rPr>
  </w:style>
  <w:style w:type="character" w:styleId="ListLabel1">
    <w:name w:val="ListLabel 1"/>
    <w:qFormat/>
    <w:rPr>
      <w:rFonts w:ascii="Helvetica Neue" w:hAnsi="Helvetica Neue" w:eastAsia="Helvetica Neue" w:cs="Helvetica Neue"/>
      <w:color w:val="0563C1"/>
      <w:highlight w:val="white"/>
      <w:u w:val="single"/>
    </w:rPr>
  </w:style>
  <w:style w:type="character" w:styleId="ListLabel2">
    <w:name w:val="ListLabel 2"/>
    <w:qFormat/>
    <w:rPr>
      <w:rFonts w:ascii="Helvetica Neue" w:hAnsi="Helvetica Neue" w:eastAsia="Helvetica Neue" w:cs="Helvetica Neue"/>
      <w:color w:val="1155CC"/>
      <w:highlight w:val="white"/>
      <w:u w:val="single"/>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Header">
    <w:name w:val="header"/>
    <w:basedOn w:val="Normal"/>
    <w:link w:val="HeaderChar"/>
    <w:uiPriority w:val="99"/>
    <w:unhideWhenUsed/>
    <w:rsid w:val="00642e02"/>
    <w:pPr>
      <w:tabs>
        <w:tab w:val="clear" w:pos="720"/>
        <w:tab w:val="center" w:leader="none" w:pos="4680"/>
        <w:tab w:val="right" w:leader="none" w:pos="9360"/>
      </w:tabs>
      <w:spacing w:before="0" w:after="0" w:line="240" w:lineRule="auto"/>
    </w:pPr>
    <w:rPr/>
  </w:style>
  <w:style w:type="paragraph" w:styleId="Footer">
    <w:name w:val="footer"/>
    <w:basedOn w:val="Normal"/>
    <w:link w:val="FooterChar"/>
    <w:uiPriority w:val="99"/>
    <w:unhideWhenUsed/>
    <w:rsid w:val="00642e02"/>
    <w:pPr>
      <w:tabs>
        <w:tab w:val="clear" w:pos="720"/>
        <w:tab w:val="center" w:leader="none" w:pos="4680"/>
        <w:tab w:val="right" w:leader="none" w:pos="9360"/>
      </w:tabs>
      <w:spacing w:before="0" w:after="0" w:line="240" w:lineRule="auto"/>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rsid w:val="006b606e"/>
    <w:pPr>
      <w:spacing w:line="240" w:lineRule="auto"/>
    </w:pPr>
    <w:rPr>
      <w:sz w:val="20"/>
      <w:szCs w:val="20"/>
    </w:rPr>
  </w:style>
  <w:style w:type="paragraph" w:styleId="Annotationsubject">
    <w:name w:val="annotation subject"/>
    <w:basedOn w:val="Annotationtext"/>
    <w:next w:val="Annotationtext"/>
    <w:link w:val="CommentSubjectChar"/>
    <w:uiPriority w:val="99"/>
    <w:semiHidden/>
    <w:unhideWhenUsed/>
    <w:qFormat/>
    <w:rsid w:val="006b606e"/>
    <w:pPr/>
    <w:rPr>
      <w:b/>
      <w:bCs/>
    </w:rPr>
  </w:style>
  <w:style w:type="paragraph" w:styleId="BalloonText">
    <w:name w:val="Balloon Text"/>
    <w:basedOn w:val="Normal"/>
    <w:link w:val="BalloonTextChar"/>
    <w:uiPriority w:val="99"/>
    <w:semiHidden/>
    <w:unhideWhenUsed/>
    <w:qFormat/>
    <w:rsid w:val="006b606e"/>
    <w:pPr>
      <w:spacing w:before="0" w:after="0" w:line="240" w:lineRule="auto"/>
    </w:pPr>
    <w:rPr>
      <w:rFonts w:ascii="Segoe UI" w:hAnsi="Segoe UI" w:cs="Segoe UI"/>
      <w:sz w:val="18"/>
      <w:szCs w:val="18"/>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c282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4" /><Relationship Type="http://schemas.openxmlformats.org/officeDocument/2006/relationships/settings" Target="settings.xml" Id="rId5" /><Relationship Type="http://schemas.openxmlformats.org/officeDocument/2006/relationships/theme" Target="theme/theme1.xml" Id="rId6" /><Relationship Type="http://schemas.openxmlformats.org/officeDocument/2006/relationships/customXml" Target="../customXml/item1.xml" Id="rI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mGIQ/BCRO/Rh7LnoOgx+fwXx/Aw==">AMUW2mW4eZU2gwRY/rMCx8V00NLpXHKS0hEXDfWzlIM6Q/fskjc0nEkiWBHk6E+rPusoA4jMiKeM30T2zE/yt0NTuoaz6oJmQV2skPMZrfg8Qtt9AGDfYhzfJye9NAePvjWRAFhykVvT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2020-03-12T19:20:00.0000000Z</dcterms:created>
  <dc:creator>Bashar Bataineh</dc:creator>
  <dc:description/>
  <dc:language>en-US</dc:language>
  <lastModifiedBy>Bashar Bataineh</lastModifiedBy>
  <dcterms:modified xsi:type="dcterms:W3CDTF">2023-03-21T12:03:20.2949173Z</dcterms:modified>
  <revision>140</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