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DOCUMENTAÇÃO DO PROJETO</w:t>
        <w:br/>
        <w:t>CALCULADORA DE CONVERSÃO DE BASES</w:t>
      </w:r>
    </w:p>
    <w:p>
      <w:pPr>
        <w:jc w:val="center"/>
      </w:pPr>
      <w:r>
        <w:rPr>
          <w:i/>
        </w:rPr>
        <w:t>Python + Tkinter</w:t>
      </w:r>
    </w:p>
    <w:p>
      <w:pPr>
        <w:pStyle w:val="Heading1"/>
      </w:pPr>
      <w:r>
        <w:t>1. Introdução</w:t>
      </w:r>
    </w:p>
    <w:p>
      <w:r>
        <w:t>A Calculadora de Conversão de Bases é um projeto desenvolvido em Python para realizar conversões entre os sistemas Decimal, Binário, Octal e Hexadecimal. O projeto possui uma versão para terminal e uma interface gráfica desenvolvida com Tkinter.</w:t>
      </w:r>
    </w:p>
    <w:p>
      <w:r>
        <w:t>A versão atual separa a lógica das conversões da parte visual. O arquivo calculos.py contém as funções responsáveis pelos cálculos, enquanto interface.py controla a janela, os campos de entrada, os seletores de base, os botões e a apresentação dos resultados.</w:t>
      </w:r>
    </w:p>
    <w:p>
      <w:pPr>
        <w:pStyle w:val="Heading1"/>
      </w:pPr>
      <w:r>
        <w:t>2. Objetivos</w:t>
      </w:r>
    </w:p>
    <w:p>
      <w:pPr>
        <w:pStyle w:val="ListBullet"/>
      </w:pPr>
      <w:r>
        <w:t>Implementar as conversões entre Decimal, Binário, Octal e Hexadecimal.</w:t>
      </w:r>
    </w:p>
    <w:p>
      <w:pPr>
        <w:pStyle w:val="ListBullet"/>
      </w:pPr>
      <w:r>
        <w:t>Praticar funções, estruturas condicionais e laços de repetição em Python.</w:t>
      </w:r>
    </w:p>
    <w:p>
      <w:pPr>
        <w:pStyle w:val="ListBullet"/>
      </w:pPr>
      <w:r>
        <w:t>Utilizar operações como %, // e ** nos cálculos de conversão.</w:t>
      </w:r>
    </w:p>
    <w:p>
      <w:pPr>
        <w:pStyle w:val="ListBullet"/>
      </w:pPr>
      <w:r>
        <w:t>Validar os valores informados pelo usuário.</w:t>
      </w:r>
    </w:p>
    <w:p>
      <w:pPr>
        <w:pStyle w:val="ListBullet"/>
      </w:pPr>
      <w:r>
        <w:t>Criar uma interface gráfica simples e intuitiva.</w:t>
      </w:r>
    </w:p>
    <w:p>
      <w:pPr>
        <w:pStyle w:val="ListBullet"/>
      </w:pPr>
      <w:r>
        <w:t>Separar a lógica do programa da interface para facilitar a manutenção.</w:t>
      </w:r>
    </w:p>
    <w:p>
      <w:pPr>
        <w:pStyle w:val="Heading1"/>
      </w:pPr>
      <w:r>
        <w:t>3. Estrutura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Arquivo</w:t>
            </w:r>
          </w:p>
        </w:tc>
        <w:tc>
          <w:tcPr>
            <w:tcW w:type="dxa" w:w="4703"/>
          </w:tcPr>
          <w:p>
            <w:r>
              <w:t>Função</w:t>
            </w:r>
          </w:p>
        </w:tc>
      </w:tr>
      <w:tr>
        <w:tc>
          <w:tcPr>
            <w:tcW w:type="dxa" w:w="4703"/>
          </w:tcPr>
          <w:p>
            <w:r>
              <w:t>calculos.py</w:t>
            </w:r>
          </w:p>
        </w:tc>
        <w:tc>
          <w:tcPr>
            <w:tcW w:type="dxa" w:w="4703"/>
          </w:tcPr>
          <w:p>
            <w:r>
              <w:t>Implementa as 12 conversões e mantém o menu para uso pelo terminal.</w:t>
            </w:r>
          </w:p>
        </w:tc>
      </w:tr>
      <w:tr>
        <w:tc>
          <w:tcPr>
            <w:tcW w:type="dxa" w:w="4703"/>
          </w:tcPr>
          <w:p>
            <w:r>
              <w:t>interface.py</w:t>
            </w:r>
          </w:p>
        </w:tc>
        <w:tc>
          <w:tcPr>
            <w:tcW w:type="dxa" w:w="4703"/>
          </w:tcPr>
          <w:p>
            <w:r>
              <w:t>Implementa a interface gráfica com Tkinter e utiliza as funções de calculos.py.</w:t>
            </w:r>
          </w:p>
        </w:tc>
      </w:tr>
    </w:tbl>
    <w:p>
      <w:pPr>
        <w:pStyle w:val="Heading1"/>
      </w:pPr>
      <w:r>
        <w:t>4. Sistemas numéricos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Sistema</w:t>
            </w:r>
          </w:p>
        </w:tc>
        <w:tc>
          <w:tcPr>
            <w:tcW w:type="dxa" w:w="3135"/>
          </w:tcPr>
          <w:p>
            <w:r>
              <w:t>Base</w:t>
            </w:r>
          </w:p>
        </w:tc>
        <w:tc>
          <w:tcPr>
            <w:tcW w:type="dxa" w:w="3135"/>
          </w:tcPr>
          <w:p>
            <w:r>
              <w:t>Símbolos</w:t>
            </w:r>
          </w:p>
        </w:tc>
      </w:tr>
      <w:tr>
        <w:tc>
          <w:tcPr>
            <w:tcW w:type="dxa" w:w="3135"/>
          </w:tcPr>
          <w:p>
            <w:r>
              <w:t>Decimal</w:t>
            </w:r>
          </w:p>
        </w:tc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0 a 9</w:t>
            </w:r>
          </w:p>
        </w:tc>
      </w:tr>
      <w:tr>
        <w:tc>
          <w:tcPr>
            <w:tcW w:type="dxa" w:w="3135"/>
          </w:tcPr>
          <w:p>
            <w:r>
              <w:t>Binário</w:t>
            </w:r>
          </w:p>
        </w:tc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0 e 1</w:t>
            </w:r>
          </w:p>
        </w:tc>
      </w:tr>
      <w:tr>
        <w:tc>
          <w:tcPr>
            <w:tcW w:type="dxa" w:w="3135"/>
          </w:tcPr>
          <w:p>
            <w:r>
              <w:t>Octal</w:t>
            </w:r>
          </w:p>
        </w:tc>
        <w:tc>
          <w:tcPr>
            <w:tcW w:type="dxa" w:w="3135"/>
          </w:tcPr>
          <w:p>
            <w:r>
              <w:t>8</w:t>
            </w:r>
          </w:p>
        </w:tc>
        <w:tc>
          <w:tcPr>
            <w:tcW w:type="dxa" w:w="3135"/>
          </w:tcPr>
          <w:p>
            <w:r>
              <w:t>0 a 7</w:t>
            </w:r>
          </w:p>
        </w:tc>
      </w:tr>
      <w:tr>
        <w:tc>
          <w:tcPr>
            <w:tcW w:type="dxa" w:w="3135"/>
          </w:tcPr>
          <w:p>
            <w:r>
              <w:t>Hexadecimal</w:t>
            </w:r>
          </w:p>
        </w:tc>
        <w:tc>
          <w:tcPr>
            <w:tcW w:type="dxa" w:w="3135"/>
          </w:tcPr>
          <w:p>
            <w:r>
              <w:t>16</w:t>
            </w:r>
          </w:p>
        </w:tc>
        <w:tc>
          <w:tcPr>
            <w:tcW w:type="dxa" w:w="3135"/>
          </w:tcPr>
          <w:p>
            <w:r>
              <w:t>0 a 9 e A a F</w:t>
            </w:r>
          </w:p>
        </w:tc>
      </w:tr>
    </w:tbl>
    <w:p>
      <w:pPr>
        <w:pStyle w:val="Heading1"/>
      </w:pPr>
      <w:r>
        <w:t>5. Conversões implementadas</w:t>
      </w:r>
    </w:p>
    <w:p>
      <w:pPr>
        <w:pStyle w:val="ListBullet"/>
      </w:pPr>
      <w:r>
        <w:t>Decimal → Binário: utiliza divisões sucessivas por 2.</w:t>
      </w:r>
    </w:p>
    <w:p>
      <w:pPr>
        <w:pStyle w:val="ListBullet"/>
      </w:pPr>
      <w:r>
        <w:t>Decimal → Octal: utiliza divisões sucessivas por 8.</w:t>
      </w:r>
    </w:p>
    <w:p>
      <w:pPr>
        <w:pStyle w:val="ListBullet"/>
      </w:pPr>
      <w:r>
        <w:t>Decimal → Hexadecimal: utiliza divisões sucessivas por 16 e representa 10–15 por A–F.</w:t>
      </w:r>
    </w:p>
    <w:p>
      <w:pPr>
        <w:pStyle w:val="ListBullet"/>
      </w:pPr>
      <w:r>
        <w:t>Binário → Decimal: utiliza potências de 2 para calcular o valor decimal.</w:t>
      </w:r>
    </w:p>
    <w:p>
      <w:pPr>
        <w:pStyle w:val="ListBullet"/>
      </w:pPr>
      <w:r>
        <w:t>Binário → Octal: agrupa os bits de 3 em 3.</w:t>
      </w:r>
    </w:p>
    <w:p>
      <w:pPr>
        <w:pStyle w:val="ListBullet"/>
      </w:pPr>
      <w:r>
        <w:t>Binário → Hexadecimal: converte primeiro para decimal e depois para hexadecimal.</w:t>
      </w:r>
    </w:p>
    <w:p>
      <w:pPr>
        <w:pStyle w:val="ListBullet"/>
      </w:pPr>
      <w:r>
        <w:t>Octal → Binário: converte primeiro para decimal e depois para binário.</w:t>
      </w:r>
    </w:p>
    <w:p>
      <w:pPr>
        <w:pStyle w:val="ListBullet"/>
      </w:pPr>
      <w:r>
        <w:t>Octal → Decimal: utiliza potências de 8.</w:t>
      </w:r>
    </w:p>
    <w:p>
      <w:pPr>
        <w:pStyle w:val="ListBullet"/>
      </w:pPr>
      <w:r>
        <w:t>Octal → Hexadecimal: converte primeiro para decimal e depois para hexadecimal.</w:t>
      </w:r>
    </w:p>
    <w:p>
      <w:pPr>
        <w:pStyle w:val="ListBullet"/>
      </w:pPr>
      <w:r>
        <w:t>Hexadecimal → Binário: converte primeiro para decimal e depois para binário.</w:t>
      </w:r>
    </w:p>
    <w:p>
      <w:pPr>
        <w:pStyle w:val="ListBullet"/>
      </w:pPr>
      <w:r>
        <w:t>Hexadecimal → Decimal: utiliza potências de 16 e o mapeamento A=10 até F=15.</w:t>
      </w:r>
    </w:p>
    <w:p>
      <w:pPr>
        <w:pStyle w:val="ListBullet"/>
      </w:pPr>
      <w:r>
        <w:t>Hexadecimal → Octal: converte primeiro para decimal e depois para octal.</w:t>
      </w:r>
    </w:p>
    <w:p>
      <w:pPr>
        <w:pStyle w:val="Heading1"/>
      </w:pPr>
      <w:r>
        <w:t>6. Funcionamento do calculos.py</w:t>
      </w:r>
    </w:p>
    <w:p>
      <w:r>
        <w:t>As funções de conversão estão organizadas individualmente. Por exemplo, na conversão Decimal para Binário, o programa divide o número sucessivamente por 2, obtém o resto com o operador %, e atualiza o quociente usando //. Os restos são adicionados ao início da string até formar o resultado final.</w:t>
      </w:r>
    </w:p>
    <w:p>
      <w:r>
        <w:t>As conversões para Octal e Hexadecimal seguem o mesmo princípio, alterando o divisor para 8 e 16. Na conversão hexadecimal, os valores de 10 a 15 são transformados nas letras A a F.</w:t>
      </w:r>
    </w:p>
    <w:p>
      <w:r>
        <w:t>O arquivo também possui a função executar_terminal(), que mantém o menu da calculadora para utilização sem a interface gráfica.</w:t>
      </w:r>
    </w:p>
    <w:p>
      <w:pPr>
        <w:pStyle w:val="Heading1"/>
      </w:pPr>
      <w:r>
        <w:t>7. Validação dos dados</w:t>
      </w:r>
    </w:p>
    <w:p>
      <w:r>
        <w:t>O programa verifica os caracteres permitidos em cada sistema. No binário são aceitos somente 0 e 1; no octal, 0 a 7; e no hexadecimal, 0 a 9 e A a F. A interface também trata entradas vazias e erros de conversão.</w:t>
      </w:r>
    </w:p>
    <w:p>
      <w:pPr>
        <w:pStyle w:val="Heading1"/>
      </w:pPr>
      <w:r>
        <w:t>8. Interface gráfica</w:t>
      </w:r>
    </w:p>
    <w:p>
      <w:r>
        <w:t>A interface é construída com Tkinter. O arquivo interface.py importa as 12 funções de calculos.py e utiliza o dicionário CONVERSOES para relacionar a base de origem e a base de destino à função correta.</w:t>
      </w:r>
    </w:p>
    <w:p>
      <w:pPr>
        <w:pStyle w:val="ListBullet"/>
      </w:pPr>
      <w:r>
        <w:t>Campo Número: recebe o valor que será convertido.</w:t>
      </w:r>
    </w:p>
    <w:p>
      <w:pPr>
        <w:pStyle w:val="ListBullet"/>
      </w:pPr>
      <w:r>
        <w:t>Converter de: seleciona Decimal, Binário, Octal ou Hexadecimal.</w:t>
      </w:r>
    </w:p>
    <w:p>
      <w:pPr>
        <w:pStyle w:val="ListBullet"/>
      </w:pPr>
      <w:r>
        <w:t>Converter para: seleciona a base de destino.</w:t>
      </w:r>
    </w:p>
    <w:p>
      <w:pPr>
        <w:pStyle w:val="ListBullet"/>
      </w:pPr>
      <w:r>
        <w:t>CONVERTER: executa a conversão.</w:t>
      </w:r>
    </w:p>
    <w:p>
      <w:pPr>
        <w:pStyle w:val="ListBullet"/>
      </w:pPr>
      <w:r>
        <w:t>LIMPAR: restaura os campos para os valores iniciais.</w:t>
      </w:r>
    </w:p>
    <w:p>
      <w:pPr>
        <w:pStyle w:val="ListBullet"/>
      </w:pPr>
      <w:r>
        <w:t>RESULTADO: mostra o valor convertido.</w:t>
      </w:r>
    </w:p>
    <w:p>
      <w:pPr>
        <w:pStyle w:val="ListBullet"/>
      </w:pPr>
      <w:r>
        <w:t>Enter: também executa a conversão.</w:t>
      </w:r>
    </w:p>
    <w:p>
      <w:pPr>
        <w:pStyle w:val="Heading1"/>
      </w:pPr>
      <w:r>
        <w:t>9. Fluxo de utilização</w:t>
      </w:r>
    </w:p>
    <w:p>
      <w:r>
        <w:t>1. Abrir o arquivo interface.py.</w:t>
      </w:r>
    </w:p>
    <w:p>
      <w:r>
        <w:t>2. Digitar o número.</w:t>
      </w:r>
    </w:p>
    <w:p>
      <w:r>
        <w:t>3. Escolher a base de origem.</w:t>
      </w:r>
    </w:p>
    <w:p>
      <w:r>
        <w:t>4. Escolher a base de destino.</w:t>
      </w:r>
    </w:p>
    <w:p>
      <w:r>
        <w:t>5. Clicar em CONVERTER.</w:t>
      </w:r>
    </w:p>
    <w:p>
      <w:r>
        <w:t>6. O programa localiza a função correspondente.</w:t>
      </w:r>
    </w:p>
    <w:p>
      <w:r>
        <w:t>7. A função de calculos.py realiza a conversão.</w:t>
      </w:r>
    </w:p>
    <w:p>
      <w:r>
        <w:t>8. O resultado aparece na tela.</w:t>
      </w:r>
    </w:p>
    <w:p>
      <w:pPr>
        <w:pStyle w:val="Heading1"/>
      </w:pPr>
      <w:r>
        <w:t>10. Como executar</w:t>
      </w:r>
    </w:p>
    <w:p>
      <w:r>
        <w:t>Os dois arquivos devem estar na mesma pasta:</w:t>
      </w:r>
    </w:p>
    <w:p>
      <w:r>
        <w:rPr>
          <w:b/>
        </w:rPr>
        <w:t>Calculadora-conversao-de-base/</w:t>
        <w:br/>
      </w:r>
      <w:r>
        <w:t>├── calculos.py</w:t>
        <w:br/>
      </w:r>
      <w:r>
        <w:t>└── interface.py</w:t>
      </w:r>
    </w:p>
    <w:p>
      <w:r>
        <w:t>No terminal do VS Code, dentro da pasta do projeto, execute:</w:t>
      </w:r>
    </w:p>
    <w:p>
      <w:r>
        <w:rPr>
          <w:b/>
        </w:rPr>
        <w:t>python interface.py</w:t>
      </w:r>
    </w:p>
    <w:p>
      <w:r>
        <w:t>Para executar a versão de terminal:</w:t>
      </w:r>
    </w:p>
    <w:p>
      <w:r>
        <w:rPr>
          <w:b/>
        </w:rPr>
        <w:t>python calculos.py</w:t>
      </w:r>
    </w:p>
    <w:p>
      <w:pPr>
        <w:pStyle w:val="Heading1"/>
      </w:pPr>
      <w:r>
        <w:t>11. Exemplos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Origem</w:t>
            </w:r>
          </w:p>
        </w:tc>
        <w:tc>
          <w:tcPr>
            <w:tcW w:type="dxa" w:w="2351"/>
          </w:tcPr>
          <w:p>
            <w:r>
              <w:t>Entrada</w:t>
            </w:r>
          </w:p>
        </w:tc>
        <w:tc>
          <w:tcPr>
            <w:tcW w:type="dxa" w:w="2351"/>
          </w:tcPr>
          <w:p>
            <w:r>
              <w:t>Destino</w:t>
            </w:r>
          </w:p>
        </w:tc>
        <w:tc>
          <w:tcPr>
            <w:tcW w:type="dxa" w:w="2351"/>
          </w:tcPr>
          <w:p>
            <w:r>
              <w:t>Resultado</w:t>
            </w:r>
          </w:p>
        </w:tc>
      </w:tr>
      <w:tr>
        <w:tc>
          <w:tcPr>
            <w:tcW w:type="dxa" w:w="2351"/>
          </w:tcPr>
          <w:p>
            <w:r>
              <w:t>Decimal</w:t>
            </w:r>
          </w:p>
        </w:tc>
        <w:tc>
          <w:tcPr>
            <w:tcW w:type="dxa" w:w="2351"/>
          </w:tcPr>
          <w:p>
            <w:r>
              <w:t>13</w:t>
            </w:r>
          </w:p>
        </w:tc>
        <w:tc>
          <w:tcPr>
            <w:tcW w:type="dxa" w:w="2351"/>
          </w:tcPr>
          <w:p>
            <w:r>
              <w:t>Binário</w:t>
            </w:r>
          </w:p>
        </w:tc>
        <w:tc>
          <w:tcPr>
            <w:tcW w:type="dxa" w:w="2351"/>
          </w:tcPr>
          <w:p>
            <w:r>
              <w:t>1101</w:t>
            </w:r>
          </w:p>
        </w:tc>
      </w:tr>
      <w:tr>
        <w:tc>
          <w:tcPr>
            <w:tcW w:type="dxa" w:w="2351"/>
          </w:tcPr>
          <w:p>
            <w:r>
              <w:t>Decimal</w:t>
            </w:r>
          </w:p>
        </w:tc>
        <w:tc>
          <w:tcPr>
            <w:tcW w:type="dxa" w:w="2351"/>
          </w:tcPr>
          <w:p>
            <w:r>
              <w:t>53</w:t>
            </w:r>
          </w:p>
        </w:tc>
        <w:tc>
          <w:tcPr>
            <w:tcW w:type="dxa" w:w="2351"/>
          </w:tcPr>
          <w:p>
            <w:r>
              <w:t>Octal</w:t>
            </w:r>
          </w:p>
        </w:tc>
        <w:tc>
          <w:tcPr>
            <w:tcW w:type="dxa" w:w="2351"/>
          </w:tcPr>
          <w:p>
            <w:r>
              <w:t>65</w:t>
            </w:r>
          </w:p>
        </w:tc>
      </w:tr>
      <w:tr>
        <w:tc>
          <w:tcPr>
            <w:tcW w:type="dxa" w:w="2351"/>
          </w:tcPr>
          <w:p>
            <w:r>
              <w:t>Decimal</w:t>
            </w:r>
          </w:p>
        </w:tc>
        <w:tc>
          <w:tcPr>
            <w:tcW w:type="dxa" w:w="2351"/>
          </w:tcPr>
          <w:p>
            <w:r>
              <w:t>47</w:t>
            </w:r>
          </w:p>
        </w:tc>
        <w:tc>
          <w:tcPr>
            <w:tcW w:type="dxa" w:w="2351"/>
          </w:tcPr>
          <w:p>
            <w:r>
              <w:t>Hexadecimal</w:t>
            </w:r>
          </w:p>
        </w:tc>
        <w:tc>
          <w:tcPr>
            <w:tcW w:type="dxa" w:w="2351"/>
          </w:tcPr>
          <w:p>
            <w:r>
              <w:t>2F</w:t>
            </w:r>
          </w:p>
        </w:tc>
      </w:tr>
      <w:tr>
        <w:tc>
          <w:tcPr>
            <w:tcW w:type="dxa" w:w="2351"/>
          </w:tcPr>
          <w:p>
            <w:r>
              <w:t>Binário</w:t>
            </w:r>
          </w:p>
        </w:tc>
        <w:tc>
          <w:tcPr>
            <w:tcW w:type="dxa" w:w="2351"/>
          </w:tcPr>
          <w:p>
            <w:r>
              <w:t>110101</w:t>
            </w:r>
          </w:p>
        </w:tc>
        <w:tc>
          <w:tcPr>
            <w:tcW w:type="dxa" w:w="2351"/>
          </w:tcPr>
          <w:p>
            <w:r>
              <w:t>Decimal</w:t>
            </w:r>
          </w:p>
        </w:tc>
        <w:tc>
          <w:tcPr>
            <w:tcW w:type="dxa" w:w="2351"/>
          </w:tcPr>
          <w:p>
            <w:r>
              <w:t>53</w:t>
            </w:r>
          </w:p>
        </w:tc>
      </w:tr>
      <w:tr>
        <w:tc>
          <w:tcPr>
            <w:tcW w:type="dxa" w:w="2351"/>
          </w:tcPr>
          <w:p>
            <w:r>
              <w:t>Binário</w:t>
            </w:r>
          </w:p>
        </w:tc>
        <w:tc>
          <w:tcPr>
            <w:tcW w:type="dxa" w:w="2351"/>
          </w:tcPr>
          <w:p>
            <w:r>
              <w:t>110101</w:t>
            </w:r>
          </w:p>
        </w:tc>
        <w:tc>
          <w:tcPr>
            <w:tcW w:type="dxa" w:w="2351"/>
          </w:tcPr>
          <w:p>
            <w:r>
              <w:t>Octal</w:t>
            </w:r>
          </w:p>
        </w:tc>
        <w:tc>
          <w:tcPr>
            <w:tcW w:type="dxa" w:w="2351"/>
          </w:tcPr>
          <w:p>
            <w:r>
              <w:t>65</w:t>
            </w:r>
          </w:p>
        </w:tc>
      </w:tr>
      <w:tr>
        <w:tc>
          <w:tcPr>
            <w:tcW w:type="dxa" w:w="2351"/>
          </w:tcPr>
          <w:p>
            <w:r>
              <w:t>Hexadecimal</w:t>
            </w:r>
          </w:p>
        </w:tc>
        <w:tc>
          <w:tcPr>
            <w:tcW w:type="dxa" w:w="2351"/>
          </w:tcPr>
          <w:p>
            <w:r>
              <w:t>2F</w:t>
            </w:r>
          </w:p>
        </w:tc>
        <w:tc>
          <w:tcPr>
            <w:tcW w:type="dxa" w:w="2351"/>
          </w:tcPr>
          <w:p>
            <w:r>
              <w:t>Binário</w:t>
            </w:r>
          </w:p>
        </w:tc>
        <w:tc>
          <w:tcPr>
            <w:tcW w:type="dxa" w:w="2351"/>
          </w:tcPr>
          <w:p>
            <w:r>
              <w:t>101111</w:t>
            </w:r>
          </w:p>
        </w:tc>
      </w:tr>
      <w:tr>
        <w:tc>
          <w:tcPr>
            <w:tcW w:type="dxa" w:w="2351"/>
          </w:tcPr>
          <w:p>
            <w:r>
              <w:t>Hexadecimal</w:t>
            </w:r>
          </w:p>
        </w:tc>
        <w:tc>
          <w:tcPr>
            <w:tcW w:type="dxa" w:w="2351"/>
          </w:tcPr>
          <w:p>
            <w:r>
              <w:t>2F</w:t>
            </w:r>
          </w:p>
        </w:tc>
        <w:tc>
          <w:tcPr>
            <w:tcW w:type="dxa" w:w="2351"/>
          </w:tcPr>
          <w:p>
            <w:r>
              <w:t>Decimal</w:t>
            </w:r>
          </w:p>
        </w:tc>
        <w:tc>
          <w:tcPr>
            <w:tcW w:type="dxa" w:w="2351"/>
          </w:tcPr>
          <w:p>
            <w:r>
              <w:t>47</w:t>
            </w:r>
          </w:p>
        </w:tc>
      </w:tr>
      <w:tr>
        <w:tc>
          <w:tcPr>
            <w:tcW w:type="dxa" w:w="2351"/>
          </w:tcPr>
          <w:p>
            <w:r>
              <w:t>Hexadecimal</w:t>
            </w:r>
          </w:p>
        </w:tc>
        <w:tc>
          <w:tcPr>
            <w:tcW w:type="dxa" w:w="2351"/>
          </w:tcPr>
          <w:p>
            <w:r>
              <w:t>2F</w:t>
            </w:r>
          </w:p>
        </w:tc>
        <w:tc>
          <w:tcPr>
            <w:tcW w:type="dxa" w:w="2351"/>
          </w:tcPr>
          <w:p>
            <w:r>
              <w:t>Octal</w:t>
            </w:r>
          </w:p>
        </w:tc>
        <w:tc>
          <w:tcPr>
            <w:tcW w:type="dxa" w:w="2351"/>
          </w:tcPr>
          <w:p>
            <w:r>
              <w:t>57</w:t>
            </w:r>
          </w:p>
        </w:tc>
      </w:tr>
    </w:tbl>
    <w:p>
      <w:pPr>
        <w:pStyle w:val="Heading1"/>
      </w:pPr>
      <w:r>
        <w:t>12. Versionamento com Git</w:t>
      </w:r>
    </w:p>
    <w:p>
      <w:r>
        <w:t>Após alterações no projeto, o Git pode ser utilizado para registrar e enviar as mudanças ao repositório remoto. O fluxo básico é:</w:t>
      </w:r>
    </w:p>
    <w:p>
      <w:r>
        <w:rPr>
          <w:b/>
        </w:rPr>
        <w:t>git add .</w:t>
      </w:r>
    </w:p>
    <w:p>
      <w:r>
        <w:rPr>
          <w:b/>
        </w:rPr>
        <w:t>git commit -m "Adiciona interface gráfica da calculadora"</w:t>
      </w:r>
    </w:p>
    <w:p>
      <w:r>
        <w:rPr>
          <w:b/>
        </w:rPr>
        <w:t>git push</w:t>
      </w:r>
    </w:p>
    <w:p>
      <w:r>
        <w:t>O aviso sobre LF e CRLF apresentado pelo Git está relacionado ao padrão de quebra de linhas dos arquivos no Windows. Esse aviso não significa, por si só, que exista um erro no programa.</w:t>
      </w:r>
    </w:p>
    <w:p>
      <w:pPr>
        <w:pStyle w:val="Heading1"/>
      </w:pPr>
      <w:r>
        <w:t>13. Conclusão</w:t>
      </w:r>
    </w:p>
    <w:p>
      <w:r>
        <w:t>A versão atual da Calculadora de Conversão de Bases reúne conceitos de lógica de programação com uma interface gráfica. A separação entre calculos.py e interface.py torna o projeto mais organizado e facilita sua manutenção e evolução.</w:t>
      </w:r>
    </w:p>
    <w:p>
      <w:r>
        <w:t>Como melhorias futuras, podem ser adicionados histórico de conversões, exibição detalhada dos passos dos cálculos, personalização visual e novas funcionalidades.</w:t>
      </w:r>
    </w:p>
    <w:p>
      <w:pPr>
        <w:pStyle w:val="Heading1"/>
      </w:pPr>
      <w:r>
        <w:t>14. Base da documentação</w:t>
      </w:r>
    </w:p>
    <w:p>
      <w:r>
        <w:t>Esta documentação foi elaborada com base nos arquivos calculos.py, interface.py e na versão anterior da calculadora enviados para este projeto.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