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A424" w14:textId="07DAF96E" w:rsidR="00825E1B" w:rsidRPr="00573725" w:rsidRDefault="000B4FC1" w:rsidP="00825E1B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kern w:val="0"/>
        </w:rPr>
        <w:t>推荐系统考试内容</w:t>
      </w:r>
      <w:r>
        <w:rPr>
          <w:rFonts w:ascii="微软雅黑" w:eastAsia="微软雅黑" w:hAnsi="微软雅黑"/>
          <w:kern w:val="0"/>
        </w:rPr>
        <w:t>5</w:t>
      </w:r>
    </w:p>
    <w:p w14:paraId="48A34A56" w14:textId="4DEA254B" w:rsidR="00825E1B" w:rsidRPr="00CC2985" w:rsidRDefault="00006B9B" w:rsidP="00CC2985">
      <w:pPr>
        <w:jc w:val="center"/>
        <w:rPr>
          <w:sz w:val="28"/>
          <w:szCs w:val="32"/>
        </w:rPr>
      </w:pPr>
      <w:r>
        <w:rPr>
          <w:sz w:val="28"/>
          <w:szCs w:val="32"/>
        </w:rPr>
        <w:t>LIBMF</w:t>
      </w:r>
      <w:r w:rsidR="00825E1B" w:rsidRPr="00CC2985">
        <w:rPr>
          <w:rFonts w:hint="eastAsia"/>
          <w:sz w:val="28"/>
          <w:szCs w:val="32"/>
        </w:rPr>
        <w:t>实验内容</w:t>
      </w:r>
    </w:p>
    <w:p w14:paraId="5EF2105B" w14:textId="29E10857" w:rsidR="00A508B6" w:rsidRDefault="00825E1B">
      <w:pPr>
        <w:rPr>
          <w:rFonts w:ascii="Times New Roman" w:eastAsia="楷体" w:hAnsi="Times New Roman" w:cs="Times New Roman"/>
          <w:sz w:val="28"/>
          <w:szCs w:val="28"/>
        </w:rPr>
      </w:pPr>
      <w:r w:rsidRPr="00825E1B">
        <w:rPr>
          <w:rFonts w:ascii="Times New Roman" w:eastAsia="楷体" w:hAnsi="Times New Roman" w:cs="Times New Roman" w:hint="eastAsia"/>
          <w:sz w:val="28"/>
          <w:szCs w:val="28"/>
        </w:rPr>
        <w:t>实验步骤</w:t>
      </w:r>
      <w:r w:rsidR="00EC2077">
        <w:rPr>
          <w:rFonts w:ascii="Times New Roman" w:eastAsia="楷体" w:hAnsi="Times New Roman" w:cs="Times New Roman" w:hint="eastAsia"/>
          <w:sz w:val="28"/>
          <w:szCs w:val="28"/>
        </w:rPr>
        <w:t>与要求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4239C0F3" w14:textId="58AE3C71" w:rsidR="00825E1B" w:rsidRDefault="00825E1B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825E1B">
        <w:rPr>
          <w:rFonts w:ascii="Times New Roman" w:eastAsia="楷体" w:hAnsi="Times New Roman" w:cs="Times New Roman" w:hint="eastAsia"/>
          <w:sz w:val="28"/>
          <w:szCs w:val="28"/>
        </w:rPr>
        <w:t>选择</w:t>
      </w:r>
      <w:r w:rsidR="00706C15">
        <w:rPr>
          <w:rFonts w:ascii="Times New Roman" w:eastAsia="楷体" w:hAnsi="Times New Roman" w:cs="Times New Roman" w:hint="eastAsia"/>
          <w:sz w:val="28"/>
          <w:szCs w:val="28"/>
        </w:rPr>
        <w:t>Mo</w:t>
      </w:r>
      <w:r w:rsidR="00706C15">
        <w:rPr>
          <w:rFonts w:ascii="Times New Roman" w:eastAsia="楷体" w:hAnsi="Times New Roman" w:cs="Times New Roman"/>
          <w:sz w:val="28"/>
          <w:szCs w:val="28"/>
        </w:rPr>
        <w:t xml:space="preserve">vieLens small </w:t>
      </w:r>
      <w:r w:rsidR="00706C15">
        <w:rPr>
          <w:rFonts w:ascii="Times New Roman" w:eastAsia="楷体" w:hAnsi="Times New Roman" w:cs="Times New Roman" w:hint="eastAsia"/>
          <w:sz w:val="28"/>
          <w:szCs w:val="28"/>
        </w:rPr>
        <w:t>数据集</w:t>
      </w:r>
      <w:r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6C461BE6" w14:textId="37FB423D" w:rsidR="00825E1B" w:rsidRDefault="00006B9B" w:rsidP="00006B9B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基于微软</w:t>
      </w:r>
      <w:r w:rsidRPr="00006B9B">
        <w:rPr>
          <w:rFonts w:ascii="Times New Roman" w:eastAsia="楷体" w:hAnsi="Times New Roman" w:cs="Times New Roman"/>
          <w:sz w:val="28"/>
          <w:szCs w:val="28"/>
        </w:rPr>
        <w:t>Microsoft.ML.Recommender</w:t>
      </w:r>
      <w:r w:rsidR="00706C15">
        <w:rPr>
          <w:rFonts w:ascii="Times New Roman" w:eastAsia="楷体" w:hAnsi="Times New Roman" w:cs="Times New Roman" w:hint="eastAsia"/>
          <w:sz w:val="28"/>
          <w:szCs w:val="28"/>
        </w:rPr>
        <w:t>实现</w:t>
      </w:r>
      <w:r>
        <w:rPr>
          <w:rFonts w:ascii="Times New Roman" w:eastAsia="楷体" w:hAnsi="Times New Roman" w:cs="Times New Roman" w:hint="eastAsia"/>
          <w:sz w:val="28"/>
          <w:szCs w:val="28"/>
        </w:rPr>
        <w:t>，或者用</w:t>
      </w:r>
      <w:r>
        <w:rPr>
          <w:rFonts w:ascii="Times New Roman" w:eastAsia="楷体" w:hAnsi="Times New Roman" w:cs="Times New Roman" w:hint="eastAsia"/>
          <w:sz w:val="28"/>
          <w:szCs w:val="28"/>
        </w:rPr>
        <w:t>Python</w:t>
      </w:r>
      <w:r>
        <w:rPr>
          <w:rFonts w:ascii="Times New Roman" w:eastAsia="楷体" w:hAnsi="Times New Roman" w:cs="Times New Roman" w:hint="eastAsia"/>
          <w:sz w:val="28"/>
          <w:szCs w:val="28"/>
        </w:rPr>
        <w:t>实现</w:t>
      </w:r>
      <w:hyperlink r:id="rId7" w:history="1">
        <w:r w:rsidRPr="00016AFA">
          <w:rPr>
            <w:rStyle w:val="a8"/>
            <w:rFonts w:ascii="Times New Roman" w:eastAsia="楷体" w:hAnsi="Times New Roman" w:cs="Times New Roman"/>
            <w:sz w:val="28"/>
            <w:szCs w:val="28"/>
          </w:rPr>
          <w:t>https://github.com/PorkShoulderHolder/python-libmf</w:t>
        </w:r>
      </w:hyperlink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LIBMF</w:t>
      </w:r>
      <w:r w:rsidR="00706C15">
        <w:rPr>
          <w:rFonts w:ascii="Times New Roman" w:eastAsia="楷体" w:hAnsi="Times New Roman" w:cs="Times New Roman" w:hint="eastAsia"/>
          <w:sz w:val="28"/>
          <w:szCs w:val="28"/>
        </w:rPr>
        <w:t>个性化推荐算法</w:t>
      </w:r>
      <w:r w:rsidR="00825E1B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41CE06A0" w14:textId="3D28E258" w:rsidR="00CC2985" w:rsidRDefault="00706C15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读入</w:t>
      </w:r>
      <w:r>
        <w:rPr>
          <w:rFonts w:ascii="Times New Roman" w:eastAsia="楷体" w:hAnsi="Times New Roman" w:cs="Times New Roman" w:hint="eastAsia"/>
          <w:sz w:val="28"/>
          <w:szCs w:val="28"/>
        </w:rPr>
        <w:t>R</w:t>
      </w:r>
      <w:r>
        <w:rPr>
          <w:rFonts w:ascii="Times New Roman" w:eastAsia="楷体" w:hAnsi="Times New Roman" w:cs="Times New Roman"/>
          <w:sz w:val="28"/>
          <w:szCs w:val="28"/>
        </w:rPr>
        <w:t>atings</w:t>
      </w:r>
      <w:r>
        <w:rPr>
          <w:rFonts w:ascii="Times New Roman" w:eastAsia="楷体" w:hAnsi="Times New Roman" w:cs="Times New Roman" w:hint="eastAsia"/>
          <w:sz w:val="28"/>
          <w:szCs w:val="28"/>
        </w:rPr>
        <w:t>数据；</w:t>
      </w:r>
    </w:p>
    <w:p w14:paraId="74A646AA" w14:textId="7CCC9581" w:rsidR="00C31590" w:rsidRDefault="00706C15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数据按折</w:t>
      </w:r>
      <w:r>
        <w:rPr>
          <w:rFonts w:ascii="Times New Roman" w:eastAsia="楷体" w:hAnsi="Times New Roman" w:cs="Times New Roman" w:hint="eastAsia"/>
          <w:sz w:val="28"/>
          <w:szCs w:val="28"/>
        </w:rPr>
        <w:t>n</w:t>
      </w:r>
      <w:r>
        <w:rPr>
          <w:rFonts w:ascii="Times New Roman" w:eastAsia="楷体" w:hAnsi="Times New Roman" w:cs="Times New Roman" w:hint="eastAsia"/>
          <w:sz w:val="28"/>
          <w:szCs w:val="28"/>
        </w:rPr>
        <w:t>验证分割成训练集和测试集；</w:t>
      </w:r>
    </w:p>
    <w:p w14:paraId="415192D9" w14:textId="559997B2" w:rsidR="00C31590" w:rsidRDefault="00006B9B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基于训练集训练</w:t>
      </w:r>
      <w:r>
        <w:rPr>
          <w:rFonts w:ascii="Times New Roman" w:eastAsia="楷体" w:hAnsi="Times New Roman" w:cs="Times New Roman" w:hint="eastAsia"/>
          <w:sz w:val="28"/>
          <w:szCs w:val="28"/>
        </w:rPr>
        <w:t>LIBMF</w:t>
      </w:r>
      <w:r>
        <w:rPr>
          <w:rFonts w:ascii="Times New Roman" w:eastAsia="楷体" w:hAnsi="Times New Roman" w:cs="Times New Roman" w:hint="eastAsia"/>
          <w:sz w:val="28"/>
          <w:szCs w:val="28"/>
        </w:rPr>
        <w:t>模型；</w:t>
      </w:r>
    </w:p>
    <w:p w14:paraId="5C3EC118" w14:textId="721C2A05" w:rsidR="00C31590" w:rsidRDefault="00006B9B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对预测目标进行预测</w:t>
      </w:r>
      <w:r w:rsidR="00706C15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58E0574C" w14:textId="1DA7C12F" w:rsidR="00C31590" w:rsidRDefault="00706C15" w:rsidP="00C31590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画出</w:t>
      </w:r>
      <w:r w:rsidR="00B27071">
        <w:rPr>
          <w:rFonts w:ascii="Times New Roman" w:eastAsia="楷体" w:hAnsi="Times New Roman" w:cs="Times New Roman" w:hint="eastAsia"/>
          <w:sz w:val="28"/>
          <w:szCs w:val="28"/>
        </w:rPr>
        <w:t>MAE</w:t>
      </w:r>
      <w:r w:rsidR="00B27071">
        <w:rPr>
          <w:rFonts w:ascii="Times New Roman" w:eastAsia="楷体" w:hAnsi="Times New Roman" w:cs="Times New Roman"/>
          <w:sz w:val="28"/>
          <w:szCs w:val="28"/>
        </w:rPr>
        <w:t>, RMSE, MSE</w:t>
      </w:r>
      <w:r w:rsidR="00B27071">
        <w:rPr>
          <w:rFonts w:ascii="Times New Roman" w:eastAsia="楷体" w:hAnsi="Times New Roman" w:cs="Times New Roman" w:hint="eastAsia"/>
          <w:sz w:val="28"/>
          <w:szCs w:val="28"/>
        </w:rPr>
        <w:t>结果可视化</w:t>
      </w:r>
      <w:r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025B2FB3" w14:textId="2AB1D04B" w:rsidR="00C31590" w:rsidRDefault="00C31590" w:rsidP="00C3159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分割线</w:t>
      </w: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p w14:paraId="207EB8BE" w14:textId="77777777" w:rsidR="00945250" w:rsidRDefault="00C31590" w:rsidP="00C3159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上交材料要求</w:t>
      </w:r>
      <w:r w:rsidR="00945250"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0290A18B" w14:textId="46A7C27F" w:rsidR="00C31590" w:rsidRPr="00945250" w:rsidRDefault="00C3159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打印版纸质的</w:t>
      </w:r>
      <w:r w:rsidR="00CC2985">
        <w:rPr>
          <w:rFonts w:ascii="Times New Roman" w:eastAsia="楷体" w:hAnsi="Times New Roman" w:cs="Times New Roman" w:hint="eastAsia"/>
          <w:sz w:val="28"/>
          <w:szCs w:val="28"/>
        </w:rPr>
        <w:t>作业报告</w:t>
      </w:r>
      <w:r w:rsidR="00945250" w:rsidRPr="00945250">
        <w:rPr>
          <w:rFonts w:ascii="Times New Roman" w:eastAsia="楷体" w:hAnsi="Times New Roman" w:cs="Times New Roman" w:hint="eastAsia"/>
          <w:sz w:val="28"/>
          <w:szCs w:val="28"/>
        </w:rPr>
        <w:t>；首页、目录单面打印，报告正文双面打印；</w:t>
      </w:r>
    </w:p>
    <w:p w14:paraId="00268953" w14:textId="01712D37" w:rsid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实验报告文档电子版，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pdf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或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w</w:t>
      </w:r>
      <w:r w:rsidRPr="00945250">
        <w:rPr>
          <w:rFonts w:ascii="Times New Roman" w:eastAsia="楷体" w:hAnsi="Times New Roman" w:cs="Times New Roman"/>
          <w:sz w:val="28"/>
          <w:szCs w:val="28"/>
        </w:rPr>
        <w:t>ord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文件均可；目录名：学号姓名</w:t>
      </w:r>
    </w:p>
    <w:p w14:paraId="6DE040F0" w14:textId="40328CA5" w:rsid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实验代码和数据电子版，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/>
          <w:sz w:val="28"/>
          <w:szCs w:val="28"/>
        </w:rPr>
        <w:t>py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/>
          <w:sz w:val="28"/>
          <w:szCs w:val="28"/>
        </w:rPr>
        <w:t>ipynb</w:t>
      </w:r>
      <w:r>
        <w:rPr>
          <w:rFonts w:ascii="Times New Roman" w:eastAsia="楷体" w:hAnsi="Times New Roman" w:cs="Times New Roman" w:hint="eastAsia"/>
          <w:sz w:val="28"/>
          <w:szCs w:val="28"/>
        </w:rPr>
        <w:t>均可，实验代码与所需数据放在一个子目录中，这个子目录放置在实验报告电子档的目录中；</w:t>
      </w:r>
    </w:p>
    <w:p w14:paraId="6E4A7A7E" w14:textId="44EDC4F2" w:rsidR="00945250" w:rsidRP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自评报告纸质版：一张打印，按照评分要求对自己上交的材料进行评分，分析优势和扣分原因；</w:t>
      </w:r>
    </w:p>
    <w:p w14:paraId="0E8C0BBD" w14:textId="39991035" w:rsidR="00945250" w:rsidRPr="00C31590" w:rsidRDefault="00573725" w:rsidP="00706C15">
      <w:pPr>
        <w:pStyle w:val="a7"/>
        <w:ind w:left="360" w:firstLineChars="0" w:firstLine="0"/>
        <w:rPr>
          <w:rFonts w:ascii="Times New Roman" w:eastAsia="楷体" w:hAnsi="Times New Roman" w:cs="Times New Roman"/>
          <w:sz w:val="28"/>
          <w:szCs w:val="28"/>
        </w:rPr>
      </w:pP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完结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线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sectPr w:rsidR="00945250" w:rsidRPr="00C31590" w:rsidSect="00706C1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A1B3C" w14:textId="77777777" w:rsidR="000C70BD" w:rsidRDefault="000C70BD" w:rsidP="00825E1B">
      <w:r>
        <w:separator/>
      </w:r>
    </w:p>
  </w:endnote>
  <w:endnote w:type="continuationSeparator" w:id="0">
    <w:p w14:paraId="3148572A" w14:textId="77777777" w:rsidR="000C70BD" w:rsidRDefault="000C70BD" w:rsidP="0082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EE406" w14:textId="77777777" w:rsidR="000C70BD" w:rsidRDefault="000C70BD" w:rsidP="00825E1B">
      <w:r>
        <w:separator/>
      </w:r>
    </w:p>
  </w:footnote>
  <w:footnote w:type="continuationSeparator" w:id="0">
    <w:p w14:paraId="1FB1A035" w14:textId="77777777" w:rsidR="000C70BD" w:rsidRDefault="000C70BD" w:rsidP="0082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0986"/>
    <w:multiLevelType w:val="hybridMultilevel"/>
    <w:tmpl w:val="A9ACC14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A1413"/>
    <w:multiLevelType w:val="hybridMultilevel"/>
    <w:tmpl w:val="99A870D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28"/>
    <w:rsid w:val="00006B9B"/>
    <w:rsid w:val="00013230"/>
    <w:rsid w:val="000B4FC1"/>
    <w:rsid w:val="000C70BD"/>
    <w:rsid w:val="000F6947"/>
    <w:rsid w:val="00101285"/>
    <w:rsid w:val="004B3DBE"/>
    <w:rsid w:val="00573725"/>
    <w:rsid w:val="00693EE9"/>
    <w:rsid w:val="006A1828"/>
    <w:rsid w:val="00706C15"/>
    <w:rsid w:val="00733DDC"/>
    <w:rsid w:val="00825E1B"/>
    <w:rsid w:val="00945250"/>
    <w:rsid w:val="00A508B6"/>
    <w:rsid w:val="00A66EC5"/>
    <w:rsid w:val="00B27071"/>
    <w:rsid w:val="00C31590"/>
    <w:rsid w:val="00CC2985"/>
    <w:rsid w:val="00EC2077"/>
    <w:rsid w:val="00F0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1C835"/>
  <w15:chartTrackingRefBased/>
  <w15:docId w15:val="{DF2B68CB-EE29-4A73-9A3C-B01DB952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E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E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5E1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25E1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06B9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06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orkShoulderHolder/python-libm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Ai</dc:creator>
  <cp:keywords/>
  <dc:description/>
  <cp:lastModifiedBy>Jun Ai</cp:lastModifiedBy>
  <cp:revision>11</cp:revision>
  <dcterms:created xsi:type="dcterms:W3CDTF">2023-10-08T01:27:00Z</dcterms:created>
  <dcterms:modified xsi:type="dcterms:W3CDTF">2023-11-13T15:05:00Z</dcterms:modified>
</cp:coreProperties>
</file>