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D11" w14:textId="77777777" w:rsidR="00A956B4" w:rsidRPr="00A956B4" w:rsidRDefault="00A956B4" w:rsidP="00A956B4">
      <w:r w:rsidRPr="00A956B4">
        <w:t>一、投资总额：1000万</w:t>
      </w:r>
    </w:p>
    <w:p w14:paraId="0C59F270" w14:textId="77777777" w:rsidR="00A956B4" w:rsidRPr="00A956B4" w:rsidRDefault="00A956B4" w:rsidP="00A956B4">
      <w:r w:rsidRPr="00A956B4">
        <w:t>二、投资原因：我将这笔资金投资给我的朋友们，是基于对他们的了解和信任，以及对他们项目或者创业理念的认同。我相信他们有能力和决心将这些项目做好，为社会创造更大的价值。</w:t>
      </w:r>
    </w:p>
    <w:p w14:paraId="71B65B12" w14:textId="77777777" w:rsidR="00A956B4" w:rsidRPr="00A956B4" w:rsidRDefault="00A956B4" w:rsidP="00A956B4">
      <w:r w:rsidRPr="00A956B4">
        <w:t>三、投资对象：</w:t>
      </w:r>
    </w:p>
    <w:p w14:paraId="7BD0BE11" w14:textId="77777777" w:rsidR="00A956B4" w:rsidRPr="00A956B4" w:rsidRDefault="00A956B4" w:rsidP="00A956B4">
      <w:pPr>
        <w:numPr>
          <w:ilvl w:val="0"/>
          <w:numId w:val="1"/>
        </w:numPr>
      </w:pPr>
      <w:r w:rsidRPr="00A956B4">
        <w:t>朋友A（小明）：投资金额：300万 小明是我认识的一位非常优秀的软件工程师，他有着丰富的项目经验和独特的技术见解。他计划创办一家专注于人工智能技术的初创公司。我对他的技术实力和创新能力非常有信心，因此我决定投资给他。小明的情绪特征稳定，思维特征偏向于理性和创新。配图：比尔·盖茨</w:t>
      </w:r>
    </w:p>
    <w:p w14:paraId="12188E2F" w14:textId="77777777" w:rsidR="00A956B4" w:rsidRPr="00A956B4" w:rsidRDefault="00A956B4" w:rsidP="00A956B4">
      <w:pPr>
        <w:numPr>
          <w:ilvl w:val="0"/>
          <w:numId w:val="1"/>
        </w:numPr>
      </w:pPr>
      <w:r w:rsidRPr="00A956B4">
        <w:t>朋友B（小红）：投资金额：300万 小红是我大学时期的同学，她一直对环保事业有着极大的热情。她计划创办一家环保科技公司，专注于研发环保新技术和新材料。我对她的热情和决心非常认可，因此我决定投资给她。小红的情绪特征活泼，思维特征偏向于理想主义和实用主义。配图：王石</w:t>
      </w:r>
    </w:p>
    <w:p w14:paraId="53136C3A" w14:textId="77777777" w:rsidR="00A956B4" w:rsidRPr="00A956B4" w:rsidRDefault="00A956B4" w:rsidP="00A956B4">
      <w:pPr>
        <w:numPr>
          <w:ilvl w:val="0"/>
          <w:numId w:val="1"/>
        </w:numPr>
      </w:pPr>
      <w:r w:rsidRPr="00A956B4">
        <w:t>朋友C（小刚）：投资金额：200万 小刚是我在美团工作期间的同事，他对餐饮业有着深入的理解和独特的见解。他计划开办一家新型的餐饮连锁品牌，我对他的商业头脑和执行力非常看好，因此我决定投资给他。小刚的情绪特征坚韧，思维特征偏向于实事求是和务实。配图：马云</w:t>
      </w:r>
    </w:p>
    <w:p w14:paraId="2B2BCE07" w14:textId="77777777" w:rsidR="00A956B4" w:rsidRPr="00A956B4" w:rsidRDefault="00A956B4" w:rsidP="00A956B4">
      <w:pPr>
        <w:numPr>
          <w:ilvl w:val="0"/>
          <w:numId w:val="1"/>
        </w:numPr>
      </w:pPr>
      <w:r w:rsidRPr="00A956B4">
        <w:t>朋友D（小花）：投资金额：200万 小花是我在社区活动中认识的朋友，她是一位极富创新精神和社会责任感的设计师。她计划创办一家公益性质的设计工作室，我对她的创新能力和责任感非常认可，因此我决定投资给她。小花的情绪特征热情，思维特征偏向于创新和人文关怀。配图：乔布斯</w:t>
      </w:r>
    </w:p>
    <w:p w14:paraId="641653FF" w14:textId="77777777" w:rsidR="00A956B4" w:rsidRDefault="00A956B4" w:rsidP="00A956B4">
      <w:r>
        <w:rPr>
          <w:rFonts w:hint="eastAsia"/>
        </w:rPr>
        <w:t>朋友</w:t>
      </w:r>
      <w:r>
        <w:t>A（小明）：小明是一位非常专业且有追求的软件工程师，他拥有多年的工作经验，并在人工智能领域有着深入的研究。他是一个理性且富有创新精神的人，对于技术有着独特的见解和理解。他的冷静和专注使他在处理复杂问题时总能保持清晰的思路。他的计划是创办一家专注于人工智能技术的初创公司，我对他的技术实力和创新能力非常有信心。</w:t>
      </w:r>
    </w:p>
    <w:p w14:paraId="47A15AD7" w14:textId="77777777" w:rsidR="00A956B4" w:rsidRDefault="00A956B4" w:rsidP="00A956B4"/>
    <w:p w14:paraId="1426D7F4" w14:textId="77777777" w:rsidR="00A956B4" w:rsidRDefault="00A956B4" w:rsidP="00A956B4">
      <w:r>
        <w:rPr>
          <w:rFonts w:hint="eastAsia"/>
        </w:rPr>
        <w:t>朋友</w:t>
      </w:r>
      <w:r>
        <w:t>B（小红）：小红是我大学时期的同学，她一直对环保事业有着极大的热情。她是一个活泼开朗，充满活力的人，对于环保问题有着深入的理解和独特的见解。她的计划是创办一家环保科技公司，专注于研发环保新技术和新材料，我对她的热情和决心非常认可。</w:t>
      </w:r>
    </w:p>
    <w:p w14:paraId="31376A0F" w14:textId="77777777" w:rsidR="00A956B4" w:rsidRDefault="00A956B4" w:rsidP="00A956B4"/>
    <w:p w14:paraId="35EC80B1" w14:textId="77777777" w:rsidR="00A956B4" w:rsidRDefault="00A956B4" w:rsidP="00A956B4">
      <w:r>
        <w:rPr>
          <w:rFonts w:hint="eastAsia"/>
        </w:rPr>
        <w:t>朋友</w:t>
      </w:r>
      <w:r>
        <w:t>C（小刚）：小刚是我在美团工作期间的同事，他对餐饮业有着深入的理解和独特的见解。他是一个</w:t>
      </w:r>
      <w:proofErr w:type="gramStart"/>
      <w:r>
        <w:t>坚韧不拔</w:t>
      </w:r>
      <w:proofErr w:type="gramEnd"/>
      <w:r>
        <w:t>，实事求是的人，对于餐饮业有着独特的见解和理解。他的计划是开办一家新型的餐饮连锁品牌，我对他的商业头脑和执行力非常看好。</w:t>
      </w:r>
    </w:p>
    <w:p w14:paraId="4D11C577" w14:textId="77777777" w:rsidR="00A956B4" w:rsidRDefault="00A956B4" w:rsidP="00A956B4"/>
    <w:p w14:paraId="771EAB5D" w14:textId="3DD144CA" w:rsidR="00480472" w:rsidRPr="00A956B4" w:rsidRDefault="00A956B4" w:rsidP="00A956B4">
      <w:r>
        <w:rPr>
          <w:rFonts w:hint="eastAsia"/>
        </w:rPr>
        <w:t>朋友</w:t>
      </w:r>
      <w:r>
        <w:t>D（小花）：小花是我在社区活动中认识的朋友，她是一位极富创新精神和社会责任感的设计师。她是一个热情洋溢，对生活充满热爱的人，对于设计有着独特的见解和理解。她的计划是创办一家公益性质的设计工作室，我对她的创新能力和责任感非常认可。</w:t>
      </w:r>
    </w:p>
    <w:sectPr w:rsidR="00480472" w:rsidRPr="00A9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3D2"/>
    <w:multiLevelType w:val="multilevel"/>
    <w:tmpl w:val="210A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B4"/>
    <w:rsid w:val="002B0C3C"/>
    <w:rsid w:val="00480472"/>
    <w:rsid w:val="007A5540"/>
    <w:rsid w:val="00A9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C14"/>
  <w15:chartTrackingRefBased/>
  <w15:docId w15:val="{0FFF0FAF-B60E-486E-81E3-9D75F4C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罗震宇</cp:lastModifiedBy>
  <cp:revision>1</cp:revision>
  <dcterms:created xsi:type="dcterms:W3CDTF">2023-12-05T10:42:00Z</dcterms:created>
  <dcterms:modified xsi:type="dcterms:W3CDTF">2023-12-05T10:57:00Z</dcterms:modified>
</cp:coreProperties>
</file>