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89" w:rsidRDefault="00B47F89" w:rsidP="00B47F89">
      <w:pPr>
        <w:pStyle w:val="1"/>
      </w:pPr>
      <w:r>
        <w:rPr>
          <w:rFonts w:hint="eastAsia"/>
        </w:rPr>
        <w:t>第15周记录</w:t>
      </w:r>
    </w:p>
    <w:p w:rsidR="00B47F89" w:rsidRDefault="00B47F89" w:rsidP="00B47F89">
      <w:r>
        <w:rPr>
          <w:rFonts w:hint="eastAsia"/>
        </w:rPr>
        <w:t>12.8</w:t>
      </w:r>
    </w:p>
    <w:p w:rsidR="00B47F89" w:rsidRDefault="00B47F89" w:rsidP="00B47F89">
      <w:r w:rsidRPr="00B47F89">
        <w:rPr>
          <w:rFonts w:hint="eastAsia"/>
        </w:rPr>
        <w:t>郑煜钊</w:t>
      </w:r>
      <w:r>
        <w:rPr>
          <w:rFonts w:hint="eastAsia"/>
        </w:rPr>
        <w:t>：</w:t>
      </w:r>
      <w:r w:rsidRPr="00B47F89">
        <w:rPr>
          <w:rFonts w:hint="eastAsia"/>
        </w:rPr>
        <w:t>寻找实现播放视频的方法</w:t>
      </w:r>
    </w:p>
    <w:p w:rsidR="000E042A" w:rsidRDefault="000E042A" w:rsidP="00B47F89"/>
    <w:p w:rsidR="000E042A" w:rsidRDefault="000E042A" w:rsidP="00B47F89">
      <w:r>
        <w:rPr>
          <w:rFonts w:hint="eastAsia"/>
        </w:rPr>
        <w:t>12.9</w:t>
      </w:r>
    </w:p>
    <w:p w:rsidR="000E042A" w:rsidRDefault="000E042A" w:rsidP="00B47F89">
      <w:r>
        <w:rPr>
          <w:rFonts w:hint="eastAsia"/>
        </w:rPr>
        <w:t>吕泽鑫：做了查找V</w:t>
      </w:r>
      <w:r>
        <w:t>IP</w:t>
      </w:r>
    </w:p>
    <w:p w:rsidR="000E042A" w:rsidRDefault="000E042A" w:rsidP="00B47F89">
      <w:r>
        <w:rPr>
          <w:rFonts w:hint="eastAsia"/>
        </w:rPr>
        <w:t>郑煜钊：做了视频，但无成功移植到项目中</w:t>
      </w:r>
    </w:p>
    <w:p w:rsidR="000E042A" w:rsidRDefault="000E042A" w:rsidP="00B47F89">
      <w:r>
        <w:rPr>
          <w:rFonts w:hint="eastAsia"/>
        </w:rPr>
        <w:t>袁雅婷：</w:t>
      </w:r>
      <w:proofErr w:type="gramStart"/>
      <w:r>
        <w:rPr>
          <w:rFonts w:hint="eastAsia"/>
        </w:rPr>
        <w:t>手废了</w:t>
      </w:r>
      <w:proofErr w:type="gramEnd"/>
    </w:p>
    <w:p w:rsidR="00F73A16" w:rsidRDefault="00F73A16" w:rsidP="00B47F89"/>
    <w:p w:rsidR="00F73A16" w:rsidRDefault="00F73A16" w:rsidP="00B47F89">
      <w:r>
        <w:rPr>
          <w:rFonts w:hint="eastAsia"/>
        </w:rPr>
        <w:t>12.11</w:t>
      </w:r>
    </w:p>
    <w:p w:rsidR="00F73A16" w:rsidRDefault="00F73A16" w:rsidP="00B47F89">
      <w:r>
        <w:rPr>
          <w:rFonts w:hint="eastAsia"/>
        </w:rPr>
        <w:t>吕泽鑫：</w:t>
      </w:r>
      <w:r w:rsidRPr="00F73A16">
        <w:rPr>
          <w:rFonts w:hint="eastAsia"/>
        </w:rPr>
        <w:t>成功的把项目转移到</w:t>
      </w:r>
      <w:r w:rsidRPr="00F73A16">
        <w:t>eclipse上</w:t>
      </w:r>
      <w:r>
        <w:rPr>
          <w:rFonts w:hint="eastAsia"/>
        </w:rPr>
        <w:t>，</w:t>
      </w:r>
      <w:r w:rsidRPr="00F73A16">
        <w:rPr>
          <w:rFonts w:hint="eastAsia"/>
        </w:rPr>
        <w:t>并实现了显示所有商品，</w:t>
      </w:r>
      <w:r w:rsidRPr="00F73A16">
        <w:t xml:space="preserve"> 增加商品， 删除商品，自动生成影厅等功能</w:t>
      </w:r>
    </w:p>
    <w:p w:rsidR="00F73A16" w:rsidRDefault="00F73A16" w:rsidP="00B47F89">
      <w:r>
        <w:rPr>
          <w:rFonts w:hint="eastAsia"/>
        </w:rPr>
        <w:t>郑煜钊：</w:t>
      </w:r>
      <w:r w:rsidRPr="00F73A16">
        <w:rPr>
          <w:rFonts w:hint="eastAsia"/>
        </w:rPr>
        <w:t>实现了购票界面中的查看所有电影，根据电影生成选择影厅和时间的选项，根据影厅号生成影厅座位和显示已选座位</w:t>
      </w:r>
    </w:p>
    <w:p w:rsidR="007F4179" w:rsidRDefault="007F4179" w:rsidP="00B47F89"/>
    <w:p w:rsidR="007F4179" w:rsidRDefault="007F4179" w:rsidP="00B47F89">
      <w:r>
        <w:rPr>
          <w:rFonts w:hint="eastAsia"/>
        </w:rPr>
        <w:t>12.12</w:t>
      </w:r>
    </w:p>
    <w:p w:rsidR="007F4179" w:rsidRDefault="007F4179" w:rsidP="00B47F89">
      <w:r w:rsidRPr="00B47F89">
        <w:rPr>
          <w:rFonts w:hint="eastAsia"/>
        </w:rPr>
        <w:t>郑煜钊</w:t>
      </w:r>
      <w:r>
        <w:rPr>
          <w:rFonts w:hint="eastAsia"/>
        </w:rPr>
        <w:t>：</w:t>
      </w:r>
      <w:proofErr w:type="gramStart"/>
      <w:r>
        <w:rPr>
          <w:rFonts w:hint="eastAsia"/>
        </w:rPr>
        <w:t>选座功能</w:t>
      </w:r>
      <w:proofErr w:type="gramEnd"/>
      <w:r>
        <w:rPr>
          <w:rFonts w:hint="eastAsia"/>
        </w:rPr>
        <w:t>，做了一半，</w:t>
      </w:r>
      <w:proofErr w:type="gramStart"/>
      <w:r>
        <w:rPr>
          <w:rFonts w:hint="eastAsia"/>
        </w:rPr>
        <w:t>选座后</w:t>
      </w:r>
      <w:proofErr w:type="gramEnd"/>
      <w:r>
        <w:rPr>
          <w:rFonts w:hint="eastAsia"/>
        </w:rPr>
        <w:t>还可继续按</w:t>
      </w:r>
    </w:p>
    <w:p w:rsidR="007F4179" w:rsidRDefault="007F4179" w:rsidP="00B47F89">
      <w:pPr>
        <w:rPr>
          <w:rFonts w:hint="eastAsia"/>
        </w:rPr>
      </w:pPr>
      <w:r w:rsidRPr="007F4179">
        <w:rPr>
          <w:rFonts w:hint="eastAsia"/>
        </w:rPr>
        <w:t>伍芷蕴</w:t>
      </w:r>
      <w:r>
        <w:rPr>
          <w:rFonts w:hint="eastAsia"/>
        </w:rPr>
        <w:t>：做</w:t>
      </w:r>
      <w:bookmarkStart w:id="0" w:name="_GoBack"/>
      <w:bookmarkEnd w:id="0"/>
      <w:r>
        <w:rPr>
          <w:rFonts w:hint="eastAsia"/>
        </w:rPr>
        <w:t>报告</w:t>
      </w:r>
    </w:p>
    <w:p w:rsidR="007F4179" w:rsidRPr="007F4179" w:rsidRDefault="007F4179" w:rsidP="00B47F89">
      <w:pPr>
        <w:rPr>
          <w:rFonts w:hint="eastAsia"/>
        </w:rPr>
      </w:pPr>
    </w:p>
    <w:p w:rsidR="000E042A" w:rsidRPr="00B47F89" w:rsidRDefault="000E042A" w:rsidP="00B47F89"/>
    <w:sectPr w:rsidR="000E042A" w:rsidRPr="00B47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89"/>
    <w:rsid w:val="000E042A"/>
    <w:rsid w:val="007F4179"/>
    <w:rsid w:val="00B47F89"/>
    <w:rsid w:val="00F7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EB1"/>
  <w15:chartTrackingRefBased/>
  <w15:docId w15:val="{A6E415C6-5397-4C11-9C7D-91CE8C8C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F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何</dc:creator>
  <cp:keywords/>
  <dc:description/>
  <cp:lastModifiedBy>新宇 何</cp:lastModifiedBy>
  <cp:revision>4</cp:revision>
  <dcterms:created xsi:type="dcterms:W3CDTF">2018-12-08T15:03:00Z</dcterms:created>
  <dcterms:modified xsi:type="dcterms:W3CDTF">2018-12-13T02:15:00Z</dcterms:modified>
</cp:coreProperties>
</file>