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eastAsia="맑은 고딕"/>
          <w:rFonts w:ascii="맑은 고딕" w:hAnsi="맑은 고딕"/>
          <w:b/>
          <w:i w:val="0"/>
          <w:color w:val="1F497D"/>
          <w:sz w:val="40"/>
        </w:rPr>
        <w:t>눈길 (Nungil)  프로젝트 현황 보고서</w:t>
      </w:r>
    </w:p>
    <w:p>
      <w:pPr>
        <w:spacing w:after="80"/>
      </w:pPr>
      <w:r>
        <w:rPr>
          <w:rFonts w:eastAsia="맑은 고딕"/>
          <w:rFonts w:ascii="맑은 고딕" w:hAnsi="맑은 고딕"/>
          <w:b w:val="0"/>
          <w:i/>
          <w:color w:val="555555"/>
          <w:sz w:val="18"/>
        </w:rPr>
        <w:t>멘토님께 드리는 프로젝트 현황 요약 | 2026년 6월</w:t>
      </w:r>
    </w:p>
    <w:p>
      <w:pPr>
        <w:pBdr>
          <w:bottom w:val="single" w:sz="12" w:space="1" w:color="1F497D"/>
        </w:pBdr>
        <w:spacing w:before="0" w:after="40"/>
      </w:pPr>
    </w:p>
    <w:p>
      <w:pPr>
        <w:spacing w:before="200" w:after="40"/>
      </w:pPr>
      <w:r>
        <w:rPr>
          <w:rFonts w:eastAsia="맑은 고딕"/>
          <w:rFonts w:ascii="맑은 고딕" w:hAnsi="맑은 고딕"/>
          <w:b/>
          <w:i w:val="0"/>
          <w:color w:val="2E74B5"/>
          <w:sz w:val="28"/>
        </w:rPr>
        <w:t>1.  프로젝트 개요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rHeight w:val="425"/>
        </w:trPr>
        <w:tc>
          <w:tcPr>
            <w:tcW w:type="dxa" w:w="4706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ind w:left="113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26548A"/>
                <w:sz w:val="18"/>
              </w:rPr>
              <w:t>프로젝트명</w:t>
            </w:r>
          </w:p>
        </w:tc>
        <w:tc>
          <w:tcPr>
            <w:tcW w:type="dxa" w:w="470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ind w:left="11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9"/>
              </w:rPr>
              <w:t>눈길 (Nungil)</w:t>
            </w:r>
          </w:p>
        </w:tc>
      </w:tr>
      <w:tr>
        <w:trPr>
          <w:trHeight w:val="425"/>
        </w:trPr>
        <w:tc>
          <w:tcPr>
            <w:tcW w:type="dxa" w:w="4706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ind w:left="113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26548A"/>
                <w:sz w:val="18"/>
              </w:rPr>
              <w:t>목적</w:t>
            </w:r>
          </w:p>
        </w:tc>
        <w:tc>
          <w:tcPr>
            <w:tcW w:type="dxa" w:w="470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ind w:left="11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9"/>
              </w:rPr>
              <w:t>중등도 지적장애인의 일상생활 자립을 돕는 AI 생활보조 앱</w:t>
            </w:r>
          </w:p>
        </w:tc>
      </w:tr>
      <w:tr>
        <w:trPr>
          <w:trHeight w:val="425"/>
        </w:trPr>
        <w:tc>
          <w:tcPr>
            <w:tcW w:type="dxa" w:w="4706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ind w:left="113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26548A"/>
                <w:sz w:val="18"/>
              </w:rPr>
              <w:t>형태</w:t>
            </w:r>
          </w:p>
        </w:tc>
        <w:tc>
          <w:tcPr>
            <w:tcW w:type="dxa" w:w="470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ind w:left="11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9"/>
              </w:rPr>
              <w:t>Android 앱 — 보호자용 + 사용자용 듀얼 앱</w:t>
            </w:r>
          </w:p>
        </w:tc>
      </w:tr>
      <w:tr>
        <w:trPr>
          <w:trHeight w:val="425"/>
        </w:trPr>
        <w:tc>
          <w:tcPr>
            <w:tcW w:type="dxa" w:w="4706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ind w:left="113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26548A"/>
                <w:sz w:val="18"/>
              </w:rPr>
              <w:t>핵심 가치</w:t>
            </w:r>
          </w:p>
        </w:tc>
        <w:tc>
          <w:tcPr>
            <w:tcW w:type="dxa" w:w="470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ind w:left="11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9"/>
              </w:rPr>
              <w:t>보호자 없이도 AI가 일정을 단계별로 안내 → 스스로 수행 유도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eastAsia="맑은 고딕"/>
          <w:rFonts w:ascii="맑은 고딕" w:hAnsi="맑은 고딕"/>
          <w:b/>
          <w:i w:val="0"/>
          <w:color w:val="2E74B5"/>
          <w:sz w:val="28"/>
        </w:rPr>
        <w:t>2.  앱 구조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F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80" w:after="60"/>
              <w:ind w:left="170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2E74B5"/>
                <w:sz w:val="20"/>
              </w:rPr>
              <w:t>👤  사용자 (지적장애인)</w:t>
            </w:r>
          </w:p>
          <w:p>
            <w:pPr>
              <w:spacing w:before="20" w:after="20"/>
              <w:ind w:left="28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8"/>
              </w:rPr>
              <w:t>•  AI 캐릭터 '똘똘이'와 음성으로 대화</w:t>
            </w:r>
          </w:p>
          <w:p>
            <w:pPr>
              <w:spacing w:before="20" w:after="20"/>
              <w:ind w:left="28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8"/>
              </w:rPr>
              <w:t>•  일정 알람 → AI가 단계별 수행 안내 (TTS+STT)</w:t>
            </w:r>
          </w:p>
          <w:p>
            <w:pPr>
              <w:spacing w:before="20" w:after="20"/>
              <w:ind w:left="28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8"/>
              </w:rPr>
              <w:t>•  완료 키워드('응', '했어' 등) 감지 → 자동 다음 단계</w:t>
            </w:r>
          </w:p>
          <w:p>
            <w:pPr>
              <w:spacing w:before="20" w:after="20"/>
              <w:ind w:left="28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8"/>
              </w:rPr>
              <w:t>•  버튼('했어요 / 모르겠어요')으로 폴백 대응</w:t>
            </w:r>
          </w:p>
          <w:p>
            <w:pPr>
              <w:spacing w:after="80"/>
            </w:pPr>
          </w:p>
        </w:tc>
        <w:tc>
          <w:tcPr>
            <w:tcW w:type="dxa" w:w="4706"/>
            <w:shd w:val="clear" w:color="auto" w:fill="F0FB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80" w:after="60"/>
              <w:ind w:left="170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2E8648"/>
                <w:sz w:val="20"/>
              </w:rPr>
              <w:t>🛡️  보호자</w:t>
            </w:r>
          </w:p>
          <w:p>
            <w:pPr>
              <w:spacing w:before="20" w:after="20"/>
              <w:ind w:left="28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8"/>
              </w:rPr>
              <w:t>•  일정 등록 (과업·날짜·시간·장소·메모 녹음)</w:t>
            </w:r>
          </w:p>
          <w:p>
            <w:pPr>
              <w:spacing w:before="20" w:after="20"/>
              <w:ind w:left="28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8"/>
              </w:rPr>
              <w:t>•  일정 현황 및 일별 완료 리포트 확인</w:t>
            </w:r>
          </w:p>
          <w:p>
            <w:pPr>
              <w:spacing w:before="20" w:after="20"/>
              <w:ind w:left="28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8"/>
              </w:rPr>
              <w:t>•  이상 상황 시 FCM 푸시 알림 수신</w:t>
            </w:r>
          </w:p>
          <w:p>
            <w:pPr>
              <w:spacing w:before="20" w:after="20"/>
              <w:ind w:left="28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8"/>
              </w:rPr>
              <w:t>•  화이트리스트(허용 과업) 설정</w:t>
            </w:r>
          </w:p>
          <w:p>
            <w:pPr>
              <w:spacing w:after="80"/>
            </w:pP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eastAsia="맑은 고딕"/>
          <w:rFonts w:ascii="맑은 고딕" w:hAnsi="맑은 고딕"/>
          <w:b/>
          <w:i w:val="0"/>
          <w:color w:val="2E74B5"/>
          <w:sz w:val="28"/>
        </w:rPr>
        <w:t>3.  기술 스택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rHeight w:val="369"/>
        </w:trPr>
        <w:tc>
          <w:tcPr>
            <w:tcW w:type="dxa" w:w="4706"/>
            <w:shd w:val="clear" w:color="auto" w:fill="F3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ind w:left="113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26548A"/>
                <w:sz w:val="18"/>
              </w:rPr>
              <w:t>클라이언트</w:t>
            </w:r>
          </w:p>
        </w:tc>
        <w:tc>
          <w:tcPr>
            <w:tcW w:type="dxa" w:w="470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ind w:left="11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8"/>
              </w:rPr>
              <w:t>Android (Kotlin) · Android SpeechRecognizer · Vosk 웨이크워드</w:t>
            </w:r>
          </w:p>
        </w:tc>
      </w:tr>
      <w:tr>
        <w:trPr>
          <w:trHeight w:val="369"/>
        </w:trPr>
        <w:tc>
          <w:tcPr>
            <w:tcW w:type="dxa" w:w="4706"/>
            <w:shd w:val="clear" w:color="auto" w:fill="F3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ind w:left="113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26548A"/>
                <w:sz w:val="18"/>
              </w:rPr>
              <w:t>서버</w:t>
            </w:r>
          </w:p>
        </w:tc>
        <w:tc>
          <w:tcPr>
            <w:tcW w:type="dxa" w:w="470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ind w:left="11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8"/>
              </w:rPr>
              <w:t>Spring Boot (Java) · MyBatis · MySQL</w:t>
            </w:r>
          </w:p>
        </w:tc>
      </w:tr>
      <w:tr>
        <w:trPr>
          <w:trHeight w:val="369"/>
        </w:trPr>
        <w:tc>
          <w:tcPr>
            <w:tcW w:type="dxa" w:w="4706"/>
            <w:shd w:val="clear" w:color="auto" w:fill="F3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ind w:left="113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26548A"/>
                <w:sz w:val="18"/>
              </w:rPr>
              <w:t>AI</w:t>
            </w:r>
          </w:p>
        </w:tc>
        <w:tc>
          <w:tcPr>
            <w:tcW w:type="dxa" w:w="470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ind w:left="11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8"/>
              </w:rPr>
              <w:t>Google Gemini API (프롬프트 기반 단계 안내) · Google Cloud STT</w:t>
            </w:r>
          </w:p>
        </w:tc>
      </w:tr>
      <w:tr>
        <w:trPr>
          <w:trHeight w:val="369"/>
        </w:trPr>
        <w:tc>
          <w:tcPr>
            <w:tcW w:type="dxa" w:w="4706"/>
            <w:shd w:val="clear" w:color="auto" w:fill="F3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ind w:left="113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26548A"/>
                <w:sz w:val="18"/>
              </w:rPr>
              <w:t>알림</w:t>
            </w:r>
          </w:p>
        </w:tc>
        <w:tc>
          <w:tcPr>
            <w:tcW w:type="dxa" w:w="470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ind w:left="11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8"/>
              </w:rPr>
              <w:t>Firebase FCM · AlarmManager (정확한 시각) · WorkManager (15분 폴링)</w:t>
            </w:r>
          </w:p>
        </w:tc>
      </w:tr>
      <w:tr>
        <w:trPr>
          <w:trHeight w:val="369"/>
        </w:trPr>
        <w:tc>
          <w:tcPr>
            <w:tcW w:type="dxa" w:w="4706"/>
            <w:shd w:val="clear" w:color="auto" w:fill="F3F6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ind w:left="113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26548A"/>
                <w:sz w:val="18"/>
              </w:rPr>
              <w:t>통신</w:t>
            </w:r>
          </w:p>
        </w:tc>
        <w:tc>
          <w:tcPr>
            <w:tcW w:type="dxa" w:w="470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ind w:left="11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8"/>
              </w:rPr>
              <w:t>OkHttp · REST API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eastAsia="맑은 고딕"/>
          <w:rFonts w:ascii="맑은 고딕" w:hAnsi="맑은 고딕"/>
          <w:b/>
          <w:i w:val="0"/>
          <w:color w:val="2E74B5"/>
          <w:sz w:val="28"/>
        </w:rPr>
        <w:t>4.  현재 완성도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0FB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80" w:after="60"/>
              <w:ind w:left="170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2E8648"/>
                <w:sz w:val="20"/>
              </w:rPr>
              <w:t>✅  완료된 기능</w:t>
            </w:r>
          </w:p>
          <w:p>
            <w:pPr>
              <w:spacing w:before="20" w:after="20"/>
              <w:ind w:left="28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8"/>
              </w:rPr>
              <w:t>•  보호자 앱: 회원가입·로그인, QR 연동, 일정 CRUD, 리포트</w:t>
            </w:r>
          </w:p>
          <w:p>
            <w:pPr>
              <w:spacing w:before="20" w:after="20"/>
              <w:ind w:left="28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8"/>
              </w:rPr>
              <w:t>•  사용자 앱: QR 연동, 일정 목록, AI 채팅, 단계별 실행</w:t>
            </w:r>
          </w:p>
          <w:p>
            <w:pPr>
              <w:spacing w:before="20" w:after="20"/>
              <w:ind w:left="28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8"/>
              </w:rPr>
              <w:t>•  알람: AlarmManager + WorkManager 이중 구조 (누락 방지)</w:t>
            </w:r>
          </w:p>
          <w:p>
            <w:pPr>
              <w:spacing w:before="20" w:after="20"/>
              <w:ind w:left="28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8"/>
              </w:rPr>
              <w:t>•  서버: 일정 API, AI 분석 API, FCM 발송, 보고서 API</w:t>
            </w:r>
          </w:p>
          <w:p>
            <w:pPr>
              <w:spacing w:after="80"/>
            </w:pPr>
          </w:p>
        </w:tc>
        <w:tc>
          <w:tcPr>
            <w:tcW w:type="dxa" w:w="4706"/>
            <w:shd w:val="clear" w:color="auto" w:fill="FF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80" w:after="60"/>
              <w:ind w:left="170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C55A11"/>
                <w:sz w:val="20"/>
              </w:rPr>
              <w:t>🔧  진행 중</w:t>
            </w:r>
          </w:p>
          <w:p>
            <w:pPr>
              <w:spacing w:before="20" w:after="20"/>
              <w:ind w:left="28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8"/>
              </w:rPr>
              <w:t>•  AI 단계 안내 정확도 개선 (steps 파싱 디버깅 진행 중)</w:t>
            </w:r>
          </w:p>
          <w:p>
            <w:pPr>
              <w:spacing w:before="20" w:after="20"/>
              <w:ind w:left="283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202020"/>
                <w:sz w:val="18"/>
              </w:rPr>
              <w:t>•  실기기 테스트 — 제조사별 배터리 최적화 알람 검증 필요</w:t>
            </w:r>
          </w:p>
          <w:p>
            <w:pPr>
              <w:spacing w:after="80"/>
            </w:pP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eastAsia="맑은 고딕"/>
          <w:rFonts w:ascii="맑은 고딕" w:hAnsi="맑은 고딕"/>
          <w:b/>
          <w:i w:val="0"/>
          <w:color w:val="2E74B5"/>
          <w:sz w:val="28"/>
        </w:rPr>
        <w:t>5.  현재 주요 고민</w:t>
      </w:r>
    </w:p>
    <w:p>
      <w:pPr>
        <w:spacing w:before="60" w:after="20"/>
      </w:pPr>
      <w:r>
        <w:rPr>
          <w:rFonts w:eastAsia="맑은 고딕"/>
          <w:rFonts w:ascii="맑은 고딕" w:hAnsi="맑은 고딕"/>
          <w:b/>
          <w:i w:val="0"/>
          <w:color w:val="2E74B5"/>
          <w:sz w:val="17"/>
        </w:rPr>
        <w:t xml:space="preserve">[기술] </w:t>
      </w:r>
      <w:r>
        <w:rPr>
          <w:rFonts w:eastAsia="맑은 고딕"/>
          <w:rFonts w:ascii="맑은 고딕" w:hAnsi="맑은 고딕"/>
          <w:b/>
          <w:i w:val="0"/>
          <w:color w:val="202020"/>
          <w:sz w:val="19"/>
        </w:rPr>
        <w:t>AI 프롬프트 정교화</w:t>
      </w:r>
    </w:p>
    <w:p>
      <w:pPr>
        <w:spacing w:before="0" w:after="40"/>
        <w:ind w:left="283"/>
      </w:pPr>
      <w:r>
        <w:rPr>
          <w:rFonts w:eastAsia="맑은 고딕"/>
          <w:rFonts w:ascii="맑은 고딕" w:hAnsi="맑은 고딕"/>
          <w:b w:val="0"/>
          <w:i w:val="0"/>
          <w:color w:val="555555"/>
          <w:sz w:val="18"/>
        </w:rPr>
        <w:t>지적장애인 특성상 짧고 단순한 문장이 필수인데, 동시에 단계 진행 판단 정확도도 높여야 하는 균형 문제</w:t>
      </w:r>
    </w:p>
    <w:p>
      <w:pPr>
        <w:spacing w:before="60" w:after="20"/>
      </w:pPr>
      <w:r>
        <w:rPr>
          <w:rFonts w:eastAsia="맑은 고딕"/>
          <w:rFonts w:ascii="맑은 고딕" w:hAnsi="맑은 고딕"/>
          <w:b/>
          <w:i w:val="0"/>
          <w:color w:val="2E74B5"/>
          <w:sz w:val="17"/>
        </w:rPr>
        <w:t xml:space="preserve">[기술] </w:t>
      </w:r>
      <w:r>
        <w:rPr>
          <w:rFonts w:eastAsia="맑은 고딕"/>
          <w:rFonts w:ascii="맑은 고딕" w:hAnsi="맑은 고딕"/>
          <w:b/>
          <w:i w:val="0"/>
          <w:color w:val="202020"/>
          <w:sz w:val="19"/>
        </w:rPr>
        <w:t>알람 신뢰성</w:t>
      </w:r>
    </w:p>
    <w:p>
      <w:pPr>
        <w:spacing w:before="0" w:after="40"/>
        <w:ind w:left="283"/>
      </w:pPr>
      <w:r>
        <w:rPr>
          <w:rFonts w:eastAsia="맑은 고딕"/>
          <w:rFonts w:ascii="맑은 고딕" w:hAnsi="맑은 고딕"/>
          <w:b w:val="0"/>
          <w:i w:val="0"/>
          <w:color w:val="555555"/>
          <w:sz w:val="18"/>
        </w:rPr>
        <w:t>이중 구조(AlarmManager + WorkManager)로 보완했으나 제조사별 배터리 정책 차이로 인한 누락 케이스 검증 필요</w:t>
      </w:r>
    </w:p>
    <w:p>
      <w:pPr>
        <w:spacing w:before="60" w:after="20"/>
      </w:pPr>
      <w:r>
        <w:rPr>
          <w:rFonts w:eastAsia="맑은 고딕"/>
          <w:rFonts w:ascii="맑은 고딕" w:hAnsi="맑은 고딕"/>
          <w:b/>
          <w:i w:val="0"/>
          <w:color w:val="C55A11"/>
          <w:sz w:val="17"/>
        </w:rPr>
        <w:t xml:space="preserve">[서비스] </w:t>
      </w:r>
      <w:r>
        <w:rPr>
          <w:rFonts w:eastAsia="맑은 고딕"/>
          <w:rFonts w:ascii="맑은 고딕" w:hAnsi="맑은 고딕"/>
          <w:b/>
          <w:i w:val="0"/>
          <w:color w:val="202020"/>
          <w:sz w:val="19"/>
        </w:rPr>
        <w:t>자립성 vs 의존성</w:t>
      </w:r>
    </w:p>
    <w:p>
      <w:pPr>
        <w:spacing w:before="0" w:after="40"/>
        <w:ind w:left="283"/>
      </w:pPr>
      <w:r>
        <w:rPr>
          <w:rFonts w:eastAsia="맑은 고딕"/>
          <w:rFonts w:ascii="맑은 고딕" w:hAnsi="맑은 고딕"/>
          <w:b w:val="0"/>
          <w:i w:val="0"/>
          <w:color w:val="555555"/>
          <w:sz w:val="18"/>
        </w:rPr>
        <w:t>'프롬프트 페이딩' 도입 검토 중 — 데이터가 쌓일수록 AI 힌트를 점진적으로 줄여 실제 자립 능력을 키우는 방향</w:t>
      </w:r>
    </w:p>
    <w:p>
      <w:pPr>
        <w:spacing w:before="60" w:after="20"/>
      </w:pPr>
      <w:r>
        <w:rPr>
          <w:rFonts w:eastAsia="맑은 고딕"/>
          <w:rFonts w:ascii="맑은 고딕" w:hAnsi="맑은 고딕"/>
          <w:b/>
          <w:i w:val="0"/>
          <w:color w:val="C55A11"/>
          <w:sz w:val="17"/>
        </w:rPr>
        <w:t xml:space="preserve">[서비스] </w:t>
      </w:r>
      <w:r>
        <w:rPr>
          <w:rFonts w:eastAsia="맑은 고딕"/>
          <w:rFonts w:ascii="맑은 고딕" w:hAnsi="맑은 고딕"/>
          <w:b/>
          <w:i w:val="0"/>
          <w:color w:val="202020"/>
          <w:sz w:val="19"/>
        </w:rPr>
        <w:t>실질적 가치</w:t>
      </w:r>
    </w:p>
    <w:p>
      <w:pPr>
        <w:spacing w:before="0" w:after="40"/>
        <w:ind w:left="283"/>
      </w:pPr>
      <w:r>
        <w:rPr>
          <w:rFonts w:eastAsia="맑은 고딕"/>
          <w:rFonts w:ascii="맑은 고딕" w:hAnsi="맑은 고딕"/>
          <w:b w:val="0"/>
          <w:i w:val="0"/>
          <w:color w:val="555555"/>
          <w:sz w:val="18"/>
        </w:rPr>
        <w:t>사용자가 앱에 적응하면 행동 패턴이 변함 → 초기 데이터와 달라질 때 서비스를 어떻게 발전시킬지 방향 고민</w:t>
      </w:r>
    </w:p>
    <w:p>
      <w:pPr>
        <w:spacing w:after="40"/>
      </w:pPr>
    </w:p>
    <w:p>
      <w:pPr>
        <w:spacing w:before="200" w:after="40"/>
      </w:pPr>
      <w:r>
        <w:rPr>
          <w:rFonts w:eastAsia="맑은 고딕"/>
          <w:rFonts w:ascii="맑은 고딕" w:hAnsi="맑은 고딕"/>
          <w:b/>
          <w:i w:val="0"/>
          <w:color w:val="2E74B5"/>
          <w:sz w:val="28"/>
        </w:rPr>
        <w:t>6.  다음 단계</w:t>
      </w:r>
    </w:p>
    <w:p>
      <w:pPr>
        <w:pStyle w:val="ListBullet"/>
        <w:spacing w:before="0" w:after="20"/>
        <w:ind w:left="340"/>
      </w:pPr>
      <w:r>
        <w:rPr>
          <w:rFonts w:eastAsia="맑은 고딕"/>
          <w:rFonts w:ascii="맑은 고딕" w:hAnsi="맑은 고딕"/>
          <w:b w:val="0"/>
          <w:i w:val="0"/>
          <w:color w:val="202020"/>
          <w:sz w:val="19"/>
        </w:rPr>
        <w:t>실기기 통합 테스트 완료 및 잔여 버그 수정</w:t>
      </w:r>
    </w:p>
    <w:p>
      <w:pPr>
        <w:pStyle w:val="ListBullet"/>
        <w:spacing w:before="0" w:after="20"/>
        <w:ind w:left="340"/>
      </w:pPr>
      <w:r>
        <w:rPr>
          <w:rFonts w:eastAsia="맑은 고딕"/>
          <w:rFonts w:ascii="맑은 고딕" w:hAnsi="맑은 고딕"/>
          <w:b w:val="0"/>
          <w:i w:val="0"/>
          <w:color w:val="202020"/>
          <w:sz w:val="19"/>
        </w:rPr>
        <w:t>프롬프트 정교화 → 사용자 체험 테스트</w:t>
      </w:r>
    </w:p>
    <w:p>
      <w:pPr>
        <w:pStyle w:val="ListBullet"/>
        <w:spacing w:before="0" w:after="20"/>
        <w:ind w:left="340"/>
      </w:pPr>
      <w:r>
        <w:rPr>
          <w:rFonts w:eastAsia="맑은 고딕"/>
          <w:rFonts w:ascii="맑은 고딕" w:hAnsi="맑은 고딕"/>
          <w:b w:val="0"/>
          <w:i w:val="0"/>
          <w:color w:val="202020"/>
          <w:sz w:val="19"/>
        </w:rPr>
        <w:t>자립성 지표 설계: 질문 횟수·스스로 완료율 추적 기능 구현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