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73" w:rsidRDefault="00C22973" w:rsidP="00C2297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73F5E">
        <w:rPr>
          <w:rFonts w:ascii="標楷體" w:eastAsia="標楷體" w:hAnsi="標楷體" w:hint="eastAsia"/>
        </w:rPr>
        <w:t>主題：各醫療院所聯絡資料與各職位人數管理</w:t>
      </w:r>
      <w:proofErr w:type="gramStart"/>
      <w:r w:rsidR="00695D4B">
        <w:rPr>
          <w:rFonts w:ascii="標楷體" w:eastAsia="標楷體" w:hAnsi="標楷體" w:hint="eastAsia"/>
        </w:rPr>
        <w:t>─</w:t>
      </w:r>
      <w:proofErr w:type="gramEnd"/>
      <w:r w:rsidR="00695D4B">
        <w:rPr>
          <w:rFonts w:ascii="標楷體" w:eastAsia="標楷體" w:hAnsi="標楷體" w:hint="eastAsia"/>
        </w:rPr>
        <w:t>以MS SQL S</w:t>
      </w:r>
      <w:r w:rsidR="00695D4B">
        <w:rPr>
          <w:rFonts w:ascii="標楷體" w:eastAsia="標楷體" w:hAnsi="標楷體"/>
        </w:rPr>
        <w:t>erver</w:t>
      </w:r>
      <w:r w:rsidR="00695D4B">
        <w:rPr>
          <w:rFonts w:ascii="標楷體" w:eastAsia="標楷體" w:hAnsi="標楷體" w:hint="eastAsia"/>
        </w:rPr>
        <w:t>操作</w:t>
      </w:r>
    </w:p>
    <w:p w:rsidR="00502422" w:rsidRPr="00173F5E" w:rsidRDefault="00502422" w:rsidP="00502422">
      <w:pPr>
        <w:pStyle w:val="a3"/>
        <w:ind w:leftChars="0"/>
        <w:rPr>
          <w:rFonts w:ascii="標楷體" w:eastAsia="標楷體" w:hAnsi="標楷體" w:hint="eastAsia"/>
        </w:rPr>
      </w:pPr>
    </w:p>
    <w:p w:rsidR="00B16439" w:rsidRDefault="00B16439" w:rsidP="008A1AE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73F5E">
        <w:rPr>
          <w:rFonts w:ascii="標楷體" w:eastAsia="標楷體" w:hAnsi="標楷體" w:hint="eastAsia"/>
        </w:rPr>
        <w:t>數據庫來源：政府資料開放平台</w:t>
      </w:r>
      <w:proofErr w:type="gramStart"/>
      <w:r w:rsidRPr="00173F5E">
        <w:rPr>
          <w:rFonts w:ascii="標楷體" w:eastAsia="標楷體" w:hAnsi="標楷體" w:hint="eastAsia"/>
        </w:rPr>
        <w:t>─</w:t>
      </w:r>
      <w:proofErr w:type="gramEnd"/>
      <w:r w:rsidRPr="00173F5E">
        <w:rPr>
          <w:rFonts w:ascii="標楷體" w:eastAsia="標楷體" w:hAnsi="標楷體" w:hint="eastAsia"/>
        </w:rPr>
        <w:t>醫療機構與人員基本資料(</w:t>
      </w:r>
      <w:hyperlink r:id="rId5" w:history="1">
        <w:r w:rsidRPr="00502422">
          <w:rPr>
            <w:rStyle w:val="a4"/>
            <w:rFonts w:ascii="標楷體" w:eastAsia="標楷體" w:hAnsi="標楷體"/>
          </w:rPr>
          <w:t>https://</w:t>
        </w:r>
        <w:r w:rsidRPr="00502422">
          <w:rPr>
            <w:rStyle w:val="a4"/>
            <w:rFonts w:ascii="標楷體" w:eastAsia="標楷體" w:hAnsi="標楷體"/>
          </w:rPr>
          <w:t>d</w:t>
        </w:r>
        <w:r w:rsidRPr="00502422">
          <w:rPr>
            <w:rStyle w:val="a4"/>
            <w:rFonts w:ascii="標楷體" w:eastAsia="標楷體" w:hAnsi="標楷體"/>
          </w:rPr>
          <w:t>ata.gov.tw/dataset/15393</w:t>
        </w:r>
      </w:hyperlink>
      <w:r w:rsidRPr="00173F5E">
        <w:rPr>
          <w:rFonts w:ascii="標楷體" w:eastAsia="標楷體" w:hAnsi="標楷體" w:hint="eastAsia"/>
        </w:rPr>
        <w:t>)</w:t>
      </w:r>
    </w:p>
    <w:p w:rsidR="00502422" w:rsidRPr="00173F5E" w:rsidRDefault="00502422" w:rsidP="00502422">
      <w:pPr>
        <w:pStyle w:val="a3"/>
        <w:ind w:leftChars="0"/>
        <w:rPr>
          <w:rFonts w:ascii="標楷體" w:eastAsia="標楷體" w:hAnsi="標楷體" w:hint="eastAsia"/>
        </w:rPr>
      </w:pPr>
    </w:p>
    <w:p w:rsidR="00C22973" w:rsidRDefault="00502422" w:rsidP="008A1AE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8A1AE6">
        <w:rPr>
          <w:rFonts w:ascii="標楷體" w:eastAsia="標楷體" w:hAnsi="標楷體" w:hint="eastAsia"/>
        </w:rPr>
        <w:t>欄位說明</w:t>
      </w:r>
      <w:r w:rsidR="00C22973" w:rsidRPr="008A1AE6">
        <w:rPr>
          <w:rFonts w:ascii="標楷體" w:eastAsia="標楷體" w:hAnsi="標楷體" w:hint="eastAsia"/>
        </w:rPr>
        <w:t>：</w:t>
      </w:r>
      <w:r w:rsidRPr="008A1AE6">
        <w:rPr>
          <w:rFonts w:ascii="標楷體" w:eastAsia="標楷體" w:hAnsi="標楷體" w:hint="eastAsia"/>
        </w:rPr>
        <w:t>機構代碼、機構名稱、</w:t>
      </w:r>
      <w:proofErr w:type="gramStart"/>
      <w:r w:rsidRPr="008A1AE6">
        <w:rPr>
          <w:rFonts w:ascii="標楷體" w:eastAsia="標楷體" w:hAnsi="標楷體" w:hint="eastAsia"/>
        </w:rPr>
        <w:t>權屬別</w:t>
      </w:r>
      <w:proofErr w:type="gramEnd"/>
      <w:r w:rsidRPr="008A1AE6">
        <w:rPr>
          <w:rFonts w:ascii="標楷體" w:eastAsia="標楷體" w:hAnsi="標楷體" w:hint="eastAsia"/>
        </w:rPr>
        <w:t>、型態別、縣市區名、電話、地址、診療科別、1語言治療師、2牙體技術師、3聽力師、4牙體技術士、5驗光師、6驗光生、A醫師、B中醫師、C牙醫師、D藥師、E藥劑生、F護理師、G護士、H助產士、I助產師、J</w:t>
      </w:r>
      <w:proofErr w:type="gramStart"/>
      <w:r w:rsidRPr="008A1AE6">
        <w:rPr>
          <w:rFonts w:ascii="標楷體" w:eastAsia="標楷體" w:hAnsi="標楷體" w:hint="eastAsia"/>
        </w:rPr>
        <w:t>醫</w:t>
      </w:r>
      <w:proofErr w:type="gramEnd"/>
      <w:r w:rsidRPr="008A1AE6">
        <w:rPr>
          <w:rFonts w:ascii="標楷體" w:eastAsia="標楷體" w:hAnsi="標楷體" w:hint="eastAsia"/>
        </w:rPr>
        <w:t>事檢驗師、K</w:t>
      </w:r>
      <w:proofErr w:type="gramStart"/>
      <w:r w:rsidRPr="008A1AE6">
        <w:rPr>
          <w:rFonts w:ascii="標楷體" w:eastAsia="標楷體" w:hAnsi="標楷體" w:hint="eastAsia"/>
        </w:rPr>
        <w:t>醫</w:t>
      </w:r>
      <w:proofErr w:type="gramEnd"/>
      <w:r w:rsidRPr="008A1AE6">
        <w:rPr>
          <w:rFonts w:ascii="標楷體" w:eastAsia="標楷體" w:hAnsi="標楷體" w:hint="eastAsia"/>
        </w:rPr>
        <w:t>事檢驗生、L鑲牙生、M中藥員、N</w:t>
      </w:r>
      <w:proofErr w:type="gramStart"/>
      <w:r w:rsidRPr="008A1AE6">
        <w:rPr>
          <w:rFonts w:ascii="標楷體" w:eastAsia="標楷體" w:hAnsi="標楷體" w:hint="eastAsia"/>
        </w:rPr>
        <w:t>齒模員</w:t>
      </w:r>
      <w:proofErr w:type="gramEnd"/>
      <w:r w:rsidRPr="008A1AE6">
        <w:rPr>
          <w:rFonts w:ascii="標楷體" w:eastAsia="標楷體" w:hAnsi="標楷體" w:hint="eastAsia"/>
        </w:rPr>
        <w:t>、P接骨員、Q物理治療師、R職能治療師、S</w:t>
      </w:r>
      <w:proofErr w:type="gramStart"/>
      <w:r w:rsidRPr="008A1AE6">
        <w:rPr>
          <w:rFonts w:ascii="標楷體" w:eastAsia="標楷體" w:hAnsi="標楷體" w:hint="eastAsia"/>
        </w:rPr>
        <w:t>醫</w:t>
      </w:r>
      <w:proofErr w:type="gramEnd"/>
      <w:r w:rsidRPr="008A1AE6">
        <w:rPr>
          <w:rFonts w:ascii="標楷體" w:eastAsia="標楷體" w:hAnsi="標楷體" w:hint="eastAsia"/>
        </w:rPr>
        <w:t>事放射師、T</w:t>
      </w:r>
      <w:proofErr w:type="gramStart"/>
      <w:r w:rsidRPr="008A1AE6">
        <w:rPr>
          <w:rFonts w:ascii="標楷體" w:eastAsia="標楷體" w:hAnsi="標楷體" w:hint="eastAsia"/>
        </w:rPr>
        <w:t>醫</w:t>
      </w:r>
      <w:proofErr w:type="gramEnd"/>
      <w:r w:rsidRPr="008A1AE6">
        <w:rPr>
          <w:rFonts w:ascii="標楷體" w:eastAsia="標楷體" w:hAnsi="標楷體" w:hint="eastAsia"/>
        </w:rPr>
        <w:t>事放射士、U物理治療生、W職能治療生、V呼吸治療師、X諮商心理師、Y臨床心理師、Z營養師</w:t>
      </w:r>
    </w:p>
    <w:p w:rsidR="009C196D" w:rsidRPr="009C196D" w:rsidRDefault="009C196D" w:rsidP="009C196D">
      <w:pPr>
        <w:pStyle w:val="a3"/>
        <w:rPr>
          <w:rFonts w:ascii="標楷體" w:eastAsia="標楷體" w:hAnsi="標楷體" w:hint="eastAsia"/>
        </w:rPr>
      </w:pPr>
    </w:p>
    <w:p w:rsidR="009C196D" w:rsidRDefault="009C196D" w:rsidP="009C196D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檔案說明：</w:t>
      </w:r>
    </w:p>
    <w:p w:rsidR="00076B5F" w:rsidRPr="00076B5F" w:rsidRDefault="00076B5F" w:rsidP="00076B5F">
      <w:pPr>
        <w:pStyle w:val="a3"/>
        <w:rPr>
          <w:rFonts w:ascii="標楷體" w:eastAsia="標楷體" w:hAnsi="標楷體" w:hint="eastAsia"/>
        </w:rPr>
      </w:pPr>
    </w:p>
    <w:p w:rsidR="00076B5F" w:rsidRDefault="00076B5F" w:rsidP="00076B5F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opendata.csv</w:t>
      </w:r>
      <w:r>
        <w:rPr>
          <w:rFonts w:ascii="標楷體" w:eastAsia="標楷體" w:hAnsi="標楷體" w:hint="eastAsia"/>
        </w:rPr>
        <w:t>：從開放平台下載下來的原始檔案。</w:t>
      </w:r>
    </w:p>
    <w:p w:rsidR="00076B5F" w:rsidRPr="008A1AE6" w:rsidRDefault="00076B5F" w:rsidP="00076B5F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pendata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.csv</w:t>
      </w:r>
      <w:r>
        <w:rPr>
          <w:rFonts w:ascii="標楷體" w:eastAsia="標楷體" w:hAnsi="標楷體" w:hint="eastAsia"/>
        </w:rPr>
        <w:t>：將原始檔案轉成UTF-8編碼後。</w:t>
      </w:r>
    </w:p>
    <w:p w:rsidR="00502422" w:rsidRPr="00076B5F" w:rsidRDefault="00502422" w:rsidP="00076B5F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C22973" w:rsidRDefault="00C22973" w:rsidP="008A1AE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73F5E">
        <w:rPr>
          <w:rFonts w:ascii="標楷體" w:eastAsia="標楷體" w:hAnsi="標楷體" w:hint="eastAsia"/>
        </w:rPr>
        <w:t>查詢設計：</w:t>
      </w:r>
      <w:r w:rsidR="00D23D64">
        <w:rPr>
          <w:rFonts w:ascii="標楷體" w:eastAsia="標楷體" w:hAnsi="標楷體" w:hint="eastAsia"/>
        </w:rPr>
        <w:t>含</w:t>
      </w:r>
      <w:r w:rsidR="00D23D64">
        <w:rPr>
          <w:rFonts w:ascii="標楷體" w:eastAsia="標楷體" w:hAnsi="標楷體" w:hint="eastAsia"/>
        </w:rPr>
        <w:t>查詢特定條件資訊、模糊查詢、排序</w:t>
      </w:r>
      <w:r w:rsidR="00D23D64">
        <w:rPr>
          <w:rFonts w:ascii="標楷體" w:eastAsia="標楷體" w:hAnsi="標楷體" w:hint="eastAsia"/>
        </w:rPr>
        <w:t>、插入新資料、更新既有資料、刪除資料、多條件查詢等。</w:t>
      </w:r>
    </w:p>
    <w:p w:rsidR="00502422" w:rsidRDefault="00502422" w:rsidP="00502422">
      <w:pPr>
        <w:pStyle w:val="a3"/>
        <w:ind w:leftChars="0"/>
        <w:rPr>
          <w:rFonts w:ascii="標楷體" w:eastAsia="標楷體" w:hAnsi="標楷體"/>
        </w:rPr>
      </w:pPr>
    </w:p>
    <w:p w:rsidR="00695D4B" w:rsidRDefault="00D15ED1" w:rsidP="008A1AE6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</w:t>
      </w:r>
      <w:r w:rsidR="000948A9">
        <w:rPr>
          <w:rFonts w:ascii="標楷體" w:eastAsia="標楷體" w:hAnsi="標楷體" w:hint="eastAsia"/>
        </w:rPr>
        <w:t>特定條件資訊</w:t>
      </w:r>
      <w:r w:rsidR="00D23D64">
        <w:rPr>
          <w:rFonts w:ascii="標楷體" w:eastAsia="標楷體" w:hAnsi="標楷體" w:hint="eastAsia"/>
        </w:rPr>
        <w:t>、</w:t>
      </w:r>
      <w:r w:rsidR="000948A9">
        <w:rPr>
          <w:rFonts w:ascii="標楷體" w:eastAsia="標楷體" w:hAnsi="標楷體" w:hint="eastAsia"/>
        </w:rPr>
        <w:t>模糊查詢</w:t>
      </w:r>
      <w:r w:rsidR="00D23D64">
        <w:rPr>
          <w:rFonts w:ascii="標楷體" w:eastAsia="標楷體" w:hAnsi="標楷體" w:hint="eastAsia"/>
        </w:rPr>
        <w:t>、排序</w:t>
      </w:r>
      <w:r w:rsidR="000948A9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臺北市各區有2位以上藥師</w:t>
      </w:r>
      <w:r w:rsidR="00695D4B">
        <w:rPr>
          <w:rFonts w:ascii="標楷體" w:eastAsia="標楷體" w:hAnsi="標楷體" w:hint="eastAsia"/>
        </w:rPr>
        <w:t>的醫療院所聯絡資料，並以藥師人數由大到小排序。</w:t>
      </w:r>
    </w:p>
    <w:p w:rsidR="008A1AE6" w:rsidRDefault="008A1AE6" w:rsidP="008A1AE6">
      <w:pPr>
        <w:pStyle w:val="a3"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3D74A372" wp14:editId="3EAF16E5">
            <wp:extent cx="4388493" cy="1938867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42" cy="198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E6" w:rsidRDefault="008A1AE6" w:rsidP="008A1AE6">
      <w:pPr>
        <w:pStyle w:val="a3"/>
        <w:ind w:leftChars="0" w:left="1320"/>
        <w:rPr>
          <w:rFonts w:ascii="標楷體" w:eastAsia="標楷體" w:hAnsi="標楷體" w:hint="eastAsia"/>
        </w:rPr>
      </w:pPr>
    </w:p>
    <w:p w:rsidR="00297910" w:rsidRPr="00297910" w:rsidRDefault="008A1AE6" w:rsidP="00297910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插入新資料</w:t>
      </w:r>
      <w:r w:rsidR="000948A9">
        <w:rPr>
          <w:rFonts w:ascii="標楷體" w:eastAsia="標楷體" w:hAnsi="標楷體" w:hint="eastAsia"/>
        </w:rPr>
        <w:t>：</w:t>
      </w:r>
      <w:r w:rsidR="00297910">
        <w:rPr>
          <w:rFonts w:ascii="標楷體" w:eastAsia="標楷體" w:hAnsi="標楷體" w:hint="eastAsia"/>
        </w:rPr>
        <w:t>範例為新增一個新的院所「大家平安醫院」資料，共輸入機構名稱、電話、地址、醫師人數。</w:t>
      </w:r>
    </w:p>
    <w:p w:rsidR="00297910" w:rsidRDefault="00297910" w:rsidP="00297910">
      <w:pPr>
        <w:pStyle w:val="a3"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4373977" cy="1689100"/>
            <wp:effectExtent l="0" t="0" r="762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87" cy="17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95" w:rsidRDefault="00321D95" w:rsidP="00321D95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更新既有資料</w:t>
      </w:r>
      <w:r w:rsidR="000948A9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範例為更新大家平安醫院醫師數量為10。</w:t>
      </w:r>
    </w:p>
    <w:p w:rsidR="00321D95" w:rsidRDefault="00321D95" w:rsidP="00321D95">
      <w:pPr>
        <w:pStyle w:val="a3"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941233" cy="191255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80" cy="19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A9" w:rsidRDefault="000948A9" w:rsidP="00321D95">
      <w:pPr>
        <w:pStyle w:val="a3"/>
        <w:ind w:leftChars="0" w:left="1320"/>
        <w:rPr>
          <w:rFonts w:ascii="標楷體" w:eastAsia="標楷體" w:hAnsi="標楷體" w:hint="eastAsia"/>
        </w:rPr>
      </w:pPr>
    </w:p>
    <w:p w:rsidR="00321D95" w:rsidRDefault="00CE7ADD" w:rsidP="00321D95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刪除既有資料</w:t>
      </w:r>
      <w:r w:rsidR="000948A9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範例為刪除大家平安醫院的資料。</w:t>
      </w:r>
    </w:p>
    <w:p w:rsidR="00CE7ADD" w:rsidRDefault="00CE7ADD" w:rsidP="00CE7ADD">
      <w:pPr>
        <w:pStyle w:val="a3"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192617" cy="63500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58" cy="6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F0" w:rsidRDefault="005F71F0" w:rsidP="00CE7ADD">
      <w:pPr>
        <w:pStyle w:val="a3"/>
        <w:ind w:leftChars="0" w:left="1320"/>
        <w:rPr>
          <w:rFonts w:ascii="標楷體" w:eastAsia="標楷體" w:hAnsi="標楷體"/>
        </w:rPr>
      </w:pPr>
    </w:p>
    <w:p w:rsidR="005F71F0" w:rsidRDefault="000948A9" w:rsidP="005F71F0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多條件查詢：</w:t>
      </w:r>
      <w:r w:rsidR="005F71F0">
        <w:rPr>
          <w:rFonts w:ascii="標楷體" w:eastAsia="標楷體" w:hAnsi="標楷體" w:hint="eastAsia"/>
        </w:rPr>
        <w:t>查詢</w:t>
      </w:r>
      <w:r w:rsidR="00FC1890">
        <w:rPr>
          <w:rFonts w:ascii="標楷體" w:eastAsia="標楷體" w:hAnsi="標楷體" w:hint="eastAsia"/>
        </w:rPr>
        <w:t>同時符合醫師大於等於2位、藥師大於等於1位、</w:t>
      </w:r>
      <w:proofErr w:type="gramStart"/>
      <w:r w:rsidR="00FC1890">
        <w:rPr>
          <w:rFonts w:ascii="標楷體" w:eastAsia="標楷體" w:hAnsi="標楷體" w:hint="eastAsia"/>
        </w:rPr>
        <w:t>醫</w:t>
      </w:r>
      <w:proofErr w:type="gramEnd"/>
      <w:r w:rsidR="00FC1890">
        <w:rPr>
          <w:rFonts w:ascii="標楷體" w:eastAsia="標楷體" w:hAnsi="標楷體" w:hint="eastAsia"/>
        </w:rPr>
        <w:t>事檢驗師在1~3位三個條件的醫療院所，並按照醫師人數由大到小排序。</w:t>
      </w:r>
    </w:p>
    <w:p w:rsidR="00FC1890" w:rsidRDefault="00FC1890" w:rsidP="00FC1890">
      <w:pPr>
        <w:pStyle w:val="a3"/>
        <w:ind w:leftChars="0" w:left="13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407244" cy="13843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925" cy="14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4B" w:rsidRPr="00FC1890" w:rsidRDefault="00695D4B" w:rsidP="00FC1890">
      <w:pPr>
        <w:rPr>
          <w:rFonts w:ascii="標楷體" w:eastAsia="標楷體" w:hAnsi="標楷體" w:hint="eastAsia"/>
        </w:rPr>
      </w:pPr>
    </w:p>
    <w:p w:rsidR="00502422" w:rsidRPr="000948A9" w:rsidRDefault="00502422" w:rsidP="000948A9">
      <w:pPr>
        <w:rPr>
          <w:rFonts w:ascii="標楷體" w:eastAsia="標楷體" w:hAnsi="標楷體" w:hint="eastAsia"/>
        </w:rPr>
      </w:pPr>
    </w:p>
    <w:p w:rsidR="00C22973" w:rsidRPr="000948A9" w:rsidRDefault="00C22973" w:rsidP="000948A9">
      <w:pPr>
        <w:rPr>
          <w:rFonts w:ascii="標楷體" w:eastAsia="標楷體" w:hAnsi="標楷體" w:hint="eastAsia"/>
        </w:rPr>
      </w:pPr>
    </w:p>
    <w:sectPr w:rsidR="00C22973" w:rsidRPr="00094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A0D47"/>
    <w:multiLevelType w:val="hybridMultilevel"/>
    <w:tmpl w:val="89563F70"/>
    <w:lvl w:ilvl="0" w:tplc="7746188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518497D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268AD0A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73"/>
    <w:rsid w:val="00076B5F"/>
    <w:rsid w:val="000948A9"/>
    <w:rsid w:val="00173F5E"/>
    <w:rsid w:val="00297910"/>
    <w:rsid w:val="00321D95"/>
    <w:rsid w:val="00502422"/>
    <w:rsid w:val="005F71F0"/>
    <w:rsid w:val="00695D4B"/>
    <w:rsid w:val="006A3647"/>
    <w:rsid w:val="008A1AE6"/>
    <w:rsid w:val="009C196D"/>
    <w:rsid w:val="00B1431B"/>
    <w:rsid w:val="00B16439"/>
    <w:rsid w:val="00C22973"/>
    <w:rsid w:val="00CE7ADD"/>
    <w:rsid w:val="00D15ED1"/>
    <w:rsid w:val="00D23D64"/>
    <w:rsid w:val="00E81DA6"/>
    <w:rsid w:val="00F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28B7"/>
  <w15:chartTrackingRefBased/>
  <w15:docId w15:val="{8F1E5F7F-8A60-44B2-825C-E4C5119E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73"/>
    <w:pPr>
      <w:ind w:leftChars="200" w:left="480"/>
    </w:pPr>
  </w:style>
  <w:style w:type="character" w:styleId="a4">
    <w:name w:val="Hyperlink"/>
    <w:basedOn w:val="a0"/>
    <w:uiPriority w:val="99"/>
    <w:unhideWhenUsed/>
    <w:rsid w:val="00502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242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02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ta.gov.tw/dataset/1539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鄭宛瑜</dc:creator>
  <cp:keywords/>
  <dc:description/>
  <cp:lastModifiedBy>鄭宛瑜</cp:lastModifiedBy>
  <cp:revision>8</cp:revision>
  <dcterms:created xsi:type="dcterms:W3CDTF">2023-03-22T18:28:00Z</dcterms:created>
  <dcterms:modified xsi:type="dcterms:W3CDTF">2023-03-22T23:08:00Z</dcterms:modified>
</cp:coreProperties>
</file>