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A9AC" w14:textId="62A42251" w:rsidR="00B05C5F" w:rsidRDefault="00B05C5F">
      <w:pPr>
        <w:rPr>
          <w:rFonts w:hint="eastAsia"/>
        </w:rPr>
      </w:pPr>
      <w:r>
        <w:rPr>
          <w:rFonts w:hint="eastAsia"/>
        </w:rPr>
        <w:t>Check String</w:t>
      </w:r>
    </w:p>
    <w:p w14:paraId="332A1C23" w14:textId="77777777" w:rsidR="00B05C5F" w:rsidRDefault="00B05C5F"/>
    <w:p w14:paraId="52D289C1" w14:textId="369FFFEE" w:rsidR="00B05C5F" w:rsidRDefault="00B05C5F">
      <w:r w:rsidRPr="00B05C5F">
        <w:t xml:space="preserve">String str1 = </w:t>
      </w:r>
      <w:proofErr w:type="gramStart"/>
      <w:r w:rsidRPr="00B05C5F">
        <w:t>null;</w:t>
      </w:r>
      <w:proofErr w:type="gramEnd"/>
      <w:r w:rsidRPr="00B05C5F">
        <w:t xml:space="preserve"> </w:t>
      </w:r>
    </w:p>
    <w:p w14:paraId="6180E1CE" w14:textId="4853D300" w:rsidR="00014CD9" w:rsidRDefault="00B05C5F">
      <w:r w:rsidRPr="00B05C5F">
        <w:t>String str2 = "</w:t>
      </w:r>
      <w:proofErr w:type="gramStart"/>
      <w:r w:rsidRPr="00B05C5F">
        <w:t>";</w:t>
      </w:r>
      <w:proofErr w:type="gramEnd"/>
    </w:p>
    <w:p w14:paraId="41D3CF9C" w14:textId="7DAFB1E4" w:rsidR="00C9315F" w:rsidRDefault="00C9315F">
      <w:r>
        <w:rPr>
          <w:rFonts w:hint="eastAsia"/>
        </w:rPr>
        <w:t xml:space="preserve">String str3 = </w:t>
      </w:r>
      <w:proofErr w:type="gramStart"/>
      <w:r>
        <w:t>“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  </w:t>
      </w:r>
      <w:r>
        <w:t>”</w:t>
      </w:r>
      <w:proofErr w:type="gramEnd"/>
      <w:r>
        <w:rPr>
          <w:rFonts w:hint="eastAsia"/>
        </w:rPr>
        <w:t>;</w:t>
      </w:r>
    </w:p>
    <w:p w14:paraId="471E4D6A" w14:textId="77777777" w:rsidR="009B4B09" w:rsidRDefault="009B4B09"/>
    <w:p w14:paraId="5F471DD3" w14:textId="27E50390" w:rsidR="009B4B09" w:rsidRDefault="009B4B09">
      <w:proofErr w:type="spellStart"/>
      <w:r w:rsidRPr="009B4B09">
        <w:t>StringUtils.isNullOrEmpty</w:t>
      </w:r>
      <w:proofErr w:type="spellEnd"/>
      <w:r w:rsidRPr="009B4B09">
        <w:t>(</w:t>
      </w:r>
      <w:r>
        <w:rPr>
          <w:rFonts w:hint="eastAsia"/>
        </w:rPr>
        <w:t>str1); // true</w:t>
      </w:r>
      <w:r w:rsidR="00E75275">
        <w:rPr>
          <w:rFonts w:hint="eastAsia"/>
        </w:rPr>
        <w:t xml:space="preserve"> </w:t>
      </w:r>
    </w:p>
    <w:p w14:paraId="1B0D91DB" w14:textId="14FDD52F" w:rsidR="009B4B09" w:rsidRDefault="009B4B09" w:rsidP="009B4B09">
      <w:pPr>
        <w:rPr>
          <w:rFonts w:hint="eastAsia"/>
        </w:rPr>
      </w:pPr>
      <w:proofErr w:type="spellStart"/>
      <w:r w:rsidRPr="009B4B09">
        <w:t>StringUtils.isNullOrEmpty</w:t>
      </w:r>
      <w:proofErr w:type="spellEnd"/>
      <w:r w:rsidRPr="009B4B09">
        <w:t>(</w:t>
      </w:r>
      <w:r>
        <w:rPr>
          <w:rFonts w:hint="eastAsia"/>
        </w:rPr>
        <w:t>str</w:t>
      </w:r>
      <w:r>
        <w:rPr>
          <w:rFonts w:hint="eastAsia"/>
        </w:rPr>
        <w:t>2</w:t>
      </w:r>
      <w:r>
        <w:rPr>
          <w:rFonts w:hint="eastAsia"/>
        </w:rPr>
        <w:t>); // true</w:t>
      </w:r>
    </w:p>
    <w:p w14:paraId="2EF7BEB3" w14:textId="04E6E16C" w:rsidR="009B4B09" w:rsidRDefault="009B4B09" w:rsidP="009B4B09">
      <w:pPr>
        <w:rPr>
          <w:rFonts w:hint="eastAsia"/>
        </w:rPr>
      </w:pPr>
      <w:proofErr w:type="spellStart"/>
      <w:r w:rsidRPr="009B4B09">
        <w:t>StringUtils.isBlank</w:t>
      </w:r>
      <w:proofErr w:type="spellEnd"/>
      <w:r w:rsidRPr="009B4B09">
        <w:t xml:space="preserve"> </w:t>
      </w:r>
      <w:r w:rsidRPr="009B4B09">
        <w:t>(</w:t>
      </w:r>
      <w:r>
        <w:rPr>
          <w:rFonts w:hint="eastAsia"/>
        </w:rPr>
        <w:t>str</w:t>
      </w:r>
      <w:r>
        <w:rPr>
          <w:rFonts w:hint="eastAsia"/>
        </w:rPr>
        <w:t>3</w:t>
      </w:r>
      <w:r>
        <w:rPr>
          <w:rFonts w:hint="eastAsia"/>
        </w:rPr>
        <w:t>);</w:t>
      </w:r>
      <w:r>
        <w:rPr>
          <w:rFonts w:hint="eastAsia"/>
        </w:rPr>
        <w:t xml:space="preserve"> //true</w:t>
      </w:r>
    </w:p>
    <w:p w14:paraId="52EEC8E4" w14:textId="77777777" w:rsidR="009B4B09" w:rsidRPr="009B4B09" w:rsidRDefault="009B4B09">
      <w:pPr>
        <w:rPr>
          <w:rFonts w:hint="eastAsia"/>
        </w:rPr>
      </w:pPr>
    </w:p>
    <w:sectPr w:rsidR="009B4B09" w:rsidRPr="009B4B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5F"/>
    <w:rsid w:val="00014CD9"/>
    <w:rsid w:val="000B5F46"/>
    <w:rsid w:val="00702FEC"/>
    <w:rsid w:val="007C0D96"/>
    <w:rsid w:val="009B4B09"/>
    <w:rsid w:val="00B05C5F"/>
    <w:rsid w:val="00C9315F"/>
    <w:rsid w:val="00E7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A726"/>
  <w15:chartTrackingRefBased/>
  <w15:docId w15:val="{0CEFFA36-C4C3-4632-BF11-960FCFFC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C5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C5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C5F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C5F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C5F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C5F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C5F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C5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C5F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C5F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5F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C5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C5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C5F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C5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05C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5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C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C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05C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C5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05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C5F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05C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4</cp:revision>
  <dcterms:created xsi:type="dcterms:W3CDTF">2025-04-30T02:45:00Z</dcterms:created>
  <dcterms:modified xsi:type="dcterms:W3CDTF">2025-04-30T04:21:00Z</dcterms:modified>
</cp:coreProperties>
</file>