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FD9F7" w14:textId="0FF793A3" w:rsidR="00014CD9" w:rsidRDefault="00096FF1">
      <w:pPr>
        <w:rPr>
          <w:lang w:val="en-US"/>
        </w:rPr>
      </w:pPr>
      <w:r>
        <w:rPr>
          <w:lang w:val="en-US"/>
        </w:rPr>
        <w:t>Interface and abstract class</w:t>
      </w:r>
    </w:p>
    <w:p w14:paraId="77676D51" w14:textId="77777777" w:rsidR="00096FF1" w:rsidRDefault="00096FF1">
      <w:pPr>
        <w:rPr>
          <w:lang w:val="en-US"/>
        </w:rPr>
      </w:pPr>
    </w:p>
    <w:p w14:paraId="280BE5D3" w14:textId="126C13C9" w:rsidR="00F94773" w:rsidRDefault="00F94773">
      <w:pPr>
        <w:rPr>
          <w:lang w:val="en-US"/>
        </w:rPr>
      </w:pPr>
      <w:r>
        <w:rPr>
          <w:lang w:val="en-US"/>
        </w:rPr>
        <w:t>Interface is better than abstract class</w:t>
      </w:r>
    </w:p>
    <w:p w14:paraId="5DECC6BA" w14:textId="03021704" w:rsidR="00425DE1" w:rsidRPr="00096FF1" w:rsidRDefault="00425DE1">
      <w:pPr>
        <w:rPr>
          <w:lang w:val="en-US"/>
        </w:rPr>
      </w:pPr>
      <w:r>
        <w:rPr>
          <w:lang w:val="en-US"/>
        </w:rPr>
        <w:t>Interface can do anything than abstract class do</w:t>
      </w:r>
    </w:p>
    <w:sectPr w:rsidR="00425DE1" w:rsidRPr="00096F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F1"/>
    <w:rsid w:val="00014CD9"/>
    <w:rsid w:val="00096FF1"/>
    <w:rsid w:val="000B5F46"/>
    <w:rsid w:val="00167298"/>
    <w:rsid w:val="00425DE1"/>
    <w:rsid w:val="00F9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DAA2"/>
  <w15:chartTrackingRefBased/>
  <w15:docId w15:val="{99EE48AE-95E9-47B0-8D63-0C5E17CC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F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F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FF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FF1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FF1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FF1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FF1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FF1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FF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F1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FF1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FF1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FF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FF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FF1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FF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96F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FF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F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F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96F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FF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96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FF1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96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3</cp:revision>
  <dcterms:created xsi:type="dcterms:W3CDTF">2025-01-28T04:27:00Z</dcterms:created>
  <dcterms:modified xsi:type="dcterms:W3CDTF">2025-01-28T04:30:00Z</dcterms:modified>
</cp:coreProperties>
</file>