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A82A8" w14:textId="25CB3BA0" w:rsidR="00014CD9" w:rsidRDefault="00FE3CEF">
      <w:pPr>
        <w:rPr>
          <w:lang w:val="en-US"/>
        </w:rPr>
      </w:pPr>
      <w:r>
        <w:rPr>
          <w:lang w:val="en-US"/>
        </w:rPr>
        <w:t>Super class and child</w:t>
      </w:r>
    </w:p>
    <w:p w14:paraId="27CBD485" w14:textId="77777777" w:rsidR="00FE3CEF" w:rsidRDefault="00FE3CEF">
      <w:pPr>
        <w:rPr>
          <w:lang w:val="en-US"/>
        </w:rPr>
      </w:pPr>
    </w:p>
    <w:p w14:paraId="5021C53E" w14:textId="0A67AFB6" w:rsidR="00FE3CEF" w:rsidRDefault="00FE3CEF">
      <w:pPr>
        <w:rPr>
          <w:lang w:val="en-US"/>
        </w:rPr>
      </w:pPr>
      <w:r>
        <w:rPr>
          <w:lang w:val="en-US"/>
        </w:rPr>
        <w:t>Inheritance:</w:t>
      </w:r>
    </w:p>
    <w:p w14:paraId="392DA3BC" w14:textId="7FF36356" w:rsidR="00FE3CEF" w:rsidRDefault="00FE3CEF" w:rsidP="00FE3C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Child class will inherit all non-private methods and fields.</w:t>
      </w:r>
    </w:p>
    <w:p w14:paraId="5DE25C28" w14:textId="0B49470E" w:rsidR="00436024" w:rsidRPr="00436024" w:rsidRDefault="00436024" w:rsidP="00436024">
      <w:pPr>
        <w:pStyle w:val="ListParagraph"/>
        <w:ind w:left="360"/>
        <w:rPr>
          <w:color w:val="002060"/>
          <w:sz w:val="32"/>
          <w:szCs w:val="32"/>
          <w:lang w:val="en-US"/>
        </w:rPr>
      </w:pPr>
      <w:r w:rsidRPr="00436024">
        <w:rPr>
          <w:color w:val="002060"/>
          <w:sz w:val="32"/>
          <w:szCs w:val="32"/>
          <w:lang w:val="en-US"/>
        </w:rPr>
        <w:t xml:space="preserve">Public and protected </w:t>
      </w:r>
      <w:proofErr w:type="gramStart"/>
      <w:r w:rsidRPr="00436024">
        <w:rPr>
          <w:color w:val="002060"/>
          <w:sz w:val="32"/>
          <w:szCs w:val="32"/>
          <w:lang w:val="en-US"/>
        </w:rPr>
        <w:t>only !!!</w:t>
      </w:r>
      <w:proofErr w:type="gramEnd"/>
    </w:p>
    <w:sectPr w:rsidR="00436024" w:rsidRPr="004360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A0FEA"/>
    <w:multiLevelType w:val="hybridMultilevel"/>
    <w:tmpl w:val="1C380518"/>
    <w:lvl w:ilvl="0" w:tplc="4C221C4E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4183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EF"/>
    <w:rsid w:val="00014CD9"/>
    <w:rsid w:val="000B5F46"/>
    <w:rsid w:val="00436024"/>
    <w:rsid w:val="00612364"/>
    <w:rsid w:val="00FE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C902"/>
  <w15:chartTrackingRefBased/>
  <w15:docId w15:val="{EA199533-EDFA-42ED-B8A8-DB3E01BF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C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CEF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CEF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CEF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CEF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CEF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CEF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CEF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CE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CEF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CEF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CEF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CE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CE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CEF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CE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E3CE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CE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CE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C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E3C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CE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E3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C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CEF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E3C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2</cp:revision>
  <dcterms:created xsi:type="dcterms:W3CDTF">2025-04-15T04:26:00Z</dcterms:created>
  <dcterms:modified xsi:type="dcterms:W3CDTF">2025-04-15T04:30:00Z</dcterms:modified>
</cp:coreProperties>
</file>