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3F31" w14:textId="17A2A958" w:rsidR="00014CD9" w:rsidRDefault="00B41967">
      <w:r>
        <w:rPr>
          <w:rFonts w:hint="eastAsia"/>
        </w:rPr>
        <w:t>Varchar number</w:t>
      </w:r>
    </w:p>
    <w:p w14:paraId="0848885D" w14:textId="77777777" w:rsidR="00B41967" w:rsidRDefault="00B41967"/>
    <w:p w14:paraId="6FA1005E" w14:textId="3E4FA16E" w:rsidR="00B41967" w:rsidRDefault="00B41967">
      <w:pPr>
        <w:rPr>
          <w:lang w:val="en-US"/>
        </w:rPr>
      </w:pPr>
      <w:r>
        <w:t>V</w:t>
      </w:r>
      <w:r>
        <w:rPr>
          <w:rFonts w:hint="eastAsia"/>
        </w:rPr>
        <w:t>archar(4000) -&gt;</w:t>
      </w:r>
      <w:r>
        <w:rPr>
          <w:rFonts w:hint="eastAsia"/>
        </w:rPr>
        <w:t xml:space="preserve">　</w:t>
      </w:r>
      <w:r>
        <w:rPr>
          <w:lang w:val="en-US"/>
        </w:rPr>
        <w:t>means can store 4000 bytes of data.</w:t>
      </w:r>
    </w:p>
    <w:p w14:paraId="22EB2A22" w14:textId="77777777" w:rsidR="00B41967" w:rsidRDefault="00B41967">
      <w:pPr>
        <w:rPr>
          <w:lang w:val="en-US"/>
        </w:rPr>
      </w:pPr>
    </w:p>
    <w:p w14:paraId="74DB3F21" w14:textId="692B6CF3" w:rsidR="00B41967" w:rsidRDefault="008212A5">
      <w:pPr>
        <w:rPr>
          <w:lang w:val="en-US"/>
        </w:rPr>
      </w:pPr>
      <w:r>
        <w:rPr>
          <w:lang w:val="en-US"/>
        </w:rPr>
        <w:t xml:space="preserve">Under UTF8, </w:t>
      </w:r>
      <w:r w:rsidR="00B41967">
        <w:rPr>
          <w:lang w:val="en-US"/>
        </w:rPr>
        <w:t xml:space="preserve">A Chinese character 3 bytes </w:t>
      </w:r>
    </w:p>
    <w:p w14:paraId="57E2D426" w14:textId="5E295EA2" w:rsidR="00B41967" w:rsidRDefault="00B41967">
      <w:pPr>
        <w:rPr>
          <w:lang w:val="en-US"/>
        </w:rPr>
      </w:pPr>
      <w:r>
        <w:rPr>
          <w:lang w:val="en-US"/>
        </w:rPr>
        <w:t xml:space="preserve">4000 / 3 = </w:t>
      </w:r>
      <w:r w:rsidRPr="00B41967">
        <w:rPr>
          <w:lang w:val="en-US"/>
        </w:rPr>
        <w:t>1,333.33</w:t>
      </w:r>
      <w:r>
        <w:rPr>
          <w:lang w:val="en-US"/>
        </w:rPr>
        <w:t xml:space="preserve"> , so at most store 1333 </w:t>
      </w:r>
      <w:proofErr w:type="spellStart"/>
      <w:r>
        <w:rPr>
          <w:lang w:val="en-US"/>
        </w:rPr>
        <w:t>chinese</w:t>
      </w:r>
      <w:proofErr w:type="spellEnd"/>
      <w:r>
        <w:rPr>
          <w:lang w:val="en-US"/>
        </w:rPr>
        <w:t xml:space="preserve"> characters.</w:t>
      </w:r>
    </w:p>
    <w:p w14:paraId="06CAF80F" w14:textId="77777777" w:rsidR="008212A5" w:rsidRDefault="008212A5">
      <w:pPr>
        <w:rPr>
          <w:lang w:val="en-US"/>
        </w:rPr>
      </w:pPr>
    </w:p>
    <w:p w14:paraId="5E4114CB" w14:textId="23AD9F65" w:rsidR="008212A5" w:rsidRDefault="008212A5">
      <w:pPr>
        <w:rPr>
          <w:lang w:val="en-US"/>
        </w:rPr>
      </w:pPr>
      <w:r>
        <w:rPr>
          <w:lang w:val="en-US"/>
        </w:rPr>
        <w:t>Under UTF16, A Chinese character 2 bytes</w:t>
      </w:r>
    </w:p>
    <w:p w14:paraId="4270D1E7" w14:textId="6798617B" w:rsidR="00466526" w:rsidRDefault="00466526">
      <w:pPr>
        <w:rPr>
          <w:lang w:val="en-US"/>
        </w:rPr>
      </w:pPr>
      <w:r>
        <w:rPr>
          <w:lang w:val="en-US"/>
        </w:rPr>
        <w:t xml:space="preserve">4000 / 2 = 2000 </w:t>
      </w:r>
    </w:p>
    <w:p w14:paraId="16B1D58D" w14:textId="77777777" w:rsidR="00B41967" w:rsidRDefault="00B41967">
      <w:pPr>
        <w:rPr>
          <w:lang w:val="en-US"/>
        </w:rPr>
      </w:pPr>
    </w:p>
    <w:p w14:paraId="04CA8EAF" w14:textId="2525B9E8" w:rsidR="00B41967" w:rsidRDefault="00B41967">
      <w:pPr>
        <w:rPr>
          <w:lang w:val="en-US"/>
        </w:rPr>
      </w:pPr>
      <w:r>
        <w:rPr>
          <w:lang w:val="en-US"/>
        </w:rPr>
        <w:t>An English character 1 byte</w:t>
      </w:r>
    </w:p>
    <w:p w14:paraId="14D1E2CB" w14:textId="5F061176" w:rsidR="00B41967" w:rsidRPr="00B41967" w:rsidRDefault="00B41967">
      <w:pPr>
        <w:rPr>
          <w:lang w:val="en-US"/>
        </w:rPr>
      </w:pPr>
      <w:r>
        <w:rPr>
          <w:lang w:val="en-US"/>
        </w:rPr>
        <w:t>So can store 4000 characters</w:t>
      </w:r>
    </w:p>
    <w:sectPr w:rsidR="00B41967" w:rsidRPr="00B41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43C94" w14:textId="77777777" w:rsidR="00CC119D" w:rsidRDefault="00CC119D" w:rsidP="008212A5">
      <w:r>
        <w:separator/>
      </w:r>
    </w:p>
  </w:endnote>
  <w:endnote w:type="continuationSeparator" w:id="0">
    <w:p w14:paraId="545B6969" w14:textId="77777777" w:rsidR="00CC119D" w:rsidRDefault="00CC119D" w:rsidP="0082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3592C" w14:textId="77777777" w:rsidR="00CC119D" w:rsidRDefault="00CC119D" w:rsidP="008212A5">
      <w:r>
        <w:separator/>
      </w:r>
    </w:p>
  </w:footnote>
  <w:footnote w:type="continuationSeparator" w:id="0">
    <w:p w14:paraId="1DD986D9" w14:textId="77777777" w:rsidR="00CC119D" w:rsidRDefault="00CC119D" w:rsidP="00821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67"/>
    <w:rsid w:val="00014CD9"/>
    <w:rsid w:val="000B5F46"/>
    <w:rsid w:val="00466526"/>
    <w:rsid w:val="00702FEC"/>
    <w:rsid w:val="008212A5"/>
    <w:rsid w:val="00B41967"/>
    <w:rsid w:val="00CC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F9150"/>
  <w15:chartTrackingRefBased/>
  <w15:docId w15:val="{B854ED40-F5AA-4EFF-8DC7-752EDC11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9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6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6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6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6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6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6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67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6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67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6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6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6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6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67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6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419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6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41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6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4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6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419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12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2A5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12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2A5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</cp:revision>
  <dcterms:created xsi:type="dcterms:W3CDTF">2025-04-29T09:52:00Z</dcterms:created>
  <dcterms:modified xsi:type="dcterms:W3CDTF">2025-04-29T09:56:00Z</dcterms:modified>
</cp:coreProperties>
</file>