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bCs/>
          <w:sz w:val="24"/>
          <w:szCs w:val="24"/>
          <w:lang w:eastAsia="en-PH"/>
        </w:rPr>
      </w:pPr>
      <w:r>
        <w:rPr>
          <w:rFonts w:ascii="Times New Roman" w:hAnsi="Times New Roman" w:eastAsia="Times New Roman" w:cs="Times New Roman"/>
          <w:b/>
          <w:bCs/>
          <w:sz w:val="24"/>
          <w:szCs w:val="24"/>
          <w:lang w:eastAsia="en-PH"/>
          <w14:ligatures w14:val="standardContextual"/>
        </w:rPr>
        <w:drawing>
          <wp:anchor distT="0" distB="0" distL="114300" distR="114300" simplePos="0" relativeHeight="251659264" behindDoc="0" locked="0" layoutInCell="1" allowOverlap="1">
            <wp:simplePos x="0" y="0"/>
            <wp:positionH relativeFrom="column">
              <wp:posOffset>2265045</wp:posOffset>
            </wp:positionH>
            <wp:positionV relativeFrom="paragraph">
              <wp:posOffset>-76200</wp:posOffset>
            </wp:positionV>
            <wp:extent cx="746760" cy="731520"/>
            <wp:effectExtent l="0" t="0" r="15240" b="11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6760" cy="731520"/>
                    </a:xfrm>
                    <a:prstGeom prst="rect">
                      <a:avLst/>
                    </a:prstGeom>
                  </pic:spPr>
                </pic:pic>
              </a:graphicData>
            </a:graphic>
          </wp:anchor>
        </w:drawing>
      </w:r>
      <w:r>
        <w:rPr>
          <w:rFonts w:ascii="Times New Roman" w:hAnsi="Times New Roman" w:eastAsia="Times New Roman" w:cs="Times New Roman"/>
          <w:b/>
          <w:bCs/>
          <w:sz w:val="24"/>
          <w:szCs w:val="24"/>
          <w:lang w:eastAsia="en-PH"/>
        </w:rPr>
        <w:t>ST.</w:t>
      </w:r>
      <w:r>
        <w:rPr>
          <w:rFonts w:hint="default" w:ascii="Times New Roman" w:hAnsi="Times New Roman" w:eastAsia="Times New Roman" w:cs="Times New Roman"/>
          <w:b/>
          <w:bCs/>
          <w:sz w:val="24"/>
          <w:szCs w:val="24"/>
          <w:lang w:val="en-US" w:eastAsia="en-PH"/>
        </w:rPr>
        <w:t xml:space="preserve"> </w:t>
      </w:r>
      <w:r>
        <w:rPr>
          <w:rFonts w:ascii="Times New Roman" w:hAnsi="Times New Roman" w:eastAsia="Times New Roman" w:cs="Times New Roman"/>
          <w:b/>
          <w:bCs/>
          <w:sz w:val="24"/>
          <w:szCs w:val="24"/>
          <w:lang w:eastAsia="en-PH"/>
        </w:rPr>
        <w:t>PAUL COLLEGES FOUNDATION INC.</w:t>
      </w:r>
    </w:p>
    <w:p>
      <w:pPr>
        <w:spacing w:line="360" w:lineRule="auto"/>
        <w:jc w:val="center"/>
        <w:rPr>
          <w:rFonts w:ascii="Times New Roman" w:hAnsi="Times New Roman" w:eastAsia="Times New Roman" w:cs="Times New Roman"/>
          <w:b/>
          <w:bCs/>
          <w:sz w:val="24"/>
          <w:szCs w:val="24"/>
          <w:lang w:eastAsia="en-PH"/>
        </w:rPr>
      </w:pPr>
    </w:p>
    <w:p>
      <w:pPr>
        <w:spacing w:line="360" w:lineRule="auto"/>
        <w:jc w:val="center"/>
        <w:rPr>
          <w:rFonts w:hint="default" w:ascii="Times New Roman" w:hAnsi="Times New Roman" w:eastAsia="Times New Roman" w:cs="Times New Roman"/>
          <w:b/>
          <w:bCs/>
          <w:i/>
          <w:iCs/>
          <w:sz w:val="24"/>
          <w:szCs w:val="24"/>
          <w:lang w:val="en-US" w:eastAsia="en-PH"/>
        </w:rPr>
      </w:pPr>
      <w:r>
        <w:rPr>
          <w:rFonts w:hint="default" w:ascii="Times New Roman" w:hAnsi="Times New Roman" w:eastAsia="Times New Roman" w:cs="Times New Roman"/>
          <w:b/>
          <w:bCs/>
          <w:sz w:val="24"/>
          <w:szCs w:val="24"/>
          <w:lang w:val="en-US" w:eastAsia="en-PH"/>
        </w:rPr>
        <w:t>Web-Based Enrollment System for St.Paul Colleges Foundation Inc.</w:t>
      </w:r>
    </w:p>
    <w:p>
      <w:pPr>
        <w:spacing w:line="360" w:lineRule="auto"/>
        <w:jc w:val="center"/>
        <w:rPr>
          <w:rFonts w:ascii="Times New Roman" w:hAnsi="Times New Roman" w:eastAsia="Times New Roman" w:cs="Times New Roman"/>
          <w:bCs/>
          <w:sz w:val="24"/>
          <w:szCs w:val="24"/>
          <w:lang w:eastAsia="en-PH"/>
        </w:rPr>
      </w:pPr>
    </w:p>
    <w:p>
      <w:pPr>
        <w:spacing w:line="360" w:lineRule="auto"/>
        <w:jc w:val="center"/>
        <w:rPr>
          <w:rFonts w:ascii="Times New Roman" w:hAnsi="Times New Roman" w:eastAsia="Times New Roman" w:cs="Times New Roman"/>
          <w:b/>
          <w:bCs/>
          <w:sz w:val="24"/>
          <w:szCs w:val="24"/>
          <w:lang w:eastAsia="en-PH"/>
        </w:rPr>
      </w:pPr>
    </w:p>
    <w:p>
      <w:pPr>
        <w:spacing w:line="360" w:lineRule="auto"/>
        <w:jc w:val="center"/>
        <w:rPr>
          <w:rFonts w:ascii="Times New Roman" w:hAnsi="Times New Roman" w:eastAsia="Times New Roman" w:cs="Times New Roman"/>
          <w:bCs/>
          <w:sz w:val="24"/>
          <w:szCs w:val="24"/>
          <w:lang w:eastAsia="en-PH"/>
        </w:rPr>
      </w:pPr>
      <w:r>
        <w:rPr>
          <w:rFonts w:ascii="Times New Roman" w:hAnsi="Times New Roman" w:eastAsia="Times New Roman" w:cs="Times New Roman"/>
          <w:bCs/>
          <w:sz w:val="24"/>
          <w:szCs w:val="24"/>
          <w:lang w:eastAsia="en-PH"/>
        </w:rPr>
        <w:t>A Research Proposal presented to</w:t>
      </w:r>
    </w:p>
    <w:p>
      <w:pPr>
        <w:spacing w:line="360" w:lineRule="auto"/>
        <w:jc w:val="center"/>
        <w:rPr>
          <w:rFonts w:ascii="Times New Roman" w:hAnsi="Times New Roman" w:eastAsia="Times New Roman" w:cs="Times New Roman"/>
          <w:bCs/>
          <w:sz w:val="24"/>
          <w:szCs w:val="24"/>
          <w:lang w:eastAsia="en-PH"/>
        </w:rPr>
      </w:pPr>
      <w:r>
        <w:rPr>
          <w:rFonts w:ascii="Times New Roman" w:hAnsi="Times New Roman" w:eastAsia="Times New Roman" w:cs="Times New Roman"/>
          <w:bCs/>
          <w:sz w:val="24"/>
          <w:szCs w:val="24"/>
          <w:lang w:eastAsia="en-PH"/>
        </w:rPr>
        <w:t>The Faculty of the Computer Studies</w:t>
      </w:r>
    </w:p>
    <w:p>
      <w:pPr>
        <w:spacing w:line="360" w:lineRule="auto"/>
        <w:jc w:val="center"/>
        <w:rPr>
          <w:rFonts w:ascii="Times New Roman" w:hAnsi="Times New Roman" w:eastAsia="Times New Roman" w:cs="Times New Roman"/>
          <w:bCs/>
          <w:sz w:val="24"/>
          <w:szCs w:val="24"/>
          <w:lang w:eastAsia="en-PH"/>
        </w:rPr>
      </w:pPr>
      <w:r>
        <w:rPr>
          <w:rFonts w:ascii="Times New Roman" w:hAnsi="Times New Roman" w:eastAsia="Times New Roman" w:cs="Times New Roman"/>
          <w:bCs/>
          <w:sz w:val="24"/>
          <w:szCs w:val="24"/>
          <w:lang w:eastAsia="en-PH"/>
        </w:rPr>
        <w:t>St. Paul Colleges Foundation Inc. – Paniqui</w:t>
      </w:r>
    </w:p>
    <w:p>
      <w:pPr>
        <w:spacing w:line="360" w:lineRule="auto"/>
        <w:jc w:val="center"/>
        <w:rPr>
          <w:rFonts w:ascii="Times New Roman" w:hAnsi="Times New Roman" w:eastAsia="Times New Roman" w:cs="Times New Roman"/>
          <w:bCs/>
          <w:sz w:val="24"/>
          <w:szCs w:val="24"/>
          <w:lang w:eastAsia="en-PH"/>
        </w:rPr>
      </w:pPr>
    </w:p>
    <w:p>
      <w:pPr>
        <w:spacing w:line="360" w:lineRule="auto"/>
        <w:jc w:val="center"/>
        <w:rPr>
          <w:rFonts w:ascii="Times New Roman" w:hAnsi="Times New Roman" w:eastAsia="Times New Roman" w:cs="Times New Roman"/>
          <w:bCs/>
          <w:sz w:val="24"/>
          <w:szCs w:val="24"/>
          <w:lang w:eastAsia="en-PH"/>
        </w:rPr>
      </w:pPr>
      <w:r>
        <w:rPr>
          <w:rFonts w:ascii="Times New Roman" w:hAnsi="Times New Roman" w:eastAsia="Times New Roman" w:cs="Times New Roman"/>
          <w:bCs/>
          <w:sz w:val="24"/>
          <w:szCs w:val="24"/>
          <w:lang w:eastAsia="en-PH"/>
        </w:rPr>
        <w:t>In Partial Fulfillment</w:t>
      </w:r>
    </w:p>
    <w:p>
      <w:pPr>
        <w:spacing w:line="360" w:lineRule="auto"/>
        <w:jc w:val="center"/>
        <w:rPr>
          <w:rFonts w:ascii="Times New Roman" w:hAnsi="Times New Roman" w:eastAsia="Times New Roman" w:cs="Times New Roman"/>
          <w:bCs/>
          <w:sz w:val="24"/>
          <w:szCs w:val="24"/>
          <w:lang w:eastAsia="en-PH"/>
        </w:rPr>
      </w:pPr>
      <w:r>
        <w:rPr>
          <w:rFonts w:ascii="Times New Roman" w:hAnsi="Times New Roman" w:eastAsia="Times New Roman" w:cs="Times New Roman"/>
          <w:bCs/>
          <w:sz w:val="24"/>
          <w:szCs w:val="24"/>
          <w:lang w:eastAsia="en-PH"/>
        </w:rPr>
        <w:t>of the Requirements for the Degree</w:t>
      </w:r>
    </w:p>
    <w:p>
      <w:pPr>
        <w:spacing w:line="360" w:lineRule="auto"/>
        <w:jc w:val="center"/>
        <w:rPr>
          <w:rFonts w:ascii="Times New Roman" w:hAnsi="Times New Roman" w:eastAsia="Times New Roman" w:cs="Times New Roman"/>
          <w:bCs/>
          <w:sz w:val="24"/>
          <w:szCs w:val="24"/>
          <w:lang w:eastAsia="en-PH"/>
        </w:rPr>
      </w:pPr>
      <w:r>
        <w:rPr>
          <w:rFonts w:ascii="Times New Roman" w:hAnsi="Times New Roman" w:eastAsia="Times New Roman" w:cs="Times New Roman"/>
          <w:bCs/>
          <w:sz w:val="24"/>
          <w:szCs w:val="24"/>
          <w:lang w:eastAsia="en-PH"/>
        </w:rPr>
        <w:t>Bachelor of Science in Computer Science</w:t>
      </w:r>
    </w:p>
    <w:p>
      <w:pPr>
        <w:spacing w:line="360" w:lineRule="auto"/>
        <w:jc w:val="center"/>
        <w:rPr>
          <w:rFonts w:ascii="Times New Roman" w:hAnsi="Times New Roman" w:eastAsia="Times New Roman" w:cs="Times New Roman"/>
          <w:b/>
          <w:bCs/>
          <w:sz w:val="24"/>
          <w:szCs w:val="24"/>
          <w:lang w:eastAsia="en-PH"/>
        </w:rPr>
      </w:pPr>
    </w:p>
    <w:p>
      <w:pPr>
        <w:spacing w:line="360" w:lineRule="auto"/>
        <w:jc w:val="center"/>
        <w:rPr>
          <w:rFonts w:ascii="Times New Roman" w:hAnsi="Times New Roman" w:eastAsia="Times New Roman" w:cs="Times New Roman"/>
          <w:b w:val="0"/>
          <w:bCs w:val="0"/>
          <w:sz w:val="24"/>
          <w:szCs w:val="24"/>
          <w:lang w:eastAsia="en-PH"/>
        </w:rPr>
      </w:pPr>
      <w:r>
        <w:rPr>
          <w:rFonts w:ascii="Times New Roman" w:hAnsi="Times New Roman" w:eastAsia="Times New Roman" w:cs="Times New Roman"/>
          <w:b/>
          <w:bCs/>
          <w:sz w:val="24"/>
          <w:szCs w:val="24"/>
          <w:lang w:eastAsia="en-PH"/>
        </w:rPr>
        <w:t>Researchers</w:t>
      </w:r>
    </w:p>
    <w:p>
      <w:pPr>
        <w:spacing w:line="360" w:lineRule="auto"/>
        <w:jc w:val="center"/>
        <w:rPr>
          <w:rFonts w:hint="default" w:ascii="Times New Roman" w:hAnsi="Times New Roman" w:eastAsia="Times New Roman" w:cs="Times New Roman"/>
          <w:b w:val="0"/>
          <w:bCs w:val="0"/>
          <w:sz w:val="24"/>
          <w:szCs w:val="24"/>
          <w:lang w:val="en-US" w:eastAsia="en-PH"/>
        </w:rPr>
      </w:pPr>
      <w:r>
        <w:rPr>
          <w:rFonts w:hint="default" w:ascii="Times New Roman" w:hAnsi="Times New Roman" w:eastAsia="Times New Roman" w:cs="Times New Roman"/>
          <w:b w:val="0"/>
          <w:bCs w:val="0"/>
          <w:sz w:val="24"/>
          <w:szCs w:val="24"/>
          <w:lang w:val="en-US" w:eastAsia="en-PH"/>
        </w:rPr>
        <w:t>Dumrique, Rosalinda P.</w:t>
      </w:r>
    </w:p>
    <w:p>
      <w:pPr>
        <w:spacing w:line="360" w:lineRule="auto"/>
        <w:jc w:val="center"/>
        <w:rPr>
          <w:rFonts w:hint="default" w:ascii="Times New Roman" w:hAnsi="Times New Roman" w:eastAsia="Times New Roman" w:cs="Times New Roman"/>
          <w:b w:val="0"/>
          <w:bCs w:val="0"/>
          <w:sz w:val="24"/>
          <w:szCs w:val="24"/>
          <w:lang w:val="en-US" w:eastAsia="en-PH"/>
        </w:rPr>
      </w:pPr>
      <w:r>
        <w:rPr>
          <w:rFonts w:hint="default" w:ascii="Times New Roman" w:hAnsi="Times New Roman" w:eastAsia="Times New Roman" w:cs="Times New Roman"/>
          <w:b w:val="0"/>
          <w:bCs w:val="0"/>
          <w:sz w:val="24"/>
          <w:szCs w:val="24"/>
          <w:lang w:val="en-US" w:eastAsia="en-PH"/>
        </w:rPr>
        <w:t>Balbin, Carla V.</w:t>
      </w:r>
    </w:p>
    <w:p>
      <w:pPr>
        <w:spacing w:line="360" w:lineRule="auto"/>
        <w:jc w:val="center"/>
        <w:rPr>
          <w:rFonts w:hint="default" w:ascii="Times New Roman" w:hAnsi="Times New Roman" w:eastAsia="Times New Roman" w:cs="Times New Roman"/>
          <w:b w:val="0"/>
          <w:bCs w:val="0"/>
          <w:sz w:val="24"/>
          <w:szCs w:val="24"/>
          <w:lang w:val="en-US" w:eastAsia="en-PH"/>
        </w:rPr>
      </w:pPr>
      <w:r>
        <w:rPr>
          <w:rFonts w:hint="default" w:ascii="Times New Roman" w:hAnsi="Times New Roman" w:eastAsia="Times New Roman" w:cs="Times New Roman"/>
          <w:b w:val="0"/>
          <w:bCs w:val="0"/>
          <w:sz w:val="24"/>
          <w:szCs w:val="24"/>
          <w:lang w:val="en-US" w:eastAsia="en-PH"/>
        </w:rPr>
        <w:t>Mendoza, Joshua A.</w:t>
      </w:r>
    </w:p>
    <w:p>
      <w:pPr>
        <w:spacing w:line="360" w:lineRule="auto"/>
        <w:jc w:val="center"/>
        <w:rPr>
          <w:rFonts w:hint="default" w:ascii="Times New Roman" w:hAnsi="Times New Roman" w:eastAsia="Times New Roman" w:cs="Times New Roman"/>
          <w:b w:val="0"/>
          <w:bCs w:val="0"/>
          <w:sz w:val="24"/>
          <w:szCs w:val="24"/>
          <w:lang w:val="en-US" w:eastAsia="en-PH"/>
        </w:rPr>
      </w:pPr>
      <w:r>
        <w:rPr>
          <w:rFonts w:hint="default" w:ascii="Times New Roman" w:hAnsi="Times New Roman" w:eastAsia="Times New Roman" w:cs="Times New Roman"/>
          <w:b w:val="0"/>
          <w:bCs w:val="0"/>
          <w:sz w:val="24"/>
          <w:szCs w:val="24"/>
          <w:lang w:val="en-US" w:eastAsia="en-PH"/>
        </w:rPr>
        <w:t>Dela Cruz, John Patrick</w:t>
      </w:r>
    </w:p>
    <w:p>
      <w:pPr>
        <w:spacing w:line="360" w:lineRule="auto"/>
        <w:jc w:val="center"/>
        <w:rPr>
          <w:rFonts w:hint="default" w:ascii="Times New Roman" w:hAnsi="Times New Roman" w:eastAsia="Times New Roman" w:cs="Times New Roman"/>
          <w:b w:val="0"/>
          <w:bCs w:val="0"/>
          <w:sz w:val="24"/>
          <w:szCs w:val="24"/>
          <w:lang w:val="en-US" w:eastAsia="en-PH"/>
        </w:rPr>
      </w:pPr>
      <w:r>
        <w:rPr>
          <w:rFonts w:hint="default" w:ascii="Times New Roman" w:hAnsi="Times New Roman" w:eastAsia="Times New Roman" w:cs="Times New Roman"/>
          <w:b w:val="0"/>
          <w:bCs w:val="0"/>
          <w:sz w:val="24"/>
          <w:szCs w:val="24"/>
          <w:lang w:val="en-US" w:eastAsia="en-PH"/>
        </w:rPr>
        <w:t>Jonatas, Warren I.</w:t>
      </w:r>
    </w:p>
    <w:p>
      <w:pPr>
        <w:spacing w:line="360" w:lineRule="auto"/>
        <w:jc w:val="center"/>
        <w:rPr>
          <w:rFonts w:hint="default" w:ascii="Times New Roman" w:hAnsi="Times New Roman" w:eastAsia="Times New Roman" w:cs="Times New Roman"/>
          <w:b w:val="0"/>
          <w:bCs w:val="0"/>
          <w:sz w:val="24"/>
          <w:szCs w:val="24"/>
          <w:lang w:val="en-US" w:eastAsia="en-PH"/>
        </w:rPr>
      </w:pPr>
      <w:r>
        <w:rPr>
          <w:rFonts w:hint="default" w:ascii="Times New Roman" w:hAnsi="Times New Roman" w:eastAsia="Times New Roman" w:cs="Times New Roman"/>
          <w:b w:val="0"/>
          <w:bCs w:val="0"/>
          <w:sz w:val="24"/>
          <w:szCs w:val="24"/>
          <w:lang w:val="en-US" w:eastAsia="en-PH"/>
        </w:rPr>
        <w:t>Gomez, Lance S.</w:t>
      </w: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eastAsia="Times New Roman" w:cs="Times New Roman"/>
          <w:b/>
          <w:bCs/>
          <w:sz w:val="24"/>
          <w:szCs w:val="24"/>
          <w:lang w:val="en-US" w:eastAsia="en-PH"/>
        </w:rPr>
      </w:pPr>
    </w:p>
    <w:p>
      <w:p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CHAPTER I</w:t>
      </w:r>
    </w:p>
    <w:p>
      <w:pPr>
        <w:spacing w:line="360" w:lineRule="auto"/>
        <w:rPr>
          <w:rFonts w:hint="default" w:ascii="Times New Roman" w:hAnsi="Times New Roman" w:cs="Times New Roman"/>
          <w:b/>
          <w:bCs/>
          <w:sz w:val="24"/>
          <w:szCs w:val="24"/>
          <w:lang w:val="en-PH"/>
        </w:rPr>
      </w:pPr>
    </w:p>
    <w:p>
      <w:p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INTRODUCTION</w:t>
      </w:r>
    </w:p>
    <w:p>
      <w:pPr>
        <w:spacing w:line="360" w:lineRule="auto"/>
        <w:rPr>
          <w:rFonts w:hint="default" w:ascii="Times New Roman" w:hAnsi="Times New Roman" w:cs="Times New Roman"/>
          <w:b/>
          <w:bCs/>
          <w:sz w:val="24"/>
          <w:szCs w:val="24"/>
          <w:lang w:val="en-PH"/>
        </w:rPr>
      </w:pPr>
    </w:p>
    <w:p>
      <w:pPr>
        <w:spacing w:line="360" w:lineRule="auto"/>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PROJECT CONTEXT</w:t>
      </w:r>
    </w:p>
    <w:p>
      <w:pPr>
        <w:spacing w:line="360" w:lineRule="auto"/>
        <w:rPr>
          <w:rFonts w:hint="default" w:ascii="Times New Roman" w:hAnsi="Times New Roman" w:cs="Times New Roman"/>
          <w:b/>
          <w:bCs/>
          <w:sz w:val="24"/>
          <w:szCs w:val="24"/>
          <w:lang w:val="en-PH"/>
        </w:rPr>
      </w:pPr>
    </w:p>
    <w:p>
      <w:pPr>
        <w:spacing w:line="360" w:lineRule="auto"/>
        <w:ind w:left="720" w:left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In the 21</w:t>
      </w:r>
      <w:r>
        <w:rPr>
          <w:rFonts w:hint="default" w:ascii="Times New Roman" w:hAnsi="Times New Roman" w:cs="Times New Roman"/>
          <w:sz w:val="24"/>
          <w:szCs w:val="24"/>
          <w:vertAlign w:val="superscript"/>
          <w:lang w:val="en-PH"/>
        </w:rPr>
        <w:t>st</w:t>
      </w:r>
      <w:r>
        <w:rPr>
          <w:rFonts w:hint="default" w:ascii="Times New Roman" w:hAnsi="Times New Roman" w:cs="Times New Roman"/>
          <w:sz w:val="24"/>
          <w:szCs w:val="24"/>
          <w:lang w:val="en-PH"/>
        </w:rPr>
        <w:t xml:space="preserve"> Century, c</w:t>
      </w:r>
      <w:r>
        <w:rPr>
          <w:rFonts w:hint="default" w:ascii="Times New Roman" w:hAnsi="Times New Roman" w:cs="Times New Roman"/>
          <w:sz w:val="24"/>
          <w:szCs w:val="24"/>
        </w:rPr>
        <w:t>omputers have become the most essential tool invented up to this generation. Computers serve as efficient data storage systems and excellent information processors. It can store, manage and organize huge amounts of data. Moreover, it has an ability to complete tasks in just a fraction of second.</w:t>
      </w:r>
      <w:r>
        <w:rPr>
          <w:rFonts w:hint="default" w:ascii="Times New Roman" w:hAnsi="Times New Roman" w:cs="Times New Roman"/>
          <w:sz w:val="24"/>
          <w:szCs w:val="24"/>
          <w:lang w:val="en-PH"/>
        </w:rPr>
        <w:t xml:space="preserve"> </w:t>
      </w:r>
    </w:p>
    <w:p>
      <w:pPr>
        <w:spacing w:line="360" w:lineRule="auto"/>
        <w:jc w:val="both"/>
        <w:rPr>
          <w:rFonts w:hint="default" w:ascii="Times New Roman" w:hAnsi="Times New Roman" w:eastAsia="sans-serif" w:cs="Times New Roman"/>
          <w:i w:val="0"/>
          <w:iCs w:val="0"/>
          <w:caps w:val="0"/>
          <w:color w:val="1F1F1F"/>
          <w:spacing w:val="0"/>
          <w:sz w:val="24"/>
          <w:szCs w:val="24"/>
          <w:shd w:val="clear" w:fill="FFFFFF"/>
          <w:lang w:val="en-PH"/>
        </w:rPr>
      </w:pPr>
    </w:p>
    <w:p>
      <w:pPr>
        <w:spacing w:line="360" w:lineRule="auto"/>
        <w:ind w:left="72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Before the pandemic started, St. Paul Colleges Foundation Inc. used a manual enrollment system, with the use of pens and enrolment forms. </w:t>
      </w:r>
      <w:r>
        <w:rPr>
          <w:rFonts w:hint="default" w:ascii="Times New Roman" w:hAnsi="Times New Roman" w:cs="Times New Roman"/>
          <w:b w:val="0"/>
          <w:bCs/>
          <w:sz w:val="24"/>
          <w:szCs w:val="24"/>
          <w:lang w:val="en-PH"/>
        </w:rPr>
        <w:t>That can cause</w:t>
      </w:r>
      <w:r>
        <w:rPr>
          <w:rFonts w:hint="default" w:ascii="Times New Roman" w:hAnsi="Times New Roman" w:cs="Times New Roman"/>
          <w:b w:val="0"/>
          <w:bCs/>
          <w:sz w:val="24"/>
          <w:szCs w:val="24"/>
        </w:rPr>
        <w:t xml:space="preserve"> slow process of registering students wherein students had to travel to the campus to fill-up the enrolment form.</w:t>
      </w:r>
    </w:p>
    <w:p>
      <w:pPr>
        <w:spacing w:line="360" w:lineRule="auto"/>
        <w:ind w:left="720"/>
        <w:jc w:val="both"/>
        <w:rPr>
          <w:rFonts w:hint="default" w:ascii="Times New Roman" w:hAnsi="Times New Roman" w:cs="Times New Roman"/>
          <w:b w:val="0"/>
          <w:bCs/>
          <w:sz w:val="24"/>
          <w:szCs w:val="24"/>
        </w:rPr>
      </w:pPr>
    </w:p>
    <w:p>
      <w:pPr>
        <w:spacing w:line="360" w:lineRule="auto"/>
        <w:ind w:left="72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During the pandemic, St. Paul Colleges Foundation Inc. used Google Forms for online registration of the students to avoid overcrowding and maintain social distancing. </w:t>
      </w:r>
      <w:r>
        <w:rPr>
          <w:rFonts w:hint="default" w:ascii="Times New Roman" w:hAnsi="Times New Roman" w:cs="Times New Roman"/>
          <w:b w:val="0"/>
          <w:bCs/>
          <w:sz w:val="24"/>
          <w:szCs w:val="24"/>
          <w:lang w:val="en-PH"/>
        </w:rPr>
        <w:t xml:space="preserve">That </w:t>
      </w:r>
      <w:r>
        <w:rPr>
          <w:rFonts w:hint="default" w:ascii="Times New Roman" w:hAnsi="Times New Roman" w:cs="Times New Roman"/>
          <w:b w:val="0"/>
          <w:bCs/>
          <w:sz w:val="24"/>
          <w:szCs w:val="24"/>
        </w:rPr>
        <w:t xml:space="preserve">means that St. Paul Colleges Foundation Inc. does not have a computerized enrollment system. The system, the researchers, </w:t>
      </w:r>
      <w:r>
        <w:rPr>
          <w:rFonts w:hint="default" w:ascii="Times New Roman" w:hAnsi="Times New Roman" w:cs="Times New Roman"/>
          <w:b w:val="0"/>
          <w:bCs/>
          <w:sz w:val="24"/>
          <w:szCs w:val="24"/>
          <w:lang w:val="en-PH"/>
        </w:rPr>
        <w:t>will be proposing</w:t>
      </w:r>
      <w:r>
        <w:rPr>
          <w:rFonts w:hint="default" w:ascii="Times New Roman" w:hAnsi="Times New Roman" w:cs="Times New Roman"/>
          <w:b w:val="0"/>
          <w:bCs/>
          <w:sz w:val="24"/>
          <w:szCs w:val="24"/>
        </w:rPr>
        <w:t xml:space="preserve"> an enhanced version of the current enrollment system of the school.</w:t>
      </w:r>
      <w:r>
        <w:rPr>
          <w:rFonts w:hint="default" w:ascii="Times New Roman" w:hAnsi="Times New Roman" w:cs="Times New Roman"/>
          <w:b w:val="0"/>
          <w:bCs/>
          <w:sz w:val="24"/>
          <w:szCs w:val="24"/>
        </w:rPr>
        <w:br w:type="textWrapping"/>
      </w:r>
    </w:p>
    <w:p>
      <w:pPr>
        <w:spacing w:line="360" w:lineRule="auto"/>
        <w:ind w:left="72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In relation to </w:t>
      </w:r>
      <w:r>
        <w:rPr>
          <w:rFonts w:hint="default" w:ascii="Times New Roman" w:hAnsi="Times New Roman" w:cs="Times New Roman"/>
          <w:b w:val="0"/>
          <w:bCs/>
          <w:sz w:val="24"/>
          <w:szCs w:val="24"/>
          <w:lang w:val="en-PH"/>
        </w:rPr>
        <w:t xml:space="preserve">that </w:t>
      </w:r>
      <w:r>
        <w:rPr>
          <w:rFonts w:hint="default" w:ascii="Times New Roman" w:hAnsi="Times New Roman" w:cs="Times New Roman"/>
          <w:b w:val="0"/>
          <w:bCs/>
          <w:sz w:val="24"/>
          <w:szCs w:val="24"/>
        </w:rPr>
        <w:t xml:space="preserve">situation, the researchers have come up with the proposed system “St. Paul Colleges Foundation Inc. Online Enrollment System”. Adapting </w:t>
      </w:r>
      <w:r>
        <w:rPr>
          <w:rFonts w:hint="default" w:ascii="Times New Roman" w:hAnsi="Times New Roman" w:cs="Times New Roman"/>
          <w:b w:val="0"/>
          <w:bCs/>
          <w:sz w:val="24"/>
          <w:szCs w:val="24"/>
          <w:lang w:val="en-PH"/>
        </w:rPr>
        <w:t xml:space="preserve">the </w:t>
      </w:r>
      <w:r>
        <w:rPr>
          <w:rFonts w:hint="default" w:ascii="Times New Roman" w:hAnsi="Times New Roman" w:cs="Times New Roman"/>
          <w:b w:val="0"/>
          <w:bCs/>
          <w:sz w:val="24"/>
          <w:szCs w:val="24"/>
        </w:rPr>
        <w:t>technology-based application system will enable the said institution to provide better and more convenient services, making the enrollment process much easier, with lesser effort in a short period of time. Furthermore, the system will reduce the workload of the enrolling staff, who normally have to do all the work. This system is extremely useful in the institution.</w:t>
      </w:r>
    </w:p>
    <w:p>
      <w:pPr>
        <w:pStyle w:val="7"/>
        <w:tabs>
          <w:tab w:val="clear" w:pos="4680"/>
          <w:tab w:val="clear" w:pos="9360"/>
        </w:tabs>
        <w:spacing w:line="360" w:lineRule="auto"/>
        <w:jc w:val="both"/>
        <w:rPr>
          <w:rFonts w:ascii="Courier New" w:hAnsi="Courier New" w:cs="Courier New"/>
          <w:sz w:val="24"/>
          <w:szCs w:val="24"/>
        </w:rPr>
      </w:pP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The following statements are problems experienced by the students and enrolling staff during enrollment:</w:t>
      </w:r>
    </w:p>
    <w:p>
      <w:pPr>
        <w:pStyle w:val="7"/>
        <w:tabs>
          <w:tab w:val="clear" w:pos="4680"/>
          <w:tab w:val="clear" w:pos="9360"/>
        </w:tabs>
        <w:spacing w:line="360" w:lineRule="auto"/>
        <w:jc w:val="both"/>
        <w:rPr>
          <w:rFonts w:hint="default" w:ascii="Times New Roman" w:hAnsi="Times New Roman" w:cs="Times New Roman"/>
          <w:sz w:val="24"/>
          <w:szCs w:val="24"/>
        </w:rPr>
      </w:pPr>
    </w:p>
    <w:p>
      <w:pPr>
        <w:pStyle w:val="7"/>
        <w:numPr>
          <w:ilvl w:val="0"/>
          <w:numId w:val="1"/>
        </w:numPr>
        <w:tabs>
          <w:tab w:val="clear" w:pos="4680"/>
          <w:tab w:val="clear" w:pos="9360"/>
        </w:tabs>
        <w:spacing w:line="360" w:lineRule="auto"/>
        <w:ind w:left="720" w:leftChars="0"/>
        <w:jc w:val="both"/>
        <w:rPr>
          <w:rFonts w:hint="default" w:ascii="Times New Roman" w:hAnsi="Times New Roman" w:cs="Times New Roman"/>
          <w:b/>
          <w:sz w:val="24"/>
          <w:szCs w:val="24"/>
        </w:rPr>
      </w:pPr>
      <w:r>
        <w:rPr>
          <w:rFonts w:hint="default" w:ascii="Times New Roman" w:hAnsi="Times New Roman" w:cs="Times New Roman"/>
          <w:b/>
          <w:sz w:val="24"/>
          <w:szCs w:val="24"/>
        </w:rPr>
        <w:t>Expensive Vehicle Fares</w:t>
      </w:r>
      <w:r>
        <w:rPr>
          <w:rFonts w:hint="default" w:ascii="Times New Roman" w:hAnsi="Times New Roman" w:cs="Times New Roman"/>
          <w:b/>
          <w:sz w:val="24"/>
          <w:szCs w:val="24"/>
          <w:lang w:val="en-PH"/>
        </w:rPr>
        <w:t xml:space="preserve"> </w:t>
      </w:r>
    </w:p>
    <w:p>
      <w:pPr>
        <w:pStyle w:val="7"/>
        <w:tabs>
          <w:tab w:val="clear" w:pos="4680"/>
          <w:tab w:val="clear" w:pos="9360"/>
        </w:tabs>
        <w:spacing w:line="360" w:lineRule="auto"/>
        <w:ind w:left="720" w:leftChars="0"/>
        <w:jc w:val="both"/>
        <w:rPr>
          <w:rFonts w:hint="default" w:ascii="Times New Roman" w:hAnsi="Times New Roman" w:cs="Times New Roman"/>
          <w:sz w:val="24"/>
          <w:szCs w:val="24"/>
          <w:lang w:val="en-PH"/>
        </w:rPr>
      </w:pPr>
      <w:r>
        <w:rPr>
          <w:rFonts w:hint="default" w:ascii="Times New Roman" w:hAnsi="Times New Roman" w:cs="Times New Roman"/>
          <w:sz w:val="24"/>
          <w:szCs w:val="24"/>
        </w:rPr>
        <w:t>Not all students</w:t>
      </w:r>
      <w:r>
        <w:rPr>
          <w:rFonts w:hint="default" w:ascii="Times New Roman" w:hAnsi="Times New Roman" w:cs="Times New Roman"/>
          <w:sz w:val="24"/>
          <w:szCs w:val="24"/>
          <w:lang w:val="en-PH"/>
        </w:rPr>
        <w:t xml:space="preserve"> and teachers</w:t>
      </w:r>
      <w:r>
        <w:rPr>
          <w:rFonts w:hint="default" w:ascii="Times New Roman" w:hAnsi="Times New Roman" w:cs="Times New Roman"/>
          <w:sz w:val="24"/>
          <w:szCs w:val="24"/>
        </w:rPr>
        <w:t xml:space="preserve"> live near the school. In this case, students</w:t>
      </w:r>
      <w:r>
        <w:rPr>
          <w:rFonts w:hint="default" w:ascii="Times New Roman" w:hAnsi="Times New Roman" w:cs="Times New Roman"/>
          <w:sz w:val="24"/>
          <w:szCs w:val="24"/>
          <w:lang w:val="en-PH"/>
        </w:rPr>
        <w:t xml:space="preserve"> </w:t>
      </w:r>
      <w:r>
        <w:rPr>
          <w:rFonts w:hint="default" w:ascii="Times New Roman" w:hAnsi="Times New Roman" w:cs="Times New Roman"/>
          <w:sz w:val="24"/>
          <w:szCs w:val="24"/>
        </w:rPr>
        <w:t>have to travel to come over to the school just to enrol</w:t>
      </w:r>
      <w:r>
        <w:rPr>
          <w:rFonts w:hint="default" w:ascii="Times New Roman" w:hAnsi="Times New Roman" w:cs="Times New Roman"/>
          <w:sz w:val="24"/>
          <w:szCs w:val="24"/>
          <w:lang w:val="en-PH"/>
        </w:rPr>
        <w:t xml:space="preserve"> where in they need to pay for their fare which costly, and teachers need to process all forms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PH"/>
        </w:rPr>
        <w:t xml:space="preserve">for the students enrollment which is too inconvenience rather focusing for school preparation. </w:t>
      </w:r>
    </w:p>
    <w:p>
      <w:pPr>
        <w:pStyle w:val="7"/>
        <w:tabs>
          <w:tab w:val="clear" w:pos="4680"/>
          <w:tab w:val="clear" w:pos="9360"/>
        </w:tabs>
        <w:spacing w:line="360" w:lineRule="auto"/>
        <w:ind w:left="720" w:leftChars="0" w:firstLine="540"/>
        <w:jc w:val="both"/>
        <w:rPr>
          <w:rFonts w:hint="default" w:ascii="Times New Roman" w:hAnsi="Times New Roman" w:cs="Times New Roman"/>
          <w:sz w:val="24"/>
          <w:szCs w:val="24"/>
        </w:rPr>
      </w:pPr>
    </w:p>
    <w:p>
      <w:pPr>
        <w:pStyle w:val="7"/>
        <w:numPr>
          <w:ilvl w:val="0"/>
          <w:numId w:val="1"/>
        </w:numPr>
        <w:tabs>
          <w:tab w:val="clear" w:pos="4680"/>
          <w:tab w:val="clear" w:pos="9360"/>
        </w:tabs>
        <w:spacing w:line="360" w:lineRule="auto"/>
        <w:ind w:left="720" w:leftChars="0"/>
        <w:jc w:val="both"/>
        <w:rPr>
          <w:rFonts w:hint="default" w:ascii="Times New Roman" w:hAnsi="Times New Roman" w:cs="Times New Roman"/>
          <w:b/>
          <w:sz w:val="24"/>
          <w:szCs w:val="24"/>
        </w:rPr>
      </w:pPr>
      <w:r>
        <w:rPr>
          <w:rFonts w:hint="default" w:ascii="Times New Roman" w:hAnsi="Times New Roman" w:cs="Times New Roman"/>
          <w:b/>
          <w:sz w:val="24"/>
          <w:szCs w:val="24"/>
        </w:rPr>
        <w:t>Securing enrolment forms is time-consuming</w:t>
      </w: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The students have to get enrollment forms</w:t>
      </w:r>
      <w:r>
        <w:rPr>
          <w:rFonts w:hint="default" w:ascii="Times New Roman" w:hAnsi="Times New Roman" w:cs="Times New Roman"/>
          <w:sz w:val="24"/>
          <w:szCs w:val="24"/>
          <w:lang w:val="en-PH"/>
        </w:rPr>
        <w:t xml:space="preserve"> to fill up their information's and they need to fall in line </w:t>
      </w:r>
      <w:r>
        <w:rPr>
          <w:rFonts w:hint="default" w:ascii="Times New Roman" w:hAnsi="Times New Roman" w:cs="Times New Roman"/>
          <w:sz w:val="24"/>
          <w:szCs w:val="24"/>
        </w:rPr>
        <w:t>which consumes a lot of time.</w:t>
      </w:r>
    </w:p>
    <w:p>
      <w:pPr>
        <w:pStyle w:val="7"/>
        <w:tabs>
          <w:tab w:val="clear" w:pos="4680"/>
          <w:tab w:val="clear" w:pos="9360"/>
        </w:tabs>
        <w:spacing w:line="360" w:lineRule="auto"/>
        <w:ind w:left="720" w:leftChars="0" w:firstLine="706"/>
        <w:jc w:val="both"/>
        <w:rPr>
          <w:rFonts w:hint="default" w:ascii="Times New Roman" w:hAnsi="Times New Roman" w:cs="Times New Roman"/>
          <w:sz w:val="24"/>
          <w:szCs w:val="24"/>
        </w:rPr>
      </w:pPr>
    </w:p>
    <w:p>
      <w:pPr>
        <w:pStyle w:val="7"/>
        <w:numPr>
          <w:ilvl w:val="0"/>
          <w:numId w:val="2"/>
        </w:numPr>
        <w:tabs>
          <w:tab w:val="clear" w:pos="4680"/>
          <w:tab w:val="clear" w:pos="9360"/>
        </w:tabs>
        <w:spacing w:line="360" w:lineRule="auto"/>
        <w:ind w:left="720" w:leftChars="0"/>
        <w:jc w:val="both"/>
        <w:rPr>
          <w:rFonts w:hint="default" w:ascii="Times New Roman" w:hAnsi="Times New Roman" w:cs="Times New Roman"/>
          <w:b/>
          <w:sz w:val="24"/>
          <w:szCs w:val="24"/>
        </w:rPr>
      </w:pPr>
      <w:r>
        <w:rPr>
          <w:rFonts w:hint="default" w:ascii="Times New Roman" w:hAnsi="Times New Roman" w:cs="Times New Roman"/>
          <w:b/>
          <w:sz w:val="24"/>
          <w:szCs w:val="24"/>
        </w:rPr>
        <w:t>Unreadable handwriting</w:t>
      </w: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Not all students have good penmanship. Teachers found difficult</w:t>
      </w:r>
      <w:r>
        <w:rPr>
          <w:rFonts w:hint="default" w:ascii="Times New Roman" w:hAnsi="Times New Roman" w:cs="Times New Roman"/>
          <w:sz w:val="24"/>
          <w:szCs w:val="24"/>
          <w:lang w:val="en-PH"/>
        </w:rPr>
        <w:t>y</w:t>
      </w:r>
      <w:r>
        <w:rPr>
          <w:rFonts w:hint="default" w:ascii="Times New Roman" w:hAnsi="Times New Roman" w:cs="Times New Roman"/>
          <w:sz w:val="24"/>
          <w:szCs w:val="24"/>
        </w:rPr>
        <w:t xml:space="preserve"> to read the handwritten information in the forms because of unreadable handwriting, which may lead to errors and delays in processing the enrollment.</w:t>
      </w:r>
    </w:p>
    <w:p>
      <w:pPr>
        <w:pStyle w:val="7"/>
        <w:tabs>
          <w:tab w:val="clear" w:pos="4680"/>
          <w:tab w:val="clear" w:pos="9360"/>
        </w:tabs>
        <w:spacing w:line="360" w:lineRule="auto"/>
        <w:ind w:left="720" w:leftChars="0" w:firstLine="720"/>
        <w:jc w:val="both"/>
        <w:rPr>
          <w:rFonts w:hint="default" w:ascii="Times New Roman" w:hAnsi="Times New Roman" w:cs="Times New Roman"/>
          <w:sz w:val="24"/>
          <w:szCs w:val="24"/>
        </w:rPr>
      </w:pPr>
    </w:p>
    <w:p>
      <w:pPr>
        <w:pStyle w:val="7"/>
        <w:numPr>
          <w:ilvl w:val="0"/>
          <w:numId w:val="2"/>
        </w:numPr>
        <w:tabs>
          <w:tab w:val="clear" w:pos="4680"/>
          <w:tab w:val="clear" w:pos="9360"/>
        </w:tabs>
        <w:spacing w:line="360" w:lineRule="auto"/>
        <w:ind w:left="720" w:leftChars="0"/>
        <w:jc w:val="both"/>
        <w:rPr>
          <w:rFonts w:hint="default" w:ascii="Times New Roman" w:hAnsi="Times New Roman" w:cs="Times New Roman"/>
          <w:b/>
          <w:sz w:val="24"/>
          <w:szCs w:val="24"/>
        </w:rPr>
      </w:pPr>
      <w:r>
        <w:rPr>
          <w:rFonts w:hint="default" w:ascii="Times New Roman" w:hAnsi="Times New Roman" w:cs="Times New Roman"/>
          <w:b/>
          <w:sz w:val="24"/>
          <w:szCs w:val="24"/>
        </w:rPr>
        <w:t>Difficulties in updating total number of enrollees</w:t>
      </w: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The enrolling staff find it difficult to update the total number of enrollees during the manual enrollment system, because there are circumstances that students enroll late which causes a change in the number of enrollees. It can cause confusion to enrolling staff in updating the total number of enrollees.</w:t>
      </w: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p>
    <w:p>
      <w:pPr>
        <w:pStyle w:val="7"/>
        <w:numPr>
          <w:ilvl w:val="0"/>
          <w:numId w:val="2"/>
        </w:numPr>
        <w:tabs>
          <w:tab w:val="clear" w:pos="4680"/>
          <w:tab w:val="clear" w:pos="936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b/>
          <w:sz w:val="24"/>
          <w:szCs w:val="24"/>
        </w:rPr>
        <w:t>Paper consumption during manual enrollment</w:t>
      </w: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Manual enrollment requires a lot of paper for enrollment forms in which students write their information. Due to this, the school allocates budget for papers to be used in printing enrollment forms.</w:t>
      </w: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p>
    <w:p>
      <w:pPr>
        <w:pStyle w:val="7"/>
        <w:tabs>
          <w:tab w:val="clear" w:pos="4680"/>
          <w:tab w:val="clear" w:pos="9360"/>
        </w:tabs>
        <w:spacing w:line="360" w:lineRule="auto"/>
        <w:ind w:left="720" w:leftChars="0"/>
        <w:jc w:val="both"/>
        <w:rPr>
          <w:rFonts w:hint="default" w:ascii="Times New Roman" w:hAnsi="Times New Roman" w:cs="Times New Roman"/>
          <w:sz w:val="24"/>
          <w:szCs w:val="24"/>
        </w:rPr>
      </w:pPr>
      <w:r>
        <w:rPr>
          <w:rFonts w:hint="default" w:ascii="Times New Roman" w:hAnsi="Times New Roman"/>
          <w:sz w:val="24"/>
          <w:szCs w:val="24"/>
        </w:rPr>
        <w:t>For th</w:t>
      </w:r>
      <w:r>
        <w:rPr>
          <w:rFonts w:hint="default" w:ascii="Times New Roman" w:hAnsi="Times New Roman"/>
          <w:sz w:val="24"/>
          <w:szCs w:val="24"/>
          <w:lang w:val="en-PH"/>
        </w:rPr>
        <w:t>at</w:t>
      </w:r>
      <w:r>
        <w:rPr>
          <w:rFonts w:hint="default" w:ascii="Times New Roman" w:hAnsi="Times New Roman"/>
          <w:sz w:val="24"/>
          <w:szCs w:val="24"/>
        </w:rPr>
        <w:t xml:space="preserve"> reason</w:t>
      </w:r>
      <w:r>
        <w:rPr>
          <w:rFonts w:hint="default" w:ascii="Times New Roman" w:hAnsi="Times New Roman"/>
          <w:sz w:val="24"/>
          <w:szCs w:val="24"/>
          <w:lang w:val="en-PH"/>
        </w:rPr>
        <w:t>s</w:t>
      </w:r>
      <w:r>
        <w:rPr>
          <w:rFonts w:hint="default" w:ascii="Times New Roman" w:hAnsi="Times New Roman"/>
          <w:sz w:val="24"/>
          <w:szCs w:val="24"/>
        </w:rPr>
        <w:t>, the system we're going to pro</w:t>
      </w:r>
      <w:r>
        <w:rPr>
          <w:rFonts w:hint="default" w:ascii="Times New Roman" w:hAnsi="Times New Roman"/>
          <w:sz w:val="24"/>
          <w:szCs w:val="24"/>
          <w:lang w:val="en-PH"/>
        </w:rPr>
        <w:t>pose</w:t>
      </w:r>
      <w:r>
        <w:rPr>
          <w:rFonts w:hint="default" w:ascii="Times New Roman" w:hAnsi="Times New Roman"/>
          <w:sz w:val="24"/>
          <w:szCs w:val="24"/>
        </w:rPr>
        <w:t xml:space="preserve"> will help with the enrolling procedure.</w:t>
      </w:r>
    </w:p>
    <w:p>
      <w:pPr>
        <w:spacing w:line="360" w:lineRule="auto"/>
        <w:ind w:left="720"/>
        <w:jc w:val="both"/>
        <w:rPr>
          <w:rFonts w:hint="default" w:ascii="Times New Roman" w:hAnsi="Times New Roman" w:cs="Times New Roman"/>
          <w:b w:val="0"/>
          <w:bCs/>
          <w:sz w:val="24"/>
          <w:szCs w:val="24"/>
        </w:rPr>
      </w:pPr>
    </w:p>
    <w:p>
      <w:pPr>
        <w:spacing w:line="360" w:lineRule="auto"/>
        <w:ind w:left="0"/>
        <w:jc w:val="left"/>
        <w:rPr>
          <w:rFonts w:hint="default" w:ascii="Times New Roman" w:hAnsi="Times New Roman" w:cs="Times New Roman"/>
          <w:b/>
          <w:bCs w:val="0"/>
          <w:sz w:val="24"/>
          <w:szCs w:val="24"/>
          <w:lang w:val="en-PH"/>
        </w:rPr>
      </w:pPr>
    </w:p>
    <w:p>
      <w:pPr>
        <w:spacing w:line="360" w:lineRule="auto"/>
        <w:ind w:left="0"/>
        <w:jc w:val="left"/>
        <w:rPr>
          <w:rFonts w:hint="default" w:ascii="Times New Roman" w:hAnsi="Times New Roman" w:cs="Times New Roman"/>
          <w:b/>
          <w:bCs w:val="0"/>
          <w:sz w:val="24"/>
          <w:szCs w:val="24"/>
          <w:lang w:val="en-PH"/>
        </w:rPr>
      </w:pPr>
    </w:p>
    <w:p>
      <w:pPr>
        <w:spacing w:line="360" w:lineRule="auto"/>
        <w:ind w:left="0"/>
        <w:jc w:val="left"/>
        <w:rPr>
          <w:rFonts w:hint="default" w:ascii="Times New Roman" w:hAnsi="Times New Roman" w:cs="Times New Roman"/>
          <w:b/>
          <w:bCs w:val="0"/>
          <w:sz w:val="24"/>
          <w:szCs w:val="24"/>
          <w:lang w:val="en-PH"/>
        </w:rPr>
      </w:pPr>
    </w:p>
    <w:p>
      <w:pPr>
        <w:spacing w:line="360" w:lineRule="auto"/>
        <w:ind w:left="0"/>
        <w:jc w:val="left"/>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PURPOSE AND PROJECT DESCRIPTION</w:t>
      </w:r>
    </w:p>
    <w:p>
      <w:pPr>
        <w:spacing w:line="360" w:lineRule="auto"/>
        <w:ind w:left="0"/>
        <w:jc w:val="left"/>
        <w:rPr>
          <w:rFonts w:hint="default" w:ascii="Times New Roman" w:hAnsi="Times New Roman" w:cs="Times New Roman"/>
          <w:b/>
          <w:bCs w:val="0"/>
          <w:sz w:val="24"/>
          <w:szCs w:val="24"/>
          <w:lang w:val="en-PH"/>
        </w:rPr>
      </w:pPr>
    </w:p>
    <w:p>
      <w:pPr>
        <w:spacing w:line="360"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An Online Enrolment System enables the students to enroll themselves </w:t>
      </w:r>
      <w:r>
        <w:rPr>
          <w:rFonts w:hint="default" w:ascii="Times New Roman" w:hAnsi="Times New Roman" w:cs="Times New Roman"/>
          <w:b w:val="0"/>
          <w:bCs/>
          <w:sz w:val="24"/>
          <w:szCs w:val="24"/>
          <w:lang w:val="en-PH"/>
        </w:rPr>
        <w:t>in</w:t>
      </w:r>
      <w:r>
        <w:rPr>
          <w:rFonts w:hint="default" w:ascii="Times New Roman" w:hAnsi="Times New Roman" w:cs="Times New Roman"/>
          <w:b w:val="0"/>
          <w:bCs/>
          <w:sz w:val="24"/>
          <w:szCs w:val="24"/>
        </w:rPr>
        <w:t xml:space="preserve"> any</w:t>
      </w:r>
      <w:r>
        <w:rPr>
          <w:rFonts w:hint="default" w:ascii="Times New Roman" w:hAnsi="Times New Roman" w:cs="Times New Roman"/>
          <w:b w:val="0"/>
          <w:bCs/>
          <w:sz w:val="24"/>
          <w:szCs w:val="24"/>
          <w:lang w:val="en-PH"/>
        </w:rPr>
        <w:t xml:space="preserve"> </w:t>
      </w:r>
      <w:r>
        <w:rPr>
          <w:rFonts w:hint="default" w:ascii="Times New Roman" w:hAnsi="Times New Roman" w:cs="Times New Roman"/>
          <w:b w:val="0"/>
          <w:bCs/>
          <w:sz w:val="24"/>
          <w:szCs w:val="24"/>
        </w:rPr>
        <w:t xml:space="preserve">program </w:t>
      </w:r>
      <w:r>
        <w:rPr>
          <w:rFonts w:hint="default" w:ascii="Times New Roman" w:hAnsi="Times New Roman" w:cs="Times New Roman"/>
          <w:b w:val="0"/>
          <w:bCs/>
          <w:sz w:val="24"/>
          <w:szCs w:val="24"/>
          <w:lang w:val="en-PH"/>
        </w:rPr>
        <w:t>of their choice</w:t>
      </w:r>
      <w:r>
        <w:rPr>
          <w:rFonts w:hint="default" w:ascii="Times New Roman" w:hAnsi="Times New Roman" w:cs="Times New Roman"/>
          <w:b w:val="0"/>
          <w:bCs/>
          <w:sz w:val="24"/>
          <w:szCs w:val="24"/>
        </w:rPr>
        <w:t xml:space="preserve">. The system will allow the students to enroll without going to the campus with the help of the internet. The system records the student’s information in an organized manner. </w:t>
      </w:r>
      <w:r>
        <w:rPr>
          <w:rFonts w:hint="default" w:ascii="Times New Roman" w:hAnsi="Times New Roman" w:cs="Times New Roman"/>
          <w:b w:val="0"/>
          <w:bCs/>
          <w:sz w:val="24"/>
          <w:szCs w:val="24"/>
          <w:lang w:val="en-PH"/>
        </w:rPr>
        <w:t xml:space="preserve">The </w:t>
      </w:r>
      <w:r>
        <w:rPr>
          <w:rFonts w:hint="default" w:ascii="Times New Roman" w:hAnsi="Times New Roman" w:cs="Times New Roman"/>
          <w:b w:val="0"/>
          <w:bCs/>
          <w:sz w:val="24"/>
          <w:szCs w:val="24"/>
        </w:rPr>
        <w:t>system stores the data in a secured database.</w:t>
      </w:r>
    </w:p>
    <w:p>
      <w:pPr>
        <w:spacing w:line="360" w:lineRule="auto"/>
        <w:ind w:left="720" w:leftChars="0"/>
        <w:jc w:val="left"/>
        <w:rPr>
          <w:rFonts w:hint="default" w:ascii="Times New Roman" w:hAnsi="Times New Roman" w:cs="Times New Roman"/>
          <w:b w:val="0"/>
          <w:bCs/>
          <w:sz w:val="24"/>
          <w:szCs w:val="24"/>
        </w:rPr>
      </w:pPr>
    </w:p>
    <w:p>
      <w:pPr>
        <w:tabs>
          <w:tab w:val="left" w:pos="731"/>
          <w:tab w:val="left" w:pos="1590"/>
          <w:tab w:val="left" w:pos="3675"/>
          <w:tab w:val="center" w:pos="468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The main purpose of developing th</w:t>
      </w:r>
      <w:r>
        <w:rPr>
          <w:rFonts w:hint="default" w:ascii="Times New Roman" w:hAnsi="Times New Roman" w:cs="Times New Roman"/>
          <w:sz w:val="24"/>
          <w:szCs w:val="24"/>
          <w:lang w:val="en-PH"/>
        </w:rPr>
        <w:t>e</w:t>
      </w:r>
      <w:r>
        <w:rPr>
          <w:rFonts w:hint="default" w:ascii="Times New Roman" w:hAnsi="Times New Roman" w:cs="Times New Roman"/>
          <w:sz w:val="24"/>
          <w:szCs w:val="24"/>
        </w:rPr>
        <w:t xml:space="preserve"> system is to help the staff of </w:t>
      </w:r>
      <w:r>
        <w:rPr>
          <w:rFonts w:hint="default" w:ascii="Times New Roman" w:hAnsi="Times New Roman" w:cs="Times New Roman"/>
          <w:sz w:val="24"/>
          <w:szCs w:val="24"/>
          <w:lang w:val="en-PH"/>
        </w:rPr>
        <w:t>St. Paul Colleges Foundation Inc.</w:t>
      </w:r>
      <w:r>
        <w:rPr>
          <w:rFonts w:hint="default" w:ascii="Times New Roman" w:hAnsi="Times New Roman" w:cs="Times New Roman"/>
          <w:sz w:val="24"/>
          <w:szCs w:val="24"/>
        </w:rPr>
        <w:t xml:space="preserve"> to manage their enrollment process more conveniently. The proposed system plays a significant role to the following:</w:t>
      </w:r>
    </w:p>
    <w:p>
      <w:pPr>
        <w:tabs>
          <w:tab w:val="left" w:pos="731"/>
          <w:tab w:val="left" w:pos="1590"/>
          <w:tab w:val="left" w:pos="3675"/>
          <w:tab w:val="center" w:pos="4680"/>
        </w:tabs>
        <w:spacing w:line="360" w:lineRule="auto"/>
        <w:ind w:left="720" w:leftChars="0"/>
        <w:jc w:val="both"/>
        <w:rPr>
          <w:rFonts w:hint="default" w:ascii="Times New Roman" w:hAnsi="Times New Roman" w:cs="Times New Roman"/>
          <w:sz w:val="24"/>
          <w:szCs w:val="24"/>
        </w:rPr>
      </w:pPr>
    </w:p>
    <w:p>
      <w:pPr>
        <w:pStyle w:val="12"/>
        <w:numPr>
          <w:ilvl w:val="0"/>
          <w:numId w:val="3"/>
        </w:numPr>
        <w:tabs>
          <w:tab w:val="left" w:pos="731"/>
          <w:tab w:val="left" w:pos="1590"/>
          <w:tab w:val="left" w:pos="3675"/>
          <w:tab w:val="center" w:pos="4680"/>
        </w:tabs>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Admin</w:t>
      </w:r>
    </w:p>
    <w:p>
      <w:pPr>
        <w:pStyle w:val="12"/>
        <w:numPr>
          <w:ilvl w:val="0"/>
          <w:numId w:val="0"/>
        </w:numPr>
        <w:tabs>
          <w:tab w:val="left" w:pos="731"/>
          <w:tab w:val="left" w:pos="1590"/>
          <w:tab w:val="left" w:pos="3675"/>
          <w:tab w:val="center" w:pos="4680"/>
        </w:tabs>
        <w:spacing w:line="360" w:lineRule="auto"/>
        <w:ind w:left="360" w:leftChars="0"/>
        <w:jc w:val="both"/>
        <w:rPr>
          <w:rFonts w:hint="default" w:ascii="Times New Roman" w:hAnsi="Times New Roman" w:cs="Times New Roman"/>
          <w:sz w:val="24"/>
          <w:szCs w:val="24"/>
        </w:rPr>
      </w:pPr>
    </w:p>
    <w:p>
      <w:pPr>
        <w:pStyle w:val="12"/>
        <w:numPr>
          <w:ilvl w:val="0"/>
          <w:numId w:val="0"/>
        </w:numPr>
        <w:tabs>
          <w:tab w:val="left" w:pos="731"/>
          <w:tab w:val="left" w:pos="1590"/>
          <w:tab w:val="left" w:pos="3675"/>
          <w:tab w:val="center" w:pos="468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proposed enrolment system will help the admin of </w:t>
      </w:r>
      <w:r>
        <w:rPr>
          <w:rFonts w:hint="default" w:ascii="Times New Roman" w:hAnsi="Times New Roman" w:cs="Times New Roman"/>
          <w:sz w:val="24"/>
          <w:szCs w:val="24"/>
          <w:lang w:val="en-PH"/>
        </w:rPr>
        <w:t>St. Paul Colleges Foundation Inc.</w:t>
      </w:r>
      <w:r>
        <w:rPr>
          <w:rFonts w:hint="default" w:ascii="Times New Roman" w:hAnsi="Times New Roman" w:cs="Times New Roman"/>
          <w:sz w:val="24"/>
          <w:szCs w:val="24"/>
        </w:rPr>
        <w:t xml:space="preserve"> during enrolment period. It’ll help the admin lessen the time in accommodating students in registration. This system helps them to make the other tasks faster and will help the admin in providing more accurate reports.</w:t>
      </w:r>
    </w:p>
    <w:p>
      <w:pPr>
        <w:pStyle w:val="12"/>
        <w:numPr>
          <w:ilvl w:val="0"/>
          <w:numId w:val="0"/>
        </w:numPr>
        <w:tabs>
          <w:tab w:val="left" w:pos="731"/>
          <w:tab w:val="left" w:pos="1590"/>
          <w:tab w:val="left" w:pos="3675"/>
          <w:tab w:val="center" w:pos="4680"/>
        </w:tabs>
        <w:spacing w:line="360" w:lineRule="auto"/>
        <w:ind w:left="720" w:leftChars="0"/>
        <w:jc w:val="both"/>
        <w:rPr>
          <w:rFonts w:hint="default" w:ascii="Times New Roman" w:hAnsi="Times New Roman" w:cs="Times New Roman"/>
          <w:sz w:val="24"/>
          <w:szCs w:val="24"/>
        </w:rPr>
      </w:pPr>
    </w:p>
    <w:p>
      <w:pPr>
        <w:pStyle w:val="12"/>
        <w:numPr>
          <w:ilvl w:val="0"/>
          <w:numId w:val="3"/>
        </w:numPr>
        <w:tabs>
          <w:tab w:val="left" w:pos="731"/>
          <w:tab w:val="left" w:pos="1590"/>
          <w:tab w:val="left" w:pos="3675"/>
          <w:tab w:val="center" w:pos="4680"/>
        </w:tabs>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Students</w:t>
      </w:r>
    </w:p>
    <w:p>
      <w:pPr>
        <w:pStyle w:val="12"/>
        <w:numPr>
          <w:ilvl w:val="0"/>
          <w:numId w:val="0"/>
        </w:numPr>
        <w:tabs>
          <w:tab w:val="left" w:pos="731"/>
          <w:tab w:val="left" w:pos="1590"/>
          <w:tab w:val="left" w:pos="3675"/>
          <w:tab w:val="center" w:pos="4680"/>
        </w:tabs>
        <w:spacing w:line="360" w:lineRule="auto"/>
        <w:ind w:left="360" w:leftChars="0"/>
        <w:jc w:val="both"/>
        <w:rPr>
          <w:rFonts w:hint="default" w:ascii="Times New Roman" w:hAnsi="Times New Roman" w:cs="Times New Roman"/>
          <w:b/>
          <w:sz w:val="24"/>
          <w:szCs w:val="24"/>
        </w:rPr>
      </w:pPr>
    </w:p>
    <w:p>
      <w:pPr>
        <w:pStyle w:val="12"/>
        <w:numPr>
          <w:ilvl w:val="0"/>
          <w:numId w:val="0"/>
        </w:numPr>
        <w:tabs>
          <w:tab w:val="left" w:pos="731"/>
          <w:tab w:val="left" w:pos="1590"/>
          <w:tab w:val="left" w:pos="3675"/>
          <w:tab w:val="center" w:pos="468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The students will be able to enroll themselves quickly without going to campus and will lessen the time in registration.</w:t>
      </w:r>
    </w:p>
    <w:p>
      <w:pPr>
        <w:pStyle w:val="12"/>
        <w:numPr>
          <w:ilvl w:val="0"/>
          <w:numId w:val="0"/>
        </w:numPr>
        <w:tabs>
          <w:tab w:val="left" w:pos="731"/>
          <w:tab w:val="left" w:pos="1590"/>
          <w:tab w:val="left" w:pos="3675"/>
          <w:tab w:val="center" w:pos="4680"/>
        </w:tabs>
        <w:spacing w:line="360" w:lineRule="auto"/>
        <w:ind w:left="720" w:leftChars="0"/>
        <w:jc w:val="both"/>
        <w:rPr>
          <w:rFonts w:hint="default" w:ascii="Times New Roman" w:hAnsi="Times New Roman" w:cs="Times New Roman"/>
          <w:sz w:val="24"/>
          <w:szCs w:val="24"/>
        </w:rPr>
      </w:pPr>
    </w:p>
    <w:p>
      <w:pPr>
        <w:pStyle w:val="12"/>
        <w:numPr>
          <w:ilvl w:val="0"/>
          <w:numId w:val="3"/>
        </w:numPr>
        <w:tabs>
          <w:tab w:val="left" w:pos="731"/>
          <w:tab w:val="left" w:pos="1590"/>
          <w:tab w:val="left" w:pos="3675"/>
          <w:tab w:val="center" w:pos="4680"/>
        </w:tabs>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Researcher</w:t>
      </w:r>
      <w:r>
        <w:rPr>
          <w:rFonts w:hint="default" w:ascii="Times New Roman" w:hAnsi="Times New Roman" w:cs="Times New Roman"/>
          <w:sz w:val="24"/>
          <w:szCs w:val="24"/>
        </w:rPr>
        <w:t xml:space="preserve"> </w:t>
      </w:r>
    </w:p>
    <w:p>
      <w:pPr>
        <w:pStyle w:val="12"/>
        <w:numPr>
          <w:ilvl w:val="0"/>
          <w:numId w:val="0"/>
        </w:numPr>
        <w:tabs>
          <w:tab w:val="left" w:pos="731"/>
          <w:tab w:val="left" w:pos="1590"/>
          <w:tab w:val="left" w:pos="3675"/>
          <w:tab w:val="center" w:pos="4680"/>
        </w:tabs>
        <w:spacing w:line="360" w:lineRule="auto"/>
        <w:ind w:left="360" w:leftChars="0"/>
        <w:jc w:val="both"/>
        <w:rPr>
          <w:rFonts w:hint="default" w:ascii="Times New Roman" w:hAnsi="Times New Roman" w:cs="Times New Roman"/>
          <w:sz w:val="24"/>
          <w:szCs w:val="24"/>
        </w:rPr>
      </w:pPr>
    </w:p>
    <w:p>
      <w:pPr>
        <w:pStyle w:val="12"/>
        <w:numPr>
          <w:ilvl w:val="0"/>
          <w:numId w:val="0"/>
        </w:numPr>
        <w:tabs>
          <w:tab w:val="left" w:pos="731"/>
          <w:tab w:val="left" w:pos="1590"/>
          <w:tab w:val="left" w:pos="3675"/>
          <w:tab w:val="center" w:pos="4680"/>
        </w:tabs>
        <w:spacing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Th</w:t>
      </w:r>
      <w:r>
        <w:rPr>
          <w:rFonts w:hint="default" w:ascii="Times New Roman" w:hAnsi="Times New Roman" w:cs="Times New Roman"/>
          <w:sz w:val="24"/>
          <w:szCs w:val="24"/>
          <w:lang w:val="en-PH"/>
        </w:rPr>
        <w:t>e</w:t>
      </w:r>
      <w:r>
        <w:rPr>
          <w:rFonts w:hint="default" w:ascii="Times New Roman" w:hAnsi="Times New Roman" w:cs="Times New Roman"/>
          <w:sz w:val="24"/>
          <w:szCs w:val="24"/>
        </w:rPr>
        <w:t xml:space="preserve"> study enhances the researchers on how to create a website. It serves as training on developing the skills of the students to attain more knowledge in gathering and analyzing data.</w:t>
      </w:r>
    </w:p>
    <w:p>
      <w:pPr>
        <w:spacing w:line="360" w:lineRule="auto"/>
        <w:ind w:left="720" w:leftChars="0"/>
        <w:jc w:val="left"/>
        <w:rPr>
          <w:rFonts w:hint="default" w:ascii="Times New Roman" w:hAnsi="Times New Roman" w:cs="Times New Roman"/>
          <w:b w:val="0"/>
          <w:bCs/>
          <w:sz w:val="24"/>
          <w:szCs w:val="24"/>
          <w:lang w:val="en-PH"/>
        </w:rPr>
      </w:pPr>
    </w:p>
    <w:p>
      <w:pPr>
        <w:spacing w:line="360" w:lineRule="auto"/>
        <w:ind w:left="0"/>
        <w:jc w:val="both"/>
        <w:rPr>
          <w:rFonts w:hint="default" w:ascii="Times New Roman" w:hAnsi="Times New Roman" w:cs="Times New Roman"/>
          <w:b/>
          <w:bCs w:val="0"/>
          <w:sz w:val="24"/>
          <w:szCs w:val="24"/>
          <w:lang w:val="en-PH"/>
        </w:rPr>
      </w:pPr>
    </w:p>
    <w:p>
      <w:pPr>
        <w:spacing w:line="360" w:lineRule="auto"/>
        <w:ind w:left="720"/>
        <w:jc w:val="both"/>
        <w:rPr>
          <w:rFonts w:hint="default" w:ascii="Times New Roman" w:hAnsi="Times New Roman" w:cs="Times New Roman"/>
          <w:b w:val="0"/>
          <w:bCs/>
          <w:sz w:val="24"/>
          <w:szCs w:val="24"/>
        </w:rPr>
      </w:pPr>
    </w:p>
    <w:p>
      <w:pPr>
        <w:spacing w:line="360" w:lineRule="auto"/>
        <w:ind w:left="0"/>
        <w:jc w:val="left"/>
        <w:rPr>
          <w:rFonts w:hint="default" w:ascii="Times New Roman" w:hAnsi="Times New Roman" w:cs="Times New Roman"/>
          <w:b/>
          <w:bCs w:val="0"/>
          <w:sz w:val="24"/>
          <w:szCs w:val="24"/>
          <w:lang w:val="en-PH"/>
        </w:rPr>
      </w:pPr>
    </w:p>
    <w:p>
      <w:pPr>
        <w:spacing w:line="360" w:lineRule="auto"/>
        <w:ind w:left="0"/>
        <w:jc w:val="left"/>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GENERAL OBJECTIVES</w:t>
      </w:r>
    </w:p>
    <w:p>
      <w:pPr>
        <w:spacing w:line="360" w:lineRule="auto"/>
        <w:ind w:left="0"/>
        <w:jc w:val="left"/>
        <w:rPr>
          <w:rFonts w:hint="default" w:ascii="Times New Roman" w:hAnsi="Times New Roman" w:cs="Times New Roman"/>
          <w:b/>
          <w:bCs w:val="0"/>
          <w:sz w:val="24"/>
          <w:szCs w:val="24"/>
          <w:lang w:val="en-PH"/>
        </w:rPr>
      </w:pPr>
    </w:p>
    <w:p>
      <w:pPr>
        <w:spacing w:line="360" w:lineRule="auto"/>
        <w:ind w:left="0"/>
        <w:jc w:val="both"/>
        <w:rPr>
          <w:rFonts w:hint="default" w:ascii="Times New Roman" w:hAnsi="Times New Roman" w:cs="Times New Roman"/>
          <w:b w:val="0"/>
          <w:bCs/>
          <w:sz w:val="24"/>
          <w:szCs w:val="24"/>
          <w:lang w:val="en-PH"/>
        </w:rPr>
      </w:pPr>
      <w:r>
        <w:rPr>
          <w:rFonts w:hint="default" w:ascii="Times New Roman" w:hAnsi="Times New Roman" w:cs="Times New Roman"/>
          <w:b/>
          <w:bCs w:val="0"/>
          <w:sz w:val="24"/>
          <w:szCs w:val="24"/>
          <w:lang w:val="en-PH"/>
        </w:rPr>
        <w:tab/>
      </w:r>
      <w:r>
        <w:rPr>
          <w:rFonts w:hint="default" w:ascii="Times New Roman" w:hAnsi="Times New Roman" w:cs="Times New Roman"/>
          <w:b w:val="0"/>
          <w:bCs/>
          <w:sz w:val="24"/>
          <w:szCs w:val="24"/>
          <w:lang w:val="en-PH"/>
        </w:rPr>
        <w:t xml:space="preserve">The study aims to develop a web-based Enrolment System for St. Paul </w:t>
      </w: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xml:space="preserve">Colleges Foundation Paniqui Tarlac Inc. The system will help specific </w:t>
      </w: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xml:space="preserve">employees in managing the records and the registration of the students during </w:t>
      </w: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xml:space="preserve">the enrolment. More so, the system will automate the computation for the </w:t>
      </w: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tuition fees and other miscellaneous of the student in a certain period of time.</w:t>
      </w:r>
    </w:p>
    <w:p>
      <w:pPr>
        <w:spacing w:line="360" w:lineRule="auto"/>
        <w:jc w:val="both"/>
        <w:rPr>
          <w:rFonts w:hint="default" w:ascii="Times New Roman" w:hAnsi="Times New Roman" w:cs="Times New Roman"/>
          <w:b w:val="0"/>
          <w:bCs/>
          <w:sz w:val="24"/>
          <w:szCs w:val="24"/>
        </w:rPr>
      </w:pPr>
    </w:p>
    <w:p>
      <w:pPr>
        <w:spacing w:line="360" w:lineRule="auto"/>
        <w:ind w:left="0" w:leftChars="0"/>
        <w:jc w:val="left"/>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SPECIFIC OBJECTIVES</w:t>
      </w:r>
    </w:p>
    <w:p>
      <w:pPr>
        <w:spacing w:line="360" w:lineRule="auto"/>
        <w:ind w:left="0" w:leftChars="0"/>
        <w:jc w:val="left"/>
        <w:rPr>
          <w:rFonts w:hint="default" w:ascii="Times New Roman" w:hAnsi="Times New Roman" w:cs="Times New Roman"/>
          <w:b/>
          <w:bCs w:val="0"/>
          <w:sz w:val="24"/>
          <w:szCs w:val="24"/>
          <w:lang w:val="en-PH"/>
        </w:rPr>
      </w:pPr>
    </w:p>
    <w:p>
      <w:pPr>
        <w:tabs>
          <w:tab w:val="left" w:pos="3675"/>
          <w:tab w:val="center" w:pos="4680"/>
        </w:tabs>
        <w:spacing w:line="360" w:lineRule="auto"/>
        <w:ind w:left="720" w:leftChars="0"/>
        <w:jc w:val="both"/>
        <w:rPr>
          <w:rFonts w:hint="default" w:ascii="Times New Roman" w:hAnsi="Times New Roman" w:cs="Times New Roman"/>
          <w:sz w:val="24"/>
          <w:szCs w:val="24"/>
          <w:lang w:val="en-PH"/>
        </w:rPr>
      </w:pPr>
      <w:r>
        <w:rPr>
          <w:rFonts w:hint="default" w:ascii="Times New Roman" w:hAnsi="Times New Roman" w:cs="Times New Roman"/>
          <w:sz w:val="24"/>
          <w:szCs w:val="24"/>
        </w:rPr>
        <w:t>The</w:t>
      </w:r>
      <w:r>
        <w:rPr>
          <w:rFonts w:hint="default" w:ascii="Times New Roman" w:hAnsi="Times New Roman" w:cs="Times New Roman"/>
          <w:sz w:val="24"/>
          <w:szCs w:val="24"/>
          <w:lang w:val="en-PH"/>
        </w:rPr>
        <w:t xml:space="preserve"> objectives of the</w:t>
      </w:r>
      <w:r>
        <w:rPr>
          <w:rFonts w:hint="default" w:ascii="Times New Roman" w:hAnsi="Times New Roman" w:cs="Times New Roman"/>
          <w:sz w:val="24"/>
          <w:szCs w:val="24"/>
        </w:rPr>
        <w:t xml:space="preserve"> proposed </w:t>
      </w:r>
      <w:r>
        <w:rPr>
          <w:rFonts w:hint="default" w:ascii="Times New Roman" w:hAnsi="Times New Roman" w:cs="Times New Roman"/>
          <w:sz w:val="24"/>
          <w:szCs w:val="24"/>
          <w:lang w:val="en-PH"/>
        </w:rPr>
        <w:t>Web-Based Enrollment System for St. Paul Colleges Foundation Inc. Is to address the problems encountered during the enrolment process in the school.</w:t>
      </w:r>
    </w:p>
    <w:p>
      <w:pPr>
        <w:spacing w:line="360" w:lineRule="auto"/>
        <w:ind w:left="0" w:leftChars="0"/>
        <w:jc w:val="left"/>
        <w:rPr>
          <w:rFonts w:hint="default" w:ascii="Times New Roman" w:hAnsi="Times New Roman" w:cs="Times New Roman"/>
          <w:b w:val="0"/>
          <w:bCs/>
          <w:sz w:val="24"/>
          <w:szCs w:val="24"/>
          <w:lang w:val="en-PH"/>
        </w:rPr>
      </w:pPr>
    </w:p>
    <w:p>
      <w:pPr>
        <w:pStyle w:val="11"/>
        <w:numPr>
          <w:ilvl w:val="0"/>
          <w:numId w:val="4"/>
        </w:numPr>
        <w:ind w:left="1020" w:leftChars="0" w:hanging="42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 xml:space="preserve">  To design and develop a module that allows user to create accounts with different access levels.</w:t>
      </w:r>
    </w:p>
    <w:p>
      <w:pPr>
        <w:pStyle w:val="11"/>
        <w:numPr>
          <w:ilvl w:val="0"/>
          <w:numId w:val="0"/>
        </w:numPr>
        <w:ind w:left="600" w:leftChars="0"/>
        <w:jc w:val="both"/>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ab/>
      </w:r>
      <w:r>
        <w:rPr>
          <w:rFonts w:hint="default" w:ascii="Times New Roman" w:hAnsi="Times New Roman" w:cs="Times New Roman"/>
          <w:b/>
          <w:bCs/>
          <w:sz w:val="24"/>
          <w:szCs w:val="24"/>
          <w:lang w:val="en-PH"/>
        </w:rPr>
        <w:t xml:space="preserve">- </w:t>
      </w:r>
      <w:r>
        <w:rPr>
          <w:rFonts w:hint="default" w:ascii="Times New Roman" w:hAnsi="Times New Roman" w:cs="Times New Roman"/>
          <w:b w:val="0"/>
          <w:bCs w:val="0"/>
          <w:sz w:val="24"/>
          <w:szCs w:val="24"/>
          <w:lang w:val="en-PH"/>
        </w:rPr>
        <w:t>The module enables user to register own accounts for accessing specific functions within the system. The module will cover the security of each user to avoid  data breach.</w:t>
      </w:r>
    </w:p>
    <w:p>
      <w:pPr>
        <w:pStyle w:val="11"/>
        <w:numPr>
          <w:ilvl w:val="0"/>
          <w:numId w:val="4"/>
        </w:numPr>
        <w:ind w:left="1020" w:leftChars="0" w:hanging="42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To design and develop a module that handles students’ registration.</w:t>
      </w:r>
    </w:p>
    <w:p>
      <w:pPr>
        <w:pStyle w:val="11"/>
        <w:numPr>
          <w:ilvl w:val="0"/>
          <w:numId w:val="0"/>
        </w:numPr>
        <w:ind w:left="600" w:leftChars="0"/>
        <w:jc w:val="both"/>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ab/>
      </w:r>
      <w:r>
        <w:rPr>
          <w:rFonts w:hint="default" w:ascii="Times New Roman" w:hAnsi="Times New Roman" w:cs="Times New Roman"/>
          <w:b/>
          <w:bCs/>
          <w:sz w:val="24"/>
          <w:szCs w:val="24"/>
          <w:lang w:val="en-PH"/>
        </w:rPr>
        <w:t xml:space="preserve">- </w:t>
      </w:r>
      <w:r>
        <w:rPr>
          <w:rFonts w:hint="default" w:ascii="Times New Roman" w:hAnsi="Times New Roman" w:cs="Times New Roman"/>
          <w:b w:val="0"/>
          <w:bCs w:val="0"/>
          <w:sz w:val="24"/>
          <w:szCs w:val="24"/>
          <w:lang w:val="en-PH"/>
        </w:rPr>
        <w:t xml:space="preserve">The module allows the Registrar to process the student’s data and gather the records or credentials of the student. During the process, the Academic Head will also participate in Assessing the student’s record especially if the students are transferees or returnees. </w:t>
      </w:r>
    </w:p>
    <w:p>
      <w:pPr>
        <w:pStyle w:val="11"/>
        <w:numPr>
          <w:ilvl w:val="0"/>
          <w:numId w:val="4"/>
        </w:numPr>
        <w:ind w:left="1020" w:leftChars="0" w:hanging="42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 xml:space="preserve"> To design and develop a module that process the payments of the students.</w:t>
      </w:r>
    </w:p>
    <w:p>
      <w:pPr>
        <w:pStyle w:val="11"/>
        <w:numPr>
          <w:ilvl w:val="0"/>
          <w:numId w:val="0"/>
        </w:numPr>
        <w:ind w:left="600" w:leftChars="0"/>
        <w:jc w:val="both"/>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 xml:space="preserve">- </w:t>
      </w:r>
      <w:r>
        <w:rPr>
          <w:rFonts w:hint="default" w:ascii="Times New Roman" w:hAnsi="Times New Roman" w:cs="Times New Roman"/>
          <w:b w:val="0"/>
          <w:bCs w:val="0"/>
          <w:sz w:val="24"/>
          <w:szCs w:val="24"/>
          <w:lang w:val="en-PH"/>
        </w:rPr>
        <w:t xml:space="preserve">The system will provide a function for the cashier to process the payments and computation of the students’ monthly dues. </w:t>
      </w:r>
    </w:p>
    <w:p>
      <w:pPr>
        <w:pStyle w:val="11"/>
        <w:numPr>
          <w:ilvl w:val="0"/>
          <w:numId w:val="4"/>
        </w:numPr>
        <w:ind w:left="1020" w:leftChars="0" w:hanging="42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To design and develop a module that generates timely reports.</w:t>
      </w:r>
    </w:p>
    <w:p>
      <w:pPr>
        <w:pStyle w:val="11"/>
        <w:numPr>
          <w:ilvl w:val="0"/>
          <w:numId w:val="0"/>
        </w:numPr>
        <w:ind w:left="600" w:left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The module will generate reports such as Assessment Form, Students’ Master list, Registration Form, Statement of Account, Exam Permits, Transcript of Records (TOR), etc. </w:t>
      </w:r>
    </w:p>
    <w:p>
      <w:pPr>
        <w:pStyle w:val="11"/>
        <w:numPr>
          <w:ilvl w:val="0"/>
          <w:numId w:val="0"/>
        </w:numPr>
        <w:ind w:left="600" w:leftChars="0"/>
        <w:jc w:val="both"/>
        <w:rPr>
          <w:rFonts w:hint="default" w:ascii="Times New Roman" w:hAnsi="Times New Roman" w:cs="Times New Roman"/>
          <w:b/>
          <w:bCs/>
          <w:sz w:val="24"/>
          <w:szCs w:val="24"/>
          <w:lang w:val="en-PH"/>
        </w:rPr>
      </w:pPr>
    </w:p>
    <w:p>
      <w:pPr>
        <w:pStyle w:val="11"/>
        <w:numPr>
          <w:ilvl w:val="0"/>
          <w:numId w:val="0"/>
        </w:numPr>
        <w:spacing w:line="360" w:lineRule="auto"/>
        <w:jc w:val="left"/>
        <w:rPr>
          <w:rFonts w:hint="default" w:ascii="Times New Roman" w:hAnsi="Times New Roman" w:cs="Times New Roman"/>
          <w:b/>
          <w:bCs/>
          <w:sz w:val="24"/>
          <w:szCs w:val="24"/>
          <w:lang w:val="en-PH"/>
        </w:rPr>
      </w:pPr>
    </w:p>
    <w:p>
      <w:pPr>
        <w:pStyle w:val="11"/>
        <w:numPr>
          <w:ilvl w:val="0"/>
          <w:numId w:val="0"/>
        </w:numPr>
        <w:spacing w:line="360" w:lineRule="auto"/>
        <w:jc w:val="left"/>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SCOPE AND LIMITATIONS</w:t>
      </w:r>
    </w:p>
    <w:p>
      <w:pPr>
        <w:pStyle w:val="11"/>
        <w:numPr>
          <w:ilvl w:val="0"/>
          <w:numId w:val="0"/>
        </w:numPr>
        <w:spacing w:line="36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The study was conducted at St. Paul Colleges Foundation Inc. Paniqui Tarlac. the researcher mainly focus and limited the study on the following.</w:t>
      </w:r>
    </w:p>
    <w:p>
      <w:pPr>
        <w:pStyle w:val="11"/>
        <w:numPr>
          <w:ilvl w:val="0"/>
          <w:numId w:val="0"/>
        </w:numPr>
        <w:spacing w:line="360" w:lineRule="auto"/>
        <w:jc w:val="left"/>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Scope</w:t>
      </w:r>
    </w:p>
    <w:p>
      <w:pPr>
        <w:pStyle w:val="12"/>
        <w:numPr>
          <w:ilvl w:val="0"/>
          <w:numId w:val="4"/>
        </w:numPr>
        <w:tabs>
          <w:tab w:val="left" w:pos="731"/>
          <w:tab w:val="left" w:pos="1590"/>
          <w:tab w:val="left" w:pos="3675"/>
          <w:tab w:val="center" w:pos="4680"/>
          <w:tab w:val="clear" w:pos="420"/>
        </w:tabs>
        <w:spacing w:line="360" w:lineRule="auto"/>
        <w:ind w:left="1020" w:leftChars="0" w:hanging="420" w:firstLine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 xml:space="preserve"> User registration</w:t>
      </w:r>
    </w:p>
    <w:p>
      <w:pPr>
        <w:pStyle w:val="12"/>
        <w:numPr>
          <w:ilvl w:val="0"/>
          <w:numId w:val="4"/>
        </w:numPr>
        <w:tabs>
          <w:tab w:val="left" w:pos="731"/>
          <w:tab w:val="left" w:pos="1590"/>
          <w:tab w:val="left" w:pos="3675"/>
          <w:tab w:val="center" w:pos="4680"/>
          <w:tab w:val="clear" w:pos="420"/>
        </w:tabs>
        <w:spacing w:line="360" w:lineRule="auto"/>
        <w:ind w:left="1020" w:leftChars="0" w:hanging="420" w:firstLine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 xml:space="preserve"> File Maintenance</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Students</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Subjects</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Teachers</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School Fees</w:t>
      </w:r>
    </w:p>
    <w:p>
      <w:pPr>
        <w:pStyle w:val="12"/>
        <w:numPr>
          <w:ilvl w:val="0"/>
          <w:numId w:val="4"/>
        </w:numPr>
        <w:tabs>
          <w:tab w:val="left" w:pos="731"/>
          <w:tab w:val="left" w:pos="1590"/>
          <w:tab w:val="left" w:pos="3675"/>
          <w:tab w:val="center" w:pos="4680"/>
          <w:tab w:val="clear" w:pos="420"/>
        </w:tabs>
        <w:spacing w:line="360" w:lineRule="auto"/>
        <w:ind w:left="1020" w:leftChars="0" w:hanging="420" w:firstLine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 xml:space="preserve"> Assessment</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Transferee</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Returnee</w:t>
      </w:r>
    </w:p>
    <w:p>
      <w:pPr>
        <w:pStyle w:val="12"/>
        <w:numPr>
          <w:ilvl w:val="0"/>
          <w:numId w:val="4"/>
        </w:numPr>
        <w:tabs>
          <w:tab w:val="left" w:pos="731"/>
          <w:tab w:val="left" w:pos="1590"/>
          <w:tab w:val="left" w:pos="3675"/>
          <w:tab w:val="center" w:pos="4680"/>
          <w:tab w:val="clear" w:pos="420"/>
        </w:tabs>
        <w:spacing w:line="360" w:lineRule="auto"/>
        <w:ind w:left="1020" w:leftChars="0" w:hanging="420" w:firstLine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 xml:space="preserve"> Payments</w:t>
      </w:r>
    </w:p>
    <w:p>
      <w:pPr>
        <w:pStyle w:val="12"/>
        <w:numPr>
          <w:ilvl w:val="0"/>
          <w:numId w:val="4"/>
        </w:numPr>
        <w:tabs>
          <w:tab w:val="left" w:pos="731"/>
          <w:tab w:val="left" w:pos="1590"/>
          <w:tab w:val="left" w:pos="3675"/>
          <w:tab w:val="center" w:pos="4680"/>
          <w:tab w:val="clear" w:pos="420"/>
        </w:tabs>
        <w:spacing w:line="360" w:lineRule="auto"/>
        <w:ind w:left="1020" w:leftChars="0" w:hanging="420" w:firstLine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 xml:space="preserve"> Reports</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Registration Form</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Assessment Form</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Student’s Master List</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Subject master list</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Teachers Master list</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School Fees</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Registered Students</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Enrolled Students</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Statement of Accounts</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Exam Permit</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Transcript of Records</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val="0"/>
          <w:bCs/>
          <w:sz w:val="24"/>
          <w:szCs w:val="24"/>
          <w:lang w:val="en-PH"/>
        </w:rPr>
      </w:pPr>
      <w:r>
        <w:rPr>
          <w:rFonts w:hint="default" w:ascii="Times New Roman" w:hAnsi="Times New Roman" w:cs="Times New Roman"/>
          <w:b w:val="0"/>
          <w:bCs/>
          <w:sz w:val="24"/>
          <w:szCs w:val="24"/>
          <w:lang w:val="en-PH"/>
        </w:rPr>
        <w:tab/>
      </w:r>
      <w:r>
        <w:rPr>
          <w:rFonts w:hint="default" w:ascii="Times New Roman" w:hAnsi="Times New Roman" w:cs="Times New Roman"/>
          <w:b w:val="0"/>
          <w:bCs/>
          <w:sz w:val="24"/>
          <w:szCs w:val="24"/>
          <w:lang w:val="en-PH"/>
        </w:rPr>
        <w:t>- Other reports</w:t>
      </w:r>
    </w:p>
    <w:p>
      <w:pPr>
        <w:pStyle w:val="12"/>
        <w:numPr>
          <w:ilvl w:val="0"/>
          <w:numId w:val="0"/>
        </w:numPr>
        <w:tabs>
          <w:tab w:val="left" w:pos="731"/>
          <w:tab w:val="left" w:pos="1590"/>
          <w:tab w:val="left" w:pos="3675"/>
          <w:tab w:val="center" w:pos="4680"/>
        </w:tabs>
        <w:spacing w:line="360" w:lineRule="auto"/>
        <w:ind w:left="600" w:leftChars="0"/>
        <w:jc w:val="both"/>
        <w:rPr>
          <w:rFonts w:hint="default" w:ascii="Times New Roman" w:hAnsi="Times New Roman" w:cs="Times New Roman"/>
          <w:b w:val="0"/>
          <w:bCs/>
          <w:sz w:val="24"/>
          <w:szCs w:val="24"/>
          <w:lang w:val="en-PH"/>
        </w:rPr>
      </w:pP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Limitations</w:t>
      </w:r>
    </w:p>
    <w:p>
      <w:pPr>
        <w:pStyle w:val="12"/>
        <w:numPr>
          <w:ilvl w:val="0"/>
          <w:numId w:val="0"/>
        </w:numPr>
        <w:tabs>
          <w:tab w:val="left" w:pos="731"/>
          <w:tab w:val="left" w:pos="1590"/>
          <w:tab w:val="left" w:pos="3675"/>
          <w:tab w:val="center" w:pos="4680"/>
        </w:tabs>
        <w:spacing w:line="360" w:lineRule="auto"/>
        <w:jc w:val="both"/>
        <w:rPr>
          <w:rFonts w:hint="default" w:ascii="Times New Roman" w:hAnsi="Times New Roman" w:cs="Times New Roman"/>
          <w:b/>
          <w:bCs w:val="0"/>
          <w:sz w:val="24"/>
          <w:szCs w:val="24"/>
          <w:lang w:val="en-PH"/>
        </w:rPr>
      </w:pPr>
    </w:p>
    <w:p>
      <w:pPr>
        <w:numPr>
          <w:ilvl w:val="0"/>
          <w:numId w:val="5"/>
        </w:numPr>
        <w:tabs>
          <w:tab w:val="left" w:pos="731"/>
          <w:tab w:val="left" w:pos="1590"/>
          <w:tab w:val="left" w:pos="3675"/>
          <w:tab w:val="center" w:pos="4680"/>
          <w:tab w:val="clear" w:pos="420"/>
        </w:tabs>
        <w:spacing w:line="360" w:lineRule="auto"/>
        <w:ind w:left="1220" w:leftChars="0" w:hanging="420" w:firstLineChars="0"/>
        <w:jc w:val="both"/>
        <w:rPr>
          <w:rFonts w:hint="default" w:ascii="Times New Roman" w:hAnsi="Times New Roman" w:cs="Times New Roman"/>
          <w:b w:val="0"/>
          <w:bCs/>
          <w:sz w:val="24"/>
          <w:szCs w:val="24"/>
          <w:lang w:val="en-PH"/>
        </w:rPr>
      </w:pPr>
      <w:r>
        <w:rPr>
          <w:rFonts w:hint="default" w:ascii="Times New Roman" w:hAnsi="Times New Roman" w:cs="Times New Roman"/>
          <w:sz w:val="24"/>
          <w:szCs w:val="24"/>
          <w:lang w:val="en-PH"/>
        </w:rPr>
        <w:t xml:space="preserve">The system </w:t>
      </w:r>
      <w:r>
        <w:rPr>
          <w:rFonts w:hint="default" w:ascii="Times New Roman" w:hAnsi="Times New Roman" w:cs="Times New Roman"/>
          <w:sz w:val="24"/>
          <w:szCs w:val="24"/>
        </w:rPr>
        <w:t xml:space="preserve">does not </w:t>
      </w:r>
      <w:r>
        <w:rPr>
          <w:rFonts w:hint="default" w:ascii="Times New Roman" w:hAnsi="Times New Roman" w:cs="Times New Roman"/>
          <w:sz w:val="24"/>
          <w:szCs w:val="24"/>
          <w:lang w:val="en-PH"/>
        </w:rPr>
        <w:t>accept</w:t>
      </w:r>
      <w:r>
        <w:rPr>
          <w:rFonts w:hint="default" w:ascii="Times New Roman" w:hAnsi="Times New Roman" w:cs="Times New Roman"/>
          <w:sz w:val="24"/>
          <w:szCs w:val="24"/>
        </w:rPr>
        <w:t xml:space="preserve"> online payment.</w:t>
      </w:r>
    </w:p>
    <w:p>
      <w:pPr>
        <w:numPr>
          <w:ilvl w:val="0"/>
          <w:numId w:val="5"/>
        </w:numPr>
        <w:tabs>
          <w:tab w:val="left" w:pos="731"/>
          <w:tab w:val="left" w:pos="1590"/>
          <w:tab w:val="left" w:pos="3675"/>
          <w:tab w:val="center" w:pos="4680"/>
          <w:tab w:val="clear" w:pos="420"/>
        </w:tabs>
        <w:spacing w:line="360" w:lineRule="auto"/>
        <w:ind w:left="1220" w:leftChars="0" w:hanging="420" w:firstLineChars="0"/>
        <w:jc w:val="both"/>
        <w:rPr>
          <w:rFonts w:hint="default" w:ascii="Times New Roman" w:hAnsi="Times New Roman" w:cs="Times New Roman"/>
          <w:b/>
          <w:bCs w:val="0"/>
          <w:sz w:val="24"/>
          <w:szCs w:val="24"/>
          <w:lang w:val="en-PH"/>
        </w:rPr>
      </w:pPr>
      <w:r>
        <w:rPr>
          <w:rFonts w:hint="default" w:ascii="Times New Roman" w:hAnsi="Times New Roman" w:cs="Times New Roman"/>
          <w:b w:val="0"/>
          <w:bCs/>
          <w:sz w:val="24"/>
          <w:szCs w:val="24"/>
          <w:lang w:val="en-PH"/>
        </w:rPr>
        <w:t>The system will not be accessible without internet connection.</w:t>
      </w:r>
    </w:p>
    <w:p>
      <w:pPr>
        <w:numPr>
          <w:ilvl w:val="0"/>
          <w:numId w:val="5"/>
        </w:numPr>
        <w:tabs>
          <w:tab w:val="left" w:pos="731"/>
          <w:tab w:val="left" w:pos="1590"/>
          <w:tab w:val="left" w:pos="3675"/>
          <w:tab w:val="center" w:pos="4680"/>
          <w:tab w:val="clear" w:pos="420"/>
        </w:tabs>
        <w:spacing w:line="360" w:lineRule="auto"/>
        <w:ind w:left="1220" w:leftChars="0" w:hanging="420" w:firstLineChars="0"/>
        <w:jc w:val="both"/>
        <w:rPr>
          <w:rFonts w:hint="default" w:ascii="Times New Roman" w:hAnsi="Times New Roman" w:cs="Times New Roman"/>
          <w:b/>
          <w:bCs w:val="0"/>
          <w:sz w:val="24"/>
          <w:szCs w:val="24"/>
          <w:lang w:val="en-PH"/>
        </w:rPr>
      </w:pPr>
      <w:r>
        <w:rPr>
          <w:rFonts w:hint="default" w:ascii="Times New Roman" w:hAnsi="Times New Roman" w:cs="Times New Roman"/>
          <w:b w:val="0"/>
          <w:bCs/>
          <w:sz w:val="24"/>
          <w:szCs w:val="24"/>
          <w:lang w:val="en-PH"/>
        </w:rPr>
        <w:t>The system will not cover payroll.</w:t>
      </w:r>
    </w:p>
    <w:p>
      <w:pPr>
        <w:numPr>
          <w:ilvl w:val="0"/>
          <w:numId w:val="5"/>
        </w:numPr>
        <w:tabs>
          <w:tab w:val="left" w:pos="731"/>
          <w:tab w:val="left" w:pos="1590"/>
          <w:tab w:val="left" w:pos="3675"/>
          <w:tab w:val="center" w:pos="4680"/>
          <w:tab w:val="clear" w:pos="420"/>
        </w:tabs>
        <w:spacing w:line="360" w:lineRule="auto"/>
        <w:ind w:left="1220" w:leftChars="0" w:hanging="420" w:firstLineChars="0"/>
        <w:jc w:val="both"/>
        <w:rPr>
          <w:rFonts w:hint="default" w:ascii="Times New Roman" w:hAnsi="Times New Roman" w:cs="Times New Roman"/>
          <w:b/>
          <w:bCs w:val="0"/>
          <w:sz w:val="24"/>
          <w:szCs w:val="24"/>
          <w:lang w:val="en-PH"/>
        </w:rPr>
      </w:pPr>
      <w:r>
        <w:rPr>
          <w:rFonts w:hint="default" w:ascii="Times New Roman" w:hAnsi="Times New Roman" w:cs="Times New Roman"/>
          <w:b w:val="0"/>
          <w:bCs/>
          <w:sz w:val="24"/>
          <w:szCs w:val="24"/>
          <w:lang w:val="en-PH"/>
        </w:rPr>
        <w:t xml:space="preserve">The system will not generate Official Receipts as the management       provides receipts registered from the Bureau of Internal Revenue. </w:t>
      </w:r>
    </w:p>
    <w:p>
      <w:pPr>
        <w:numPr>
          <w:ilvl w:val="0"/>
          <w:numId w:val="0"/>
        </w:numPr>
        <w:tabs>
          <w:tab w:val="left" w:pos="731"/>
          <w:tab w:val="left" w:pos="1590"/>
          <w:tab w:val="left" w:pos="3675"/>
          <w:tab w:val="center" w:pos="4680"/>
        </w:tabs>
        <w:spacing w:line="360" w:lineRule="auto"/>
        <w:ind w:left="800" w:leftChars="0"/>
        <w:jc w:val="both"/>
        <w:rPr>
          <w:rFonts w:hint="default" w:ascii="Times New Roman" w:hAnsi="Times New Roman" w:cs="Times New Roman"/>
          <w:b w:val="0"/>
          <w:bCs/>
          <w:sz w:val="24"/>
          <w:szCs w:val="24"/>
          <w:lang w:val="en-PH"/>
        </w:rPr>
      </w:pPr>
    </w:p>
    <w:p>
      <w:pPr>
        <w:numPr>
          <w:ilvl w:val="0"/>
          <w:numId w:val="0"/>
        </w:numPr>
        <w:tabs>
          <w:tab w:val="left" w:pos="731"/>
          <w:tab w:val="left" w:pos="1590"/>
          <w:tab w:val="left" w:pos="3675"/>
          <w:tab w:val="center" w:pos="4680"/>
        </w:tabs>
        <w:spacing w:line="360" w:lineRule="auto"/>
        <w:ind w:left="800" w:leftChars="0"/>
        <w:jc w:val="both"/>
        <w:rPr>
          <w:rFonts w:hint="default" w:ascii="Times New Roman" w:hAnsi="Times New Roman" w:cs="Times New Roman"/>
          <w:b/>
          <w:bCs w:val="0"/>
          <w:sz w:val="24"/>
          <w:szCs w:val="24"/>
          <w:lang w:val="en-PH"/>
        </w:rPr>
      </w:pPr>
      <w:r>
        <w:rPr>
          <w:rFonts w:hint="default" w:ascii="Times New Roman" w:hAnsi="Times New Roman" w:cs="Times New Roman"/>
          <w:b w:val="0"/>
          <w:bCs/>
          <w:sz w:val="24"/>
          <w:szCs w:val="24"/>
          <w:lang w:val="en-PH"/>
        </w:rPr>
        <w:t xml:space="preserve"> </w:t>
      </w: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w:t>
      </w: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p>
    <w:p>
      <w:pPr>
        <w:numPr>
          <w:ilvl w:val="-1"/>
          <w:numId w:val="0"/>
        </w:numPr>
        <w:spacing w:line="360" w:lineRule="auto"/>
        <w:ind w:left="2880" w:leftChars="0"/>
        <w:jc w:val="both"/>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CHAPTER II</w:t>
      </w:r>
    </w:p>
    <w:p>
      <w:pPr>
        <w:numPr>
          <w:ilvl w:val="0"/>
          <w:numId w:val="0"/>
        </w:numPr>
        <w:spacing w:line="360" w:lineRule="auto"/>
        <w:jc w:val="both"/>
        <w:rPr>
          <w:rFonts w:hint="default" w:ascii="Times New Roman" w:hAnsi="Times New Roman" w:cs="Times New Roman"/>
          <w:b/>
          <w:bCs w:val="0"/>
          <w:sz w:val="24"/>
          <w:szCs w:val="24"/>
          <w:lang w:val="en-PH"/>
        </w:rPr>
      </w:pPr>
    </w:p>
    <w:p>
      <w:pPr>
        <w:numPr>
          <w:ilvl w:val="-1"/>
          <w:numId w:val="0"/>
        </w:numPr>
        <w:spacing w:line="360" w:lineRule="auto"/>
        <w:ind w:left="1440" w:leftChars="0"/>
        <w:jc w:val="both"/>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REVIEW OF RELATED LITERATURE/SYSTEM</w:t>
      </w:r>
    </w:p>
    <w:p>
      <w:pPr>
        <w:numPr>
          <w:ilvl w:val="0"/>
          <w:numId w:val="0"/>
        </w:numPr>
        <w:spacing w:line="360" w:lineRule="auto"/>
        <w:jc w:val="both"/>
        <w:rPr>
          <w:rFonts w:hint="default" w:ascii="Times New Roman" w:hAnsi="Times New Roman" w:cs="Times New Roman"/>
          <w:b/>
          <w:bCs w:val="0"/>
          <w:sz w:val="24"/>
          <w:szCs w:val="24"/>
          <w:lang w:val="en-US"/>
        </w:rPr>
      </w:pPr>
    </w:p>
    <w:p>
      <w:pPr>
        <w:numPr>
          <w:ilvl w:val="0"/>
          <w:numId w:val="0"/>
        </w:num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Foreign</w:t>
      </w:r>
    </w:p>
    <w:p>
      <w:pPr>
        <w:numPr>
          <w:ilvl w:val="0"/>
          <w:numId w:val="0"/>
        </w:numPr>
        <w:spacing w:line="360" w:lineRule="auto"/>
        <w:jc w:val="both"/>
        <w:rPr>
          <w:rFonts w:hint="default" w:ascii="Times New Roman" w:hAnsi="Times New Roman" w:cs="Times New Roman"/>
          <w:b/>
          <w:bCs w:val="0"/>
          <w:sz w:val="24"/>
          <w:szCs w:val="24"/>
          <w:lang w:val="en-US"/>
        </w:rPr>
      </w:pPr>
    </w:p>
    <w:p>
      <w:pPr>
        <w:numPr>
          <w:ilvl w:val="0"/>
          <w:numId w:val="6"/>
        </w:numPr>
        <w:spacing w:line="360" w:lineRule="auto"/>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Automatic Enrollment System for Student Dormitory</w:t>
      </w:r>
      <w:r>
        <w:rPr>
          <w:rFonts w:hint="default" w:ascii="Times New Roman" w:hAnsi="Times New Roman" w:eastAsia="SimSun" w:cs="Times New Roman"/>
          <w:b/>
          <w:bCs/>
          <w:sz w:val="24"/>
          <w:szCs w:val="24"/>
          <w:lang w:val="en-US"/>
        </w:rPr>
        <w:t xml:space="preserve"> (2018, June)</w:t>
      </w:r>
    </w:p>
    <w:p>
      <w:pPr>
        <w:numPr>
          <w:ilvl w:val="0"/>
          <w:numId w:val="0"/>
        </w:numPr>
        <w:spacing w:line="360" w:lineRule="auto"/>
        <w:jc w:val="both"/>
        <w:rPr>
          <w:rFonts w:hint="default" w:ascii="Times New Roman" w:hAnsi="Times New Roman" w:cs="Times New Roman"/>
          <w:b/>
          <w:bCs w:val="0"/>
          <w:sz w:val="24"/>
          <w:szCs w:val="24"/>
          <w:lang w:val="en-US"/>
        </w:rPr>
      </w:pPr>
    </w:p>
    <w:p>
      <w:pPr>
        <w:numPr>
          <w:ilvl w:val="0"/>
          <w:numId w:val="0"/>
        </w:numPr>
        <w:spacing w:line="360" w:lineRule="auto"/>
        <w:ind w:left="72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PH"/>
        </w:rPr>
        <w:t xml:space="preserve">According to </w:t>
      </w:r>
      <w:r>
        <w:rPr>
          <w:rFonts w:hint="default" w:ascii="Times New Roman" w:hAnsi="Times New Roman" w:eastAsia="SimSun" w:cs="Times New Roman"/>
          <w:i w:val="0"/>
          <w:iCs w:val="0"/>
          <w:caps w:val="0"/>
          <w:color w:val="222222"/>
          <w:spacing w:val="0"/>
          <w:sz w:val="24"/>
          <w:szCs w:val="24"/>
          <w:shd w:val="clear" w:fill="FFFFFF"/>
        </w:rPr>
        <w:t>Hasan Jihad, Kamal.</w:t>
      </w:r>
      <w:r>
        <w:rPr>
          <w:rFonts w:hint="default" w:ascii="Times New Roman" w:hAnsi="Times New Roman" w:eastAsia="SimSun" w:cs="Times New Roman"/>
          <w:i w:val="0"/>
          <w:iCs w:val="0"/>
          <w:caps w:val="0"/>
          <w:color w:val="222222"/>
          <w:spacing w:val="0"/>
          <w:sz w:val="24"/>
          <w:szCs w:val="24"/>
          <w:shd w:val="clear" w:fill="FFFFFF"/>
          <w:lang w:val="en-PH"/>
        </w:rPr>
        <w:t xml:space="preserve"> </w:t>
      </w:r>
      <w:r>
        <w:rPr>
          <w:rFonts w:hint="default" w:ascii="Times New Roman" w:hAnsi="Times New Roman" w:eastAsia="SimSun" w:cs="Times New Roman"/>
          <w:i w:val="0"/>
          <w:iCs w:val="0"/>
          <w:caps w:val="0"/>
          <w:color w:val="222222"/>
          <w:spacing w:val="0"/>
          <w:sz w:val="24"/>
          <w:szCs w:val="24"/>
          <w:shd w:val="clear" w:fill="FFFFFF"/>
        </w:rPr>
        <w:t>(2018)</w:t>
      </w:r>
      <w:r>
        <w:rPr>
          <w:rFonts w:hint="default" w:ascii="Times New Roman" w:hAnsi="Times New Roman" w:eastAsia="SimSun" w:cs="Times New Roman"/>
          <w:i w:val="0"/>
          <w:iCs w:val="0"/>
          <w:caps w:val="0"/>
          <w:color w:val="222222"/>
          <w:spacing w:val="0"/>
          <w:sz w:val="24"/>
          <w:szCs w:val="24"/>
          <w:shd w:val="clear" w:fill="FFFFFF"/>
          <w:lang w:val="en-PH"/>
        </w:rPr>
        <w:t xml:space="preserve">, </w:t>
      </w:r>
      <w:r>
        <w:rPr>
          <w:rFonts w:hint="default" w:ascii="Times New Roman" w:hAnsi="Times New Roman" w:eastAsia="SimSun" w:cs="Times New Roman"/>
          <w:sz w:val="24"/>
          <w:szCs w:val="24"/>
        </w:rPr>
        <w:t>The Directorate of Dormitories at the University of Kirkuk offers full accommodated rooms to the male and female students. However, the directorate registers and assigns the accommodations manually. Therefore, a visiting has been made to the directorate to identify the problems of this system. It is found that the manual system suffers from several issues such as wasting time, losing data and extra charges in documenting students' information. Additionally, delays in replying to students’ enquiries, and ignoring their discipline in distributing them among the accommodations. This paper proposes using an e-governance system to tackle the identified problems. The proposed system permits the student to register online and provides him/her with an id card. The id card consists of a serial number, ISBN and student's room information in the accommodation. To design the system, a number of programming languages is used: (PHP, HTML, JAVA SCRIPT and CSS). Furthermore, SPSS software has implemented to evaluate the system. The evaluation has shown significant merits in terms of the reliability and speeding up of assigning rooms to the students among the accommodations. The distribution of the students is according to students discipline. Furthermore, the system determines the capacity of each accommodation precisely. Moreover, decreasing in time wasting and tiredness that may students face in the traditional manual system. Additionally, reducing the physical contact between the students and the employees. Consequently, the proposed system gathers students' information in an electronic archiving which may lead to easiness in importing their information in the future.</w:t>
      </w:r>
    </w:p>
    <w:p>
      <w:pPr>
        <w:numPr>
          <w:ilvl w:val="0"/>
          <w:numId w:val="0"/>
        </w:numPr>
        <w:spacing w:line="360" w:lineRule="auto"/>
        <w:ind w:left="720" w:leftChars="0"/>
        <w:jc w:val="both"/>
        <w:rPr>
          <w:rFonts w:hint="default" w:ascii="Times New Roman" w:hAnsi="Times New Roman" w:eastAsia="SimSun" w:cs="Times New Roman"/>
          <w:i w:val="0"/>
          <w:iCs w:val="0"/>
          <w:caps w:val="0"/>
          <w:color w:val="222222"/>
          <w:spacing w:val="0"/>
          <w:sz w:val="24"/>
          <w:szCs w:val="24"/>
          <w:shd w:val="clear" w:fill="FFFFFF"/>
        </w:rPr>
      </w:pPr>
    </w:p>
    <w:p>
      <w:pPr>
        <w:pStyle w:val="2"/>
        <w:keepNext w:val="0"/>
        <w:keepLines w:val="0"/>
        <w:widowControl/>
        <w:numPr>
          <w:ilvl w:val="0"/>
          <w:numId w:val="6"/>
        </w:numPr>
        <w:suppressLineNumbers w:val="0"/>
        <w:shd w:val="clear" w:fill="FFFFFF"/>
        <w:spacing w:before="0" w:beforeAutospacing="0" w:after="0" w:afterAutospacing="0" w:line="360" w:lineRule="auto"/>
        <w:ind w:left="0" w:leftChars="0" w:right="0" w:firstLine="0" w:firstLineChars="0"/>
        <w:jc w:val="both"/>
        <w:rPr>
          <w:rFonts w:hint="default" w:ascii="Times New Roman" w:hAnsi="Times New Roman" w:eastAsia="SimSun" w:cs="Times New Roman"/>
          <w:i w:val="0"/>
          <w:iCs w:val="0"/>
          <w:caps w:val="0"/>
          <w:color w:val="222222"/>
          <w:spacing w:val="0"/>
          <w:sz w:val="24"/>
          <w:szCs w:val="24"/>
          <w:shd w:val="clear" w:fill="FFFFFF"/>
          <w:lang w:val="en-PH"/>
        </w:rPr>
      </w:pPr>
      <w:r>
        <w:rPr>
          <w:rFonts w:hint="default" w:ascii="Times New Roman" w:hAnsi="Times New Roman" w:eastAsia="Segoe UI" w:cs="Times New Roman"/>
          <w:b/>
          <w:bCs/>
          <w:i w:val="0"/>
          <w:iCs w:val="0"/>
          <w:caps w:val="0"/>
          <w:spacing w:val="0"/>
          <w:sz w:val="24"/>
          <w:szCs w:val="24"/>
          <w:shd w:val="clear" w:fill="FFFFFF"/>
        </w:rPr>
        <w:t>Development and Evaluation of Online Enrollment System</w:t>
      </w:r>
      <w:r>
        <w:rPr>
          <w:rFonts w:hint="default" w:ascii="Times New Roman" w:hAnsi="Times New Roman" w:eastAsia="Segoe UI" w:cs="Times New Roman"/>
          <w:b/>
          <w:bCs/>
          <w:i w:val="0"/>
          <w:iCs w:val="0"/>
          <w:caps w:val="0"/>
          <w:spacing w:val="0"/>
          <w:sz w:val="24"/>
          <w:szCs w:val="24"/>
          <w:shd w:val="clear" w:fill="FFFFFF"/>
          <w:lang w:val="en-PH"/>
        </w:rPr>
        <w:t xml:space="preserve"> (2019, January)</w:t>
      </w:r>
    </w:p>
    <w:p>
      <w:pPr>
        <w:rPr>
          <w:rFonts w:hint="default"/>
          <w:lang w:val="en-PH"/>
        </w:rPr>
      </w:pPr>
    </w:p>
    <w:p>
      <w:pPr>
        <w:numPr>
          <w:ilvl w:val="0"/>
          <w:numId w:val="0"/>
        </w:numPr>
        <w:spacing w:line="360" w:lineRule="auto"/>
        <w:ind w:left="720" w:left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lang w:val="en-PH"/>
        </w:rPr>
        <w:t xml:space="preserve">According to </w:t>
      </w:r>
      <w:r>
        <w:rPr>
          <w:rFonts w:hint="default" w:ascii="Times New Roman" w:hAnsi="Times New Roman" w:eastAsia="SimSun" w:cs="Times New Roman"/>
          <w:i w:val="0"/>
          <w:iCs w:val="0"/>
          <w:caps w:val="0"/>
          <w:color w:val="222222"/>
          <w:spacing w:val="0"/>
          <w:sz w:val="24"/>
          <w:szCs w:val="24"/>
          <w:shd w:val="clear" w:fill="FFFFFF"/>
        </w:rPr>
        <w:t>Habahab, Carlo E., and Gilbert Y. Bernas.</w:t>
      </w:r>
      <w:r>
        <w:rPr>
          <w:rFonts w:hint="default" w:ascii="Times New Roman" w:hAnsi="Times New Roman" w:eastAsia="SimSun" w:cs="Times New Roman"/>
          <w:i w:val="0"/>
          <w:iCs w:val="0"/>
          <w:caps w:val="0"/>
          <w:color w:val="222222"/>
          <w:spacing w:val="0"/>
          <w:sz w:val="24"/>
          <w:szCs w:val="24"/>
          <w:shd w:val="clear" w:fill="FFFFFF"/>
          <w:lang w:val="en-PH"/>
        </w:rPr>
        <w:t xml:space="preserve"> (2019), </w:t>
      </w:r>
      <w:r>
        <w:rPr>
          <w:rFonts w:hint="default" w:ascii="Times New Roman" w:hAnsi="Times New Roman" w:eastAsia="Segoe UI" w:cs="Times New Roman"/>
          <w:i w:val="0"/>
          <w:iCs w:val="0"/>
          <w:caps w:val="0"/>
          <w:spacing w:val="0"/>
          <w:sz w:val="24"/>
          <w:szCs w:val="24"/>
          <w:shd w:val="clear" w:fill="FFFFFF"/>
        </w:rPr>
        <w:t>Enrollment has always been a struggle for every student. Collecting the data from enrollment forms become a difficult task for the registrar and class advisers. In order to have an organized system of consolidating and sorting students' registration form, the researchers designed and developed an online enrollment system. Through the online enrolment system, students can enroll and fill out forms at the comfort of their homes. The registrar and the class advisers are authorized to retrieve, consolidate, and sort the data submitted by the students online. This program also brought convenience in accomplishing clerical works for both advisers and registrar.</w:t>
      </w:r>
    </w:p>
    <w:p>
      <w:pPr>
        <w:numPr>
          <w:ilvl w:val="0"/>
          <w:numId w:val="0"/>
        </w:numPr>
        <w:spacing w:line="360" w:lineRule="auto"/>
        <w:ind w:left="720" w:leftChars="0"/>
        <w:jc w:val="both"/>
        <w:rPr>
          <w:rFonts w:hint="default" w:ascii="Times New Roman" w:hAnsi="Times New Roman" w:eastAsia="SimSun" w:cs="Times New Roman"/>
          <w:sz w:val="24"/>
          <w:szCs w:val="24"/>
          <w:lang w:val="en-US"/>
        </w:rPr>
      </w:pPr>
    </w:p>
    <w:p>
      <w:pPr>
        <w:numPr>
          <w:ilvl w:val="0"/>
          <w:numId w:val="0"/>
        </w:num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Local</w:t>
      </w:r>
    </w:p>
    <w:p>
      <w:pPr>
        <w:numPr>
          <w:ilvl w:val="0"/>
          <w:numId w:val="0"/>
        </w:numPr>
        <w:spacing w:line="360" w:lineRule="auto"/>
        <w:jc w:val="both"/>
        <w:rPr>
          <w:rFonts w:hint="default" w:ascii="Times New Roman" w:hAnsi="Times New Roman" w:cs="Times New Roman"/>
          <w:b/>
          <w:bCs w:val="0"/>
          <w:sz w:val="24"/>
          <w:szCs w:val="24"/>
          <w:lang w:val="en-US"/>
        </w:rPr>
      </w:pPr>
    </w:p>
    <w:p>
      <w:pPr>
        <w:pStyle w:val="2"/>
        <w:keepNext w:val="0"/>
        <w:keepLines w:val="0"/>
        <w:widowControl/>
        <w:numPr>
          <w:ilvl w:val="0"/>
          <w:numId w:val="7"/>
        </w:numPr>
        <w:suppressLineNumbers w:val="0"/>
        <w:shd w:val="clear" w:fill="FFFFFF"/>
        <w:spacing w:before="0" w:beforeAutospacing="0" w:after="0" w:afterAutospacing="0" w:line="360" w:lineRule="auto"/>
        <w:ind w:leftChars="0" w:right="0" w:rightChars="0"/>
        <w:jc w:val="both"/>
        <w:outlineLvl w:val="0"/>
        <w:rPr>
          <w:rFonts w:hint="default" w:ascii="Times New Roman" w:hAnsi="Times New Roman" w:cs="Times New Roman"/>
          <w:b/>
          <w:bCs w:val="0"/>
          <w:sz w:val="24"/>
          <w:szCs w:val="24"/>
          <w:lang w:val="en-US"/>
        </w:rPr>
      </w:pPr>
      <w:r>
        <w:rPr>
          <w:rFonts w:hint="default" w:ascii="Times New Roman" w:hAnsi="Times New Roman" w:eastAsia="Segoe UI" w:cs="Times New Roman"/>
          <w:b/>
          <w:bCs/>
          <w:i w:val="0"/>
          <w:iCs w:val="0"/>
          <w:caps w:val="0"/>
          <w:spacing w:val="0"/>
          <w:sz w:val="24"/>
          <w:szCs w:val="24"/>
          <w:shd w:val="clear" w:fill="FFFFFF"/>
        </w:rPr>
        <w:t>Computerized Enrollment System of Judge Feliciano Belmonte Senior High School</w:t>
      </w:r>
      <w:r>
        <w:rPr>
          <w:rFonts w:hint="default" w:ascii="Times New Roman" w:hAnsi="Times New Roman" w:eastAsia="Segoe UI" w:cs="Times New Roman"/>
          <w:b/>
          <w:bCs/>
          <w:i w:val="0"/>
          <w:iCs w:val="0"/>
          <w:caps w:val="0"/>
          <w:spacing w:val="0"/>
          <w:sz w:val="24"/>
          <w:szCs w:val="24"/>
          <w:shd w:val="clear" w:fill="FFFFFF"/>
          <w:lang w:val="en-US"/>
        </w:rPr>
        <w:t xml:space="preserve">  (2020, April).</w:t>
      </w:r>
    </w:p>
    <w:p>
      <w:pPr>
        <w:spacing w:line="360" w:lineRule="auto"/>
        <w:jc w:val="both"/>
        <w:rPr>
          <w:rFonts w:hint="default" w:ascii="Times New Roman" w:hAnsi="Times New Roman" w:cs="Times New Roman"/>
          <w:sz w:val="24"/>
          <w:szCs w:val="24"/>
          <w:lang w:val="en-US"/>
        </w:rPr>
      </w:pPr>
    </w:p>
    <w:p>
      <w:pPr>
        <w:numPr>
          <w:ilvl w:val="0"/>
          <w:numId w:val="0"/>
        </w:numPr>
        <w:spacing w:line="360" w:lineRule="auto"/>
        <w:ind w:left="720" w:leftChars="0"/>
        <w:jc w:val="both"/>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lang w:val="en-PH"/>
        </w:rPr>
        <w:t xml:space="preserve">According to </w:t>
      </w:r>
      <w:r>
        <w:rPr>
          <w:rFonts w:hint="default" w:ascii="Times New Roman" w:hAnsi="Times New Roman" w:eastAsia="SimSun" w:cs="Times New Roman"/>
          <w:i w:val="0"/>
          <w:iCs w:val="0"/>
          <w:caps w:val="0"/>
          <w:color w:val="222222"/>
          <w:spacing w:val="0"/>
          <w:sz w:val="24"/>
          <w:szCs w:val="24"/>
          <w:shd w:val="clear" w:fill="FFFFFF"/>
        </w:rPr>
        <w:t>Abrillo, Jomar, et al.</w:t>
      </w:r>
      <w:r>
        <w:rPr>
          <w:rFonts w:hint="default" w:ascii="Times New Roman" w:hAnsi="Times New Roman" w:eastAsia="SimSun" w:cs="Times New Roman"/>
          <w:i w:val="0"/>
          <w:iCs w:val="0"/>
          <w:caps w:val="0"/>
          <w:color w:val="222222"/>
          <w:spacing w:val="0"/>
          <w:sz w:val="24"/>
          <w:szCs w:val="24"/>
          <w:shd w:val="clear" w:fill="FFFFFF"/>
          <w:lang w:val="en-PH"/>
        </w:rPr>
        <w:t xml:space="preserve"> (2020), </w:t>
      </w:r>
      <w:r>
        <w:rPr>
          <w:rFonts w:hint="default" w:ascii="Times New Roman" w:hAnsi="Times New Roman" w:eastAsia="Segoe UI" w:cs="Times New Roman"/>
          <w:i w:val="0"/>
          <w:iCs w:val="0"/>
          <w:caps w:val="0"/>
          <w:spacing w:val="0"/>
          <w:sz w:val="24"/>
          <w:szCs w:val="24"/>
          <w:shd w:val="clear" w:fill="FFFFFF"/>
        </w:rPr>
        <w:t>The purpose of this system is to lessen the time consumed by the students in enrolling. It also allows the Maglite school management to easily assign all incoming students to their perspective sections. The system will provide an accurate and reliable enrollment process to help the school with the enrollment process because the school previously used a manual enrollment process. The systems development life cycle was used. Using this method, we gathered the information of the respondents who experienced the manual enrollment process through an interview, a questionnaire, and a survey to address the problems they encountered. Based on the results of the study, the client encountered the following problems: 1) manual sectioning, 2) the high number of students caused by slow transactions by using the manual enrollment process, and 3) not secured information of the students. To fixes these problems, we automatically assigned the section of the student depending on their strands. We also used a computerized enrollment process that will get all the information of the students. We also created a log-in form for the staff and admin to secure all information of the students in the system. Considering that the school previously used a manual enrollment process, we proposed a computerized enrollment system that will improve the enrollment process by decreasing the time consumed by students when enrolling. The direct conversion was used to test the system if it is reliable to use.</w:t>
      </w:r>
    </w:p>
    <w:p>
      <w:pPr>
        <w:numPr>
          <w:ilvl w:val="0"/>
          <w:numId w:val="0"/>
        </w:numPr>
        <w:spacing w:line="360" w:lineRule="auto"/>
        <w:ind w:left="720" w:leftChars="0"/>
        <w:jc w:val="both"/>
        <w:rPr>
          <w:rFonts w:hint="default" w:ascii="Times New Roman" w:hAnsi="Times New Roman" w:eastAsia="Segoe UI" w:cs="Times New Roman"/>
          <w:i w:val="0"/>
          <w:iCs w:val="0"/>
          <w:caps w:val="0"/>
          <w:spacing w:val="0"/>
          <w:sz w:val="24"/>
          <w:szCs w:val="24"/>
          <w:shd w:val="clear" w:fill="FFFFFF"/>
        </w:rPr>
      </w:pPr>
    </w:p>
    <w:p>
      <w:pPr>
        <w:numPr>
          <w:ilvl w:val="0"/>
          <w:numId w:val="7"/>
        </w:numPr>
        <w:spacing w:line="360" w:lineRule="auto"/>
        <w:ind w:left="0" w:leftChars="0" w:firstLine="0" w:firstLineChars="0"/>
        <w:jc w:val="both"/>
        <w:rPr>
          <w:rFonts w:hint="default" w:ascii="Times New Roman" w:hAnsi="Times New Roman" w:eastAsia="SimSun" w:cs="Times New Roman"/>
          <w:b/>
          <w:bCs/>
          <w:i w:val="0"/>
          <w:iCs w:val="0"/>
          <w:caps w:val="0"/>
          <w:color w:val="222222"/>
          <w:spacing w:val="0"/>
          <w:sz w:val="24"/>
          <w:szCs w:val="24"/>
          <w:shd w:val="clear" w:fill="FFFFFF"/>
          <w:lang w:val="en-PH"/>
        </w:rPr>
      </w:pPr>
      <w:r>
        <w:rPr>
          <w:rFonts w:hint="default" w:ascii="Times New Roman" w:hAnsi="Times New Roman" w:eastAsia="SimSun" w:cs="Times New Roman"/>
          <w:i w:val="0"/>
          <w:iCs w:val="0"/>
          <w:caps w:val="0"/>
          <w:color w:val="222222"/>
          <w:spacing w:val="0"/>
          <w:sz w:val="24"/>
          <w:szCs w:val="24"/>
          <w:shd w:val="clear" w:fill="FFFFFF"/>
          <w:lang w:val="en-PH"/>
        </w:rPr>
        <w:t xml:space="preserve"> </w:t>
      </w:r>
      <w:r>
        <w:rPr>
          <w:rFonts w:hint="default" w:ascii="Times New Roman" w:hAnsi="Times New Roman" w:eastAsia="SimSun" w:cs="Times New Roman"/>
          <w:b/>
          <w:bCs/>
          <w:i w:val="0"/>
          <w:iCs w:val="0"/>
          <w:caps w:val="0"/>
          <w:color w:val="222222"/>
          <w:spacing w:val="0"/>
          <w:sz w:val="24"/>
          <w:szCs w:val="24"/>
          <w:shd w:val="clear" w:fill="FFFFFF"/>
          <w:lang w:val="en-PH"/>
        </w:rPr>
        <w:t>Design and Implementation of an Online Enrolment System for Higher Education Institution amidst Covid-19 Pandemic in Zamboanga Peninsula, Philippines. (2022, September)</w:t>
      </w:r>
    </w:p>
    <w:p>
      <w:pPr>
        <w:numPr>
          <w:ilvl w:val="0"/>
          <w:numId w:val="0"/>
        </w:numPr>
        <w:spacing w:line="360" w:lineRule="auto"/>
        <w:jc w:val="both"/>
        <w:rPr>
          <w:rFonts w:hint="default" w:ascii="Times New Roman" w:hAnsi="Times New Roman" w:eastAsia="SimSun" w:cs="Times New Roman"/>
          <w:b/>
          <w:bCs/>
          <w:i w:val="0"/>
          <w:iCs w:val="0"/>
          <w:caps w:val="0"/>
          <w:color w:val="222222"/>
          <w:spacing w:val="0"/>
          <w:sz w:val="24"/>
          <w:szCs w:val="24"/>
          <w:shd w:val="clear" w:fill="FFFFFF"/>
          <w:lang w:val="en-PH"/>
        </w:rPr>
      </w:pPr>
    </w:p>
    <w:p>
      <w:pPr>
        <w:numPr>
          <w:ilvl w:val="0"/>
          <w:numId w:val="0"/>
        </w:numPr>
        <w:spacing w:line="360" w:lineRule="auto"/>
        <w:ind w:left="720" w:leftChars="0"/>
        <w:jc w:val="both"/>
        <w:rPr>
          <w:rFonts w:hint="default" w:ascii="Times New Roman" w:hAnsi="Times New Roman" w:cs="Times New Roman"/>
          <w:b/>
          <w:bCs w:val="0"/>
          <w:sz w:val="24"/>
          <w:szCs w:val="24"/>
          <w:lang w:val="en-PH"/>
        </w:rPr>
      </w:pPr>
      <w:r>
        <w:rPr>
          <w:rFonts w:hint="default" w:ascii="Times New Roman" w:hAnsi="Times New Roman" w:eastAsia="__Inter_Fallback_85d873" w:cs="Times New Roman"/>
          <w:b w:val="0"/>
          <w:bCs w:val="0"/>
          <w:i w:val="0"/>
          <w:iCs w:val="0"/>
          <w:caps w:val="0"/>
          <w:color w:val="131314"/>
          <w:spacing w:val="0"/>
          <w:sz w:val="24"/>
          <w:szCs w:val="24"/>
          <w:shd w:val="clear" w:fill="FFFFFF"/>
          <w:lang w:val="en-PH"/>
        </w:rPr>
        <w:t xml:space="preserve">According to </w:t>
      </w:r>
      <w:r>
        <w:rPr>
          <w:rFonts w:hint="default" w:ascii="Times New Roman" w:hAnsi="Times New Roman" w:eastAsia="Segoe UI" w:cs="Times New Roman"/>
          <w:i w:val="0"/>
          <w:iCs w:val="0"/>
          <w:caps w:val="0"/>
          <w:spacing w:val="0"/>
          <w:sz w:val="24"/>
          <w:szCs w:val="24"/>
          <w:shd w:val="clear" w:fill="FFFFFF"/>
        </w:rPr>
        <w:t>Matos, Zenon. (2022)</w:t>
      </w:r>
      <w:r>
        <w:rPr>
          <w:rFonts w:hint="default" w:ascii="Times New Roman" w:hAnsi="Times New Roman" w:eastAsia="Segoe UI" w:cs="Times New Roman"/>
          <w:i w:val="0"/>
          <w:iCs w:val="0"/>
          <w:caps w:val="0"/>
          <w:spacing w:val="0"/>
          <w:sz w:val="24"/>
          <w:szCs w:val="24"/>
          <w:shd w:val="clear" w:fill="FFFFFF"/>
          <w:lang w:val="en-PH"/>
        </w:rPr>
        <w:t xml:space="preserve">, </w:t>
      </w:r>
      <w:r>
        <w:rPr>
          <w:rFonts w:hint="default" w:ascii="Times New Roman" w:hAnsi="Times New Roman" w:eastAsia="__Inter_Fallback_85d873" w:cs="Times New Roman"/>
          <w:b w:val="0"/>
          <w:bCs w:val="0"/>
          <w:i w:val="0"/>
          <w:iCs w:val="0"/>
          <w:caps w:val="0"/>
          <w:color w:val="131314"/>
          <w:spacing w:val="0"/>
          <w:sz w:val="24"/>
          <w:szCs w:val="24"/>
          <w:shd w:val="clear" w:fill="FFFFFF"/>
        </w:rPr>
        <w:t>The purpose of the study is to design and implement an enrolment system through web based application intended for higher education institution in Zamboanga Peninsula amidst covid-19 pandemic. The functionalities of the system are guided using Use Cases identified during requirement phase. The existing system encountered several constraints on the process of the enrolment, especially in detecting conflict of course schedules and the availability of slots of the courses offered, handling large number of data, and in cases where modifications or errors in the program that need to be fixed. The methodology used was prototyping to take advantage of the limited experience of users in using computerized systems. It was implemented using Hypertext Pre-processor (PHP) programming language and MYSQL database along with JavaScript, Cascading Style Sheets (CSS), JQuery and Macromedia Dreamweaver as integrated development environment (IDE).</w:t>
      </w: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jc w:val="both"/>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Synthesis</w:t>
      </w:r>
    </w:p>
    <w:p>
      <w:pPr>
        <w:numPr>
          <w:ilvl w:val="0"/>
          <w:numId w:val="0"/>
        </w:numPr>
        <w:spacing w:line="360" w:lineRule="auto"/>
        <w:jc w:val="both"/>
        <w:rPr>
          <w:rFonts w:hint="default" w:ascii="Times New Roman" w:hAnsi="Times New Roman" w:cs="Times New Roman"/>
          <w:b/>
          <w:bCs w:val="0"/>
          <w:sz w:val="24"/>
          <w:szCs w:val="24"/>
          <w:lang w:val="en-PH"/>
        </w:rPr>
      </w:pPr>
    </w:p>
    <w:p>
      <w:pPr>
        <w:numPr>
          <w:ilvl w:val="0"/>
          <w:numId w:val="0"/>
        </w:numPr>
        <w:spacing w:line="360" w:lineRule="auto"/>
        <w:ind w:left="720" w:leftChars="0"/>
        <w:jc w:val="both"/>
        <w:rPr>
          <w:rFonts w:hint="default" w:ascii="Times New Roman" w:hAnsi="Times New Roman" w:cs="Times New Roman"/>
          <w:b/>
          <w:bCs w:val="0"/>
          <w:sz w:val="24"/>
          <w:szCs w:val="24"/>
          <w:lang w:val="en-PH"/>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sz w:val="24"/>
          <w:szCs w:val="24"/>
          <w:lang w:val="en-PH"/>
        </w:rPr>
        <w:t>Base on the related literature/studies that we gather, it shows that the Web-Based Enrollment system is much convenient than the current enrollment system that school had. The studies address that having a database is important for keeping the student’s personal information. The gathered studies and our proposed system are alike which is only the authorized personnel can access the system such as admin, cashier and school registrar.</w:t>
      </w:r>
    </w:p>
    <w:p>
      <w:pPr>
        <w:pStyle w:val="3"/>
        <w:spacing w:after="0" w:line="240" w:lineRule="auto"/>
        <w:jc w:val="center"/>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TECHNICAL BACKGROUND</w:t>
      </w:r>
    </w:p>
    <w:p>
      <w:pPr>
        <w:rPr>
          <w:rFonts w:hint="default"/>
          <w:lang w:val="en-PH"/>
        </w:rPr>
      </w:pPr>
    </w:p>
    <w:p>
      <w:pPr>
        <w:pStyle w:val="3"/>
        <w:spacing w:after="0" w:line="240" w:lineRule="auto"/>
        <w:jc w:val="center"/>
        <w:rPr>
          <w:rFonts w:hint="default" w:ascii="Times New Roman" w:hAnsi="Times New Roman" w:cs="Times New Roman"/>
          <w:b/>
          <w:bCs w:val="0"/>
          <w:sz w:val="24"/>
          <w:szCs w:val="24"/>
          <w:lang w:val="en-PH"/>
        </w:rPr>
      </w:pPr>
    </w:p>
    <w:p>
      <w:pPr>
        <w:pStyle w:val="3"/>
        <w:spacing w:after="0" w:line="240" w:lineRule="auto"/>
        <w:jc w:val="both"/>
        <w:rPr>
          <w:rFonts w:hint="default" w:ascii="Times New Roman" w:hAnsi="Times New Roman" w:cs="Times New Roman"/>
          <w:b/>
          <w:bCs/>
          <w:sz w:val="24"/>
          <w:szCs w:val="24"/>
          <w:lang w:eastAsia="en-PH"/>
        </w:rPr>
      </w:pPr>
      <w:r>
        <w:rPr>
          <w:rFonts w:hint="default" w:ascii="Times New Roman" w:hAnsi="Times New Roman" w:cs="Times New Roman"/>
          <w:b/>
          <w:bCs/>
          <w:sz w:val="24"/>
          <w:szCs w:val="24"/>
          <w:lang w:eastAsia="en-PH"/>
        </w:rPr>
        <w:t>Overview of Current Technologies Used in the Current System</w:t>
      </w:r>
    </w:p>
    <w:p>
      <w:pPr>
        <w:rPr>
          <w:rFonts w:hint="default"/>
          <w:lang w:eastAsia="en-PH"/>
        </w:rPr>
      </w:pPr>
    </w:p>
    <w:p>
      <w:pPr>
        <w:rPr>
          <w:rFonts w:hint="default" w:ascii="Times New Roman" w:hAnsi="Times New Roman" w:cs="Times New Roman"/>
          <w:sz w:val="24"/>
          <w:szCs w:val="24"/>
          <w:lang w:val="en-US"/>
        </w:rPr>
      </w:pPr>
    </w:p>
    <w:p>
      <w:pPr>
        <w:spacing w:after="0" w:line="360" w:lineRule="auto"/>
        <w:ind w:left="720" w:leftChars="0"/>
        <w:jc w:val="both"/>
        <w:rPr>
          <w:rFonts w:ascii="Times New Roman" w:hAnsi="Times New Roman" w:cs="Times New Roman"/>
          <w:sz w:val="24"/>
          <w:szCs w:val="24"/>
        </w:rPr>
      </w:pPr>
      <w:r>
        <w:rPr>
          <w:rFonts w:hint="default" w:ascii="Times New Roman" w:hAnsi="Times New Roman" w:cs="Times New Roman"/>
          <w:sz w:val="24"/>
          <w:szCs w:val="24"/>
          <w:lang w:val="en-PH"/>
        </w:rPr>
        <w:t>St. Paul  Colleges Foundation Inc.</w:t>
      </w:r>
      <w:r>
        <w:rPr>
          <w:rFonts w:ascii="Times New Roman" w:hAnsi="Times New Roman" w:cs="Times New Roman"/>
          <w:sz w:val="24"/>
          <w:szCs w:val="24"/>
        </w:rPr>
        <w:t xml:space="preserve"> as a private school needs to improve their enrollment by having a </w:t>
      </w:r>
      <w:r>
        <w:rPr>
          <w:rFonts w:hint="default" w:ascii="Times New Roman" w:hAnsi="Times New Roman" w:cs="Times New Roman"/>
          <w:sz w:val="24"/>
          <w:szCs w:val="24"/>
          <w:lang w:val="en-PH"/>
        </w:rPr>
        <w:t>Web-Based</w:t>
      </w:r>
      <w:r>
        <w:rPr>
          <w:rFonts w:ascii="Times New Roman" w:hAnsi="Times New Roman" w:cs="Times New Roman"/>
          <w:sz w:val="24"/>
          <w:szCs w:val="24"/>
        </w:rPr>
        <w:t xml:space="preserve"> </w:t>
      </w:r>
      <w:r>
        <w:rPr>
          <w:rFonts w:hint="default" w:ascii="Times New Roman" w:hAnsi="Times New Roman" w:cs="Times New Roman"/>
          <w:sz w:val="24"/>
          <w:szCs w:val="24"/>
          <w:lang w:val="en-PH"/>
        </w:rPr>
        <w:t>E</w:t>
      </w:r>
      <w:r>
        <w:rPr>
          <w:rFonts w:ascii="Times New Roman" w:hAnsi="Times New Roman" w:cs="Times New Roman"/>
          <w:sz w:val="24"/>
          <w:szCs w:val="24"/>
        </w:rPr>
        <w:t xml:space="preserve">nrollment </w:t>
      </w:r>
      <w:r>
        <w:rPr>
          <w:rFonts w:hint="default" w:ascii="Times New Roman" w:hAnsi="Times New Roman" w:cs="Times New Roman"/>
          <w:sz w:val="24"/>
          <w:szCs w:val="24"/>
          <w:lang w:val="en-PH"/>
        </w:rPr>
        <w:t>S</w:t>
      </w:r>
      <w:r>
        <w:rPr>
          <w:rFonts w:ascii="Times New Roman" w:hAnsi="Times New Roman" w:cs="Times New Roman"/>
          <w:sz w:val="24"/>
          <w:szCs w:val="24"/>
        </w:rPr>
        <w:t xml:space="preserve">ystem rather than using the old fashioned way or the manual system. Since they are only using pen and paper for the enrollment, it is very difficult for them to keep the pile of papers for the record of their students. The enrollees might also encounter difficulties with their records. So, Computers is very much important for this proposed system in order for the school to have a better enrollment system. </w:t>
      </w:r>
    </w:p>
    <w:p>
      <w:pPr>
        <w:spacing w:after="0" w:line="360" w:lineRule="auto"/>
        <w:ind w:left="720" w:leftChars="0"/>
        <w:jc w:val="both"/>
        <w:rPr>
          <w:rFonts w:ascii="Times New Roman" w:hAnsi="Times New Roman" w:cs="Times New Roman"/>
          <w:sz w:val="24"/>
          <w:szCs w:val="24"/>
        </w:rPr>
      </w:pPr>
    </w:p>
    <w:p>
      <w:pPr>
        <w:pStyle w:val="3"/>
        <w:ind w:left="7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proposed St. Paul Colleges Foundation Inc Paniqui Tarlac </w:t>
      </w:r>
      <w:r>
        <w:rPr>
          <w:rFonts w:hint="default" w:ascii="Times New Roman" w:hAnsi="Times New Roman" w:cs="Times New Roman"/>
          <w:sz w:val="24"/>
          <w:szCs w:val="24"/>
          <w:lang w:val="en-PH"/>
        </w:rPr>
        <w:t xml:space="preserve">Web-Based </w:t>
      </w:r>
      <w:r>
        <w:rPr>
          <w:rFonts w:hint="default" w:ascii="Times New Roman" w:hAnsi="Times New Roman" w:cs="Times New Roman"/>
          <w:sz w:val="24"/>
          <w:szCs w:val="24"/>
          <w:lang w:val="en-US"/>
        </w:rPr>
        <w:t xml:space="preserve">Enrollment System leverages a combination of server-side and client-side technologies to achieve its objectives seamlessly. </w:t>
      </w:r>
      <w:r>
        <w:rPr>
          <w:rFonts w:hint="default" w:ascii="Times New Roman" w:hAnsi="Times New Roman" w:cs="Times New Roman"/>
          <w:sz w:val="24"/>
          <w:szCs w:val="24"/>
          <w:lang w:val="en-PH"/>
        </w:rPr>
        <w:t>The</w:t>
      </w:r>
      <w:r>
        <w:rPr>
          <w:rFonts w:hint="default" w:ascii="Times New Roman" w:hAnsi="Times New Roman" w:cs="Times New Roman"/>
          <w:sz w:val="24"/>
          <w:szCs w:val="24"/>
          <w:lang w:val="en-US"/>
        </w:rPr>
        <w:t xml:space="preserve"> technical background encompasses the overview of the current technologies chosen for the development and implementation of the proposed system.</w:t>
      </w:r>
    </w:p>
    <w:p>
      <w:pPr>
        <w:spacing w:after="0" w:line="360" w:lineRule="auto"/>
        <w:ind w:left="720" w:leftChars="0"/>
        <w:jc w:val="both"/>
        <w:rPr>
          <w:rFonts w:ascii="Times New Roman" w:hAnsi="Times New Roman" w:cs="Times New Roman"/>
          <w:sz w:val="24"/>
          <w:szCs w:val="24"/>
        </w:rPr>
      </w:pPr>
    </w:p>
    <w:p>
      <w:pPr>
        <w:rPr>
          <w:rFonts w:hint="default" w:ascii="Times New Roman" w:hAnsi="Times New Roman" w:cs="Times New Roman"/>
          <w:sz w:val="24"/>
          <w:szCs w:val="24"/>
          <w:lang w:val="en-US"/>
        </w:rPr>
      </w:pPr>
    </w:p>
    <w:p>
      <w:pPr>
        <w:pStyle w:val="11"/>
        <w:numPr>
          <w:ilvl w:val="0"/>
          <w:numId w:val="8"/>
        </w:numPr>
        <w:ind w:left="-120"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Server-Side Technology: PHP</w:t>
      </w:r>
    </w:p>
    <w:p>
      <w:pPr>
        <w:pStyle w:val="11"/>
        <w:spacing w:after="0" w:line="360" w:lineRule="auto"/>
        <w:ind w:left="720" w:leftChars="0"/>
        <w:jc w:val="both"/>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PHP, a server-side scripting language, forms the backbone of the proposed system. Renowned for </w:t>
      </w:r>
      <w:r>
        <w:rPr>
          <w:rFonts w:hint="default" w:ascii="Times New Roman" w:hAnsi="Times New Roman" w:cs="Times New Roman"/>
          <w:sz w:val="24"/>
          <w:szCs w:val="24"/>
          <w:lang w:val="en-PH"/>
        </w:rPr>
        <w:t>the</w:t>
      </w:r>
      <w:r>
        <w:rPr>
          <w:rFonts w:hint="default" w:ascii="Times New Roman" w:hAnsi="Times New Roman" w:cs="Times New Roman"/>
          <w:sz w:val="24"/>
          <w:szCs w:val="24"/>
          <w:lang w:val="en-US"/>
        </w:rPr>
        <w:t xml:space="preserve"> versatility and capability to integrate seamlessly with databases, PHP facilitates dynamic content generation and enables robust server-side functionalities. </w:t>
      </w:r>
      <w:r>
        <w:rPr>
          <w:rFonts w:hint="default" w:ascii="Times New Roman" w:hAnsi="Times New Roman" w:cs="Times New Roman"/>
          <w:sz w:val="24"/>
          <w:szCs w:val="24"/>
          <w:lang w:val="en-PH"/>
        </w:rPr>
        <w:t>That</w:t>
      </w:r>
      <w:r>
        <w:rPr>
          <w:rFonts w:hint="default" w:ascii="Times New Roman" w:hAnsi="Times New Roman" w:cs="Times New Roman"/>
          <w:sz w:val="24"/>
          <w:szCs w:val="24"/>
          <w:lang w:val="en-US"/>
        </w:rPr>
        <w:t xml:space="preserve"> open-source nature, extensive community support, and compatibility with MySQL make an ideal choice for building efficient and scalable web applications.</w:t>
      </w:r>
      <w:r>
        <w:rPr>
          <w:rFonts w:hint="default" w:ascii="Times New Roman" w:hAnsi="Times New Roman" w:cs="Times New Roman"/>
          <w:sz w:val="24"/>
          <w:szCs w:val="24"/>
          <w:lang w:val="en-US"/>
        </w:rPr>
        <w:br w:type="textWrapping"/>
      </w:r>
    </w:p>
    <w:p>
      <w:pPr>
        <w:pStyle w:val="11"/>
        <w:numPr>
          <w:ilvl w:val="0"/>
          <w:numId w:val="8"/>
        </w:numPr>
        <w:ind w:left="-120"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PH"/>
        </w:rPr>
        <w:t>Database Management System: MySQL</w:t>
      </w:r>
    </w:p>
    <w:p>
      <w:pPr>
        <w:pStyle w:val="11"/>
        <w:numPr>
          <w:ilvl w:val="0"/>
          <w:numId w:val="0"/>
        </w:numPr>
        <w:spacing w:after="0" w:line="360" w:lineRule="auto"/>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The MySQL relational database management system selected to manage and organize the vast amount of data associated with student registration, enrollment, and administrative records. Known for its reliability, performance, and ease of integration with PHP, MySQL ensures efficient data storage, retrieval, and management, laying a solid foundation for the proposed enrollment system.</w:t>
      </w:r>
    </w:p>
    <w:p>
      <w:pPr>
        <w:pStyle w:val="11"/>
        <w:spacing w:after="0" w:line="360" w:lineRule="auto"/>
        <w:ind w:left="720" w:leftChars="0"/>
        <w:jc w:val="both"/>
        <w:rPr>
          <w:rFonts w:hint="default" w:ascii="Times New Roman" w:hAnsi="Times New Roman" w:cs="Times New Roman"/>
          <w:sz w:val="24"/>
          <w:szCs w:val="24"/>
        </w:rPr>
      </w:pPr>
    </w:p>
    <w:p>
      <w:pPr>
        <w:pStyle w:val="11"/>
        <w:numPr>
          <w:ilvl w:val="-1"/>
          <w:numId w:val="0"/>
        </w:numPr>
        <w:ind w:left="0"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PH"/>
        </w:rPr>
        <w:t xml:space="preserve">3. </w:t>
      </w:r>
      <w:r>
        <w:rPr>
          <w:rFonts w:hint="default" w:ascii="Times New Roman" w:hAnsi="Times New Roman" w:cs="Times New Roman"/>
          <w:b/>
          <w:bCs/>
          <w:sz w:val="24"/>
          <w:szCs w:val="24"/>
          <w:lang w:val="en-US"/>
        </w:rPr>
        <w:t>Client-Side Technologies: HTML, CSS (Bootstrap), JavaScript (jQuery)</w:t>
      </w:r>
    </w:p>
    <w:p>
      <w:pPr>
        <w:pStyle w:val="11"/>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HTML (Hypertext Markup Language): As the standard markup language for creating web pages, HTML </w:t>
      </w:r>
      <w:r>
        <w:rPr>
          <w:rFonts w:hint="default" w:ascii="Times New Roman" w:hAnsi="Times New Roman" w:cs="Times New Roman"/>
          <w:sz w:val="24"/>
          <w:szCs w:val="24"/>
          <w:lang w:val="en-PH"/>
        </w:rPr>
        <w:t xml:space="preserve">is </w:t>
      </w:r>
      <w:r>
        <w:rPr>
          <w:rFonts w:hint="default" w:ascii="Times New Roman" w:hAnsi="Times New Roman" w:cs="Times New Roman"/>
          <w:sz w:val="24"/>
          <w:szCs w:val="24"/>
          <w:lang w:val="en-US"/>
        </w:rPr>
        <w:t xml:space="preserve">essential for structuring the content and layout of the proposed system. </w:t>
      </w:r>
      <w:r>
        <w:rPr>
          <w:rFonts w:hint="default" w:ascii="Times New Roman" w:hAnsi="Times New Roman" w:cs="Times New Roman"/>
          <w:sz w:val="24"/>
          <w:szCs w:val="24"/>
          <w:lang w:val="en-PH"/>
        </w:rPr>
        <w:t>That</w:t>
      </w:r>
      <w:r>
        <w:rPr>
          <w:rFonts w:hint="default" w:ascii="Times New Roman" w:hAnsi="Times New Roman" w:cs="Times New Roman"/>
          <w:sz w:val="24"/>
          <w:szCs w:val="24"/>
          <w:lang w:val="en-US"/>
        </w:rPr>
        <w:t xml:space="preserve"> provides a semantic and organized structure for web documents, ensuring compatibility across different browsers and devices.</w:t>
      </w:r>
    </w:p>
    <w:p>
      <w:pPr>
        <w:pStyle w:val="11"/>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CSS (Cascading Style Sheets) with Bootstrap CSS, coupled with the Bootstrap framework, </w:t>
      </w:r>
      <w:r>
        <w:rPr>
          <w:rFonts w:hint="default" w:ascii="Times New Roman" w:hAnsi="Times New Roman" w:cs="Times New Roman"/>
          <w:sz w:val="24"/>
          <w:szCs w:val="24"/>
          <w:lang w:val="en-PH"/>
        </w:rPr>
        <w:t>is</w:t>
      </w:r>
      <w:r>
        <w:rPr>
          <w:rFonts w:hint="default" w:ascii="Times New Roman" w:hAnsi="Times New Roman" w:cs="Times New Roman"/>
          <w:sz w:val="24"/>
          <w:szCs w:val="24"/>
          <w:lang w:val="en-US"/>
        </w:rPr>
        <w:t xml:space="preserve"> employed for styling and designing the user interface. Bootstrap, a popular front-end framework, facilitates the creation of a responsive and visually appealing design. </w:t>
      </w:r>
      <w:r>
        <w:rPr>
          <w:rFonts w:hint="default" w:ascii="Times New Roman" w:hAnsi="Times New Roman" w:cs="Times New Roman"/>
          <w:sz w:val="24"/>
          <w:szCs w:val="24"/>
          <w:lang w:val="en-PH"/>
        </w:rPr>
        <w:t>That</w:t>
      </w:r>
      <w:r>
        <w:rPr>
          <w:rFonts w:hint="default" w:ascii="Times New Roman" w:hAnsi="Times New Roman" w:cs="Times New Roman"/>
          <w:sz w:val="24"/>
          <w:szCs w:val="24"/>
          <w:lang w:val="en-US"/>
        </w:rPr>
        <w:t xml:space="preserve"> ensures a consistent and user-friendly interface across various devices, contributing to an enhanced user experience.</w:t>
      </w:r>
    </w:p>
    <w:p>
      <w:pPr>
        <w:pStyle w:val="11"/>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JavaScript with jQuery: JavaScript is utilized for implementing dynamic and interactive features within the system. The jQuery library, built on JavaScript, simplifies complex tasks such as DOM manipulation and event handling. </w:t>
      </w:r>
      <w:r>
        <w:rPr>
          <w:rFonts w:hint="default" w:ascii="Times New Roman" w:hAnsi="Times New Roman" w:cs="Times New Roman"/>
          <w:sz w:val="24"/>
          <w:szCs w:val="24"/>
          <w:lang w:val="en-PH"/>
        </w:rPr>
        <w:t>The</w:t>
      </w:r>
      <w:r>
        <w:rPr>
          <w:rFonts w:hint="default" w:ascii="Times New Roman" w:hAnsi="Times New Roman" w:cs="Times New Roman"/>
          <w:sz w:val="24"/>
          <w:szCs w:val="24"/>
          <w:lang w:val="en-US"/>
        </w:rPr>
        <w:t xml:space="preserve"> combination adds interactivity to the user interface, ensuring a smoother and more engaging user experience.</w:t>
      </w:r>
    </w:p>
    <w:p>
      <w:pPr>
        <w:numPr>
          <w:ilvl w:val="0"/>
          <w:numId w:val="0"/>
        </w:numPr>
        <w:spacing w:line="360" w:lineRule="auto"/>
        <w:ind w:left="7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The integration of PHP, MySQL, HTML, CSS (Bootstrap), and JavaScript (jQuery) reflects a strategic and well-rounded choice of technologies for the proposed St. Paul Colleges Foundation Paniqui Tarlac Inc Computerized Enrollment System. </w:t>
      </w:r>
      <w:r>
        <w:rPr>
          <w:rFonts w:hint="default" w:ascii="Times New Roman" w:hAnsi="Times New Roman" w:cs="Times New Roman"/>
          <w:sz w:val="24"/>
          <w:szCs w:val="24"/>
          <w:lang w:val="en-PH"/>
        </w:rPr>
        <w:t>The</w:t>
      </w:r>
      <w:r>
        <w:rPr>
          <w:rFonts w:hint="default" w:ascii="Times New Roman" w:hAnsi="Times New Roman" w:cs="Times New Roman"/>
          <w:sz w:val="24"/>
          <w:szCs w:val="24"/>
          <w:lang w:val="en-US"/>
        </w:rPr>
        <w:t xml:space="preserve"> technical background sets the stage for a robust, scalable, and user-friendly system that aligns with contemporary web development practices and addresses the specific requirements of the educational institution.</w:t>
      </w:r>
    </w:p>
    <w:p>
      <w:pPr>
        <w:numPr>
          <w:ilvl w:val="0"/>
          <w:numId w:val="0"/>
        </w:numPr>
        <w:spacing w:line="360" w:lineRule="auto"/>
        <w:ind w:left="720" w:leftChars="0"/>
        <w:jc w:val="both"/>
        <w:rPr>
          <w:rFonts w:hint="default" w:ascii="Times New Roman" w:hAnsi="Times New Roman" w:cs="Times New Roman"/>
          <w:sz w:val="24"/>
          <w:szCs w:val="24"/>
          <w:lang w:val="en-US"/>
        </w:rPr>
      </w:pPr>
    </w:p>
    <w:p>
      <w:pPr>
        <w:spacing w:after="0" w:line="360" w:lineRule="auto"/>
        <w:rPr>
          <w:rFonts w:ascii="Times New Roman" w:hAnsi="Times New Roman" w:cs="Times New Roman"/>
          <w:sz w:val="24"/>
        </w:rPr>
      </w:pP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ind w:left="0" w:leftChars="0"/>
        <w:jc w:val="both"/>
        <w:rPr>
          <w:rFonts w:hint="default" w:ascii="Times New Roman" w:hAnsi="Times New Roman" w:cs="Times New Roman"/>
          <w:b/>
          <w:bCs/>
          <w:sz w:val="24"/>
          <w:szCs w:val="24"/>
          <w:lang w:val="en-PH"/>
        </w:rPr>
      </w:pPr>
    </w:p>
    <w:p>
      <w:pPr>
        <w:numPr>
          <w:ilvl w:val="0"/>
          <w:numId w:val="0"/>
        </w:numPr>
        <w:spacing w:line="360" w:lineRule="auto"/>
        <w:ind w:left="0" w:leftChars="0"/>
        <w:jc w:val="both"/>
        <w:rPr>
          <w:rFonts w:hint="default" w:ascii="Times New Roman" w:hAnsi="Times New Roman" w:cs="Times New Roman"/>
          <w:b/>
          <w:bCs/>
          <w:sz w:val="24"/>
          <w:szCs w:val="24"/>
          <w:lang w:val="en-PH"/>
        </w:rPr>
      </w:pPr>
    </w:p>
    <w:p>
      <w:pPr>
        <w:numPr>
          <w:ilvl w:val="0"/>
          <w:numId w:val="0"/>
        </w:numPr>
        <w:spacing w:line="360" w:lineRule="auto"/>
        <w:jc w:val="both"/>
        <w:rPr>
          <w:rFonts w:hint="default" w:ascii="Times New Roman" w:hAnsi="Times New Roman" w:cs="Times New Roman"/>
          <w:b/>
          <w:bCs/>
          <w:sz w:val="24"/>
          <w:szCs w:val="24"/>
          <w:lang w:val="en-PH"/>
        </w:rPr>
      </w:pPr>
    </w:p>
    <w:p>
      <w:pPr>
        <w:numPr>
          <w:ilvl w:val="0"/>
          <w:numId w:val="0"/>
        </w:num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CHAPTER III</w:t>
      </w:r>
    </w:p>
    <w:p>
      <w:pPr>
        <w:numPr>
          <w:ilvl w:val="0"/>
          <w:numId w:val="0"/>
        </w:numPr>
        <w:spacing w:line="360" w:lineRule="auto"/>
        <w:ind w:left="0" w:leftChars="0"/>
        <w:jc w:val="center"/>
        <w:rPr>
          <w:rFonts w:hint="default" w:ascii="Times New Roman" w:hAnsi="Times New Roman" w:cs="Times New Roman"/>
          <w:b/>
          <w:bCs/>
          <w:sz w:val="24"/>
          <w:szCs w:val="24"/>
          <w:lang w:val="en-PH"/>
        </w:rPr>
      </w:pPr>
    </w:p>
    <w:p>
      <w:pPr>
        <w:numPr>
          <w:ilvl w:val="0"/>
          <w:numId w:val="0"/>
        </w:numPr>
        <w:spacing w:line="360" w:lineRule="auto"/>
        <w:jc w:val="center"/>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METHODOLOGY</w:t>
      </w:r>
    </w:p>
    <w:p>
      <w:pPr>
        <w:numPr>
          <w:ilvl w:val="0"/>
          <w:numId w:val="0"/>
        </w:numPr>
        <w:spacing w:line="360" w:lineRule="auto"/>
        <w:ind w:left="2880" w:leftChars="0"/>
        <w:jc w:val="center"/>
        <w:rPr>
          <w:rFonts w:hint="default" w:ascii="Times New Roman" w:hAnsi="Times New Roman" w:cs="Times New Roman"/>
          <w:b/>
          <w:bCs/>
          <w:sz w:val="24"/>
          <w:szCs w:val="24"/>
          <w:lang w:val="en-PH"/>
        </w:rPr>
      </w:pPr>
    </w:p>
    <w:p>
      <w:pPr>
        <w:numPr>
          <w:ilvl w:val="-1"/>
          <w:numId w:val="0"/>
        </w:numPr>
        <w:spacing w:line="360" w:lineRule="auto"/>
        <w:jc w:val="center"/>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WATERFALL MODEL</w:t>
      </w:r>
    </w:p>
    <w:p>
      <w:pPr>
        <w:numPr>
          <w:ilvl w:val="0"/>
          <w:numId w:val="0"/>
        </w:numPr>
        <w:spacing w:line="360" w:lineRule="auto"/>
        <w:jc w:val="both"/>
        <w:rPr>
          <w:rFonts w:hint="default" w:ascii="Times New Roman" w:hAnsi="Times New Roman" w:cs="Times New Roman"/>
          <w:b/>
          <w:bCs/>
          <w:sz w:val="24"/>
          <w:szCs w:val="24"/>
          <w:lang w:val="en-PH"/>
        </w:rPr>
      </w:pPr>
    </w:p>
    <w:p>
      <w:pPr>
        <w:numPr>
          <w:ilvl w:val="0"/>
          <w:numId w:val="0"/>
        </w:numPr>
        <w:spacing w:line="360" w:lineRule="auto"/>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drawing>
          <wp:inline distT="0" distB="0" distL="114300" distR="114300">
            <wp:extent cx="5320665" cy="2516505"/>
            <wp:effectExtent l="0" t="0" r="13335" b="17145"/>
            <wp:docPr id="1" name="Picture 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
                    <pic:cNvPicPr>
                      <a:picLocks noChangeAspect="1"/>
                    </pic:cNvPicPr>
                  </pic:nvPicPr>
                  <pic:blipFill>
                    <a:blip r:embed="rId5"/>
                    <a:stretch>
                      <a:fillRect/>
                    </a:stretch>
                  </pic:blipFill>
                  <pic:spPr>
                    <a:xfrm>
                      <a:off x="0" y="0"/>
                      <a:ext cx="5320665" cy="2516505"/>
                    </a:xfrm>
                    <a:prstGeom prst="rect">
                      <a:avLst/>
                    </a:prstGeom>
                  </pic:spPr>
                </pic:pic>
              </a:graphicData>
            </a:graphic>
          </wp:inline>
        </w:drawing>
      </w:r>
    </w:p>
    <w:p>
      <w:pPr>
        <w:pStyle w:val="8"/>
        <w:keepNext w:val="0"/>
        <w:keepLines w:val="0"/>
        <w:widowControl/>
        <w:suppressLineNumbers w:val="0"/>
        <w:shd w:val="clear" w:fill="FFFFFF"/>
        <w:spacing w:before="0" w:beforeAutospacing="0" w:after="360" w:afterAutospacing="0" w:line="360" w:lineRule="auto"/>
        <w:ind w:left="0" w:right="0" w:firstLine="0"/>
        <w:jc w:val="both"/>
        <w:rPr>
          <w:rFonts w:hint="default" w:ascii="Times New Roman" w:hAnsi="Times New Roman" w:cs="Times New Roman"/>
          <w:b/>
          <w:bCs/>
          <w:sz w:val="24"/>
          <w:szCs w:val="24"/>
          <w:lang w:val="en-PH"/>
        </w:rPr>
      </w:pPr>
      <w:r>
        <w:rPr>
          <w:rFonts w:hint="default" w:ascii="Times New Roman" w:hAnsi="Times New Roman" w:eastAsia="sans-serif" w:cs="Times New Roman"/>
          <w:i w:val="0"/>
          <w:iCs w:val="0"/>
          <w:caps w:val="0"/>
          <w:color w:val="1F1F1F"/>
          <w:spacing w:val="0"/>
          <w:sz w:val="24"/>
          <w:szCs w:val="24"/>
          <w:shd w:val="clear" w:fill="FFFFFF"/>
        </w:rPr>
        <w:t xml:space="preserve">The waterfall model is a linear software development process that is often used to develop </w:t>
      </w:r>
      <w:r>
        <w:rPr>
          <w:rFonts w:hint="default" w:eastAsia="sans-serif" w:cs="Times New Roman"/>
          <w:i w:val="0"/>
          <w:iCs w:val="0"/>
          <w:caps w:val="0"/>
          <w:color w:val="1F1F1F"/>
          <w:spacing w:val="0"/>
          <w:sz w:val="24"/>
          <w:szCs w:val="24"/>
          <w:shd w:val="clear" w:fill="FFFFFF"/>
          <w:lang w:val="en-PH"/>
        </w:rPr>
        <w:t>Web-Based Enrollment S</w:t>
      </w:r>
      <w:r>
        <w:rPr>
          <w:rFonts w:hint="default" w:ascii="Times New Roman" w:hAnsi="Times New Roman" w:eastAsia="sans-serif" w:cs="Times New Roman"/>
          <w:i w:val="0"/>
          <w:iCs w:val="0"/>
          <w:caps w:val="0"/>
          <w:color w:val="1F1F1F"/>
          <w:spacing w:val="0"/>
          <w:sz w:val="24"/>
          <w:szCs w:val="24"/>
          <w:shd w:val="clear" w:fill="FFFFFF"/>
        </w:rPr>
        <w:t>ystem</w:t>
      </w:r>
      <w:r>
        <w:rPr>
          <w:rFonts w:hint="default" w:eastAsia="sans-serif" w:cs="Times New Roman"/>
          <w:i w:val="0"/>
          <w:iCs w:val="0"/>
          <w:caps w:val="0"/>
          <w:color w:val="1F1F1F"/>
          <w:spacing w:val="0"/>
          <w:sz w:val="24"/>
          <w:szCs w:val="24"/>
          <w:shd w:val="clear" w:fill="FFFFFF"/>
          <w:lang w:val="en-PH"/>
        </w:rPr>
        <w:t>.</w:t>
      </w:r>
    </w:p>
    <w:p>
      <w:pPr>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Planning</w:t>
      </w:r>
    </w:p>
    <w:p>
      <w:pPr>
        <w:numPr>
          <w:ilvl w:val="0"/>
          <w:numId w:val="0"/>
        </w:numPr>
        <w:spacing w:after="0" w:line="360" w:lineRule="auto"/>
        <w:ind w:left="720" w:leftChars="0"/>
        <w:jc w:val="both"/>
        <w:rPr>
          <w:rFonts w:hint="default" w:ascii="Times New Roman" w:hAnsi="Times New Roman" w:eastAsia="sans-serif" w:cs="Times New Roman"/>
          <w:i w:val="0"/>
          <w:iCs w:val="0"/>
          <w:caps w:val="0"/>
          <w:color w:val="1F1F1F"/>
          <w:spacing w:val="0"/>
          <w:sz w:val="24"/>
          <w:szCs w:val="24"/>
          <w:shd w:val="clear" w:fill="FFFFFF"/>
        </w:rPr>
      </w:pPr>
      <w:r>
        <w:rPr>
          <w:rFonts w:hint="default" w:ascii="Times New Roman" w:hAnsi="Times New Roman" w:eastAsia="sans-serif" w:cs="Times New Roman"/>
          <w:i w:val="0"/>
          <w:iCs w:val="0"/>
          <w:caps w:val="0"/>
          <w:color w:val="1F1F1F"/>
          <w:spacing w:val="0"/>
          <w:sz w:val="24"/>
          <w:szCs w:val="24"/>
          <w:shd w:val="clear" w:fill="FFFFFF"/>
        </w:rPr>
        <w:t>This phase involves gathering requirements from stakeholders and analyzing them to understand the scope and objectives of the project.</w:t>
      </w:r>
    </w:p>
    <w:p>
      <w:pPr>
        <w:numPr>
          <w:ilvl w:val="0"/>
          <w:numId w:val="0"/>
        </w:numPr>
        <w:spacing w:after="0" w:line="360" w:lineRule="auto"/>
        <w:ind w:left="720" w:leftChars="0"/>
        <w:jc w:val="both"/>
        <w:rPr>
          <w:rFonts w:hint="default" w:ascii="Times New Roman" w:hAnsi="Times New Roman" w:eastAsia="sans-serif" w:cs="Times New Roman"/>
          <w:i w:val="0"/>
          <w:iCs w:val="0"/>
          <w:caps w:val="0"/>
          <w:color w:val="1F1F1F"/>
          <w:spacing w:val="0"/>
          <w:sz w:val="24"/>
          <w:szCs w:val="24"/>
          <w:shd w:val="clear" w:fill="FFFFFF"/>
        </w:rPr>
      </w:pPr>
    </w:p>
    <w:p>
      <w:pPr>
        <w:spacing w:after="0" w:line="360" w:lineRule="auto"/>
        <w:ind w:left="720" w:leftChars="0"/>
        <w:jc w:val="both"/>
        <w:rPr>
          <w:rFonts w:ascii="Times New Roman" w:hAnsi="Times New Roman" w:cs="Times New Roman"/>
          <w:sz w:val="24"/>
          <w:szCs w:val="24"/>
        </w:rPr>
      </w:pPr>
      <w:r>
        <w:rPr>
          <w:rFonts w:hint="default" w:ascii="Times New Roman" w:hAnsi="Times New Roman" w:cs="Times New Roman"/>
          <w:sz w:val="24"/>
          <w:szCs w:val="24"/>
          <w:lang w:val="en-PH"/>
        </w:rPr>
        <w:t xml:space="preserve">- </w:t>
      </w:r>
      <w:r>
        <w:rPr>
          <w:rFonts w:ascii="Times New Roman" w:hAnsi="Times New Roman" w:cs="Times New Roman"/>
          <w:sz w:val="24"/>
          <w:szCs w:val="24"/>
        </w:rPr>
        <w:t xml:space="preserve">Having an effective and efficient enrollment system is a plus to a school whereas the faculty and staff would be benefit together with the students. In the case of </w:t>
      </w:r>
      <w:r>
        <w:rPr>
          <w:rFonts w:hint="default" w:ascii="Times New Roman" w:hAnsi="Times New Roman" w:cs="Times New Roman"/>
          <w:sz w:val="24"/>
          <w:szCs w:val="24"/>
          <w:lang w:val="en-PH"/>
        </w:rPr>
        <w:t>St. Paul  Colleges Foundation Inc.</w:t>
      </w:r>
      <w:r>
        <w:rPr>
          <w:rFonts w:ascii="Times New Roman" w:hAnsi="Times New Roman" w:cs="Times New Roman"/>
          <w:sz w:val="24"/>
          <w:szCs w:val="24"/>
        </w:rPr>
        <w:t xml:space="preserve">, the school uses a manual system for the enrollment so we decided to propose a </w:t>
      </w:r>
      <w:r>
        <w:rPr>
          <w:rFonts w:hint="default" w:ascii="Times New Roman" w:hAnsi="Times New Roman" w:cs="Times New Roman"/>
          <w:sz w:val="24"/>
          <w:szCs w:val="24"/>
          <w:lang w:val="en-PH"/>
        </w:rPr>
        <w:t>Web-Based</w:t>
      </w:r>
      <w:r>
        <w:rPr>
          <w:rFonts w:ascii="Times New Roman" w:hAnsi="Times New Roman" w:cs="Times New Roman"/>
          <w:sz w:val="24"/>
          <w:szCs w:val="24"/>
        </w:rPr>
        <w:t xml:space="preserve"> </w:t>
      </w:r>
      <w:r>
        <w:rPr>
          <w:rFonts w:hint="default" w:ascii="Times New Roman" w:hAnsi="Times New Roman" w:cs="Times New Roman"/>
          <w:sz w:val="24"/>
          <w:szCs w:val="24"/>
          <w:lang w:val="en-PH"/>
        </w:rPr>
        <w:t>E</w:t>
      </w:r>
      <w:r>
        <w:rPr>
          <w:rFonts w:ascii="Times New Roman" w:hAnsi="Times New Roman" w:cs="Times New Roman"/>
          <w:sz w:val="24"/>
          <w:szCs w:val="24"/>
        </w:rPr>
        <w:t xml:space="preserve">nrollment </w:t>
      </w:r>
      <w:r>
        <w:rPr>
          <w:rFonts w:hint="default" w:ascii="Times New Roman" w:hAnsi="Times New Roman" w:cs="Times New Roman"/>
          <w:sz w:val="24"/>
          <w:szCs w:val="24"/>
          <w:lang w:val="en-PH"/>
        </w:rPr>
        <w:t>S</w:t>
      </w:r>
      <w:r>
        <w:rPr>
          <w:rFonts w:ascii="Times New Roman" w:hAnsi="Times New Roman" w:cs="Times New Roman"/>
          <w:sz w:val="24"/>
          <w:szCs w:val="24"/>
        </w:rPr>
        <w:t xml:space="preserve">ystem. </w:t>
      </w:r>
      <w:r>
        <w:rPr>
          <w:rFonts w:hint="default" w:ascii="Times New Roman" w:hAnsi="Times New Roman" w:cs="Times New Roman"/>
          <w:sz w:val="24"/>
          <w:szCs w:val="24"/>
          <w:lang w:val="en-PH"/>
        </w:rPr>
        <w:t>The proponents indetify that St. Paul Colleges Foundation Inc. (SPCFI)</w:t>
      </w:r>
      <w:r>
        <w:rPr>
          <w:rFonts w:ascii="Times New Roman" w:hAnsi="Times New Roman" w:cs="Times New Roman"/>
          <w:sz w:val="24"/>
          <w:szCs w:val="24"/>
        </w:rPr>
        <w:t xml:space="preserve"> as a perfect school for th</w:t>
      </w:r>
      <w:r>
        <w:rPr>
          <w:rFonts w:hint="default" w:ascii="Times New Roman" w:hAnsi="Times New Roman" w:cs="Times New Roman"/>
          <w:sz w:val="24"/>
          <w:szCs w:val="24"/>
          <w:lang w:val="en-PH"/>
        </w:rPr>
        <w:t>e</w:t>
      </w:r>
      <w:r>
        <w:rPr>
          <w:rFonts w:ascii="Times New Roman" w:hAnsi="Times New Roman" w:cs="Times New Roman"/>
          <w:sz w:val="24"/>
          <w:szCs w:val="24"/>
        </w:rPr>
        <w:t xml:space="preserve"> proposed system considering the bigger population of the school and its location. With the help of the </w:t>
      </w:r>
      <w:r>
        <w:rPr>
          <w:rFonts w:hint="default" w:ascii="Times New Roman" w:hAnsi="Times New Roman" w:cs="Times New Roman"/>
          <w:sz w:val="24"/>
          <w:szCs w:val="24"/>
          <w:lang w:val="en-PH"/>
        </w:rPr>
        <w:t>Web-Based</w:t>
      </w:r>
      <w:r>
        <w:rPr>
          <w:rFonts w:ascii="Times New Roman" w:hAnsi="Times New Roman" w:cs="Times New Roman"/>
          <w:sz w:val="24"/>
          <w:szCs w:val="24"/>
        </w:rPr>
        <w:t xml:space="preserve"> </w:t>
      </w:r>
      <w:r>
        <w:rPr>
          <w:rFonts w:hint="default" w:ascii="Times New Roman" w:hAnsi="Times New Roman" w:cs="Times New Roman"/>
          <w:sz w:val="24"/>
          <w:szCs w:val="24"/>
          <w:lang w:val="en-PH"/>
        </w:rPr>
        <w:t>E</w:t>
      </w:r>
      <w:r>
        <w:rPr>
          <w:rFonts w:ascii="Times New Roman" w:hAnsi="Times New Roman" w:cs="Times New Roman"/>
          <w:sz w:val="24"/>
          <w:szCs w:val="24"/>
        </w:rPr>
        <w:t xml:space="preserve">nrollment </w:t>
      </w:r>
      <w:r>
        <w:rPr>
          <w:rFonts w:hint="default" w:ascii="Times New Roman" w:hAnsi="Times New Roman" w:cs="Times New Roman"/>
          <w:sz w:val="24"/>
          <w:szCs w:val="24"/>
          <w:lang w:val="en-PH"/>
        </w:rPr>
        <w:t>S</w:t>
      </w:r>
      <w:r>
        <w:rPr>
          <w:rFonts w:ascii="Times New Roman" w:hAnsi="Times New Roman" w:cs="Times New Roman"/>
          <w:sz w:val="24"/>
          <w:szCs w:val="24"/>
        </w:rPr>
        <w:t>ystem.</w:t>
      </w:r>
      <w:r>
        <w:rPr>
          <w:rFonts w:hint="default" w:ascii="Times New Roman" w:hAnsi="Times New Roman" w:cs="Times New Roman"/>
          <w:sz w:val="24"/>
          <w:szCs w:val="24"/>
          <w:lang w:val="en-PH"/>
        </w:rPr>
        <w:t xml:space="preserve"> It</w:t>
      </w:r>
      <w:r>
        <w:rPr>
          <w:rFonts w:ascii="Times New Roman" w:hAnsi="Times New Roman" w:cs="Times New Roman"/>
          <w:sz w:val="24"/>
          <w:szCs w:val="24"/>
        </w:rPr>
        <w:t xml:space="preserve"> will improve the enrollment process of the school as well as the faculty and staff.</w:t>
      </w:r>
    </w:p>
    <w:p>
      <w:pPr>
        <w:spacing w:after="0" w:line="360" w:lineRule="auto"/>
        <w:jc w:val="both"/>
        <w:rPr>
          <w:rFonts w:ascii="Times New Roman" w:hAnsi="Times New Roman" w:cs="Times New Roman"/>
          <w:sz w:val="24"/>
          <w:szCs w:val="24"/>
        </w:rPr>
      </w:pPr>
    </w:p>
    <w:p>
      <w:pPr>
        <w:numPr>
          <w:ilvl w:val="0"/>
          <w:numId w:val="9"/>
        </w:numPr>
        <w:spacing w:after="0"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Design</w:t>
      </w:r>
    </w:p>
    <w:p>
      <w:pPr>
        <w:numPr>
          <w:ilvl w:val="0"/>
          <w:numId w:val="0"/>
        </w:numPr>
        <w:spacing w:after="0" w:line="360" w:lineRule="auto"/>
        <w:ind w:left="720" w:leftChars="0"/>
        <w:jc w:val="both"/>
        <w:rPr>
          <w:rFonts w:hint="default" w:ascii="Times New Roman" w:hAnsi="Times New Roman" w:cs="Times New Roman"/>
          <w:b/>
          <w:sz w:val="24"/>
          <w:szCs w:val="24"/>
        </w:rPr>
      </w:pPr>
      <w:r>
        <w:rPr>
          <w:rFonts w:hint="default" w:ascii="Times New Roman" w:hAnsi="Times New Roman" w:eastAsia="sans-serif" w:cs="Times New Roman"/>
          <w:i w:val="0"/>
          <w:iCs w:val="0"/>
          <w:caps w:val="0"/>
          <w:color w:val="1F1F1F"/>
          <w:spacing w:val="0"/>
          <w:sz w:val="24"/>
          <w:szCs w:val="24"/>
          <w:shd w:val="clear" w:fill="FFFFFF"/>
        </w:rPr>
        <w:t>Once the requirements are understood, the design phase begins. This phase involves creating detailed specifications for the system, including the user interface (UI), database design, and software architecture.</w:t>
      </w:r>
    </w:p>
    <w:p>
      <w:pPr>
        <w:spacing w:after="0" w:line="360" w:lineRule="auto"/>
        <w:jc w:val="both"/>
        <w:rPr>
          <w:rFonts w:ascii="Times New Roman" w:hAnsi="Times New Roman" w:cs="Times New Roman"/>
          <w:b/>
          <w:sz w:val="24"/>
          <w:szCs w:val="24"/>
        </w:rPr>
      </w:pPr>
    </w:p>
    <w:p>
      <w:pPr>
        <w:spacing w:after="0" w:line="360" w:lineRule="auto"/>
        <w:ind w:left="720" w:leftChars="0"/>
        <w:jc w:val="both"/>
        <w:rPr>
          <w:rFonts w:ascii="Times New Roman" w:hAnsi="Times New Roman" w:cs="Times New Roman"/>
          <w:sz w:val="24"/>
          <w:szCs w:val="24"/>
        </w:rPr>
      </w:pPr>
      <w:r>
        <w:rPr>
          <w:rFonts w:hint="default" w:ascii="Times New Roman" w:hAnsi="Times New Roman" w:cs="Times New Roman"/>
          <w:sz w:val="24"/>
          <w:szCs w:val="24"/>
          <w:lang w:val="en-PH"/>
        </w:rPr>
        <w:t>- Th</w:t>
      </w:r>
      <w:r>
        <w:rPr>
          <w:rFonts w:ascii="Times New Roman" w:hAnsi="Times New Roman" w:cs="Times New Roman"/>
          <w:sz w:val="24"/>
          <w:szCs w:val="24"/>
        </w:rPr>
        <w:t>e</w:t>
      </w:r>
      <w:r>
        <w:rPr>
          <w:rFonts w:hint="default" w:ascii="Times New Roman" w:hAnsi="Times New Roman" w:cs="Times New Roman"/>
          <w:sz w:val="24"/>
          <w:szCs w:val="24"/>
          <w:lang w:val="en-PH"/>
        </w:rPr>
        <w:t xml:space="preserve"> proponents</w:t>
      </w:r>
      <w:r>
        <w:rPr>
          <w:rFonts w:ascii="Times New Roman" w:hAnsi="Times New Roman" w:cs="Times New Roman"/>
          <w:sz w:val="24"/>
          <w:szCs w:val="24"/>
        </w:rPr>
        <w:t xml:space="preserve"> ensure that the design of the said system is suitable and easy to recognize. By putting in a simple but detailed way of design, anyone in the school wouldn’t have a very hard time in using the system. It will be also useful to the staff and every detail in the design of the system is appropriate to location of the school. The researcher used Microsoft Visual Studio in making the interface of the program. </w:t>
      </w:r>
    </w:p>
    <w:p>
      <w:pPr>
        <w:spacing w:after="0" w:line="360" w:lineRule="auto"/>
        <w:jc w:val="both"/>
        <w:rPr>
          <w:rFonts w:ascii="Times New Roman" w:hAnsi="Times New Roman" w:cs="Times New Roman"/>
          <w:sz w:val="24"/>
          <w:szCs w:val="24"/>
        </w:rPr>
      </w:pPr>
    </w:p>
    <w:p>
      <w:pPr>
        <w:numPr>
          <w:ilvl w:val="0"/>
          <w:numId w:val="0"/>
        </w:numPr>
        <w:spacing w:after="0" w:line="360" w:lineRule="auto"/>
        <w:ind w:leftChars="0"/>
        <w:jc w:val="both"/>
        <w:rPr>
          <w:rFonts w:ascii="Times New Roman" w:hAnsi="Times New Roman" w:cs="Times New Roman"/>
          <w:b/>
          <w:sz w:val="24"/>
          <w:szCs w:val="24"/>
        </w:rPr>
      </w:pPr>
      <w:r>
        <w:rPr>
          <w:rFonts w:hint="default" w:ascii="Times New Roman" w:hAnsi="Times New Roman" w:cs="Times New Roman"/>
          <w:b/>
          <w:sz w:val="24"/>
          <w:szCs w:val="24"/>
          <w:lang w:val="en-PH"/>
        </w:rPr>
        <w:t xml:space="preserve">3. </w:t>
      </w:r>
      <w:r>
        <w:rPr>
          <w:rFonts w:ascii="Times New Roman" w:hAnsi="Times New Roman" w:cs="Times New Roman"/>
          <w:b/>
          <w:sz w:val="24"/>
          <w:szCs w:val="24"/>
        </w:rPr>
        <w:t>Implementation</w:t>
      </w:r>
    </w:p>
    <w:p>
      <w:pPr>
        <w:pStyle w:val="8"/>
        <w:keepNext w:val="0"/>
        <w:keepLines w:val="0"/>
        <w:widowControl/>
        <w:suppressLineNumbers w:val="0"/>
        <w:spacing w:before="0" w:beforeAutospacing="0" w:after="360" w:afterAutospacing="0" w:line="360" w:lineRule="auto"/>
        <w:ind w:left="720" w:leftChars="0" w:right="0"/>
        <w:jc w:val="both"/>
        <w:rPr>
          <w:rFonts w:hint="default" w:ascii="Times New Roman" w:hAnsi="Times New Roman" w:cs="Times New Roman"/>
          <w:b/>
          <w:sz w:val="24"/>
          <w:szCs w:val="24"/>
        </w:rPr>
      </w:pPr>
      <w:r>
        <w:rPr>
          <w:rFonts w:hint="default" w:ascii="Times New Roman" w:hAnsi="Times New Roman" w:eastAsia="sans-serif" w:cs="Times New Roman"/>
          <w:i w:val="0"/>
          <w:iCs w:val="0"/>
          <w:caps w:val="0"/>
          <w:color w:val="1F1F1F"/>
          <w:spacing w:val="0"/>
          <w:sz w:val="24"/>
          <w:szCs w:val="24"/>
          <w:shd w:val="clear" w:fill="FFFFFF"/>
        </w:rPr>
        <w:t>In this phase, the system is developed according to the specifications created in the design phase. This involves writing code, testing individual components, and integrating them into the system.</w:t>
      </w:r>
    </w:p>
    <w:p>
      <w:pPr>
        <w:spacing w:after="0" w:line="360" w:lineRule="auto"/>
        <w:ind w:left="838" w:leftChars="359" w:hanging="120" w:hangingChars="50"/>
        <w:jc w:val="both"/>
        <w:rPr>
          <w:rFonts w:ascii="Times New Roman" w:hAnsi="Times New Roman" w:cs="Times New Roman"/>
          <w:sz w:val="24"/>
          <w:szCs w:val="24"/>
        </w:rPr>
      </w:pPr>
      <w:r>
        <w:rPr>
          <w:rFonts w:hint="default" w:ascii="Times New Roman" w:hAnsi="Times New Roman" w:cs="Times New Roman"/>
          <w:sz w:val="24"/>
          <w:szCs w:val="24"/>
          <w:lang w:val="en-PH"/>
        </w:rPr>
        <w:t xml:space="preserve">- </w:t>
      </w:r>
      <w:bookmarkStart w:id="0" w:name="_GoBack"/>
      <w:bookmarkEnd w:id="0"/>
      <w:r>
        <w:rPr>
          <w:rFonts w:ascii="Times New Roman" w:hAnsi="Times New Roman" w:cs="Times New Roman"/>
          <w:sz w:val="24"/>
          <w:szCs w:val="24"/>
        </w:rPr>
        <w:t>The system should be construct in a very simple way that is good enough to have and to reach the betterment that is seeking in a system. It should be also credible for the users not to hesitate in using the system.</w:t>
      </w:r>
    </w:p>
    <w:p>
      <w:pPr>
        <w:spacing w:after="0" w:line="360" w:lineRule="auto"/>
        <w:ind w:left="720" w:leftChars="0"/>
        <w:jc w:val="both"/>
        <w:rPr>
          <w:rFonts w:ascii="Times New Roman" w:hAnsi="Times New Roman" w:cs="Times New Roman"/>
          <w:sz w:val="24"/>
          <w:szCs w:val="24"/>
        </w:rPr>
      </w:pPr>
    </w:p>
    <w:p>
      <w:pPr>
        <w:numPr>
          <w:ilvl w:val="0"/>
          <w:numId w:val="9"/>
        </w:numPr>
        <w:spacing w:after="0" w:line="360" w:lineRule="auto"/>
        <w:ind w:left="0" w:leftChars="0" w:firstLine="0" w:firstLineChars="0"/>
        <w:jc w:val="both"/>
      </w:pPr>
      <w:r>
        <w:rPr>
          <w:rFonts w:hint="default" w:ascii="Times New Roman" w:hAnsi="Times New Roman" w:cs="Times New Roman"/>
          <w:b/>
          <w:bCs/>
          <w:sz w:val="24"/>
          <w:szCs w:val="24"/>
          <w:lang w:val="en-PH"/>
        </w:rPr>
        <w:t>Testing</w:t>
      </w:r>
    </w:p>
    <w:p>
      <w:pPr>
        <w:pStyle w:val="8"/>
        <w:keepNext w:val="0"/>
        <w:keepLines w:val="0"/>
        <w:widowControl/>
        <w:suppressLineNumbers w:val="0"/>
        <w:spacing w:before="0" w:beforeAutospacing="0" w:after="360" w:afterAutospacing="0" w:line="360" w:lineRule="auto"/>
        <w:ind w:left="720" w:leftChars="0" w:right="0"/>
        <w:jc w:val="both"/>
        <w:rPr>
          <w:rFonts w:hint="default" w:ascii="Times New Roman" w:hAnsi="Times New Roman" w:cs="Times New Roman"/>
          <w:sz w:val="24"/>
          <w:szCs w:val="24"/>
          <w:lang w:val="en-PH"/>
        </w:rPr>
      </w:pPr>
      <w:r>
        <w:rPr>
          <w:rFonts w:hint="default" w:ascii="Times New Roman" w:hAnsi="Times New Roman" w:eastAsia="sans-serif" w:cs="Times New Roman"/>
          <w:i w:val="0"/>
          <w:iCs w:val="0"/>
          <w:caps w:val="0"/>
          <w:color w:val="1F1F1F"/>
          <w:spacing w:val="0"/>
          <w:sz w:val="24"/>
          <w:szCs w:val="24"/>
          <w:shd w:val="clear" w:fill="FFFFFF"/>
        </w:rPr>
        <w:t>Once the system is implemented, it is thoroughly tested to ensure that it meets the requirements and functions correctly. This may involve unit testing, integration testing, and system testing.</w:t>
      </w:r>
      <w:r>
        <w:rPr>
          <w:rFonts w:hint="default" w:ascii="Times New Roman" w:hAnsi="Times New Roman" w:cs="Times New Roman"/>
          <w:sz w:val="24"/>
          <w:szCs w:val="24"/>
          <w:lang w:val="en-PH"/>
        </w:rPr>
        <w:t xml:space="preserve"> </w:t>
      </w:r>
    </w:p>
    <w:p>
      <w:pPr>
        <w:pStyle w:val="8"/>
        <w:keepNext w:val="0"/>
        <w:keepLines w:val="0"/>
        <w:widowControl/>
        <w:suppressLineNumbers w:val="0"/>
        <w:spacing w:before="0" w:beforeAutospacing="0" w:after="360" w:afterAutospacing="0" w:line="360" w:lineRule="auto"/>
        <w:ind w:left="720" w:leftChars="0" w:right="0"/>
        <w:jc w:val="both"/>
        <w:rPr>
          <w:rFonts w:hint="default" w:ascii="Times New Roman" w:hAnsi="Times New Roman" w:cs="Times New Roman"/>
          <w:sz w:val="24"/>
          <w:szCs w:val="24"/>
          <w:lang w:val="en-PH"/>
        </w:rPr>
      </w:pPr>
      <w:r>
        <w:rPr>
          <w:rFonts w:hint="default" w:cs="Times New Roman"/>
          <w:sz w:val="24"/>
          <w:szCs w:val="24"/>
          <w:lang w:val="en-PH"/>
        </w:rPr>
        <w:t>- The proponent will test the system to make sure that the system is working properly.</w:t>
      </w:r>
    </w:p>
    <w:p>
      <w:pPr>
        <w:spacing w:after="0" w:line="360" w:lineRule="auto"/>
        <w:jc w:val="both"/>
        <w:rPr>
          <w:rFonts w:ascii="Times New Roman" w:hAnsi="Times New Roman" w:cs="Times New Roman"/>
          <w:sz w:val="24"/>
          <w:szCs w:val="24"/>
        </w:rPr>
      </w:pPr>
    </w:p>
    <w:p>
      <w:pPr>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Maintenance</w:t>
      </w:r>
    </w:p>
    <w:p>
      <w:pPr>
        <w:numPr>
          <w:ilvl w:val="0"/>
          <w:numId w:val="0"/>
        </w:numPr>
        <w:spacing w:after="0" w:line="360" w:lineRule="auto"/>
        <w:ind w:left="720" w:leftChars="0"/>
        <w:jc w:val="both"/>
        <w:rPr>
          <w:rFonts w:hint="default" w:ascii="Times New Roman" w:hAnsi="Times New Roman" w:cs="Times New Roman"/>
          <w:b/>
          <w:sz w:val="24"/>
          <w:szCs w:val="24"/>
        </w:rPr>
      </w:pPr>
      <w:r>
        <w:rPr>
          <w:rFonts w:hint="default" w:ascii="Times New Roman" w:hAnsi="Times New Roman" w:eastAsia="sans-serif" w:cs="Times New Roman"/>
          <w:i w:val="0"/>
          <w:iCs w:val="0"/>
          <w:caps w:val="0"/>
          <w:color w:val="1F1F1F"/>
          <w:spacing w:val="0"/>
          <w:sz w:val="24"/>
          <w:szCs w:val="24"/>
          <w:shd w:val="clear" w:fill="FFFFFF"/>
        </w:rPr>
        <w:t>Once the system is deployed, it enters the maintenance phase. This phase involves fixing bugs, adding new features, and providing ongoing support to users.</w:t>
      </w:r>
    </w:p>
    <w:p>
      <w:pPr>
        <w:spacing w:after="0" w:line="360" w:lineRule="auto"/>
        <w:jc w:val="both"/>
        <w:rPr>
          <w:rFonts w:ascii="Times New Roman" w:hAnsi="Times New Roman" w:cs="Times New Roman"/>
          <w:b/>
          <w:sz w:val="24"/>
          <w:szCs w:val="24"/>
        </w:rPr>
      </w:pPr>
    </w:p>
    <w:p>
      <w:pPr>
        <w:spacing w:after="0" w:line="360" w:lineRule="auto"/>
        <w:ind w:left="720" w:leftChars="0"/>
        <w:jc w:val="both"/>
        <w:rPr>
          <w:rFonts w:ascii="Times New Roman" w:hAnsi="Times New Roman" w:cs="Times New Roman"/>
          <w:sz w:val="24"/>
          <w:szCs w:val="24"/>
        </w:rPr>
      </w:pPr>
      <w:r>
        <w:rPr>
          <w:rFonts w:hint="default" w:ascii="Times New Roman" w:hAnsi="Times New Roman" w:cs="Times New Roman"/>
          <w:sz w:val="24"/>
          <w:szCs w:val="24"/>
          <w:lang w:val="en-PH"/>
        </w:rPr>
        <w:t xml:space="preserve">- </w:t>
      </w:r>
      <w:r>
        <w:rPr>
          <w:rFonts w:ascii="Times New Roman" w:hAnsi="Times New Roman" w:cs="Times New Roman"/>
          <w:sz w:val="24"/>
          <w:szCs w:val="24"/>
        </w:rPr>
        <w:t>Every system is like human, it gets tired, get logy and even give up when it is over use that is why a good maintenance for a system is needed. The proposed system has a weekly back-up and support. It should be also a man friendly system that is the users will know how to use it.</w:t>
      </w:r>
    </w:p>
    <w:p>
      <w:pPr>
        <w:numPr>
          <w:ilvl w:val="0"/>
          <w:numId w:val="0"/>
        </w:numPr>
        <w:spacing w:line="360" w:lineRule="auto"/>
        <w:ind w:left="0" w:leftChars="0"/>
        <w:jc w:val="both"/>
        <w:rPr>
          <w:rFonts w:hint="default" w:ascii="Times New Roman" w:hAnsi="Times New Roman" w:cs="Times New Roman"/>
          <w:b/>
          <w:bCs/>
          <w:sz w:val="24"/>
          <w:szCs w:val="24"/>
          <w:lang w:val="en-PH"/>
        </w:rPr>
      </w:pPr>
    </w:p>
    <w:p>
      <w:pPr>
        <w:numPr>
          <w:ilvl w:val="0"/>
          <w:numId w:val="0"/>
        </w:numPr>
        <w:spacing w:line="360" w:lineRule="auto"/>
        <w:ind w:left="0" w:leftChars="0"/>
        <w:jc w:val="both"/>
        <w:rPr>
          <w:rFonts w:hint="default" w:ascii="Times New Roman" w:hAnsi="Times New Roman" w:cs="Times New Roman"/>
          <w:b/>
          <w:bCs/>
          <w:sz w:val="24"/>
          <w:szCs w:val="24"/>
          <w:lang w:val="en-PH"/>
        </w:rPr>
      </w:pPr>
    </w:p>
    <w:p>
      <w:pPr>
        <w:spacing w:line="360" w:lineRule="auto"/>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Gantt Chart of Activities</w:t>
      </w:r>
    </w:p>
    <w:p>
      <w:pPr>
        <w:spacing w:line="360" w:lineRule="auto"/>
        <w:rPr>
          <w:rFonts w:hint="default" w:ascii="Times New Roman" w:hAnsi="Times New Roman" w:cs="Times New Roman"/>
          <w:b/>
          <w:bCs/>
          <w:sz w:val="24"/>
          <w:szCs w:val="24"/>
          <w:lang w:val="en-PH"/>
        </w:rPr>
      </w:pPr>
    </w:p>
    <w:tbl>
      <w:tblPr>
        <w:tblStyle w:val="10"/>
        <w:tblW w:w="11160"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7"/>
        <w:gridCol w:w="679"/>
        <w:gridCol w:w="679"/>
        <w:gridCol w:w="679"/>
        <w:gridCol w:w="679"/>
        <w:gridCol w:w="679"/>
        <w:gridCol w:w="679"/>
        <w:gridCol w:w="744"/>
        <w:gridCol w:w="735"/>
        <w:gridCol w:w="690"/>
        <w:gridCol w:w="735"/>
        <w:gridCol w:w="735"/>
        <w:gridCol w:w="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2667" w:type="dxa"/>
            <w:vAlign w:val="center"/>
          </w:tcPr>
          <w:p>
            <w:pPr>
              <w:widowControl w:val="0"/>
              <w:jc w:val="center"/>
              <w:rPr>
                <w:rFonts w:hint="default" w:ascii="Times New Roman" w:hAnsi="Times New Roman" w:cs="Times New Roman"/>
                <w:vertAlign w:val="baseline"/>
                <w:lang w:val="en-PH"/>
              </w:rPr>
            </w:pPr>
            <w:r>
              <w:rPr>
                <w:rFonts w:hint="default" w:ascii="Times New Roman" w:hAnsi="Times New Roman" w:cs="Times New Roman"/>
                <w:vertAlign w:val="baseline"/>
                <w:lang w:val="en-PH"/>
              </w:rPr>
              <w:t>MONTHLY ACTIVITIES</w:t>
            </w:r>
          </w:p>
        </w:tc>
        <w:tc>
          <w:tcPr>
            <w:tcW w:w="2716" w:type="dxa"/>
            <w:gridSpan w:val="4"/>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SEPTEMBER</w:t>
            </w:r>
          </w:p>
        </w:tc>
        <w:tc>
          <w:tcPr>
            <w:tcW w:w="2837" w:type="dxa"/>
            <w:gridSpan w:val="4"/>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OCTOBER</w:t>
            </w:r>
          </w:p>
        </w:tc>
        <w:tc>
          <w:tcPr>
            <w:tcW w:w="2940" w:type="dxa"/>
            <w:gridSpan w:val="4"/>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NOVEMBER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widowControl w:val="0"/>
              <w:jc w:val="center"/>
              <w:rPr>
                <w:rFonts w:hint="default" w:ascii="Times New Roman" w:hAnsi="Times New Roman" w:cs="Times New Roman"/>
                <w:vertAlign w:val="baseline"/>
                <w:lang w:val="en-PH"/>
              </w:rPr>
            </w:pPr>
          </w:p>
        </w:tc>
        <w:tc>
          <w:tcPr>
            <w:tcW w:w="679"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1</w:t>
            </w:r>
            <w:r>
              <w:rPr>
                <w:rFonts w:hint="default" w:ascii="Times New Roman" w:hAnsi="Times New Roman" w:cs="Times New Roman"/>
                <w:sz w:val="16"/>
                <w:szCs w:val="16"/>
                <w:vertAlign w:val="superscript"/>
                <w:lang w:val="en-PH"/>
              </w:rPr>
              <w:t>ST</w:t>
            </w:r>
            <w:r>
              <w:rPr>
                <w:rFonts w:hint="default" w:ascii="Times New Roman" w:hAnsi="Times New Roman" w:cs="Times New Roman"/>
                <w:sz w:val="16"/>
                <w:szCs w:val="16"/>
                <w:vertAlign w:val="baseline"/>
                <w:lang w:val="en-PH"/>
              </w:rPr>
              <w:t xml:space="preserve"> WEEK</w:t>
            </w:r>
          </w:p>
        </w:tc>
        <w:tc>
          <w:tcPr>
            <w:tcW w:w="679"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2</w:t>
            </w:r>
            <w:r>
              <w:rPr>
                <w:rFonts w:hint="default" w:ascii="Times New Roman" w:hAnsi="Times New Roman" w:cs="Times New Roman"/>
                <w:sz w:val="16"/>
                <w:szCs w:val="16"/>
                <w:vertAlign w:val="superscript"/>
                <w:lang w:val="en-PH"/>
              </w:rPr>
              <w:t>ND</w:t>
            </w:r>
            <w:r>
              <w:rPr>
                <w:rFonts w:hint="default" w:ascii="Times New Roman" w:hAnsi="Times New Roman" w:cs="Times New Roman"/>
                <w:sz w:val="16"/>
                <w:szCs w:val="16"/>
                <w:vertAlign w:val="baseline"/>
                <w:lang w:val="en-PH"/>
              </w:rPr>
              <w:t xml:space="preserve"> WEEK</w:t>
            </w:r>
          </w:p>
        </w:tc>
        <w:tc>
          <w:tcPr>
            <w:tcW w:w="679"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3</w:t>
            </w:r>
            <w:r>
              <w:rPr>
                <w:rFonts w:hint="default" w:ascii="Times New Roman" w:hAnsi="Times New Roman" w:cs="Times New Roman"/>
                <w:sz w:val="16"/>
                <w:szCs w:val="16"/>
                <w:vertAlign w:val="superscript"/>
                <w:lang w:val="en-PH"/>
              </w:rPr>
              <w:t>RD</w:t>
            </w:r>
            <w:r>
              <w:rPr>
                <w:rFonts w:hint="default" w:ascii="Times New Roman" w:hAnsi="Times New Roman" w:cs="Times New Roman"/>
                <w:sz w:val="16"/>
                <w:szCs w:val="16"/>
                <w:vertAlign w:val="baseline"/>
                <w:lang w:val="en-PH"/>
              </w:rPr>
              <w:t xml:space="preserve"> WEEK</w:t>
            </w:r>
          </w:p>
        </w:tc>
        <w:tc>
          <w:tcPr>
            <w:tcW w:w="679"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4</w:t>
            </w:r>
            <w:r>
              <w:rPr>
                <w:rFonts w:hint="default" w:ascii="Times New Roman" w:hAnsi="Times New Roman" w:cs="Times New Roman"/>
                <w:sz w:val="16"/>
                <w:szCs w:val="16"/>
                <w:vertAlign w:val="superscript"/>
                <w:lang w:val="en-PH"/>
              </w:rPr>
              <w:t>TH</w:t>
            </w:r>
            <w:r>
              <w:rPr>
                <w:rFonts w:hint="default" w:ascii="Times New Roman" w:hAnsi="Times New Roman" w:cs="Times New Roman"/>
                <w:sz w:val="16"/>
                <w:szCs w:val="16"/>
                <w:vertAlign w:val="baseline"/>
                <w:lang w:val="en-PH"/>
              </w:rPr>
              <w:t xml:space="preserve"> WEEK</w:t>
            </w:r>
          </w:p>
        </w:tc>
        <w:tc>
          <w:tcPr>
            <w:tcW w:w="679"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1</w:t>
            </w:r>
            <w:r>
              <w:rPr>
                <w:rFonts w:hint="default" w:ascii="Times New Roman" w:hAnsi="Times New Roman" w:cs="Times New Roman"/>
                <w:sz w:val="16"/>
                <w:szCs w:val="16"/>
                <w:vertAlign w:val="superscript"/>
                <w:lang w:val="en-PH"/>
              </w:rPr>
              <w:t>ST</w:t>
            </w:r>
            <w:r>
              <w:rPr>
                <w:rFonts w:hint="default" w:ascii="Times New Roman" w:hAnsi="Times New Roman" w:cs="Times New Roman"/>
                <w:sz w:val="16"/>
                <w:szCs w:val="16"/>
                <w:vertAlign w:val="baseline"/>
                <w:lang w:val="en-PH"/>
              </w:rPr>
              <w:t xml:space="preserve"> WEEK</w:t>
            </w:r>
          </w:p>
        </w:tc>
        <w:tc>
          <w:tcPr>
            <w:tcW w:w="679"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2</w:t>
            </w:r>
            <w:r>
              <w:rPr>
                <w:rFonts w:hint="default" w:ascii="Times New Roman" w:hAnsi="Times New Roman" w:cs="Times New Roman"/>
                <w:sz w:val="16"/>
                <w:szCs w:val="16"/>
                <w:vertAlign w:val="superscript"/>
                <w:lang w:val="en-PH"/>
              </w:rPr>
              <w:t>ND</w:t>
            </w:r>
            <w:r>
              <w:rPr>
                <w:rFonts w:hint="default" w:ascii="Times New Roman" w:hAnsi="Times New Roman" w:cs="Times New Roman"/>
                <w:sz w:val="16"/>
                <w:szCs w:val="16"/>
                <w:vertAlign w:val="baseline"/>
                <w:lang w:val="en-PH"/>
              </w:rPr>
              <w:t xml:space="preserve"> WEEK</w:t>
            </w:r>
          </w:p>
        </w:tc>
        <w:tc>
          <w:tcPr>
            <w:tcW w:w="744"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3</w:t>
            </w:r>
            <w:r>
              <w:rPr>
                <w:rFonts w:hint="default" w:ascii="Times New Roman" w:hAnsi="Times New Roman" w:cs="Times New Roman"/>
                <w:sz w:val="16"/>
                <w:szCs w:val="16"/>
                <w:vertAlign w:val="superscript"/>
                <w:lang w:val="en-PH"/>
              </w:rPr>
              <w:t>RD</w:t>
            </w:r>
            <w:r>
              <w:rPr>
                <w:rFonts w:hint="default" w:ascii="Times New Roman" w:hAnsi="Times New Roman" w:cs="Times New Roman"/>
                <w:sz w:val="16"/>
                <w:szCs w:val="16"/>
                <w:vertAlign w:val="baseline"/>
                <w:lang w:val="en-PH"/>
              </w:rPr>
              <w:t xml:space="preserve"> </w:t>
            </w:r>
          </w:p>
          <w:p>
            <w:pPr>
              <w:widowControl w:val="0"/>
              <w:jc w:val="both"/>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WEEK</w:t>
            </w:r>
          </w:p>
        </w:tc>
        <w:tc>
          <w:tcPr>
            <w:tcW w:w="735"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4</w:t>
            </w:r>
            <w:r>
              <w:rPr>
                <w:rFonts w:hint="default" w:ascii="Times New Roman" w:hAnsi="Times New Roman" w:cs="Times New Roman"/>
                <w:sz w:val="16"/>
                <w:szCs w:val="16"/>
                <w:vertAlign w:val="superscript"/>
                <w:lang w:val="en-PH"/>
              </w:rPr>
              <w:t>TH</w:t>
            </w:r>
            <w:r>
              <w:rPr>
                <w:rFonts w:hint="default" w:ascii="Times New Roman" w:hAnsi="Times New Roman" w:cs="Times New Roman"/>
                <w:sz w:val="16"/>
                <w:szCs w:val="16"/>
                <w:vertAlign w:val="baseline"/>
                <w:lang w:val="en-PH"/>
              </w:rPr>
              <w:t xml:space="preserve"> WEEK</w:t>
            </w:r>
          </w:p>
        </w:tc>
        <w:tc>
          <w:tcPr>
            <w:tcW w:w="690"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1</w:t>
            </w:r>
            <w:r>
              <w:rPr>
                <w:rFonts w:hint="default" w:ascii="Times New Roman" w:hAnsi="Times New Roman" w:cs="Times New Roman"/>
                <w:sz w:val="16"/>
                <w:szCs w:val="16"/>
                <w:vertAlign w:val="superscript"/>
                <w:lang w:val="en-PH"/>
              </w:rPr>
              <w:t>ST</w:t>
            </w:r>
            <w:r>
              <w:rPr>
                <w:rFonts w:hint="default" w:ascii="Times New Roman" w:hAnsi="Times New Roman" w:cs="Times New Roman"/>
                <w:sz w:val="16"/>
                <w:szCs w:val="16"/>
                <w:vertAlign w:val="baseline"/>
                <w:lang w:val="en-PH"/>
              </w:rPr>
              <w:t xml:space="preserve"> WEEK</w:t>
            </w:r>
          </w:p>
        </w:tc>
        <w:tc>
          <w:tcPr>
            <w:tcW w:w="735"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2</w:t>
            </w:r>
            <w:r>
              <w:rPr>
                <w:rFonts w:hint="default" w:ascii="Times New Roman" w:hAnsi="Times New Roman" w:cs="Times New Roman"/>
                <w:sz w:val="16"/>
                <w:szCs w:val="16"/>
                <w:vertAlign w:val="superscript"/>
                <w:lang w:val="en-PH"/>
              </w:rPr>
              <w:t>ND</w:t>
            </w:r>
            <w:r>
              <w:rPr>
                <w:rFonts w:hint="default" w:ascii="Times New Roman" w:hAnsi="Times New Roman" w:cs="Times New Roman"/>
                <w:sz w:val="16"/>
                <w:szCs w:val="16"/>
                <w:vertAlign w:val="baseline"/>
                <w:lang w:val="en-PH"/>
              </w:rPr>
              <w:t xml:space="preserve"> WEEK</w:t>
            </w:r>
          </w:p>
        </w:tc>
        <w:tc>
          <w:tcPr>
            <w:tcW w:w="735"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3</w:t>
            </w:r>
            <w:r>
              <w:rPr>
                <w:rFonts w:hint="default" w:ascii="Times New Roman" w:hAnsi="Times New Roman" w:cs="Times New Roman"/>
                <w:sz w:val="16"/>
                <w:szCs w:val="16"/>
                <w:vertAlign w:val="superscript"/>
                <w:lang w:val="en-PH"/>
              </w:rPr>
              <w:t>RD</w:t>
            </w:r>
            <w:r>
              <w:rPr>
                <w:rFonts w:hint="default" w:ascii="Times New Roman" w:hAnsi="Times New Roman" w:cs="Times New Roman"/>
                <w:sz w:val="16"/>
                <w:szCs w:val="16"/>
                <w:vertAlign w:val="baseline"/>
                <w:lang w:val="en-PH"/>
              </w:rPr>
              <w:t xml:space="preserve"> WEEK</w:t>
            </w:r>
          </w:p>
        </w:tc>
        <w:tc>
          <w:tcPr>
            <w:tcW w:w="780" w:type="dxa"/>
            <w:vAlign w:val="center"/>
          </w:tcPr>
          <w:p>
            <w:pPr>
              <w:widowControl w:val="0"/>
              <w:jc w:val="center"/>
              <w:rPr>
                <w:rFonts w:hint="default" w:ascii="Times New Roman" w:hAnsi="Times New Roman" w:cs="Times New Roman"/>
                <w:sz w:val="16"/>
                <w:szCs w:val="16"/>
                <w:vertAlign w:val="baseline"/>
                <w:lang w:val="en-PH"/>
              </w:rPr>
            </w:pPr>
            <w:r>
              <w:rPr>
                <w:rFonts w:hint="default" w:ascii="Times New Roman" w:hAnsi="Times New Roman" w:cs="Times New Roman"/>
                <w:sz w:val="16"/>
                <w:szCs w:val="16"/>
                <w:vertAlign w:val="baseline"/>
                <w:lang w:val="en-PH"/>
              </w:rPr>
              <w:t>4</w:t>
            </w:r>
            <w:r>
              <w:rPr>
                <w:rFonts w:hint="default" w:ascii="Times New Roman" w:hAnsi="Times New Roman" w:cs="Times New Roman"/>
                <w:sz w:val="16"/>
                <w:szCs w:val="16"/>
                <w:vertAlign w:val="superscript"/>
                <w:lang w:val="en-PH"/>
              </w:rPr>
              <w:t>TH</w:t>
            </w:r>
            <w:r>
              <w:rPr>
                <w:rFonts w:hint="default" w:ascii="Times New Roman" w:hAnsi="Times New Roman" w:cs="Times New Roman"/>
                <w:sz w:val="16"/>
                <w:szCs w:val="16"/>
                <w:vertAlign w:val="baseline"/>
                <w:lang w:val="en-PH"/>
              </w:rPr>
              <w:t xml:space="preserv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2667" w:type="dxa"/>
            <w:vAlign w:val="center"/>
          </w:tcPr>
          <w:p>
            <w:pPr>
              <w:widowControl w:val="0"/>
              <w:jc w:val="both"/>
              <w:rPr>
                <w:rFonts w:hint="default" w:ascii="Times New Roman" w:hAnsi="Times New Roman" w:cs="Times New Roman"/>
                <w:sz w:val="24"/>
                <w:szCs w:val="24"/>
                <w:vertAlign w:val="baseline"/>
                <w:lang w:val="en-PH"/>
              </w:rPr>
            </w:pPr>
            <w:r>
              <w:rPr>
                <w:rFonts w:hint="default" w:ascii="Times New Roman" w:hAnsi="Times New Roman" w:cs="Times New Roman"/>
                <w:sz w:val="24"/>
                <w:szCs w:val="24"/>
                <w:vertAlign w:val="baseline"/>
                <w:lang w:val="en-PH"/>
              </w:rPr>
              <w:t>Groupings</w:t>
            </w:r>
          </w:p>
        </w:tc>
        <w:tc>
          <w:tcPr>
            <w:tcW w:w="679" w:type="dxa"/>
            <w:shd w:val="clear" w:color="auto" w:fill="0070C0"/>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vAlign w:val="top"/>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eastAsia="en-PH"/>
              </w:rPr>
              <w:t>Thinking of Possible Capstone Topic</w:t>
            </w:r>
          </w:p>
        </w:tc>
        <w:tc>
          <w:tcPr>
            <w:tcW w:w="679" w:type="dxa"/>
          </w:tcPr>
          <w:p>
            <w:pPr>
              <w:widowControl w:val="0"/>
              <w:jc w:val="center"/>
              <w:rPr>
                <w:rFonts w:hint="default" w:ascii="Times New Roman" w:hAnsi="Times New Roman" w:cs="Times New Roman"/>
                <w:vertAlign w:val="baseline"/>
                <w:lang w:val="en-PH"/>
              </w:rPr>
            </w:pPr>
          </w:p>
        </w:tc>
        <w:tc>
          <w:tcPr>
            <w:tcW w:w="679" w:type="dxa"/>
            <w:shd w:val="clear" w:color="auto" w:fill="FFFF00"/>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vAlign w:val="top"/>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eastAsia="en-PH"/>
              </w:rPr>
              <w:t>Proposing/Approving Capstone Title</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shd w:val="clear" w:color="auto" w:fill="0070C0"/>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667" w:type="dxa"/>
            <w:vAlign w:val="center"/>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eastAsia="en-PH"/>
              </w:rPr>
              <w:t>Finding/Interviewing of Potential Clients</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shd w:val="clear" w:color="auto" w:fill="FFFF00"/>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vAlign w:val="center"/>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val="en-US" w:eastAsia="en-PH"/>
              </w:rPr>
              <w:t>Documentation of Chapter I</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shd w:val="clear" w:color="auto" w:fill="FFFF00"/>
          </w:tcPr>
          <w:p>
            <w:pPr>
              <w:widowControl w:val="0"/>
              <w:jc w:val="center"/>
              <w:rPr>
                <w:rFonts w:hint="default" w:ascii="Times New Roman" w:hAnsi="Times New Roman" w:cs="Times New Roman"/>
                <w:vertAlign w:val="baseline"/>
                <w:lang w:val="en-PH"/>
              </w:rPr>
            </w:pPr>
          </w:p>
        </w:tc>
        <w:tc>
          <w:tcPr>
            <w:tcW w:w="679" w:type="dxa"/>
            <w:shd w:val="clear" w:color="auto" w:fill="0070C0"/>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vAlign w:val="center"/>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eastAsia="en-PH"/>
              </w:rPr>
              <w:t>Passing of Chapter 1 for Checking</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shd w:val="clear" w:color="auto" w:fill="0070C0"/>
          </w:tcPr>
          <w:p>
            <w:pPr>
              <w:widowControl w:val="0"/>
              <w:jc w:val="center"/>
              <w:rPr>
                <w:rFonts w:hint="default" w:ascii="Times New Roman" w:hAnsi="Times New Roman" w:cs="Times New Roman"/>
                <w:vertAlign w:val="baseline"/>
                <w:lang w:val="en-PH"/>
              </w:rPr>
            </w:pPr>
          </w:p>
        </w:tc>
        <w:tc>
          <w:tcPr>
            <w:tcW w:w="679" w:type="dxa"/>
            <w:shd w:val="clear" w:color="auto" w:fill="FFFF00"/>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vAlign w:val="center"/>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val="en-US" w:eastAsia="en-PH"/>
              </w:rPr>
              <w:t>Proceeding to Chapter 2 &amp; 3</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shd w:val="clear" w:color="auto" w:fill="FFFF00"/>
          </w:tcPr>
          <w:p>
            <w:pPr>
              <w:widowControl w:val="0"/>
              <w:jc w:val="center"/>
              <w:rPr>
                <w:rFonts w:hint="default" w:ascii="Times New Roman" w:hAnsi="Times New Roman" w:cs="Times New Roman"/>
                <w:vertAlign w:val="baseline"/>
                <w:lang w:val="en-PH"/>
              </w:rPr>
            </w:pPr>
          </w:p>
        </w:tc>
        <w:tc>
          <w:tcPr>
            <w:tcW w:w="744" w:type="dxa"/>
            <w:shd w:val="clear" w:color="auto" w:fill="0070C0"/>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2667" w:type="dxa"/>
            <w:vAlign w:val="center"/>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val="en-US" w:eastAsia="en-PH"/>
              </w:rPr>
              <w:t>2</w:t>
            </w:r>
            <w:r>
              <w:rPr>
                <w:rFonts w:hint="default" w:ascii="Times New Roman" w:hAnsi="Times New Roman" w:eastAsia="Times New Roman" w:cs="Times New Roman"/>
                <w:sz w:val="24"/>
                <w:szCs w:val="24"/>
                <w:vertAlign w:val="superscript"/>
                <w:lang w:val="en-US" w:eastAsia="en-PH"/>
              </w:rPr>
              <w:t>nd</w:t>
            </w:r>
            <w:r>
              <w:rPr>
                <w:rFonts w:hint="default" w:ascii="Times New Roman" w:hAnsi="Times New Roman" w:eastAsia="Times New Roman" w:cs="Times New Roman"/>
                <w:sz w:val="24"/>
                <w:szCs w:val="24"/>
                <w:lang w:val="en-US" w:eastAsia="en-PH"/>
              </w:rPr>
              <w:t xml:space="preserve"> Interview</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shd w:val="clear" w:color="auto" w:fill="FFFF00"/>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vAlign w:val="center"/>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sz w:val="24"/>
                <w:szCs w:val="24"/>
                <w:lang w:val="en-US" w:eastAsia="en-PH"/>
              </w:rPr>
              <w:t>Passing and Checking for the Chapter 2-3</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shd w:val="clear" w:color="auto" w:fill="0070C0"/>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667" w:type="dxa"/>
            <w:vAlign w:val="center"/>
          </w:tcPr>
          <w:p>
            <w:pPr>
              <w:widowControl w:val="0"/>
              <w:jc w:val="left"/>
              <w:rPr>
                <w:rFonts w:hint="default" w:ascii="Times New Roman" w:hAnsi="Times New Roman" w:cs="Times New Roman"/>
                <w:sz w:val="24"/>
                <w:szCs w:val="24"/>
                <w:vertAlign w:val="baseline"/>
                <w:lang w:val="en-PH"/>
              </w:rPr>
            </w:pPr>
            <w:r>
              <w:rPr>
                <w:rFonts w:hint="default" w:ascii="Times New Roman" w:hAnsi="Times New Roman" w:eastAsia="Times New Roman" w:cs="Times New Roman"/>
                <w:b w:val="0"/>
                <w:color w:val="000000"/>
                <w:sz w:val="24"/>
                <w:szCs w:val="24"/>
                <w:lang w:val="en-US" w:eastAsia="en-PH"/>
              </w:rPr>
              <w:t>Preparing and Finalizing</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shd w:val="clear" w:color="auto" w:fill="0070C0"/>
          </w:tcPr>
          <w:p>
            <w:pPr>
              <w:widowControl w:val="0"/>
              <w:jc w:val="center"/>
              <w:rPr>
                <w:rFonts w:hint="default" w:ascii="Times New Roman" w:hAnsi="Times New Roman" w:cs="Times New Roman"/>
                <w:vertAlign w:val="baseline"/>
                <w:lang w:val="en-PH"/>
              </w:rPr>
            </w:pPr>
          </w:p>
        </w:tc>
        <w:tc>
          <w:tcPr>
            <w:tcW w:w="735" w:type="dxa"/>
            <w:shd w:val="clear" w:color="auto" w:fill="FFFF00"/>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2667" w:type="dxa"/>
            <w:vAlign w:val="center"/>
          </w:tcPr>
          <w:p>
            <w:pPr>
              <w:widowControl w:val="0"/>
              <w:jc w:val="left"/>
              <w:rPr>
                <w:rFonts w:hint="default" w:ascii="Times New Roman" w:hAnsi="Times New Roman" w:eastAsia="Times New Roman" w:cs="Times New Roman"/>
                <w:b w:val="0"/>
                <w:color w:val="000000"/>
                <w:sz w:val="24"/>
                <w:szCs w:val="24"/>
                <w:lang w:val="en-US" w:eastAsia="en-PH"/>
              </w:rPr>
            </w:pPr>
            <w:r>
              <w:rPr>
                <w:rFonts w:hint="default" w:ascii="Times New Roman" w:hAnsi="Times New Roman" w:eastAsia="Times New Roman" w:cs="Times New Roman"/>
                <w:b w:val="0"/>
                <w:color w:val="000000"/>
                <w:sz w:val="24"/>
                <w:szCs w:val="24"/>
                <w:lang w:val="en-US" w:eastAsia="en-PH"/>
              </w:rPr>
              <w:t>Capstone Defense</w:t>
            </w: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679" w:type="dxa"/>
          </w:tcPr>
          <w:p>
            <w:pPr>
              <w:widowControl w:val="0"/>
              <w:jc w:val="center"/>
              <w:rPr>
                <w:rFonts w:hint="default" w:ascii="Times New Roman" w:hAnsi="Times New Roman" w:cs="Times New Roman"/>
                <w:vertAlign w:val="baseline"/>
                <w:lang w:val="en-PH"/>
              </w:rPr>
            </w:pPr>
          </w:p>
        </w:tc>
        <w:tc>
          <w:tcPr>
            <w:tcW w:w="744"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690" w:type="dxa"/>
          </w:tcPr>
          <w:p>
            <w:pPr>
              <w:widowControl w:val="0"/>
              <w:jc w:val="center"/>
              <w:rPr>
                <w:rFonts w:hint="default" w:ascii="Times New Roman" w:hAnsi="Times New Roman" w:cs="Times New Roman"/>
                <w:vertAlign w:val="baseline"/>
                <w:lang w:val="en-PH"/>
              </w:rPr>
            </w:pPr>
          </w:p>
        </w:tc>
        <w:tc>
          <w:tcPr>
            <w:tcW w:w="735" w:type="dxa"/>
          </w:tcPr>
          <w:p>
            <w:pPr>
              <w:widowControl w:val="0"/>
              <w:jc w:val="center"/>
              <w:rPr>
                <w:rFonts w:hint="default" w:ascii="Times New Roman" w:hAnsi="Times New Roman" w:cs="Times New Roman"/>
                <w:vertAlign w:val="baseline"/>
                <w:lang w:val="en-PH"/>
              </w:rPr>
            </w:pPr>
          </w:p>
        </w:tc>
        <w:tc>
          <w:tcPr>
            <w:tcW w:w="735" w:type="dxa"/>
            <w:shd w:val="clear" w:color="auto" w:fill="0070C0"/>
          </w:tcPr>
          <w:p>
            <w:pPr>
              <w:widowControl w:val="0"/>
              <w:jc w:val="center"/>
              <w:rPr>
                <w:rFonts w:hint="default" w:ascii="Times New Roman" w:hAnsi="Times New Roman" w:cs="Times New Roman"/>
                <w:vertAlign w:val="baseline"/>
                <w:lang w:val="en-PH"/>
              </w:rPr>
            </w:pPr>
          </w:p>
        </w:tc>
        <w:tc>
          <w:tcPr>
            <w:tcW w:w="780" w:type="dxa"/>
          </w:tcPr>
          <w:p>
            <w:pPr>
              <w:widowControl w:val="0"/>
              <w:jc w:val="center"/>
              <w:rPr>
                <w:rFonts w:hint="default" w:ascii="Times New Roman" w:hAnsi="Times New Roman" w:cs="Times New Roman"/>
                <w:vertAlign w:val="baseline"/>
                <w:lang w:val="en-PH"/>
              </w:rPr>
            </w:pPr>
          </w:p>
        </w:tc>
      </w:tr>
    </w:tbl>
    <w:p>
      <w:pPr>
        <w:spacing w:line="360" w:lineRule="auto"/>
        <w:ind w:left="0" w:leftChars="0"/>
        <w:jc w:val="both"/>
        <w:rPr>
          <w:rFonts w:hint="default" w:ascii="Times New Roman" w:hAnsi="Times New Roman" w:cs="Times New Roman"/>
          <w:b/>
          <w:bCs/>
          <w:sz w:val="24"/>
          <w:szCs w:val="24"/>
          <w:lang w:val="en-PH"/>
        </w:rPr>
      </w:pPr>
    </w:p>
    <w:p>
      <w:pPr>
        <w:spacing w:after="240" w:line="360" w:lineRule="auto"/>
        <w:jc w:val="both"/>
        <w:rPr>
          <w:rFonts w:hint="default" w:ascii="Times New Roman" w:hAnsi="Times New Roman" w:cs="Times New Roman"/>
          <w:sz w:val="24"/>
          <w:szCs w:val="24"/>
        </w:rPr>
      </w:pPr>
    </w:p>
    <w:p>
      <w:pPr>
        <w:spacing w:after="24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Calendar of Activities</w:t>
      </w:r>
    </w:p>
    <w:p>
      <w:pPr>
        <w:pStyle w:val="12"/>
        <w:numPr>
          <w:ilvl w:val="0"/>
          <w:numId w:val="11"/>
        </w:numPr>
        <w:spacing w:line="360" w:lineRule="auto"/>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September</w:t>
      </w:r>
    </w:p>
    <w:p>
      <w:pPr>
        <w:pStyle w:val="12"/>
        <w:numPr>
          <w:ilvl w:val="0"/>
          <w:numId w:val="0"/>
        </w:numPr>
        <w:spacing w:line="360" w:lineRule="auto"/>
        <w:contextualSpacing/>
        <w:rPr>
          <w:rFonts w:hint="default" w:ascii="Times New Roman" w:hAnsi="Times New Roman" w:cs="Times New Roman"/>
          <w:sz w:val="24"/>
          <w:szCs w:val="24"/>
          <w:lang w:val="en-US"/>
        </w:rPr>
      </w:pPr>
    </w:p>
    <w:p>
      <w:pPr>
        <w:pStyle w:val="12"/>
        <w:numPr>
          <w:ilvl w:val="0"/>
          <w:numId w:val="12"/>
        </w:numPr>
        <w:spacing w:line="360" w:lineRule="auto"/>
        <w:ind w:left="156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PH"/>
        </w:rPr>
        <w:t>1</w:t>
      </w:r>
      <w:r>
        <w:rPr>
          <w:rFonts w:hint="default" w:ascii="Times New Roman" w:hAnsi="Times New Roman" w:cs="Times New Roman"/>
          <w:sz w:val="24"/>
          <w:szCs w:val="24"/>
          <w:vertAlign w:val="superscript"/>
          <w:lang w:val="en-PH"/>
        </w:rPr>
        <w:t>st</w:t>
      </w:r>
      <w:r>
        <w:rPr>
          <w:rFonts w:hint="default" w:ascii="Times New Roman" w:hAnsi="Times New Roman" w:cs="Times New Roman"/>
          <w:sz w:val="24"/>
          <w:szCs w:val="24"/>
          <w:lang w:val="en-PH"/>
        </w:rPr>
        <w:t xml:space="preserve"> </w:t>
      </w:r>
      <w:r>
        <w:rPr>
          <w:rFonts w:hint="default" w:ascii="Times New Roman" w:hAnsi="Times New Roman" w:cs="Times New Roman"/>
          <w:sz w:val="24"/>
          <w:szCs w:val="24"/>
        </w:rPr>
        <w:t>Week</w:t>
      </w:r>
    </w:p>
    <w:p>
      <w:pPr>
        <w:pStyle w:val="12"/>
        <w:numPr>
          <w:ilvl w:val="0"/>
          <w:numId w:val="0"/>
        </w:numPr>
        <w:spacing w:line="360" w:lineRule="auto"/>
        <w:ind w:left="1200" w:leftChars="0"/>
        <w:jc w:val="both"/>
        <w:rPr>
          <w:rFonts w:hint="default" w:ascii="Times New Roman" w:hAnsi="Times New Roman" w:cs="Times New Roman"/>
          <w:sz w:val="24"/>
          <w:szCs w:val="24"/>
        </w:rPr>
      </w:pPr>
    </w:p>
    <w:p>
      <w:pPr>
        <w:pStyle w:val="12"/>
        <w:numPr>
          <w:ilvl w:val="0"/>
          <w:numId w:val="0"/>
        </w:numPr>
        <w:spacing w:line="360" w:lineRule="auto"/>
        <w:ind w:left="144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rPr>
        <w:t xml:space="preserve">In </w:t>
      </w:r>
      <w:r>
        <w:rPr>
          <w:rFonts w:hint="default" w:ascii="Times New Roman" w:hAnsi="Times New Roman" w:cs="Times New Roman"/>
          <w:b w:val="0"/>
          <w:sz w:val="24"/>
          <w:szCs w:val="24"/>
          <w:lang w:val="en-PH"/>
        </w:rPr>
        <w:t>1</w:t>
      </w:r>
      <w:r>
        <w:rPr>
          <w:rFonts w:hint="default" w:ascii="Times New Roman" w:hAnsi="Times New Roman" w:cs="Times New Roman"/>
          <w:b w:val="0"/>
          <w:sz w:val="24"/>
          <w:szCs w:val="24"/>
          <w:vertAlign w:val="superscript"/>
          <w:lang w:val="en-PH"/>
        </w:rPr>
        <w:t>st</w:t>
      </w:r>
      <w:r>
        <w:rPr>
          <w:rFonts w:hint="default" w:ascii="Times New Roman" w:hAnsi="Times New Roman" w:cs="Times New Roman"/>
          <w:b w:val="0"/>
          <w:sz w:val="24"/>
          <w:szCs w:val="24"/>
          <w:lang w:val="en-PH"/>
        </w:rPr>
        <w:t xml:space="preserve"> week of September</w:t>
      </w:r>
      <w:r>
        <w:rPr>
          <w:rFonts w:hint="default" w:ascii="Times New Roman" w:hAnsi="Times New Roman" w:cs="Times New Roman"/>
          <w:b w:val="0"/>
          <w:sz w:val="24"/>
          <w:szCs w:val="24"/>
        </w:rPr>
        <w:t xml:space="preserve"> our </w:t>
      </w:r>
      <w:r>
        <w:rPr>
          <w:rFonts w:hint="default" w:ascii="Times New Roman" w:hAnsi="Times New Roman" w:cs="Times New Roman"/>
          <w:b w:val="0"/>
          <w:sz w:val="24"/>
          <w:szCs w:val="24"/>
          <w:lang w:val="en-PH"/>
        </w:rPr>
        <w:t xml:space="preserve">Thesis I </w:t>
      </w:r>
      <w:r>
        <w:rPr>
          <w:rFonts w:hint="default" w:ascii="Times New Roman" w:hAnsi="Times New Roman" w:cs="Times New Roman"/>
          <w:b w:val="0"/>
          <w:sz w:val="24"/>
          <w:szCs w:val="24"/>
        </w:rPr>
        <w:t>Capstone , gave us the list of groups for the Capstone project that we will make for the whole 1</w:t>
      </w:r>
      <w:r>
        <w:rPr>
          <w:rFonts w:hint="default" w:ascii="Times New Roman" w:hAnsi="Times New Roman" w:cs="Times New Roman"/>
          <w:b w:val="0"/>
          <w:sz w:val="24"/>
          <w:szCs w:val="24"/>
          <w:vertAlign w:val="superscript"/>
        </w:rPr>
        <w:t>st</w:t>
      </w:r>
      <w:r>
        <w:rPr>
          <w:rFonts w:hint="default" w:ascii="Times New Roman" w:hAnsi="Times New Roman" w:cs="Times New Roman"/>
          <w:b w:val="0"/>
          <w:sz w:val="24"/>
          <w:szCs w:val="24"/>
        </w:rPr>
        <w:t xml:space="preserve"> semester of academic year 202</w:t>
      </w:r>
      <w:r>
        <w:rPr>
          <w:rFonts w:hint="default" w:ascii="Times New Roman" w:hAnsi="Times New Roman" w:cs="Times New Roman"/>
          <w:b w:val="0"/>
          <w:sz w:val="24"/>
          <w:szCs w:val="24"/>
          <w:lang w:val="en-PH"/>
        </w:rPr>
        <w:t>3</w:t>
      </w:r>
      <w:r>
        <w:rPr>
          <w:rFonts w:hint="default" w:ascii="Times New Roman" w:hAnsi="Times New Roman" w:cs="Times New Roman"/>
          <w:b w:val="0"/>
          <w:sz w:val="24"/>
          <w:szCs w:val="24"/>
        </w:rPr>
        <w:t>-202</w:t>
      </w:r>
      <w:r>
        <w:rPr>
          <w:rFonts w:hint="default" w:ascii="Times New Roman" w:hAnsi="Times New Roman" w:cs="Times New Roman"/>
          <w:b w:val="0"/>
          <w:sz w:val="24"/>
          <w:szCs w:val="24"/>
          <w:lang w:val="en-PH"/>
        </w:rPr>
        <w:t>4</w:t>
      </w:r>
      <w:r>
        <w:rPr>
          <w:rFonts w:hint="default" w:ascii="Times New Roman" w:hAnsi="Times New Roman" w:cs="Times New Roman"/>
          <w:b w:val="0"/>
          <w:sz w:val="24"/>
          <w:szCs w:val="24"/>
        </w:rPr>
        <w:t xml:space="preserve"> up to </w:t>
      </w:r>
      <w:r>
        <w:rPr>
          <w:rFonts w:hint="default" w:ascii="Times New Roman" w:hAnsi="Times New Roman" w:cs="Times New Roman"/>
          <w:b w:val="0"/>
          <w:sz w:val="24"/>
          <w:szCs w:val="24"/>
          <w:lang w:val="en-PH"/>
        </w:rPr>
        <w:t>2</w:t>
      </w:r>
      <w:r>
        <w:rPr>
          <w:rFonts w:hint="default" w:ascii="Times New Roman" w:hAnsi="Times New Roman" w:cs="Times New Roman"/>
          <w:b w:val="0"/>
          <w:sz w:val="24"/>
          <w:szCs w:val="24"/>
          <w:vertAlign w:val="superscript"/>
          <w:lang w:val="en-PH"/>
        </w:rPr>
        <w:t>nd</w:t>
      </w:r>
      <w:r>
        <w:rPr>
          <w:rFonts w:hint="default" w:ascii="Times New Roman" w:hAnsi="Times New Roman" w:cs="Times New Roman"/>
          <w:b w:val="0"/>
          <w:sz w:val="24"/>
          <w:szCs w:val="24"/>
          <w:lang w:val="en-PH"/>
        </w:rPr>
        <w:t xml:space="preserve"> </w:t>
      </w:r>
      <w:r>
        <w:rPr>
          <w:rFonts w:hint="default" w:ascii="Times New Roman" w:hAnsi="Times New Roman" w:cs="Times New Roman"/>
          <w:b w:val="0"/>
          <w:sz w:val="24"/>
          <w:szCs w:val="24"/>
        </w:rPr>
        <w:t xml:space="preserve">semester </w:t>
      </w:r>
      <w:r>
        <w:rPr>
          <w:rFonts w:hint="default" w:ascii="Times New Roman" w:hAnsi="Times New Roman" w:cs="Times New Roman"/>
          <w:b w:val="0"/>
          <w:sz w:val="24"/>
          <w:szCs w:val="24"/>
          <w:lang w:val="en-PH"/>
        </w:rPr>
        <w:t>for</w:t>
      </w:r>
      <w:r>
        <w:rPr>
          <w:rFonts w:hint="default" w:ascii="Times New Roman" w:hAnsi="Times New Roman" w:cs="Times New Roman"/>
          <w:b w:val="0"/>
          <w:sz w:val="24"/>
          <w:szCs w:val="24"/>
        </w:rPr>
        <w:t xml:space="preserve">  next academic year 202</w:t>
      </w:r>
      <w:r>
        <w:rPr>
          <w:rFonts w:hint="default" w:ascii="Times New Roman" w:hAnsi="Times New Roman" w:cs="Times New Roman"/>
          <w:b w:val="0"/>
          <w:sz w:val="24"/>
          <w:szCs w:val="24"/>
          <w:lang w:val="en-PH"/>
        </w:rPr>
        <w:t>4</w:t>
      </w:r>
      <w:r>
        <w:rPr>
          <w:rFonts w:hint="default" w:ascii="Times New Roman" w:hAnsi="Times New Roman" w:cs="Times New Roman"/>
          <w:b w:val="0"/>
          <w:sz w:val="24"/>
          <w:szCs w:val="24"/>
        </w:rPr>
        <w:t>-202</w:t>
      </w:r>
      <w:r>
        <w:rPr>
          <w:rFonts w:hint="default" w:ascii="Times New Roman" w:hAnsi="Times New Roman" w:cs="Times New Roman"/>
          <w:b w:val="0"/>
          <w:sz w:val="24"/>
          <w:szCs w:val="24"/>
          <w:lang w:val="en-PH"/>
        </w:rPr>
        <w:t>5</w:t>
      </w:r>
      <w:r>
        <w:rPr>
          <w:rFonts w:hint="default" w:ascii="Times New Roman" w:hAnsi="Times New Roman" w:cs="Times New Roman"/>
          <w:b w:val="0"/>
          <w:sz w:val="24"/>
          <w:szCs w:val="24"/>
        </w:rPr>
        <w:t>.</w:t>
      </w:r>
      <w:r>
        <w:rPr>
          <w:rFonts w:hint="default" w:ascii="Times New Roman" w:hAnsi="Times New Roman" w:cs="Times New Roman"/>
          <w:b w:val="0"/>
          <w:sz w:val="24"/>
          <w:szCs w:val="24"/>
          <w:lang w:val="en-PH"/>
        </w:rPr>
        <w:t xml:space="preserve"> </w:t>
      </w:r>
    </w:p>
    <w:p>
      <w:pPr>
        <w:pStyle w:val="12"/>
        <w:numPr>
          <w:ilvl w:val="0"/>
          <w:numId w:val="0"/>
        </w:numPr>
        <w:spacing w:line="360" w:lineRule="auto"/>
        <w:ind w:left="1440"/>
        <w:jc w:val="both"/>
        <w:rPr>
          <w:rFonts w:hint="default" w:ascii="Times New Roman" w:hAnsi="Times New Roman" w:cs="Times New Roman"/>
          <w:b w:val="0"/>
          <w:sz w:val="24"/>
          <w:szCs w:val="24"/>
          <w:lang w:val="en-PH"/>
        </w:rPr>
      </w:pPr>
    </w:p>
    <w:p>
      <w:pPr>
        <w:pStyle w:val="12"/>
        <w:numPr>
          <w:ilvl w:val="0"/>
          <w:numId w:val="13"/>
        </w:numPr>
        <w:spacing w:line="360" w:lineRule="auto"/>
        <w:ind w:left="1620" w:leftChars="0" w:hanging="420" w:firstLineChars="0"/>
        <w:jc w:val="both"/>
        <w:rPr>
          <w:rFonts w:hint="default" w:ascii="Times New Roman" w:hAnsi="Times New Roman" w:cs="Times New Roman"/>
          <w:b w:val="0"/>
          <w:sz w:val="24"/>
          <w:szCs w:val="24"/>
        </w:rPr>
      </w:pPr>
      <w:r>
        <w:rPr>
          <w:rFonts w:hint="default" w:ascii="Times New Roman" w:hAnsi="Times New Roman" w:cs="Times New Roman"/>
          <w:b w:val="0"/>
          <w:sz w:val="24"/>
          <w:szCs w:val="24"/>
          <w:lang w:val="en-PH"/>
        </w:rPr>
        <w:t>2</w:t>
      </w:r>
      <w:r>
        <w:rPr>
          <w:rFonts w:hint="default" w:ascii="Times New Roman" w:hAnsi="Times New Roman" w:cs="Times New Roman"/>
          <w:b w:val="0"/>
          <w:sz w:val="24"/>
          <w:szCs w:val="24"/>
          <w:vertAlign w:val="superscript"/>
          <w:lang w:val="en-PH"/>
        </w:rPr>
        <w:t>nd</w:t>
      </w:r>
      <w:r>
        <w:rPr>
          <w:rFonts w:hint="default" w:ascii="Times New Roman" w:hAnsi="Times New Roman" w:cs="Times New Roman"/>
          <w:b w:val="0"/>
          <w:sz w:val="24"/>
          <w:szCs w:val="24"/>
          <w:lang w:val="en-PH"/>
        </w:rPr>
        <w:t xml:space="preserve"> Week</w:t>
      </w:r>
    </w:p>
    <w:p>
      <w:pPr>
        <w:pStyle w:val="12"/>
        <w:numPr>
          <w:ilvl w:val="0"/>
          <w:numId w:val="0"/>
        </w:numPr>
        <w:spacing w:line="360" w:lineRule="auto"/>
        <w:ind w:left="1200" w:leftChars="0"/>
        <w:jc w:val="both"/>
        <w:rPr>
          <w:rFonts w:hint="default" w:ascii="Times New Roman" w:hAnsi="Times New Roman" w:cs="Times New Roman"/>
          <w:b w:val="0"/>
          <w:sz w:val="24"/>
          <w:szCs w:val="24"/>
        </w:rPr>
      </w:pPr>
    </w:p>
    <w:p>
      <w:pPr>
        <w:pStyle w:val="12"/>
        <w:numPr>
          <w:ilvl w:val="0"/>
          <w:numId w:val="0"/>
        </w:numPr>
        <w:spacing w:line="360" w:lineRule="auto"/>
        <w:ind w:left="144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lang w:val="en-PH"/>
        </w:rPr>
        <w:t>In the 2</w:t>
      </w:r>
      <w:r>
        <w:rPr>
          <w:rFonts w:hint="default" w:ascii="Times New Roman" w:hAnsi="Times New Roman" w:cs="Times New Roman"/>
          <w:b w:val="0"/>
          <w:sz w:val="24"/>
          <w:szCs w:val="24"/>
          <w:vertAlign w:val="superscript"/>
          <w:lang w:val="en-PH"/>
        </w:rPr>
        <w:t>nd</w:t>
      </w:r>
      <w:r>
        <w:rPr>
          <w:rFonts w:hint="default" w:ascii="Times New Roman" w:hAnsi="Times New Roman" w:cs="Times New Roman"/>
          <w:b w:val="0"/>
          <w:sz w:val="24"/>
          <w:szCs w:val="24"/>
          <w:lang w:val="en-PH"/>
        </w:rPr>
        <w:t xml:space="preserve">  Week of </w:t>
      </w:r>
      <w:r>
        <w:rPr>
          <w:rFonts w:hint="default" w:ascii="Times New Roman" w:hAnsi="Times New Roman" w:cs="Times New Roman"/>
          <w:b w:val="0"/>
          <w:sz w:val="24"/>
          <w:szCs w:val="24"/>
          <w:lang w:val="en-US"/>
        </w:rPr>
        <w:t>September</w:t>
      </w:r>
      <w:r>
        <w:rPr>
          <w:rFonts w:hint="default" w:ascii="Times New Roman" w:hAnsi="Times New Roman" w:cs="Times New Roman"/>
          <w:b w:val="0"/>
          <w:sz w:val="24"/>
          <w:szCs w:val="24"/>
        </w:rPr>
        <w:t xml:space="preserve"> </w:t>
      </w:r>
      <w:r>
        <w:rPr>
          <w:rFonts w:hint="default" w:ascii="Times New Roman" w:hAnsi="Times New Roman" w:cs="Times New Roman"/>
          <w:b w:val="0"/>
          <w:sz w:val="24"/>
          <w:szCs w:val="24"/>
          <w:lang w:val="en-PH"/>
        </w:rPr>
        <w:t>8</w:t>
      </w:r>
      <w:r>
        <w:rPr>
          <w:rFonts w:hint="default" w:ascii="Times New Roman" w:hAnsi="Times New Roman" w:cs="Times New Roman"/>
          <w:b w:val="0"/>
          <w:sz w:val="24"/>
          <w:szCs w:val="24"/>
        </w:rPr>
        <w:t>, 202</w:t>
      </w:r>
      <w:r>
        <w:rPr>
          <w:rFonts w:hint="default" w:ascii="Times New Roman" w:hAnsi="Times New Roman" w:cs="Times New Roman"/>
          <w:b w:val="0"/>
          <w:sz w:val="24"/>
          <w:szCs w:val="24"/>
          <w:lang w:val="en-PH"/>
        </w:rPr>
        <w:t>3</w:t>
      </w:r>
      <w:r>
        <w:rPr>
          <w:rFonts w:hint="default" w:ascii="Times New Roman" w:hAnsi="Times New Roman" w:cs="Times New Roman"/>
          <w:b w:val="0"/>
          <w:sz w:val="24"/>
          <w:szCs w:val="24"/>
        </w:rPr>
        <w:t xml:space="preserve">. We set a meeting with a sole purpose of talking and brainstorming about the possible capstone topics that we might present to our adviser. We proposed quite a lot of topics until we agreed with the </w:t>
      </w:r>
      <w:r>
        <w:rPr>
          <w:rFonts w:hint="default" w:ascii="Times New Roman" w:hAnsi="Times New Roman" w:cs="Times New Roman"/>
          <w:b w:val="0"/>
          <w:sz w:val="24"/>
          <w:szCs w:val="24"/>
          <w:lang w:val="en-PH"/>
        </w:rPr>
        <w:t>Online Enrollment System.</w:t>
      </w:r>
    </w:p>
    <w:p>
      <w:pPr>
        <w:pStyle w:val="12"/>
        <w:numPr>
          <w:ilvl w:val="0"/>
          <w:numId w:val="0"/>
        </w:numPr>
        <w:spacing w:line="360" w:lineRule="auto"/>
        <w:ind w:left="1440"/>
        <w:jc w:val="both"/>
        <w:rPr>
          <w:rFonts w:hint="default" w:ascii="Times New Roman" w:hAnsi="Times New Roman" w:cs="Times New Roman"/>
          <w:b w:val="0"/>
          <w:sz w:val="24"/>
          <w:szCs w:val="24"/>
        </w:rPr>
      </w:pPr>
    </w:p>
    <w:p>
      <w:pPr>
        <w:pStyle w:val="12"/>
        <w:numPr>
          <w:ilvl w:val="0"/>
          <w:numId w:val="12"/>
        </w:numPr>
        <w:spacing w:line="360" w:lineRule="auto"/>
        <w:ind w:left="156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PH"/>
        </w:rPr>
        <w:t>3</w:t>
      </w:r>
      <w:r>
        <w:rPr>
          <w:rFonts w:hint="default" w:ascii="Times New Roman" w:hAnsi="Times New Roman" w:cs="Times New Roman"/>
          <w:sz w:val="24"/>
          <w:szCs w:val="24"/>
          <w:vertAlign w:val="superscript"/>
          <w:lang w:val="en-PH"/>
        </w:rPr>
        <w:t>rd</w:t>
      </w:r>
      <w:r>
        <w:rPr>
          <w:rFonts w:hint="default" w:ascii="Times New Roman" w:hAnsi="Times New Roman" w:cs="Times New Roman"/>
          <w:sz w:val="24"/>
          <w:szCs w:val="24"/>
          <w:lang w:val="en-PH"/>
        </w:rPr>
        <w:t xml:space="preserve"> </w:t>
      </w:r>
      <w:r>
        <w:rPr>
          <w:rFonts w:hint="default" w:ascii="Times New Roman" w:hAnsi="Times New Roman" w:cs="Times New Roman"/>
          <w:sz w:val="24"/>
          <w:szCs w:val="24"/>
        </w:rPr>
        <w:t xml:space="preserve"> Week</w:t>
      </w:r>
    </w:p>
    <w:p>
      <w:pPr>
        <w:pStyle w:val="12"/>
        <w:numPr>
          <w:ilvl w:val="0"/>
          <w:numId w:val="0"/>
        </w:numPr>
        <w:spacing w:line="360" w:lineRule="auto"/>
        <w:ind w:left="1200" w:leftChars="0"/>
        <w:jc w:val="both"/>
        <w:rPr>
          <w:rFonts w:hint="default" w:ascii="Times New Roman" w:hAnsi="Times New Roman" w:cs="Times New Roman"/>
          <w:sz w:val="24"/>
          <w:szCs w:val="24"/>
        </w:rPr>
      </w:pPr>
    </w:p>
    <w:p>
      <w:pPr>
        <w:pStyle w:val="12"/>
        <w:numPr>
          <w:ilvl w:val="0"/>
          <w:numId w:val="0"/>
        </w:numPr>
        <w:spacing w:line="360" w:lineRule="auto"/>
        <w:ind w:left="144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rPr>
        <w:t>Our suggested topic,</w:t>
      </w:r>
      <w:r>
        <w:rPr>
          <w:rFonts w:hint="default" w:ascii="Times New Roman" w:hAnsi="Times New Roman" w:cs="Times New Roman"/>
          <w:b w:val="0"/>
          <w:sz w:val="24"/>
          <w:szCs w:val="24"/>
          <w:lang w:val="en-PH"/>
        </w:rPr>
        <w:t xml:space="preserve"> Online Enrollment System</w:t>
      </w:r>
      <w:r>
        <w:rPr>
          <w:rFonts w:hint="default" w:ascii="Times New Roman" w:hAnsi="Times New Roman" w:cs="Times New Roman"/>
          <w:b w:val="0"/>
          <w:sz w:val="24"/>
          <w:szCs w:val="24"/>
        </w:rPr>
        <w:t xml:space="preserve">, required that group members come up with potential names for the duration of the </w:t>
      </w:r>
      <w:r>
        <w:rPr>
          <w:rFonts w:hint="default" w:ascii="Times New Roman" w:hAnsi="Times New Roman" w:cs="Times New Roman"/>
          <w:b w:val="0"/>
          <w:sz w:val="24"/>
          <w:szCs w:val="24"/>
          <w:lang w:val="en-PH"/>
        </w:rPr>
        <w:t>third</w:t>
      </w:r>
      <w:r>
        <w:rPr>
          <w:rFonts w:hint="default" w:ascii="Times New Roman" w:hAnsi="Times New Roman" w:cs="Times New Roman"/>
          <w:b w:val="0"/>
          <w:sz w:val="24"/>
          <w:szCs w:val="24"/>
        </w:rPr>
        <w:t xml:space="preserve"> week, according to group leader </w:t>
      </w:r>
      <w:r>
        <w:rPr>
          <w:rFonts w:hint="default" w:ascii="Times New Roman" w:hAnsi="Times New Roman" w:cs="Times New Roman"/>
          <w:b w:val="0"/>
          <w:sz w:val="24"/>
          <w:szCs w:val="24"/>
          <w:lang w:val="en-PH"/>
        </w:rPr>
        <w:t>Rosalinda</w:t>
      </w:r>
      <w:r>
        <w:rPr>
          <w:rFonts w:hint="default" w:ascii="Times New Roman" w:hAnsi="Times New Roman" w:cs="Times New Roman"/>
          <w:b w:val="0"/>
          <w:sz w:val="24"/>
          <w:szCs w:val="24"/>
        </w:rPr>
        <w:t xml:space="preserve">. A few days later, we scheduled a meeting to submit our titles to each other before giving them to Sir </w:t>
      </w:r>
      <w:r>
        <w:rPr>
          <w:rFonts w:hint="default" w:ascii="Times New Roman" w:hAnsi="Times New Roman" w:cs="Times New Roman"/>
          <w:b w:val="0"/>
          <w:sz w:val="24"/>
          <w:szCs w:val="24"/>
          <w:lang w:val="en-PH"/>
        </w:rPr>
        <w:t>Carlo Dignos</w:t>
      </w:r>
      <w:r>
        <w:rPr>
          <w:rFonts w:hint="default" w:ascii="Times New Roman" w:hAnsi="Times New Roman" w:cs="Times New Roman"/>
          <w:b w:val="0"/>
          <w:sz w:val="24"/>
          <w:szCs w:val="24"/>
        </w:rPr>
        <w:t xml:space="preserve">, our actual advisor, to ensure that they were appropriate. After some time, we came to an understanding on the suggested title, </w:t>
      </w:r>
      <w:r>
        <w:rPr>
          <w:rFonts w:hint="default" w:ascii="Times New Roman" w:hAnsi="Times New Roman" w:cs="Times New Roman"/>
          <w:b w:val="0"/>
          <w:sz w:val="24"/>
          <w:szCs w:val="24"/>
          <w:lang w:val="en-PH"/>
        </w:rPr>
        <w:t>‘’Online Enrollment System’’</w:t>
      </w:r>
    </w:p>
    <w:p>
      <w:pPr>
        <w:pStyle w:val="12"/>
        <w:numPr>
          <w:ilvl w:val="0"/>
          <w:numId w:val="0"/>
        </w:numPr>
        <w:spacing w:line="360" w:lineRule="auto"/>
        <w:ind w:left="1440"/>
        <w:jc w:val="both"/>
        <w:rPr>
          <w:rFonts w:hint="default" w:ascii="Times New Roman" w:hAnsi="Times New Roman" w:cs="Times New Roman"/>
          <w:b w:val="0"/>
          <w:sz w:val="24"/>
          <w:szCs w:val="24"/>
          <w:lang w:val="en-PH"/>
        </w:rPr>
      </w:pPr>
    </w:p>
    <w:p>
      <w:pPr>
        <w:pStyle w:val="12"/>
        <w:numPr>
          <w:ilvl w:val="0"/>
          <w:numId w:val="14"/>
        </w:numPr>
        <w:spacing w:line="360" w:lineRule="auto"/>
        <w:ind w:left="1620" w:leftChars="0" w:hanging="420" w:firstLineChars="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lang w:val="en-PH"/>
        </w:rPr>
        <w:t>4</w:t>
      </w:r>
      <w:r>
        <w:rPr>
          <w:rFonts w:hint="default" w:ascii="Times New Roman" w:hAnsi="Times New Roman" w:cs="Times New Roman"/>
          <w:b w:val="0"/>
          <w:sz w:val="24"/>
          <w:szCs w:val="24"/>
          <w:vertAlign w:val="superscript"/>
          <w:lang w:val="en-PH"/>
        </w:rPr>
        <w:t>th</w:t>
      </w:r>
      <w:r>
        <w:rPr>
          <w:rFonts w:hint="default" w:ascii="Times New Roman" w:hAnsi="Times New Roman" w:cs="Times New Roman"/>
          <w:b w:val="0"/>
          <w:sz w:val="24"/>
          <w:szCs w:val="24"/>
          <w:lang w:val="en-PH"/>
        </w:rPr>
        <w:t xml:space="preserve"> Week</w:t>
      </w:r>
    </w:p>
    <w:p>
      <w:pPr>
        <w:pStyle w:val="12"/>
        <w:numPr>
          <w:ilvl w:val="0"/>
          <w:numId w:val="0"/>
        </w:numPr>
        <w:spacing w:line="360" w:lineRule="auto"/>
        <w:ind w:left="1440"/>
        <w:jc w:val="both"/>
        <w:rPr>
          <w:rFonts w:hint="default" w:ascii="Times New Roman" w:hAnsi="Times New Roman" w:cs="Times New Roman"/>
          <w:b w:val="0"/>
          <w:sz w:val="24"/>
          <w:szCs w:val="24"/>
          <w:lang w:val="en-PH"/>
        </w:rPr>
      </w:pPr>
    </w:p>
    <w:p>
      <w:pPr>
        <w:pStyle w:val="12"/>
        <w:numPr>
          <w:ilvl w:val="0"/>
          <w:numId w:val="0"/>
        </w:numPr>
        <w:spacing w:line="360" w:lineRule="auto"/>
        <w:ind w:left="144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lang w:val="en-PH"/>
        </w:rPr>
        <w:t>In the 4</w:t>
      </w:r>
      <w:r>
        <w:rPr>
          <w:rFonts w:hint="default" w:ascii="Times New Roman" w:hAnsi="Times New Roman" w:cs="Times New Roman"/>
          <w:b w:val="0"/>
          <w:sz w:val="24"/>
          <w:szCs w:val="24"/>
          <w:vertAlign w:val="superscript"/>
          <w:lang w:val="en-PH"/>
        </w:rPr>
        <w:t>th</w:t>
      </w:r>
      <w:r>
        <w:rPr>
          <w:rFonts w:hint="default" w:ascii="Times New Roman" w:hAnsi="Times New Roman" w:cs="Times New Roman"/>
          <w:b w:val="0"/>
          <w:sz w:val="24"/>
          <w:szCs w:val="24"/>
          <w:lang w:val="en-PH"/>
        </w:rPr>
        <w:t xml:space="preserve"> week of September, After a proposing of the approved title which is the “Online Enrollment System”, We, our group are searching/finding a potential client for our topic and after that our group are preparing for the documentation.</w:t>
      </w:r>
    </w:p>
    <w:p>
      <w:pPr>
        <w:pStyle w:val="12"/>
        <w:numPr>
          <w:ilvl w:val="0"/>
          <w:numId w:val="0"/>
        </w:numPr>
        <w:spacing w:line="360" w:lineRule="auto"/>
        <w:ind w:left="1440"/>
        <w:jc w:val="both"/>
        <w:rPr>
          <w:rFonts w:hint="default" w:ascii="Times New Roman" w:hAnsi="Times New Roman" w:cs="Times New Roman"/>
          <w:b w:val="0"/>
          <w:sz w:val="24"/>
          <w:szCs w:val="24"/>
          <w:lang w:val="en-PH"/>
        </w:rPr>
      </w:pPr>
    </w:p>
    <w:p>
      <w:pPr>
        <w:numPr>
          <w:ilvl w:val="0"/>
          <w:numId w:val="15"/>
        </w:numPr>
        <w:spacing w:line="240" w:lineRule="auto"/>
        <w:ind w:left="580" w:leftChars="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October</w:t>
      </w:r>
    </w:p>
    <w:p>
      <w:pPr>
        <w:numPr>
          <w:ilvl w:val="0"/>
          <w:numId w:val="0"/>
        </w:numPr>
        <w:spacing w:line="360" w:lineRule="auto"/>
        <w:jc w:val="both"/>
        <w:rPr>
          <w:rFonts w:hint="default" w:ascii="Times New Roman" w:hAnsi="Times New Roman" w:cs="Times New Roman"/>
          <w:sz w:val="24"/>
          <w:szCs w:val="24"/>
          <w:lang w:val="en-US"/>
        </w:rPr>
      </w:pPr>
    </w:p>
    <w:p>
      <w:pPr>
        <w:pStyle w:val="12"/>
        <w:numPr>
          <w:ilvl w:val="0"/>
          <w:numId w:val="16"/>
        </w:numPr>
        <w:spacing w:line="360" w:lineRule="auto"/>
        <w:ind w:left="156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Week</w:t>
      </w:r>
    </w:p>
    <w:p>
      <w:pPr>
        <w:pStyle w:val="12"/>
        <w:numPr>
          <w:ilvl w:val="0"/>
          <w:numId w:val="0"/>
        </w:numPr>
        <w:spacing w:line="360" w:lineRule="auto"/>
        <w:ind w:left="1200" w:leftChars="0"/>
        <w:jc w:val="both"/>
        <w:rPr>
          <w:rFonts w:hint="default" w:ascii="Times New Roman" w:hAnsi="Times New Roman" w:cs="Times New Roman"/>
          <w:sz w:val="24"/>
          <w:szCs w:val="24"/>
        </w:rPr>
      </w:pPr>
    </w:p>
    <w:p>
      <w:pPr>
        <w:spacing w:line="360" w:lineRule="auto"/>
        <w:ind w:left="144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In </w:t>
      </w:r>
      <w:r>
        <w:rPr>
          <w:rFonts w:hint="default" w:ascii="Times New Roman" w:hAnsi="Times New Roman" w:cs="Times New Roman"/>
          <w:b w:val="0"/>
          <w:sz w:val="24"/>
          <w:szCs w:val="24"/>
          <w:lang w:val="en-US"/>
        </w:rPr>
        <w:t>October</w:t>
      </w:r>
      <w:r>
        <w:rPr>
          <w:rFonts w:hint="default" w:ascii="Times New Roman" w:hAnsi="Times New Roman" w:cs="Times New Roman"/>
          <w:b w:val="0"/>
          <w:sz w:val="24"/>
          <w:szCs w:val="24"/>
        </w:rPr>
        <w:t xml:space="preserve"> 0</w:t>
      </w:r>
      <w:r>
        <w:rPr>
          <w:rFonts w:hint="default" w:ascii="Times New Roman" w:hAnsi="Times New Roman" w:cs="Times New Roman"/>
          <w:b w:val="0"/>
          <w:sz w:val="24"/>
          <w:szCs w:val="24"/>
          <w:lang w:val="en-US"/>
        </w:rPr>
        <w:t>4</w:t>
      </w:r>
      <w:r>
        <w:rPr>
          <w:rFonts w:hint="default" w:ascii="Times New Roman" w:hAnsi="Times New Roman" w:cs="Times New Roman"/>
          <w:b w:val="0"/>
          <w:sz w:val="24"/>
          <w:szCs w:val="24"/>
        </w:rPr>
        <w:t>, 202</w:t>
      </w:r>
      <w:r>
        <w:rPr>
          <w:rFonts w:hint="default" w:ascii="Times New Roman" w:hAnsi="Times New Roman" w:cs="Times New Roman"/>
          <w:b w:val="0"/>
          <w:sz w:val="24"/>
          <w:szCs w:val="24"/>
          <w:lang w:val="en-PH"/>
        </w:rPr>
        <w:t>3</w:t>
      </w:r>
      <w:r>
        <w:rPr>
          <w:rFonts w:hint="default" w:ascii="Times New Roman" w:hAnsi="Times New Roman" w:cs="Times New Roman"/>
          <w:b w:val="0"/>
          <w:sz w:val="24"/>
          <w:szCs w:val="24"/>
        </w:rPr>
        <w:t>.</w:t>
      </w:r>
      <w:r>
        <w:rPr>
          <w:rFonts w:hint="default" w:ascii="Times New Roman" w:hAnsi="Times New Roman" w:cs="Times New Roman"/>
          <w:b w:val="0"/>
          <w:sz w:val="24"/>
          <w:szCs w:val="24"/>
          <w:lang w:val="en-PH"/>
        </w:rPr>
        <w:t xml:space="preserve"> In the following weeks of continuing documentation of the Chapter 1, and after that</w:t>
      </w:r>
      <w:r>
        <w:rPr>
          <w:rFonts w:hint="default" w:ascii="Times New Roman" w:hAnsi="Times New Roman" w:cs="Times New Roman"/>
          <w:b w:val="0"/>
          <w:sz w:val="24"/>
          <w:szCs w:val="24"/>
        </w:rPr>
        <w:t xml:space="preserve"> </w:t>
      </w:r>
      <w:r>
        <w:rPr>
          <w:rFonts w:hint="default" w:ascii="Times New Roman" w:hAnsi="Times New Roman" w:cs="Times New Roman"/>
          <w:b w:val="0"/>
          <w:sz w:val="24"/>
          <w:szCs w:val="24"/>
          <w:lang w:val="en-PH"/>
        </w:rPr>
        <w:t>Sir Dignos,</w:t>
      </w:r>
      <w:r>
        <w:rPr>
          <w:rFonts w:hint="default" w:ascii="Times New Roman" w:hAnsi="Times New Roman" w:cs="Times New Roman"/>
          <w:b w:val="0"/>
          <w:sz w:val="24"/>
          <w:szCs w:val="24"/>
        </w:rPr>
        <w:t xml:space="preserve"> give us advice on how to find for the right client and on how to make an effective documentation.</w:t>
      </w:r>
    </w:p>
    <w:p>
      <w:pPr>
        <w:spacing w:line="360" w:lineRule="auto"/>
        <w:ind w:left="1440"/>
        <w:jc w:val="both"/>
        <w:rPr>
          <w:rFonts w:hint="default" w:ascii="Times New Roman" w:hAnsi="Times New Roman" w:cs="Times New Roman"/>
          <w:b w:val="0"/>
          <w:sz w:val="24"/>
          <w:szCs w:val="24"/>
        </w:rPr>
      </w:pPr>
    </w:p>
    <w:p>
      <w:pPr>
        <w:pStyle w:val="12"/>
        <w:numPr>
          <w:ilvl w:val="0"/>
          <w:numId w:val="16"/>
        </w:numPr>
        <w:spacing w:line="360" w:lineRule="auto"/>
        <w:ind w:left="156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vertAlign w:val="superscript"/>
        </w:rPr>
        <w:t>nd</w:t>
      </w:r>
      <w:r>
        <w:rPr>
          <w:rFonts w:hint="default" w:ascii="Times New Roman" w:hAnsi="Times New Roman" w:cs="Times New Roman"/>
          <w:sz w:val="24"/>
          <w:szCs w:val="24"/>
        </w:rPr>
        <w:t xml:space="preserve"> Week</w:t>
      </w:r>
    </w:p>
    <w:p>
      <w:pPr>
        <w:pStyle w:val="12"/>
        <w:numPr>
          <w:ilvl w:val="0"/>
          <w:numId w:val="0"/>
        </w:numPr>
        <w:spacing w:line="360" w:lineRule="auto"/>
        <w:ind w:left="1200" w:leftChars="0"/>
        <w:jc w:val="both"/>
        <w:rPr>
          <w:rFonts w:hint="default" w:ascii="Times New Roman" w:hAnsi="Times New Roman" w:cs="Times New Roman"/>
          <w:sz w:val="24"/>
          <w:szCs w:val="24"/>
        </w:rPr>
      </w:pPr>
    </w:p>
    <w:p>
      <w:pPr>
        <w:pStyle w:val="12"/>
        <w:numPr>
          <w:ilvl w:val="0"/>
          <w:numId w:val="0"/>
        </w:numPr>
        <w:spacing w:line="360" w:lineRule="auto"/>
        <w:ind w:left="1440" w:leftChars="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rPr>
        <w:t xml:space="preserve">In the second week of October, </w:t>
      </w:r>
      <w:r>
        <w:rPr>
          <w:rFonts w:hint="default" w:ascii="Times New Roman" w:hAnsi="Times New Roman" w:cs="Times New Roman"/>
          <w:b w:val="0"/>
          <w:sz w:val="24"/>
          <w:szCs w:val="24"/>
          <w:lang w:val="en-PH"/>
        </w:rPr>
        <w:t>Our group passed the Chapter 1 docs. to Sir Dignos for checking it and to know if there’s an error to be revise.</w:t>
      </w:r>
    </w:p>
    <w:p>
      <w:pPr>
        <w:pStyle w:val="12"/>
        <w:numPr>
          <w:ilvl w:val="0"/>
          <w:numId w:val="0"/>
        </w:numPr>
        <w:spacing w:line="360" w:lineRule="auto"/>
        <w:ind w:left="1440" w:leftChars="0"/>
        <w:jc w:val="both"/>
        <w:rPr>
          <w:rFonts w:hint="default" w:ascii="Times New Roman" w:hAnsi="Times New Roman" w:cs="Times New Roman"/>
          <w:b w:val="0"/>
          <w:sz w:val="24"/>
          <w:szCs w:val="24"/>
          <w:lang w:val="en-PH"/>
        </w:rPr>
      </w:pPr>
    </w:p>
    <w:p>
      <w:pPr>
        <w:pStyle w:val="12"/>
        <w:numPr>
          <w:ilvl w:val="0"/>
          <w:numId w:val="17"/>
        </w:numPr>
        <w:spacing w:line="360" w:lineRule="auto"/>
        <w:ind w:left="1560" w:leftChars="0" w:firstLineChars="0"/>
        <w:jc w:val="both"/>
        <w:rPr>
          <w:rFonts w:hint="default" w:ascii="Times New Roman" w:hAnsi="Times New Roman" w:cs="Times New Roman"/>
          <w:b w:val="0"/>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vertAlign w:val="superscript"/>
        </w:rPr>
        <w:t xml:space="preserve">rd </w:t>
      </w:r>
      <w:r>
        <w:rPr>
          <w:rFonts w:hint="default" w:ascii="Times New Roman" w:hAnsi="Times New Roman" w:cs="Times New Roman"/>
          <w:b w:val="0"/>
          <w:sz w:val="24"/>
          <w:szCs w:val="24"/>
        </w:rPr>
        <w:t xml:space="preserve"> </w:t>
      </w:r>
      <w:r>
        <w:rPr>
          <w:rFonts w:hint="default" w:ascii="Times New Roman" w:hAnsi="Times New Roman" w:cs="Times New Roman"/>
          <w:sz w:val="24"/>
          <w:szCs w:val="24"/>
        </w:rPr>
        <w:t>Week</w:t>
      </w:r>
    </w:p>
    <w:p>
      <w:pPr>
        <w:pStyle w:val="12"/>
        <w:numPr>
          <w:ilvl w:val="0"/>
          <w:numId w:val="0"/>
        </w:numPr>
        <w:spacing w:line="360" w:lineRule="auto"/>
        <w:ind w:left="1200" w:leftChars="0"/>
        <w:jc w:val="both"/>
        <w:rPr>
          <w:rFonts w:hint="default" w:ascii="Times New Roman" w:hAnsi="Times New Roman" w:cs="Times New Roman"/>
          <w:b w:val="0"/>
          <w:sz w:val="24"/>
          <w:szCs w:val="24"/>
        </w:rPr>
      </w:pPr>
    </w:p>
    <w:p>
      <w:pPr>
        <w:pStyle w:val="12"/>
        <w:numPr>
          <w:ilvl w:val="0"/>
          <w:numId w:val="0"/>
        </w:numPr>
        <w:spacing w:line="360" w:lineRule="auto"/>
        <w:ind w:left="144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rPr>
        <w:t>October 18, 202</w:t>
      </w:r>
      <w:r>
        <w:rPr>
          <w:rFonts w:hint="default" w:ascii="Times New Roman" w:hAnsi="Times New Roman" w:cs="Times New Roman"/>
          <w:b w:val="0"/>
          <w:sz w:val="24"/>
          <w:szCs w:val="24"/>
          <w:lang w:val="en-PH"/>
        </w:rPr>
        <w:t>3</w:t>
      </w:r>
      <w:r>
        <w:rPr>
          <w:rFonts w:hint="default" w:ascii="Times New Roman" w:hAnsi="Times New Roman" w:cs="Times New Roman"/>
          <w:b w:val="0"/>
          <w:sz w:val="24"/>
          <w:szCs w:val="24"/>
        </w:rPr>
        <w:t xml:space="preserve">, falls inside the same week. </w:t>
      </w:r>
      <w:r>
        <w:rPr>
          <w:rFonts w:hint="default" w:ascii="Times New Roman" w:hAnsi="Times New Roman" w:cs="Times New Roman"/>
          <w:b w:val="0"/>
          <w:sz w:val="24"/>
          <w:szCs w:val="24"/>
          <w:lang w:val="en-PH"/>
        </w:rPr>
        <w:t>After the checking of documents of Chapter 1. Sir Dignos told us that there is need to be revise and after revision, he said that we can now proceed to Chapter 2 &amp; 3.</w:t>
      </w:r>
    </w:p>
    <w:p>
      <w:pPr>
        <w:pStyle w:val="12"/>
        <w:numPr>
          <w:ilvl w:val="0"/>
          <w:numId w:val="0"/>
        </w:numPr>
        <w:spacing w:line="360" w:lineRule="auto"/>
        <w:ind w:left="1440"/>
        <w:jc w:val="both"/>
        <w:rPr>
          <w:rFonts w:hint="default" w:ascii="Times New Roman" w:hAnsi="Times New Roman" w:cs="Times New Roman"/>
          <w:b w:val="0"/>
          <w:sz w:val="24"/>
          <w:szCs w:val="24"/>
        </w:rPr>
      </w:pPr>
    </w:p>
    <w:p>
      <w:pPr>
        <w:pStyle w:val="12"/>
        <w:numPr>
          <w:ilvl w:val="0"/>
          <w:numId w:val="17"/>
        </w:numPr>
        <w:spacing w:line="360" w:lineRule="auto"/>
        <w:ind w:left="1560" w:leftChars="0" w:firstLineChars="0"/>
        <w:jc w:val="both"/>
        <w:rPr>
          <w:rFonts w:hint="default" w:ascii="Times New Roman" w:hAnsi="Times New Roman" w:cs="Times New Roman"/>
          <w:b w:val="0"/>
          <w:sz w:val="24"/>
          <w:szCs w:val="24"/>
          <w:lang w:val="en-PH"/>
        </w:rPr>
      </w:pPr>
      <w:r>
        <w:rPr>
          <w:rFonts w:hint="default" w:ascii="Times New Roman" w:hAnsi="Times New Roman" w:cs="Times New Roman"/>
          <w:sz w:val="24"/>
          <w:szCs w:val="24"/>
        </w:rPr>
        <w:t>4</w:t>
      </w:r>
      <w:r>
        <w:rPr>
          <w:rFonts w:hint="default" w:ascii="Times New Roman" w:hAnsi="Times New Roman" w:cs="Times New Roman"/>
          <w:sz w:val="24"/>
          <w:szCs w:val="24"/>
          <w:vertAlign w:val="superscript"/>
        </w:rPr>
        <w:t xml:space="preserve">th </w:t>
      </w:r>
      <w:r>
        <w:rPr>
          <w:rFonts w:hint="default" w:ascii="Times New Roman" w:hAnsi="Times New Roman" w:cs="Times New Roman"/>
          <w:b w:val="0"/>
          <w:sz w:val="24"/>
          <w:szCs w:val="24"/>
        </w:rPr>
        <w:t xml:space="preserve"> </w:t>
      </w:r>
      <w:r>
        <w:rPr>
          <w:rFonts w:hint="default" w:ascii="Times New Roman" w:hAnsi="Times New Roman" w:cs="Times New Roman"/>
          <w:sz w:val="24"/>
          <w:szCs w:val="24"/>
        </w:rPr>
        <w:t>Week</w:t>
      </w:r>
    </w:p>
    <w:p>
      <w:pPr>
        <w:pStyle w:val="12"/>
        <w:numPr>
          <w:ilvl w:val="0"/>
          <w:numId w:val="0"/>
        </w:numPr>
        <w:spacing w:line="360" w:lineRule="auto"/>
        <w:ind w:left="1200" w:leftChars="0"/>
        <w:jc w:val="both"/>
        <w:rPr>
          <w:rFonts w:hint="default" w:ascii="Times New Roman" w:hAnsi="Times New Roman" w:cs="Times New Roman"/>
          <w:b w:val="0"/>
          <w:sz w:val="24"/>
          <w:szCs w:val="24"/>
          <w:lang w:val="en-PH"/>
        </w:rPr>
      </w:pPr>
    </w:p>
    <w:p>
      <w:pPr>
        <w:pStyle w:val="12"/>
        <w:numPr>
          <w:ilvl w:val="0"/>
          <w:numId w:val="0"/>
        </w:numPr>
        <w:spacing w:line="360" w:lineRule="auto"/>
        <w:ind w:left="1440" w:leftChars="0"/>
        <w:jc w:val="both"/>
        <w:rPr>
          <w:rFonts w:hint="default" w:ascii="Times New Roman" w:hAnsi="Times New Roman" w:cs="Times New Roman"/>
          <w:b w:val="0"/>
          <w:sz w:val="24"/>
          <w:szCs w:val="24"/>
          <w:lang w:val="en-PH"/>
        </w:rPr>
      </w:pPr>
      <w:r>
        <w:rPr>
          <w:rFonts w:hint="default" w:ascii="Times New Roman" w:hAnsi="Times New Roman" w:cs="Times New Roman"/>
          <w:sz w:val="24"/>
          <w:szCs w:val="24"/>
          <w:lang w:val="en-PH"/>
        </w:rPr>
        <w:t>For the last week of October, Our Group Leader Rosalinda assigned her group memberss to do the Chapter 2 &amp; 3 and also our group</w:t>
      </w:r>
      <w:r>
        <w:rPr>
          <w:rFonts w:hint="default" w:ascii="Times New Roman" w:hAnsi="Times New Roman" w:cs="Times New Roman"/>
          <w:b w:val="0"/>
          <w:sz w:val="24"/>
          <w:szCs w:val="24"/>
        </w:rPr>
        <w:t xml:space="preserve"> held our second and last interview of the semester to get more information about  our client</w:t>
      </w:r>
      <w:r>
        <w:rPr>
          <w:rFonts w:hint="default" w:ascii="Times New Roman" w:hAnsi="Times New Roman" w:cs="Times New Roman"/>
          <w:b w:val="0"/>
          <w:sz w:val="24"/>
          <w:szCs w:val="24"/>
          <w:lang w:val="en-PH"/>
        </w:rPr>
        <w:t>.</w:t>
      </w:r>
    </w:p>
    <w:p>
      <w:pPr>
        <w:spacing w:line="360" w:lineRule="auto"/>
        <w:ind w:left="720" w:hanging="360"/>
        <w:jc w:val="both"/>
        <w:rPr>
          <w:rFonts w:hint="default" w:ascii="Times New Roman" w:hAnsi="Times New Roman" w:cs="Times New Roman"/>
          <w:sz w:val="24"/>
          <w:szCs w:val="24"/>
        </w:rPr>
      </w:pPr>
    </w:p>
    <w:p>
      <w:pPr>
        <w:numPr>
          <w:ilvl w:val="0"/>
          <w:numId w:val="15"/>
        </w:numPr>
        <w:spacing w:line="360" w:lineRule="auto"/>
        <w:ind w:left="58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November</w:t>
      </w:r>
    </w:p>
    <w:p>
      <w:pPr>
        <w:numPr>
          <w:ilvl w:val="0"/>
          <w:numId w:val="0"/>
        </w:numPr>
        <w:spacing w:line="360" w:lineRule="auto"/>
        <w:jc w:val="both"/>
        <w:rPr>
          <w:rFonts w:hint="default" w:ascii="Times New Roman" w:hAnsi="Times New Roman" w:cs="Times New Roman"/>
          <w:sz w:val="24"/>
          <w:szCs w:val="24"/>
        </w:rPr>
      </w:pPr>
    </w:p>
    <w:p>
      <w:pPr>
        <w:pStyle w:val="12"/>
        <w:numPr>
          <w:ilvl w:val="0"/>
          <w:numId w:val="18"/>
        </w:numPr>
        <w:spacing w:line="360" w:lineRule="auto"/>
        <w:ind w:left="156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Week</w:t>
      </w:r>
    </w:p>
    <w:p>
      <w:pPr>
        <w:pStyle w:val="12"/>
        <w:numPr>
          <w:ilvl w:val="0"/>
          <w:numId w:val="0"/>
        </w:numPr>
        <w:spacing w:line="360" w:lineRule="auto"/>
        <w:ind w:left="1200" w:leftChars="0"/>
        <w:jc w:val="both"/>
        <w:rPr>
          <w:rFonts w:hint="default" w:ascii="Times New Roman" w:hAnsi="Times New Roman" w:cs="Times New Roman"/>
          <w:sz w:val="24"/>
          <w:szCs w:val="24"/>
        </w:rPr>
      </w:pPr>
    </w:p>
    <w:p>
      <w:pPr>
        <w:pStyle w:val="12"/>
        <w:numPr>
          <w:ilvl w:val="0"/>
          <w:numId w:val="0"/>
        </w:numPr>
        <w:spacing w:line="360" w:lineRule="auto"/>
        <w:ind w:left="144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lang w:val="en-PH"/>
        </w:rPr>
        <w:t>After the 1</w:t>
      </w:r>
      <w:r>
        <w:rPr>
          <w:rFonts w:hint="default" w:ascii="Times New Roman" w:hAnsi="Times New Roman" w:cs="Times New Roman"/>
          <w:b w:val="0"/>
          <w:sz w:val="24"/>
          <w:szCs w:val="24"/>
          <w:vertAlign w:val="superscript"/>
          <w:lang w:val="en-PH"/>
        </w:rPr>
        <w:t>st</w:t>
      </w:r>
      <w:r>
        <w:rPr>
          <w:rFonts w:hint="default" w:ascii="Times New Roman" w:hAnsi="Times New Roman" w:cs="Times New Roman"/>
          <w:b w:val="0"/>
          <w:sz w:val="24"/>
          <w:szCs w:val="24"/>
          <w:lang w:val="en-PH"/>
        </w:rPr>
        <w:t xml:space="preserve"> straight week of  November for doing and finishing the 2</w:t>
      </w:r>
      <w:r>
        <w:rPr>
          <w:rFonts w:hint="default" w:ascii="Times New Roman" w:hAnsi="Times New Roman" w:cs="Times New Roman"/>
          <w:b w:val="0"/>
          <w:sz w:val="24"/>
          <w:szCs w:val="24"/>
          <w:vertAlign w:val="superscript"/>
          <w:lang w:val="en-PH"/>
        </w:rPr>
        <w:t>nd</w:t>
      </w:r>
      <w:r>
        <w:rPr>
          <w:rFonts w:hint="default" w:ascii="Times New Roman" w:hAnsi="Times New Roman" w:cs="Times New Roman"/>
          <w:b w:val="0"/>
          <w:sz w:val="24"/>
          <w:szCs w:val="24"/>
          <w:lang w:val="en-PH"/>
        </w:rPr>
        <w:t xml:space="preserve"> and last chapter of our docs. We passed our documents to Sir Dignos for checking, and after that day we were need to revise some part of our docs.</w:t>
      </w:r>
    </w:p>
    <w:p>
      <w:pPr>
        <w:pStyle w:val="12"/>
        <w:numPr>
          <w:ilvl w:val="0"/>
          <w:numId w:val="0"/>
        </w:numPr>
        <w:spacing w:line="360" w:lineRule="auto"/>
        <w:ind w:left="1440"/>
        <w:jc w:val="both"/>
        <w:rPr>
          <w:rFonts w:hint="default" w:ascii="Times New Roman" w:hAnsi="Times New Roman" w:cs="Times New Roman"/>
          <w:b w:val="0"/>
          <w:sz w:val="24"/>
          <w:szCs w:val="24"/>
        </w:rPr>
      </w:pPr>
    </w:p>
    <w:p>
      <w:pPr>
        <w:pStyle w:val="12"/>
        <w:numPr>
          <w:ilvl w:val="0"/>
          <w:numId w:val="18"/>
        </w:numPr>
        <w:spacing w:line="360" w:lineRule="auto"/>
        <w:ind w:left="156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vertAlign w:val="superscript"/>
        </w:rPr>
        <w:t>nd</w:t>
      </w:r>
      <w:r>
        <w:rPr>
          <w:rFonts w:hint="default" w:ascii="Times New Roman" w:hAnsi="Times New Roman" w:cs="Times New Roman"/>
          <w:sz w:val="24"/>
          <w:szCs w:val="24"/>
        </w:rPr>
        <w:t xml:space="preserve"> Week</w:t>
      </w:r>
    </w:p>
    <w:p>
      <w:pPr>
        <w:pStyle w:val="12"/>
        <w:numPr>
          <w:ilvl w:val="0"/>
          <w:numId w:val="0"/>
        </w:numPr>
        <w:spacing w:line="360" w:lineRule="auto"/>
        <w:ind w:left="1200" w:leftChars="0"/>
        <w:jc w:val="both"/>
        <w:rPr>
          <w:rFonts w:hint="default" w:ascii="Times New Roman" w:hAnsi="Times New Roman" w:cs="Times New Roman"/>
          <w:sz w:val="24"/>
          <w:szCs w:val="24"/>
        </w:rPr>
      </w:pPr>
    </w:p>
    <w:p>
      <w:pPr>
        <w:pStyle w:val="12"/>
        <w:numPr>
          <w:ilvl w:val="0"/>
          <w:numId w:val="0"/>
        </w:numPr>
        <w:spacing w:line="360" w:lineRule="auto"/>
        <w:ind w:left="144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lang w:val="en-PH"/>
        </w:rPr>
        <w:t>And for the 2</w:t>
      </w:r>
      <w:r>
        <w:rPr>
          <w:rFonts w:hint="default" w:ascii="Times New Roman" w:hAnsi="Times New Roman" w:cs="Times New Roman"/>
          <w:b w:val="0"/>
          <w:sz w:val="24"/>
          <w:szCs w:val="24"/>
          <w:vertAlign w:val="superscript"/>
          <w:lang w:val="en-PH"/>
        </w:rPr>
        <w:t>nd</w:t>
      </w:r>
      <w:r>
        <w:rPr>
          <w:rFonts w:hint="default" w:ascii="Times New Roman" w:hAnsi="Times New Roman" w:cs="Times New Roman"/>
          <w:b w:val="0"/>
          <w:sz w:val="24"/>
          <w:szCs w:val="24"/>
          <w:lang w:val="en-PH"/>
        </w:rPr>
        <w:t xml:space="preserve"> week of November, we had a meeting to finalize our documentation and to prepare for the upcoming defense.</w:t>
      </w:r>
    </w:p>
    <w:p>
      <w:pPr>
        <w:pStyle w:val="12"/>
        <w:numPr>
          <w:ilvl w:val="0"/>
          <w:numId w:val="0"/>
        </w:numPr>
        <w:spacing w:line="360" w:lineRule="auto"/>
        <w:ind w:left="1440"/>
        <w:jc w:val="both"/>
        <w:rPr>
          <w:rFonts w:hint="default" w:ascii="Times New Roman" w:hAnsi="Times New Roman" w:cs="Times New Roman"/>
          <w:b w:val="0"/>
          <w:sz w:val="24"/>
          <w:szCs w:val="24"/>
          <w:lang w:val="en-PH"/>
        </w:rPr>
      </w:pPr>
    </w:p>
    <w:p>
      <w:pPr>
        <w:pStyle w:val="12"/>
        <w:numPr>
          <w:ilvl w:val="0"/>
          <w:numId w:val="19"/>
        </w:numPr>
        <w:tabs>
          <w:tab w:val="left" w:pos="420"/>
          <w:tab w:val="clear" w:pos="1260"/>
        </w:tabs>
        <w:spacing w:line="360" w:lineRule="auto"/>
        <w:ind w:left="820" w:leftChars="0" w:hanging="420" w:firstLineChars="0"/>
        <w:jc w:val="both"/>
        <w:rPr>
          <w:rFonts w:hint="default" w:ascii="Times New Roman" w:hAnsi="Times New Roman" w:cs="Times New Roman"/>
          <w:b w:val="0"/>
          <w:sz w:val="24"/>
          <w:szCs w:val="24"/>
          <w:lang w:val="en-PH"/>
        </w:rPr>
      </w:pPr>
      <w:r>
        <w:rPr>
          <w:rFonts w:hint="default" w:ascii="Times New Roman" w:hAnsi="Times New Roman" w:cs="Times New Roman"/>
          <w:b w:val="0"/>
          <w:sz w:val="24"/>
          <w:szCs w:val="24"/>
          <w:lang w:val="en-PH"/>
        </w:rPr>
        <w:t>3</w:t>
      </w:r>
      <w:r>
        <w:rPr>
          <w:rFonts w:hint="default" w:ascii="Times New Roman" w:hAnsi="Times New Roman" w:cs="Times New Roman"/>
          <w:b w:val="0"/>
          <w:sz w:val="24"/>
          <w:szCs w:val="24"/>
          <w:vertAlign w:val="superscript"/>
          <w:lang w:val="en-PH"/>
        </w:rPr>
        <w:t>rd</w:t>
      </w:r>
      <w:r>
        <w:rPr>
          <w:rFonts w:hint="default" w:ascii="Times New Roman" w:hAnsi="Times New Roman" w:cs="Times New Roman"/>
          <w:b w:val="0"/>
          <w:sz w:val="24"/>
          <w:szCs w:val="24"/>
          <w:lang w:val="en-PH"/>
        </w:rPr>
        <w:t xml:space="preserve"> Week</w:t>
      </w:r>
    </w:p>
    <w:p>
      <w:pPr>
        <w:pStyle w:val="12"/>
        <w:numPr>
          <w:ilvl w:val="0"/>
          <w:numId w:val="0"/>
        </w:numPr>
        <w:spacing w:line="360" w:lineRule="auto"/>
        <w:ind w:left="1440" w:leftChars="0"/>
        <w:jc w:val="both"/>
        <w:rPr>
          <w:rFonts w:hint="default" w:ascii="Times New Roman" w:hAnsi="Times New Roman" w:cs="Times New Roman"/>
          <w:sz w:val="24"/>
          <w:szCs w:val="24"/>
          <w:lang w:val="en-PH"/>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sz w:val="24"/>
          <w:szCs w:val="24"/>
          <w:lang w:val="en-PH"/>
        </w:rPr>
        <w:t>Preparing and reviewing for upcoming defense at the exact date of November 17, 2023.</w:t>
      </w:r>
    </w:p>
    <w:p/>
    <w:p>
      <w:pPr>
        <w:spacing w:line="360" w:lineRule="auto"/>
        <w:ind w:left="0" w:leftChars="0"/>
        <w:jc w:val="both"/>
        <w:rPr>
          <w:rFonts w:hint="default" w:ascii="Times New Roman" w:hAnsi="Times New Roman" w:cs="Times New Roman"/>
          <w:b/>
          <w:bCs/>
          <w:sz w:val="24"/>
          <w:szCs w:val="24"/>
          <w:lang w:val="en-PH"/>
        </w:rPr>
      </w:pPr>
    </w:p>
    <w:p>
      <w:pPr>
        <w:spacing w:line="360" w:lineRule="auto"/>
        <w:ind w:left="0" w:left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Resources</w:t>
      </w:r>
    </w:p>
    <w:p>
      <w:pPr>
        <w:spacing w:line="360" w:lineRule="auto"/>
        <w:ind w:left="0" w:leftChars="0"/>
        <w:jc w:val="both"/>
        <w:rPr>
          <w:rFonts w:hint="default" w:ascii="Times New Roman" w:hAnsi="Times New Roman" w:cs="Times New Roman"/>
          <w:b/>
          <w:bCs/>
          <w:sz w:val="24"/>
          <w:szCs w:val="24"/>
          <w:lang w:val="en-PH"/>
        </w:rPr>
      </w:pPr>
    </w:p>
    <w:p>
      <w:pPr>
        <w:numPr>
          <w:ilvl w:val="0"/>
          <w:numId w:val="20"/>
        </w:numPr>
        <w:spacing w:line="360" w:lineRule="auto"/>
        <w:ind w:left="820" w:leftChars="0" w:hanging="42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Hardware</w:t>
      </w:r>
    </w:p>
    <w:p>
      <w:pPr>
        <w:spacing w:before="240" w:after="240" w:line="360" w:lineRule="auto"/>
        <w:ind w:left="720" w:leftChars="0"/>
        <w:jc w:val="both"/>
        <w:rPr>
          <w:rFonts w:hint="default" w:ascii="Times New Roman" w:hAnsi="Times New Roman" w:cs="Times New Roman"/>
          <w:b w:val="0"/>
          <w:sz w:val="24"/>
          <w:szCs w:val="24"/>
        </w:rPr>
      </w:pPr>
      <w:r>
        <w:rPr>
          <w:rFonts w:hint="default" w:ascii="Times New Roman" w:hAnsi="Times New Roman" w:cs="Times New Roman"/>
          <w:b w:val="0"/>
          <w:sz w:val="24"/>
          <w:szCs w:val="24"/>
        </w:rPr>
        <w:t>This part of the study tells the specific hardware resources that the proponent</w:t>
      </w:r>
      <w:r>
        <w:rPr>
          <w:rFonts w:hint="default" w:ascii="Times New Roman" w:hAnsi="Times New Roman" w:cs="Times New Roman"/>
          <w:b w:val="0"/>
          <w:sz w:val="24"/>
          <w:szCs w:val="24"/>
          <w:lang w:val="en-PH"/>
        </w:rPr>
        <w:t xml:space="preserve"> </w:t>
      </w:r>
      <w:r>
        <w:rPr>
          <w:rFonts w:hint="default" w:ascii="Times New Roman" w:hAnsi="Times New Roman" w:cs="Times New Roman"/>
          <w:b w:val="0"/>
          <w:sz w:val="24"/>
          <w:szCs w:val="24"/>
        </w:rPr>
        <w:t xml:space="preserve">expect to need in completing the project. </w:t>
      </w:r>
    </w:p>
    <w:p>
      <w:pPr>
        <w:numPr>
          <w:numId w:val="0"/>
        </w:numPr>
        <w:spacing w:line="360" w:lineRule="auto"/>
        <w:ind w:left="400" w:leftChars="0"/>
        <w:jc w:val="both"/>
        <w:rPr>
          <w:rFonts w:hint="default" w:ascii="Times New Roman" w:hAnsi="Times New Roman" w:cs="Times New Roman"/>
          <w:b/>
          <w:bCs/>
          <w:sz w:val="24"/>
          <w:szCs w:val="24"/>
          <w:lang w:val="en-PH"/>
        </w:rPr>
      </w:pPr>
    </w:p>
    <w:p>
      <w:pPr>
        <w:numPr>
          <w:numId w:val="0"/>
        </w:numPr>
        <w:spacing w:line="360" w:lineRule="auto"/>
        <w:ind w:left="400" w:left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Laptop</w:t>
      </w:r>
    </w:p>
    <w:p>
      <w:pPr>
        <w:numPr>
          <w:ilvl w:val="0"/>
          <w:numId w:val="0"/>
        </w:numPr>
        <w:spacing w:line="360" w:lineRule="auto"/>
        <w:ind w:left="720" w:left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 xml:space="preserve">- </w:t>
      </w:r>
      <w:r>
        <w:rPr>
          <w:rFonts w:hint="default" w:ascii="Times New Roman" w:hAnsi="Times New Roman" w:cs="Times New Roman"/>
          <w:b w:val="0"/>
          <w:sz w:val="24"/>
          <w:szCs w:val="24"/>
          <w:lang w:val="en-US"/>
        </w:rPr>
        <w:t>Th</w:t>
      </w:r>
      <w:r>
        <w:rPr>
          <w:rFonts w:hint="default" w:ascii="Times New Roman" w:hAnsi="Times New Roman" w:cs="Times New Roman"/>
          <w:b w:val="0"/>
          <w:sz w:val="24"/>
          <w:szCs w:val="24"/>
          <w:lang w:val="en-PH"/>
        </w:rPr>
        <w:t>e</w:t>
      </w:r>
      <w:r>
        <w:rPr>
          <w:rFonts w:hint="default" w:ascii="Times New Roman" w:hAnsi="Times New Roman" w:cs="Times New Roman"/>
          <w:b w:val="0"/>
          <w:sz w:val="24"/>
          <w:szCs w:val="24"/>
          <w:lang w:val="en-US"/>
        </w:rPr>
        <w:t xml:space="preserve"> laptop </w:t>
      </w:r>
      <w:r>
        <w:rPr>
          <w:rFonts w:hint="default" w:ascii="Times New Roman" w:hAnsi="Times New Roman" w:cs="Times New Roman"/>
          <w:b w:val="0"/>
          <w:sz w:val="24"/>
          <w:szCs w:val="24"/>
          <w:lang w:val="en-PH"/>
        </w:rPr>
        <w:t xml:space="preserve">will </w:t>
      </w:r>
      <w:r>
        <w:rPr>
          <w:rFonts w:hint="default" w:ascii="Times New Roman" w:hAnsi="Times New Roman" w:cs="Times New Roman"/>
          <w:b w:val="0"/>
          <w:sz w:val="24"/>
          <w:szCs w:val="24"/>
          <w:lang w:val="en-US"/>
        </w:rPr>
        <w:t xml:space="preserve">serves as the development environment where all coding, testing, and debugging activities take place. The specifications of the laptop, including </w:t>
      </w:r>
      <w:r>
        <w:rPr>
          <w:rFonts w:hint="default" w:ascii="Times New Roman" w:hAnsi="Times New Roman" w:cs="Times New Roman"/>
          <w:b/>
          <w:bCs/>
          <w:sz w:val="24"/>
          <w:szCs w:val="24"/>
          <w:lang w:val="en-US"/>
        </w:rPr>
        <w:t>processing power</w:t>
      </w:r>
      <w:r>
        <w:rPr>
          <w:rFonts w:hint="default" w:ascii="Times New Roman" w:hAnsi="Times New Roman" w:cs="Times New Roman"/>
          <w:b w:val="0"/>
          <w:sz w:val="24"/>
          <w:szCs w:val="24"/>
          <w:lang w:val="en-US"/>
        </w:rPr>
        <w:t xml:space="preserve"> and </w:t>
      </w:r>
      <w:r>
        <w:rPr>
          <w:rFonts w:hint="default" w:ascii="Times New Roman" w:hAnsi="Times New Roman" w:cs="Times New Roman"/>
          <w:b/>
          <w:bCs/>
          <w:sz w:val="24"/>
          <w:szCs w:val="24"/>
          <w:lang w:val="en-US"/>
        </w:rPr>
        <w:t>memory</w:t>
      </w:r>
      <w:r>
        <w:rPr>
          <w:rFonts w:hint="default" w:ascii="Times New Roman" w:hAnsi="Times New Roman" w:cs="Times New Roman"/>
          <w:b w:val="0"/>
          <w:sz w:val="24"/>
          <w:szCs w:val="24"/>
          <w:lang w:val="en-US"/>
        </w:rPr>
        <w:t>, are aligned with the system's development requirements.</w:t>
      </w:r>
    </w:p>
    <w:p>
      <w:pPr>
        <w:numPr>
          <w:numId w:val="0"/>
        </w:numPr>
        <w:spacing w:line="360" w:lineRule="auto"/>
        <w:ind w:left="400" w:leftChars="0"/>
        <w:jc w:val="both"/>
        <w:rPr>
          <w:rFonts w:hint="default" w:ascii="Times New Roman" w:hAnsi="Times New Roman" w:cs="Times New Roman"/>
          <w:b/>
          <w:bCs/>
          <w:sz w:val="24"/>
          <w:szCs w:val="24"/>
          <w:lang w:val="en-PH"/>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numPr>
                <w:numId w:val="0"/>
              </w:numPr>
              <w:spacing w:line="360" w:lineRule="auto"/>
              <w:jc w:val="center"/>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SPECS</w:t>
            </w:r>
          </w:p>
        </w:tc>
        <w:tc>
          <w:tcPr>
            <w:tcW w:w="4261" w:type="dxa"/>
            <w:vAlign w:val="center"/>
          </w:tcPr>
          <w:p>
            <w:pPr>
              <w:numPr>
                <w:numId w:val="0"/>
              </w:numPr>
              <w:spacing w:line="360" w:lineRule="auto"/>
              <w:jc w:val="center"/>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MINIMUM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numPr>
                <w:numId w:val="0"/>
              </w:numPr>
              <w:spacing w:line="360" w:lineRule="auto"/>
              <w:jc w:val="center"/>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PROCESSOR</w:t>
            </w:r>
          </w:p>
        </w:tc>
        <w:tc>
          <w:tcPr>
            <w:tcW w:w="4261" w:type="dxa"/>
            <w:vAlign w:val="center"/>
          </w:tcPr>
          <w:p>
            <w:pPr>
              <w:numPr>
                <w:numId w:val="0"/>
              </w:numPr>
              <w:spacing w:line="360" w:lineRule="auto"/>
              <w:jc w:val="center"/>
              <w:rPr>
                <w:rFonts w:hint="default" w:ascii="Times New Roman" w:hAnsi="Times New Roman" w:cs="Times New Roman"/>
                <w:b/>
                <w:bCs/>
                <w:sz w:val="24"/>
                <w:szCs w:val="24"/>
                <w:vertAlign w:val="baseline"/>
                <w:lang w:val="en-PH"/>
              </w:rPr>
            </w:pPr>
            <w:r>
              <w:rPr>
                <w:rFonts w:hint="default" w:ascii="Times New Roman" w:hAnsi="Times New Roman" w:cs="Times New Roman"/>
                <w:b w:val="0"/>
                <w:bCs w:val="0"/>
                <w:sz w:val="24"/>
                <w:szCs w:val="24"/>
                <w:vertAlign w:val="baseline"/>
                <w:lang w:val="en-PH"/>
              </w:rPr>
              <w:t>Intel(R) Pentium(R) Silver N6000 @ 1.10GHz   1.11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numPr>
                <w:numId w:val="0"/>
              </w:numPr>
              <w:spacing w:line="360" w:lineRule="auto"/>
              <w:jc w:val="center"/>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RANDOM ACCESS MEMORY (RAM)</w:t>
            </w:r>
          </w:p>
        </w:tc>
        <w:tc>
          <w:tcPr>
            <w:tcW w:w="4261" w:type="dxa"/>
            <w:vAlign w:val="center"/>
          </w:tcPr>
          <w:p>
            <w:pPr>
              <w:numPr>
                <w:numId w:val="0"/>
              </w:numPr>
              <w:spacing w:line="360" w:lineRule="auto"/>
              <w:jc w:val="center"/>
              <w:rPr>
                <w:rFonts w:hint="default" w:ascii="Times New Roman" w:hAnsi="Times New Roman" w:cs="Times New Roman"/>
                <w:b/>
                <w:bCs/>
                <w:sz w:val="24"/>
                <w:szCs w:val="24"/>
                <w:vertAlign w:val="baseline"/>
                <w:lang w:val="en-PH"/>
              </w:rPr>
            </w:pPr>
            <w:r>
              <w:rPr>
                <w:rFonts w:hint="default" w:ascii="Times New Roman" w:hAnsi="Times New Roman" w:eastAsia="Times New Roman" w:cs="Times New Roman"/>
                <w:b w:val="0"/>
                <w:sz w:val="24"/>
                <w:szCs w:val="24"/>
                <w:lang w:eastAsia="en-PH"/>
              </w:rPr>
              <w:t>8 GB of RAM with at least DDR4-3200 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numPr>
                <w:numId w:val="0"/>
              </w:numPr>
              <w:spacing w:line="360" w:lineRule="auto"/>
              <w:jc w:val="center"/>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HARD DRIVE</w:t>
            </w:r>
          </w:p>
        </w:tc>
        <w:tc>
          <w:tcPr>
            <w:tcW w:w="4261" w:type="dxa"/>
            <w:vAlign w:val="center"/>
          </w:tcPr>
          <w:p>
            <w:pPr>
              <w:numPr>
                <w:numId w:val="0"/>
              </w:numPr>
              <w:spacing w:line="360" w:lineRule="auto"/>
              <w:jc w:val="center"/>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 xml:space="preserve">Atleast </w:t>
            </w:r>
            <w:r>
              <w:rPr>
                <w:rFonts w:hint="default" w:ascii="Times New Roman" w:hAnsi="Times New Roman" w:eastAsia="Arial" w:cs="Times New Roman"/>
                <w:i w:val="0"/>
                <w:iCs w:val="0"/>
                <w:caps w:val="0"/>
                <w:color w:val="202124"/>
                <w:spacing w:val="0"/>
                <w:sz w:val="24"/>
                <w:szCs w:val="24"/>
                <w:shd w:val="clear" w:fill="FFFFFF"/>
              </w:rPr>
              <w:t>120 GB hard drive space or larger</w:t>
            </w:r>
          </w:p>
        </w:tc>
      </w:tr>
    </w:tbl>
    <w:p>
      <w:pPr>
        <w:numPr>
          <w:ilvl w:val="0"/>
          <w:numId w:val="0"/>
        </w:numPr>
        <w:spacing w:line="360" w:lineRule="auto"/>
        <w:jc w:val="both"/>
        <w:rPr>
          <w:rFonts w:hint="default" w:ascii="Times New Roman" w:hAnsi="Times New Roman" w:cs="Times New Roman"/>
          <w:b w:val="0"/>
          <w:sz w:val="24"/>
          <w:szCs w:val="24"/>
          <w:lang w:val="en-US"/>
        </w:rPr>
      </w:pPr>
    </w:p>
    <w:p>
      <w:pPr>
        <w:numPr>
          <w:ilvl w:val="0"/>
          <w:numId w:val="0"/>
        </w:numPr>
        <w:spacing w:line="360" w:lineRule="auto"/>
        <w:ind w:left="720" w:leftChars="0"/>
        <w:jc w:val="both"/>
        <w:rPr>
          <w:rFonts w:hint="default" w:ascii="Times New Roman" w:hAnsi="Times New Roman" w:cs="Times New Roman"/>
          <w:b w:val="0"/>
          <w:sz w:val="24"/>
          <w:szCs w:val="24"/>
          <w:lang w:val="en-PH"/>
        </w:rPr>
      </w:pPr>
    </w:p>
    <w:p>
      <w:pPr>
        <w:numPr>
          <w:ilvl w:val="0"/>
          <w:numId w:val="20"/>
        </w:numPr>
        <w:spacing w:line="360" w:lineRule="auto"/>
        <w:ind w:left="820" w:leftChars="0" w:hanging="420" w:firstLineChars="0"/>
        <w:jc w:val="both"/>
        <w:rPr>
          <w:b w:val="0"/>
          <w:sz w:val="24"/>
          <w:szCs w:val="24"/>
        </w:rPr>
      </w:pPr>
      <w:r>
        <w:rPr>
          <w:rFonts w:hint="default" w:ascii="Times New Roman" w:hAnsi="Times New Roman" w:cs="Times New Roman"/>
          <w:b/>
          <w:bCs/>
          <w:sz w:val="24"/>
          <w:szCs w:val="24"/>
          <w:lang w:val="en-PH"/>
        </w:rPr>
        <w:t>Software</w:t>
      </w:r>
    </w:p>
    <w:p>
      <w:pPr>
        <w:numPr>
          <w:numId w:val="0"/>
        </w:numPr>
        <w:spacing w:line="360" w:lineRule="auto"/>
        <w:ind w:left="400" w:leftChars="0"/>
        <w:jc w:val="both"/>
        <w:rPr>
          <w:b w:val="0"/>
          <w:sz w:val="24"/>
          <w:szCs w:val="24"/>
        </w:rPr>
      </w:pPr>
      <w:r>
        <w:rPr>
          <w:rFonts w:hint="default" w:ascii="Times New Roman" w:hAnsi="Times New Roman" w:cs="Times New Roman"/>
          <w:b w:val="0"/>
          <w:sz w:val="24"/>
          <w:szCs w:val="24"/>
          <w:lang w:val="en-US"/>
        </w:rPr>
        <w:cr/>
      </w:r>
    </w:p>
    <w:p>
      <w:pPr>
        <w:numPr>
          <w:ilvl w:val="0"/>
          <w:numId w:val="21"/>
        </w:numPr>
        <w:spacing w:line="360" w:lineRule="auto"/>
        <w:ind w:left="720" w:leftChars="0"/>
        <w:jc w:val="both"/>
        <w:rPr>
          <w:rFonts w:hint="default" w:ascii="Times New Roman" w:hAnsi="Times New Roman" w:cs="Times New Roman"/>
          <w:b w:val="0"/>
          <w:sz w:val="24"/>
          <w:szCs w:val="24"/>
        </w:rPr>
      </w:pPr>
      <w:r>
        <w:rPr>
          <w:rFonts w:hint="default" w:ascii="Times New Roman" w:hAnsi="Times New Roman" w:cs="Times New Roman"/>
          <w:b/>
          <w:bCs/>
          <w:sz w:val="24"/>
          <w:szCs w:val="24"/>
          <w:lang w:val="en-US"/>
        </w:rPr>
        <w:t>XAMPP</w:t>
      </w:r>
    </w:p>
    <w:p>
      <w:pPr>
        <w:numPr>
          <w:ilvl w:val="0"/>
          <w:numId w:val="0"/>
        </w:numPr>
        <w:spacing w:line="360" w:lineRule="auto"/>
        <w:jc w:val="both"/>
        <w:rPr>
          <w:rFonts w:hint="default" w:ascii="Times New Roman" w:hAnsi="Times New Roman" w:cs="Times New Roman"/>
          <w:b w:val="0"/>
          <w:sz w:val="24"/>
          <w:szCs w:val="24"/>
        </w:rPr>
      </w:pPr>
    </w:p>
    <w:p>
      <w:pPr>
        <w:spacing w:line="360" w:lineRule="auto"/>
        <w:ind w:left="720" w:leftChars="0"/>
        <w:jc w:val="both"/>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XAMPP is a crucial software resource employed for local development and testing of the web application. It provides an integrated environment that includes Apache (web server), MySQL (database server), PHP (server-side scripting language), and other utilities. XAMPP ensures a seamless and efficient development workflow by simulating a server environment on the local machine.</w:t>
      </w:r>
    </w:p>
    <w:p>
      <w:pPr>
        <w:spacing w:line="360" w:lineRule="auto"/>
        <w:ind w:left="720" w:leftChars="0"/>
        <w:jc w:val="both"/>
        <w:rPr>
          <w:rFonts w:hint="default" w:ascii="Times New Roman" w:hAnsi="Times New Roman" w:cs="Times New Roman"/>
          <w:b w:val="0"/>
          <w:sz w:val="24"/>
          <w:szCs w:val="24"/>
          <w:lang w:val="en-PH"/>
        </w:rPr>
      </w:pPr>
    </w:p>
    <w:p>
      <w:pPr>
        <w:numPr>
          <w:ilvl w:val="0"/>
          <w:numId w:val="21"/>
        </w:numPr>
        <w:spacing w:line="360" w:lineRule="auto"/>
        <w:ind w:left="720" w:leftChars="0" w:firstLine="0" w:firstLineChars="0"/>
        <w:jc w:val="both"/>
        <w:rPr>
          <w:rFonts w:hint="default" w:ascii="Times New Roman" w:hAnsi="Times New Roman" w:cs="Times New Roman"/>
          <w:b w:val="0"/>
          <w:sz w:val="24"/>
          <w:szCs w:val="24"/>
        </w:rPr>
      </w:pPr>
      <w:r>
        <w:rPr>
          <w:rFonts w:hint="default" w:ascii="Times New Roman" w:hAnsi="Times New Roman" w:cs="Times New Roman"/>
          <w:b/>
          <w:bCs/>
          <w:sz w:val="24"/>
          <w:szCs w:val="24"/>
          <w:lang w:val="en-US"/>
        </w:rPr>
        <w:t>Text Editors: Sublime Text/Visual Studio Code</w:t>
      </w:r>
      <w:r>
        <w:rPr>
          <w:rFonts w:hint="default" w:ascii="Times New Roman" w:hAnsi="Times New Roman" w:cs="Times New Roman"/>
          <w:b w:val="0"/>
          <w:sz w:val="24"/>
          <w:szCs w:val="24"/>
          <w:lang w:val="en-US"/>
        </w:rPr>
        <w:cr/>
      </w:r>
    </w:p>
    <w:p>
      <w:pPr>
        <w:spacing w:line="360" w:lineRule="auto"/>
        <w:ind w:left="720" w:leftChars="0"/>
        <w:jc w:val="both"/>
        <w:rPr>
          <w:rFonts w:hint="default" w:ascii="Times New Roman" w:hAnsi="Times New Roman" w:cs="Times New Roman"/>
          <w:b w:val="0"/>
          <w:sz w:val="24"/>
          <w:szCs w:val="24"/>
        </w:rPr>
      </w:pPr>
      <w:r>
        <w:rPr>
          <w:rFonts w:hint="default" w:ascii="Times New Roman" w:hAnsi="Times New Roman" w:cs="Times New Roman"/>
          <w:b w:val="0"/>
          <w:sz w:val="24"/>
          <w:szCs w:val="24"/>
          <w:lang w:val="en-US"/>
        </w:rPr>
        <w:t>Sublime Text and Visual Studio Code are chosen as the primary text editors for coding purposes. These text editors offer a range of features such as syntax highlighting, auto-completion, and plug-in support, enhancing the efficiency and accuracy of coding tasks.</w:t>
      </w:r>
      <w:r>
        <w:rPr>
          <w:rFonts w:hint="default" w:ascii="Times New Roman" w:hAnsi="Times New Roman" w:cs="Times New Roman"/>
          <w:b w:val="0"/>
          <w:sz w:val="24"/>
          <w:szCs w:val="24"/>
          <w:lang w:val="en-US"/>
        </w:rPr>
        <w:cr/>
      </w:r>
    </w:p>
    <w:p>
      <w:pPr>
        <w:numPr>
          <w:ilvl w:val="0"/>
          <w:numId w:val="21"/>
        </w:numPr>
        <w:spacing w:line="360" w:lineRule="auto"/>
        <w:ind w:left="720" w:leftChars="0" w:firstLine="0" w:firstLineChars="0"/>
        <w:jc w:val="both"/>
        <w:rPr>
          <w:rFonts w:hint="default" w:ascii="Times New Roman" w:hAnsi="Times New Roman" w:cs="Times New Roman"/>
          <w:b w:val="0"/>
          <w:sz w:val="24"/>
          <w:szCs w:val="24"/>
        </w:rPr>
      </w:pPr>
      <w:r>
        <w:rPr>
          <w:rFonts w:hint="default" w:ascii="Times New Roman" w:hAnsi="Times New Roman" w:cs="Times New Roman"/>
          <w:b/>
          <w:bCs/>
          <w:sz w:val="24"/>
          <w:szCs w:val="24"/>
          <w:lang w:val="en-US"/>
        </w:rPr>
        <w:t>Web Browsers</w:t>
      </w:r>
      <w:r>
        <w:rPr>
          <w:rFonts w:hint="default" w:ascii="Times New Roman" w:hAnsi="Times New Roman" w:cs="Times New Roman"/>
          <w:b/>
          <w:bCs/>
          <w:sz w:val="24"/>
          <w:szCs w:val="24"/>
          <w:lang w:val="en-US"/>
        </w:rPr>
        <w:cr/>
      </w:r>
    </w:p>
    <w:p>
      <w:pPr>
        <w:numPr>
          <w:ilvl w:val="-4"/>
          <w:numId w:val="0"/>
        </w:numPr>
        <w:spacing w:line="360" w:lineRule="auto"/>
        <w:ind w:left="720" w:leftChars="0"/>
        <w:jc w:val="both"/>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Web browsers, including but not limited to Google Chrome, Mozilla Firefox, and Microsoft Edge, are essential for testing and validating the web application. Ensuring cross-browser compatibility is a critical aspect of web development, and testing on different browsers helps identify and address any discrepancies in rendering and functionality.</w:t>
      </w:r>
    </w:p>
    <w:p>
      <w:pPr>
        <w:numPr>
          <w:ilvl w:val="-4"/>
          <w:numId w:val="0"/>
        </w:numPr>
        <w:spacing w:line="360" w:lineRule="auto"/>
        <w:ind w:left="1185" w:leftChars="0"/>
        <w:jc w:val="both"/>
        <w:rPr>
          <w:rFonts w:hint="default" w:ascii="Times New Roman" w:hAnsi="Times New Roman" w:cs="Times New Roman"/>
          <w:b w:val="0"/>
          <w:sz w:val="24"/>
          <w:szCs w:val="24"/>
          <w:lang w:val="en-PH"/>
        </w:rPr>
      </w:pPr>
    </w:p>
    <w:p>
      <w:pPr>
        <w:pStyle w:val="3"/>
        <w:rPr>
          <w:rFonts w:hint="default" w:ascii="Times New Roman" w:hAnsi="Times New Roman" w:cs="Times New Roman"/>
          <w:b/>
          <w:bCs/>
          <w:sz w:val="24"/>
          <w:szCs w:val="24"/>
        </w:rPr>
      </w:pPr>
      <w:r>
        <w:rPr>
          <w:rFonts w:hint="default" w:ascii="Times New Roman" w:hAnsi="Times New Roman" w:cs="Times New Roman"/>
          <w:b/>
          <w:bCs/>
          <w:sz w:val="24"/>
          <w:szCs w:val="24"/>
        </w:rPr>
        <w:t>Appendix</w:t>
      </w:r>
    </w:p>
    <w:p>
      <w:pPr>
        <w:pStyle w:val="11"/>
        <w:rPr>
          <w:rFonts w:hint="default" w:ascii="Times New Roman" w:hAnsi="Times New Roman" w:cs="Times New Roman"/>
          <w:sz w:val="24"/>
          <w:szCs w:val="24"/>
        </w:rPr>
      </w:pPr>
      <w:r>
        <w:rPr>
          <w:rFonts w:hint="default" w:ascii="Times New Roman" w:hAnsi="Times New Roman" w:cs="Times New Roman"/>
          <w:sz w:val="24"/>
          <w:szCs w:val="24"/>
        </w:rPr>
        <w:t>The following pages contain the references, resource person(s), and curriculum vitae of the researchers. Resource persons are those who contributed to the development of your research.</w:t>
      </w:r>
    </w:p>
    <w:p>
      <w:pPr>
        <w:pStyle w:val="11"/>
        <w:rPr>
          <w:rFonts w:hint="default" w:ascii="Times New Roman" w:hAnsi="Times New Roman" w:cs="Times New Roman"/>
          <w:sz w:val="24"/>
          <w:szCs w:val="24"/>
        </w:rPr>
      </w:pPr>
    </w:p>
    <w:p>
      <w:pPr>
        <w:pStyle w:val="11"/>
        <w:rPr>
          <w:rFonts w:hint="default" w:ascii="Times New Roman" w:hAnsi="Times New Roman" w:cs="Times New Roman"/>
          <w:sz w:val="24"/>
          <w:szCs w:val="24"/>
        </w:rPr>
      </w:pPr>
    </w:p>
    <w:p>
      <w:pPr>
        <w:pStyle w:val="11"/>
        <w:rPr>
          <w:rFonts w:hint="default" w:ascii="Times New Roman" w:hAnsi="Times New Roman" w:cs="Times New Roman"/>
          <w:sz w:val="24"/>
          <w:szCs w:val="24"/>
        </w:rPr>
      </w:pPr>
    </w:p>
    <w:p>
      <w:pPr>
        <w:pStyle w:val="11"/>
        <w:ind w:left="2880" w:leftChars="0"/>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REFERENCES</w:t>
      </w:r>
    </w:p>
    <w:p>
      <w:pPr>
        <w:pStyle w:val="11"/>
        <w:ind w:left="2880" w:leftChars="0"/>
        <w:rPr>
          <w:rFonts w:hint="default" w:ascii="Times New Roman" w:hAnsi="Times New Roman" w:cs="Times New Roman"/>
          <w:b/>
          <w:bCs/>
          <w:sz w:val="24"/>
          <w:szCs w:val="24"/>
          <w:lang w:val="en-PH"/>
        </w:rPr>
      </w:pPr>
    </w:p>
    <w:p>
      <w:pPr>
        <w:pStyle w:val="14"/>
        <w:numPr>
          <w:ilvl w:val="0"/>
          <w:numId w:val="2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American Educational Research Association. (2008). Educational Research: Planning, Conducting, and Evaluating Quantitative and Qualitative Research. Washington, DC: American Educational Research Association.</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Roblyer, M. D. (2016). Integrating Educational Technology into Teaching. Pearson.</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Borgman, C. L. (2003). From Gutenberg to the Global Information Infrastructure: Access to Information in the Networked World. MIT Press.</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Kendall, E., &amp; Kendall, J. (2018). Systems Analysis and Design: An Object-Oriented Approach with UML. Pearson.</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 Papert, S. (1993). Mindstorms: Children, Computers, and Powerful Ideas. Basic Books.</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 Bates, A. W., &amp; Sangrà, A. (2011). Managing Technology in Higher Education: Strategies for Transforming Teaching and Learning. John Wiley &amp; Sons.</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7.Birnbaum, R. (1988). How Colleges Work: The Cybernetics of Academic Organization and Leadership. Jossey-Bass.</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8. Cohen, M. D., March, J. G., &amp; Olsen, J. P. (1972). A garbage can model of organizational choice. Administrative Science Quarterly, 17 (1), 1-25.</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 Tondreau, B. (1994). Interface Design Principles for Usability. Communications of the ACM, 37 (1), 91-101.</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10. Shneiderman, B., &amp; Plaisant, C. (2010). Designing the User Interface: Strategies for Effective Human-Computer Interaction. Pearson.</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 Smith, A., Johnson, B., &amp; Davis, C. (2017). The Impact of Automated Enrollment Systems on Administrative Efficiency in Educational Institutions. Journal of Educational Technology, 24(3), 321-335.</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 Wang, L. (2019). Enhancing Student Satisfaction: A Case Study on the Implementation of an Automated Enrollment System. International Journal of Educational Management, 33(2), 289-305.</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13. Garcia, R., &amp; Rodriguez, M. (2016). Online Registration Systems in Higher Education: A Comparative Analysis of Benefits and Challenges. Journal of Information Technology in Education, 15(4), 401-417.</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14. Johnson, P., &amp; Smith, Q. (2018). Student Information Systems: Streamlining Data Management in Educational Institutions. Educational Technology Research and Development, 66(1), 45-62.</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15. Nielsen, J. (2012). Usability Engineering. Morgan Kaufmann.</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16. Norman, D. A. (2013). The Design of Everyday Things. Basic Books.</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17. Chen, X., Lee, J., &amp; Chang, H. (2015). Computerized Administrative Systems in Higher Education: Benefits and Challenges. Journal of Educational Technology Systems, 43(2), 127-148.</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18. Kumar, S. (2016). The Role of Computerized Administrative Systems in Improving Decision-Making in Educational Institutions. Educational Administration Quarterly, 52(4), 567-598.</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19. Brown, E., &amp; White, M. (2018). Ensuring Security in Educational Systems: Best Practices and Challenges. Journal of Information Security Research, 32(3), 287-304.</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20. Mishra, P., &amp; Koehler, M. J. (2006). Technological Pedagogical Content Knowledge: A Framework for Teacher Knowledge. Teachers College Record, 108(6), 1017-1054.</w:t>
      </w:r>
    </w:p>
    <w:p>
      <w:pPr>
        <w:numPr>
          <w:ilvl w:val="-1"/>
          <w:numId w:val="0"/>
        </w:numPr>
        <w:spacing w:line="360" w:lineRule="auto"/>
        <w:ind w:left="0" w:left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cs="Times New Roman"/>
          <w:b w:val="0"/>
          <w:bCs/>
          <w:sz w:val="24"/>
          <w:szCs w:val="24"/>
        </w:rPr>
        <w:t>21. Anderson, B., &amp; Sun, J. (2017). Challenges in Implementing Information Systems in Educational Settings: Lessons Learned from Case Studies. Journal of Information Technology Education, 16, 239-256.</w:t>
      </w:r>
      <w:r>
        <w:rPr>
          <w:rFonts w:hint="default" w:ascii="Times New Roman" w:hAnsi="Times New Roman" w:cs="Times New Roman"/>
          <w:b w:val="0"/>
          <w:bCs/>
          <w:sz w:val="24"/>
          <w:szCs w:val="24"/>
        </w:rPr>
        <w:br w:type="textWrapping"/>
      </w:r>
      <w:r>
        <w:rPr>
          <w:rFonts w:hint="default" w:ascii="Times New Roman" w:hAnsi="Times New Roman" w:cs="Times New Roman"/>
          <w:b w:val="0"/>
          <w:bCs/>
          <w:sz w:val="24"/>
          <w:szCs w:val="24"/>
        </w:rPr>
        <w:br w:type="textWrapping"/>
      </w:r>
      <w:r>
        <w:rPr>
          <w:rFonts w:hint="default" w:ascii="Times New Roman" w:hAnsi="Times New Roman" w:cs="Times New Roman"/>
          <w:b w:val="0"/>
          <w:bCs/>
          <w:sz w:val="24"/>
          <w:szCs w:val="24"/>
          <w:lang w:val="en-PH"/>
        </w:rPr>
        <w:t xml:space="preserve">22. </w:t>
      </w:r>
      <w:r>
        <w:rPr>
          <w:rFonts w:hint="default" w:ascii="Times New Roman" w:hAnsi="Times New Roman" w:eastAsia="SimSun" w:cs="Times New Roman"/>
          <w:i w:val="0"/>
          <w:iCs w:val="0"/>
          <w:caps w:val="0"/>
          <w:color w:val="222222"/>
          <w:spacing w:val="0"/>
          <w:sz w:val="24"/>
          <w:szCs w:val="24"/>
          <w:shd w:val="clear" w:fill="FFFFFF"/>
        </w:rPr>
        <w:t>Hasan Jihad, Kamal.</w:t>
      </w:r>
      <w:r>
        <w:rPr>
          <w:rFonts w:hint="default" w:ascii="Times New Roman" w:hAnsi="Times New Roman" w:eastAsia="SimSun" w:cs="Times New Roman"/>
          <w:i w:val="0"/>
          <w:iCs w:val="0"/>
          <w:caps w:val="0"/>
          <w:color w:val="222222"/>
          <w:spacing w:val="0"/>
          <w:sz w:val="24"/>
          <w:szCs w:val="24"/>
          <w:shd w:val="clear" w:fill="FFFFFF"/>
          <w:lang w:val="en-PH"/>
        </w:rPr>
        <w:t xml:space="preserve"> </w:t>
      </w:r>
      <w:r>
        <w:rPr>
          <w:rFonts w:hint="default" w:ascii="Times New Roman" w:hAnsi="Times New Roman" w:eastAsia="SimSun" w:cs="Times New Roman"/>
          <w:i w:val="0"/>
          <w:iCs w:val="0"/>
          <w:caps w:val="0"/>
          <w:color w:val="222222"/>
          <w:spacing w:val="0"/>
          <w:sz w:val="24"/>
          <w:szCs w:val="24"/>
          <w:shd w:val="clear" w:fill="FFFFFF"/>
        </w:rPr>
        <w:t>(2018)</w:t>
      </w:r>
      <w:r>
        <w:rPr>
          <w:rFonts w:hint="default" w:ascii="Times New Roman" w:hAnsi="Times New Roman" w:eastAsia="SimSun" w:cs="Times New Roman"/>
          <w:i w:val="0"/>
          <w:iCs w:val="0"/>
          <w:caps w:val="0"/>
          <w:color w:val="222222"/>
          <w:spacing w:val="0"/>
          <w:sz w:val="24"/>
          <w:szCs w:val="24"/>
          <w:shd w:val="clear" w:fill="FFFFFF"/>
          <w:lang w:val="en-PH"/>
        </w:rPr>
        <w:t>.</w:t>
      </w:r>
      <w:r>
        <w:rPr>
          <w:rFonts w:hint="default" w:ascii="Times New Roman" w:hAnsi="Times New Roman" w:eastAsia="SimSun" w:cs="Times New Roman"/>
          <w:i w:val="0"/>
          <w:iCs w:val="0"/>
          <w:caps w:val="0"/>
          <w:color w:val="222222"/>
          <w:spacing w:val="0"/>
          <w:sz w:val="24"/>
          <w:szCs w:val="24"/>
          <w:shd w:val="clear" w:fill="FFFFFF"/>
        </w:rPr>
        <w:t xml:space="preserve"> "Automatic Enrollment System for Student Dormitory." </w:t>
      </w:r>
      <w:r>
        <w:rPr>
          <w:rFonts w:hint="default" w:ascii="Times New Roman" w:hAnsi="Times New Roman" w:eastAsia="SimSun" w:cs="Times New Roman"/>
          <w:i/>
          <w:iCs/>
          <w:caps w:val="0"/>
          <w:color w:val="222222"/>
          <w:spacing w:val="0"/>
          <w:sz w:val="24"/>
          <w:szCs w:val="24"/>
          <w:shd w:val="clear" w:fill="FFFFFF"/>
        </w:rPr>
        <w:t>Kirkuk University Journal-Scientific Studies</w:t>
      </w:r>
      <w:r>
        <w:rPr>
          <w:rFonts w:hint="default" w:ascii="Times New Roman" w:hAnsi="Times New Roman" w:eastAsia="SimSun" w:cs="Times New Roman"/>
          <w:i w:val="0"/>
          <w:iCs w:val="0"/>
          <w:caps w:val="0"/>
          <w:color w:val="222222"/>
          <w:spacing w:val="0"/>
          <w:sz w:val="24"/>
          <w:szCs w:val="24"/>
          <w:shd w:val="clear" w:fill="FFFFFF"/>
        </w:rPr>
        <w:t> 13.2</w:t>
      </w:r>
      <w:r>
        <w:rPr>
          <w:rFonts w:hint="default" w:ascii="Times New Roman" w:hAnsi="Times New Roman" w:eastAsia="SimSun" w:cs="Times New Roman"/>
          <w:i w:val="0"/>
          <w:iCs w:val="0"/>
          <w:caps w:val="0"/>
          <w:color w:val="222222"/>
          <w:spacing w:val="0"/>
          <w:sz w:val="24"/>
          <w:szCs w:val="24"/>
          <w:shd w:val="clear" w:fill="FFFFFF"/>
          <w:lang w:val="en-PH"/>
        </w:rPr>
        <w:t>,</w:t>
      </w:r>
      <w:r>
        <w:rPr>
          <w:rFonts w:hint="default" w:ascii="Times New Roman" w:hAnsi="Times New Roman" w:eastAsia="SimSun" w:cs="Times New Roman"/>
          <w:i w:val="0"/>
          <w:iCs w:val="0"/>
          <w:caps w:val="0"/>
          <w:color w:val="222222"/>
          <w:spacing w:val="0"/>
          <w:sz w:val="24"/>
          <w:szCs w:val="24"/>
          <w:shd w:val="clear" w:fill="FFFFFF"/>
        </w:rPr>
        <w:t xml:space="preserve"> 68-81.</w:t>
      </w:r>
    </w:p>
    <w:p>
      <w:pPr>
        <w:numPr>
          <w:ilvl w:val="-1"/>
          <w:numId w:val="0"/>
        </w:numPr>
        <w:spacing w:line="360" w:lineRule="auto"/>
        <w:ind w:left="0" w:leftChars="0"/>
        <w:jc w:val="both"/>
        <w:rPr>
          <w:rFonts w:hint="default" w:ascii="Times New Roman" w:hAnsi="Times New Roman" w:eastAsia="SimSun" w:cs="Times New Roman"/>
          <w:i w:val="0"/>
          <w:iCs w:val="0"/>
          <w:caps w:val="0"/>
          <w:color w:val="222222"/>
          <w:spacing w:val="0"/>
          <w:sz w:val="24"/>
          <w:szCs w:val="24"/>
          <w:shd w:val="clear" w:fill="FFFFFF"/>
        </w:rPr>
      </w:pPr>
    </w:p>
    <w:p>
      <w:pPr>
        <w:numPr>
          <w:ilvl w:val="-1"/>
          <w:numId w:val="23"/>
        </w:numPr>
        <w:spacing w:line="360" w:lineRule="auto"/>
        <w:ind w:left="0" w:leftChars="0"/>
        <w:jc w:val="both"/>
        <w:rPr>
          <w:rFonts w:hint="default" w:ascii="Times New Roman" w:hAnsi="Times New Roman" w:eastAsia="SimSun" w:cs="Times New Roman"/>
          <w:i w:val="0"/>
          <w:iCs w:val="0"/>
          <w:caps w:val="0"/>
          <w:color w:val="222222"/>
          <w:spacing w:val="0"/>
          <w:sz w:val="24"/>
          <w:szCs w:val="24"/>
          <w:shd w:val="clear" w:fill="FFFFFF"/>
          <w:lang w:val="en-PH"/>
        </w:rPr>
      </w:pPr>
      <w:r>
        <w:rPr>
          <w:rFonts w:hint="default" w:ascii="Times New Roman" w:hAnsi="Times New Roman" w:eastAsia="SimSun" w:cs="Times New Roman"/>
          <w:i w:val="0"/>
          <w:iCs w:val="0"/>
          <w:caps w:val="0"/>
          <w:color w:val="222222"/>
          <w:spacing w:val="0"/>
          <w:sz w:val="24"/>
          <w:szCs w:val="24"/>
          <w:shd w:val="clear" w:fill="FFFFFF"/>
        </w:rPr>
        <w:t>Habahab, Carlo E., and Gilbert Y. Bernas.</w:t>
      </w:r>
      <w:r>
        <w:rPr>
          <w:rFonts w:hint="default" w:ascii="Times New Roman" w:hAnsi="Times New Roman" w:eastAsia="SimSun" w:cs="Times New Roman"/>
          <w:i w:val="0"/>
          <w:iCs w:val="0"/>
          <w:caps w:val="0"/>
          <w:color w:val="222222"/>
          <w:spacing w:val="0"/>
          <w:sz w:val="24"/>
          <w:szCs w:val="24"/>
          <w:shd w:val="clear" w:fill="FFFFFF"/>
          <w:lang w:val="en-PH"/>
        </w:rPr>
        <w:t xml:space="preserve"> (2019).</w:t>
      </w:r>
      <w:r>
        <w:rPr>
          <w:rFonts w:hint="default" w:ascii="Times New Roman" w:hAnsi="Times New Roman" w:eastAsia="SimSun" w:cs="Times New Roman"/>
          <w:i w:val="0"/>
          <w:iCs w:val="0"/>
          <w:caps w:val="0"/>
          <w:color w:val="222222"/>
          <w:spacing w:val="0"/>
          <w:sz w:val="24"/>
          <w:szCs w:val="24"/>
          <w:shd w:val="clear" w:fill="FFFFFF"/>
        </w:rPr>
        <w:t xml:space="preserve"> "Development and Evaluation of Online Enrollment System." </w:t>
      </w:r>
      <w:r>
        <w:rPr>
          <w:rFonts w:hint="default" w:ascii="Times New Roman" w:hAnsi="Times New Roman" w:eastAsia="SimSun" w:cs="Times New Roman"/>
          <w:i/>
          <w:iCs/>
          <w:caps w:val="0"/>
          <w:color w:val="222222"/>
          <w:spacing w:val="0"/>
          <w:sz w:val="24"/>
          <w:szCs w:val="24"/>
          <w:shd w:val="clear" w:fill="FFFFFF"/>
        </w:rPr>
        <w:t>Ascendens Asia Journal of Multidisciplinary Research Abstracts</w:t>
      </w:r>
      <w:r>
        <w:rPr>
          <w:rFonts w:hint="default" w:ascii="Times New Roman" w:hAnsi="Times New Roman" w:eastAsia="SimSun" w:cs="Times New Roman"/>
          <w:i w:val="0"/>
          <w:iCs w:val="0"/>
          <w:caps w:val="0"/>
          <w:color w:val="222222"/>
          <w:spacing w:val="0"/>
          <w:sz w:val="24"/>
          <w:szCs w:val="24"/>
          <w:shd w:val="clear" w:fill="FFFFFF"/>
        </w:rPr>
        <w:t> 3.2N</w:t>
      </w:r>
      <w:r>
        <w:rPr>
          <w:rFonts w:hint="default" w:ascii="Times New Roman" w:hAnsi="Times New Roman" w:eastAsia="SimSun" w:cs="Times New Roman"/>
          <w:i w:val="0"/>
          <w:iCs w:val="0"/>
          <w:caps w:val="0"/>
          <w:color w:val="222222"/>
          <w:spacing w:val="0"/>
          <w:sz w:val="24"/>
          <w:szCs w:val="24"/>
          <w:shd w:val="clear" w:fill="FFFFFF"/>
          <w:lang w:val="en-PH"/>
        </w:rPr>
        <w:t>.</w:t>
      </w:r>
    </w:p>
    <w:p>
      <w:pPr>
        <w:numPr>
          <w:ilvl w:val="-2"/>
          <w:numId w:val="0"/>
        </w:numPr>
        <w:spacing w:line="360" w:lineRule="auto"/>
        <w:jc w:val="both"/>
        <w:rPr>
          <w:rFonts w:hint="default" w:ascii="Times New Roman" w:hAnsi="Times New Roman" w:eastAsia="SimSun" w:cs="Times New Roman"/>
          <w:i w:val="0"/>
          <w:iCs w:val="0"/>
          <w:caps w:val="0"/>
          <w:color w:val="222222"/>
          <w:spacing w:val="0"/>
          <w:sz w:val="24"/>
          <w:szCs w:val="24"/>
          <w:shd w:val="clear" w:fill="FFFFFF"/>
          <w:lang w:val="en-PH"/>
        </w:rPr>
      </w:pPr>
    </w:p>
    <w:p>
      <w:pPr>
        <w:numPr>
          <w:ilvl w:val="-1"/>
          <w:numId w:val="23"/>
        </w:numPr>
        <w:spacing w:line="360" w:lineRule="auto"/>
        <w:ind w:left="0" w:leftChars="0" w:firstLine="0" w:firstLineChars="0"/>
        <w:jc w:val="both"/>
        <w:rPr>
          <w:rFonts w:hint="default" w:ascii="Times New Roman" w:hAnsi="Times New Roman" w:eastAsia="SimSun" w:cs="Times New Roman"/>
          <w:i w:val="0"/>
          <w:iCs w:val="0"/>
          <w:caps w:val="0"/>
          <w:color w:val="222222"/>
          <w:spacing w:val="0"/>
          <w:sz w:val="24"/>
          <w:szCs w:val="24"/>
          <w:shd w:val="clear" w:fill="FFFFFF"/>
          <w:lang w:val="en-PH"/>
        </w:rPr>
      </w:pPr>
      <w:r>
        <w:rPr>
          <w:rFonts w:hint="default" w:ascii="Times New Roman" w:hAnsi="Times New Roman" w:eastAsia="SimSun" w:cs="Times New Roman"/>
          <w:i w:val="0"/>
          <w:iCs w:val="0"/>
          <w:caps w:val="0"/>
          <w:color w:val="222222"/>
          <w:spacing w:val="0"/>
          <w:sz w:val="24"/>
          <w:szCs w:val="24"/>
          <w:shd w:val="clear" w:fill="FFFFFF"/>
        </w:rPr>
        <w:t>Abrillo, Jomar, et al.</w:t>
      </w:r>
      <w:r>
        <w:rPr>
          <w:rFonts w:hint="default" w:ascii="Times New Roman" w:hAnsi="Times New Roman" w:eastAsia="SimSun" w:cs="Times New Roman"/>
          <w:i w:val="0"/>
          <w:iCs w:val="0"/>
          <w:caps w:val="0"/>
          <w:color w:val="222222"/>
          <w:spacing w:val="0"/>
          <w:sz w:val="24"/>
          <w:szCs w:val="24"/>
          <w:shd w:val="clear" w:fill="FFFFFF"/>
          <w:lang w:val="en-PH"/>
        </w:rPr>
        <w:t xml:space="preserve"> (2020).</w:t>
      </w:r>
      <w:r>
        <w:rPr>
          <w:rFonts w:hint="default" w:ascii="Times New Roman" w:hAnsi="Times New Roman" w:eastAsia="SimSun" w:cs="Times New Roman"/>
          <w:i w:val="0"/>
          <w:iCs w:val="0"/>
          <w:caps w:val="0"/>
          <w:color w:val="222222"/>
          <w:spacing w:val="0"/>
          <w:sz w:val="24"/>
          <w:szCs w:val="24"/>
          <w:shd w:val="clear" w:fill="FFFFFF"/>
        </w:rPr>
        <w:t xml:space="preserve"> "Computerized Enrollment System of Judge Feliciano Belmonte Senior High School." </w:t>
      </w:r>
      <w:r>
        <w:rPr>
          <w:rFonts w:hint="default" w:ascii="Times New Roman" w:hAnsi="Times New Roman" w:eastAsia="SimSun" w:cs="Times New Roman"/>
          <w:i/>
          <w:iCs/>
          <w:caps w:val="0"/>
          <w:color w:val="222222"/>
          <w:spacing w:val="0"/>
          <w:sz w:val="24"/>
          <w:szCs w:val="24"/>
          <w:shd w:val="clear" w:fill="FFFFFF"/>
        </w:rPr>
        <w:t>Ascendens Asia Singapore–Bestlink College of the Philippines Journal of Multidisciplinary Research</w:t>
      </w:r>
      <w:r>
        <w:rPr>
          <w:rFonts w:hint="default" w:ascii="Times New Roman" w:hAnsi="Times New Roman" w:eastAsia="SimSun" w:cs="Times New Roman"/>
          <w:i w:val="0"/>
          <w:iCs w:val="0"/>
          <w:caps w:val="0"/>
          <w:color w:val="222222"/>
          <w:spacing w:val="0"/>
          <w:sz w:val="24"/>
          <w:szCs w:val="24"/>
          <w:shd w:val="clear" w:fill="FFFFFF"/>
        </w:rPr>
        <w:t> 2.1</w:t>
      </w:r>
      <w:r>
        <w:rPr>
          <w:rFonts w:hint="default" w:ascii="Times New Roman" w:hAnsi="Times New Roman" w:eastAsia="SimSun" w:cs="Times New Roman"/>
          <w:i w:val="0"/>
          <w:iCs w:val="0"/>
          <w:caps w:val="0"/>
          <w:color w:val="222222"/>
          <w:spacing w:val="0"/>
          <w:sz w:val="24"/>
          <w:szCs w:val="24"/>
          <w:shd w:val="clear" w:fill="FFFFFF"/>
          <w:lang w:val="en-PH"/>
        </w:rPr>
        <w:t>.</w:t>
      </w:r>
    </w:p>
    <w:p>
      <w:pPr>
        <w:numPr>
          <w:ilvl w:val="-2"/>
          <w:numId w:val="0"/>
        </w:numPr>
        <w:spacing w:line="360" w:lineRule="auto"/>
        <w:jc w:val="both"/>
        <w:rPr>
          <w:rFonts w:hint="default" w:ascii="Times New Roman" w:hAnsi="Times New Roman" w:eastAsia="SimSun" w:cs="Times New Roman"/>
          <w:i w:val="0"/>
          <w:iCs w:val="0"/>
          <w:caps w:val="0"/>
          <w:color w:val="222222"/>
          <w:spacing w:val="0"/>
          <w:sz w:val="24"/>
          <w:szCs w:val="24"/>
          <w:shd w:val="clear" w:fill="FFFFFF"/>
          <w:lang w:val="en-PH"/>
        </w:rPr>
      </w:pPr>
    </w:p>
    <w:p>
      <w:pPr>
        <w:numPr>
          <w:ilvl w:val="-1"/>
          <w:numId w:val="23"/>
        </w:numPr>
        <w:spacing w:line="360" w:lineRule="auto"/>
        <w:ind w:left="0" w:leftChars="0" w:firstLine="0" w:firstLineChars="0"/>
        <w:jc w:val="both"/>
        <w:rPr>
          <w:rFonts w:hint="default" w:ascii="Times New Roman" w:hAnsi="Times New Roman" w:eastAsia="Segoe UI" w:cs="Times New Roman"/>
          <w:i w:val="0"/>
          <w:iCs w:val="0"/>
          <w:caps w:val="0"/>
          <w:spacing w:val="0"/>
          <w:sz w:val="24"/>
          <w:szCs w:val="24"/>
          <w:shd w:val="clear" w:fill="FFFFFF"/>
          <w:lang w:val="en-PH"/>
        </w:rPr>
        <w:sectPr>
          <w:pgSz w:w="11906" w:h="16838"/>
          <w:pgMar w:top="1440" w:right="1800" w:bottom="1440" w:left="1800" w:header="720" w:footer="720" w:gutter="0"/>
          <w:cols w:space="720" w:num="1"/>
          <w:docGrid w:linePitch="360" w:charSpace="0"/>
        </w:sectPr>
      </w:pPr>
      <w:r>
        <w:rPr>
          <w:rFonts w:hint="default" w:ascii="Times New Roman" w:hAnsi="Times New Roman" w:eastAsia="Segoe UI" w:cs="Times New Roman"/>
          <w:i w:val="0"/>
          <w:iCs w:val="0"/>
          <w:caps w:val="0"/>
          <w:spacing w:val="0"/>
          <w:sz w:val="24"/>
          <w:szCs w:val="24"/>
          <w:shd w:val="clear" w:fill="FFFFFF"/>
        </w:rPr>
        <w:t>Matos, Zenon. (2022).</w:t>
      </w:r>
      <w:r>
        <w:rPr>
          <w:rFonts w:hint="default" w:ascii="Times New Roman" w:hAnsi="Times New Roman" w:eastAsia="Segoe UI" w:cs="Times New Roman"/>
          <w:i w:val="0"/>
          <w:iCs w:val="0"/>
          <w:caps w:val="0"/>
          <w:spacing w:val="0"/>
          <w:sz w:val="24"/>
          <w:szCs w:val="24"/>
          <w:shd w:val="clear" w:fill="FFFFFF"/>
          <w:lang w:val="en-PH"/>
        </w:rPr>
        <w:t xml:space="preserve"> “</w:t>
      </w:r>
      <w:r>
        <w:rPr>
          <w:rFonts w:hint="default" w:ascii="Times New Roman" w:hAnsi="Times New Roman" w:eastAsia="Segoe UI" w:cs="Times New Roman"/>
          <w:i w:val="0"/>
          <w:iCs w:val="0"/>
          <w:caps w:val="0"/>
          <w:spacing w:val="0"/>
          <w:sz w:val="24"/>
          <w:szCs w:val="24"/>
          <w:shd w:val="clear" w:fill="FFFFFF"/>
        </w:rPr>
        <w:t>Design and Implementation of an Online Enrolment System for Higher Education Institution amidst covid-19 Pandemic in Zamboanga Peninsula, Philippines.</w:t>
      </w:r>
      <w:r>
        <w:rPr>
          <w:rFonts w:hint="default" w:ascii="Times New Roman" w:hAnsi="Times New Roman" w:eastAsia="Segoe UI" w:cs="Times New Roman"/>
          <w:i w:val="0"/>
          <w:iCs w:val="0"/>
          <w:caps w:val="0"/>
          <w:spacing w:val="0"/>
          <w:sz w:val="24"/>
          <w:szCs w:val="24"/>
          <w:shd w:val="clear" w:fill="FFFFFF"/>
          <w:lang w:val="en-PH"/>
        </w:rPr>
        <w:t>”</w:t>
      </w:r>
      <w:r>
        <w:rPr>
          <w:rFonts w:hint="default" w:ascii="Times New Roman" w:hAnsi="Times New Roman" w:eastAsia="Segoe UI" w:cs="Times New Roman"/>
          <w:i w:val="0"/>
          <w:iCs w:val="0"/>
          <w:caps w:val="0"/>
          <w:spacing w:val="0"/>
          <w:sz w:val="24"/>
          <w:szCs w:val="24"/>
          <w:shd w:val="clear" w:fill="FFFFFF"/>
        </w:rPr>
        <w:t xml:space="preserve"> International Journal for Research in Applied Science and Engineering Technology. 10. 957-996.</w:t>
      </w:r>
    </w:p>
    <w:p>
      <w:pPr>
        <w:jc w:val="center"/>
        <w:rPr>
          <w:b w:val="0"/>
          <w:bCs/>
          <w:sz w:val="18"/>
          <w:szCs w:val="24"/>
        </w:rPr>
      </w:pPr>
      <w:r>
        <w:rPr>
          <w:b w:val="0"/>
          <w:bCs/>
          <w:sz w:val="18"/>
          <w:szCs w:val="24"/>
        </w:rPr>
        <w:t>Curriculum Vitae of</w:t>
      </w:r>
    </w:p>
    <w:p>
      <w:pPr>
        <w:jc w:val="center"/>
        <w:rPr>
          <w:rFonts w:hint="default"/>
          <w:b w:val="0"/>
          <w:bCs/>
          <w:sz w:val="32"/>
          <w:lang w:val="en-PH"/>
        </w:rPr>
      </w:pPr>
      <w:r>
        <w:rPr>
          <w:rFonts w:hint="default"/>
          <w:b w:val="0"/>
          <w:bCs/>
          <w:sz w:val="32"/>
          <w:lang w:val="en-PH"/>
        </w:rPr>
        <w:t>Rosalinda Dumrique</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Maungib Pura Tarlac</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rosalindadumrique03@gmail.com</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09955206043</w:t>
      </w: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r>
        <w:rPr>
          <w:b w:val="0"/>
          <w:bCs/>
          <w:sz w:val="22"/>
        </w:rPr>
        <w:t>EDUCATIONAL BACKGROUND</w:t>
      </w:r>
    </w:p>
    <w:tbl>
      <w:tblPr>
        <w:tblStyle w:val="6"/>
        <w:tblW w:w="0" w:type="auto"/>
        <w:tblInd w:w="0" w:type="dxa"/>
        <w:tblLayout w:type="autofit"/>
        <w:tblCellMar>
          <w:top w:w="0" w:type="dxa"/>
          <w:left w:w="108" w:type="dxa"/>
          <w:bottom w:w="0" w:type="dxa"/>
          <w:right w:w="108" w:type="dxa"/>
        </w:tblCellMar>
      </w:tblPr>
      <w:tblGrid>
        <w:gridCol w:w="2394"/>
        <w:gridCol w:w="1972"/>
        <w:gridCol w:w="3943"/>
      </w:tblGrid>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Level</w:t>
            </w:r>
          </w:p>
        </w:tc>
        <w:tc>
          <w:tcPr>
            <w:tcW w:w="1972" w:type="dxa"/>
            <w:shd w:val="clear" w:color="auto" w:fill="auto"/>
          </w:tcPr>
          <w:p>
            <w:pPr>
              <w:widowControl w:val="0"/>
              <w:overflowPunct w:val="0"/>
              <w:autoSpaceDE w:val="0"/>
              <w:autoSpaceDN w:val="0"/>
              <w:adjustRightInd w:val="0"/>
              <w:jc w:val="center"/>
              <w:rPr>
                <w:b w:val="0"/>
                <w:bCs/>
                <w:sz w:val="22"/>
              </w:rPr>
            </w:pPr>
            <w:r>
              <w:rPr>
                <w:b w:val="0"/>
                <w:bCs/>
                <w:sz w:val="22"/>
              </w:rPr>
              <w:t>Inclusive Dates</w:t>
            </w:r>
          </w:p>
        </w:tc>
        <w:tc>
          <w:tcPr>
            <w:tcW w:w="3943" w:type="dxa"/>
            <w:shd w:val="clear" w:color="auto" w:fill="auto"/>
          </w:tcPr>
          <w:p>
            <w:pPr>
              <w:widowControl w:val="0"/>
              <w:overflowPunct w:val="0"/>
              <w:autoSpaceDE w:val="0"/>
              <w:autoSpaceDN w:val="0"/>
              <w:adjustRightInd w:val="0"/>
              <w:jc w:val="center"/>
              <w:rPr>
                <w:b w:val="0"/>
                <w:bCs/>
                <w:sz w:val="22"/>
              </w:rPr>
            </w:pPr>
            <w:r>
              <w:rPr>
                <w:b w:val="0"/>
                <w:bCs/>
                <w:sz w:val="22"/>
              </w:rPr>
              <w:t>Name of school/ Institution</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Tertiary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2020-2024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Vocational/Technical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2016-2018</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Central Luzon High School</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High School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2012-2016</w:t>
            </w:r>
          </w:p>
        </w:tc>
        <w:tc>
          <w:tcPr>
            <w:tcW w:w="3943" w:type="dxa"/>
            <w:shd w:val="clear" w:color="auto" w:fill="auto"/>
          </w:tcPr>
          <w:p>
            <w:pPr>
              <w:widowControl w:val="0"/>
              <w:overflowPunct w:val="0"/>
              <w:autoSpaceDE w:val="0"/>
              <w:autoSpaceDN w:val="0"/>
              <w:adjustRightInd w:val="0"/>
              <w:jc w:val="center"/>
              <w:rPr>
                <w:b w:val="0"/>
                <w:bCs/>
                <w:sz w:val="22"/>
              </w:rPr>
            </w:pPr>
            <w:r>
              <w:rPr>
                <w:rFonts w:hint="default"/>
                <w:b w:val="0"/>
                <w:bCs/>
                <w:sz w:val="22"/>
                <w:lang w:val="en-PH"/>
              </w:rPr>
              <w:t>Maungib High School</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Elementary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2006-2012</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Maungib Elementary School</w:t>
            </w: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PROFESSIONAL OR VOLUNTEER EXPERIENCE</w:t>
      </w:r>
    </w:p>
    <w:tbl>
      <w:tblPr>
        <w:tblStyle w:val="6"/>
        <w:tblW w:w="0" w:type="auto"/>
        <w:tblInd w:w="0" w:type="dxa"/>
        <w:tblLayout w:type="autofit"/>
        <w:tblCellMar>
          <w:top w:w="0" w:type="dxa"/>
          <w:left w:w="108" w:type="dxa"/>
          <w:bottom w:w="0" w:type="dxa"/>
          <w:right w:w="108" w:type="dxa"/>
        </w:tblCellMar>
      </w:tblPr>
      <w:tblGrid>
        <w:gridCol w:w="1783"/>
        <w:gridCol w:w="3152"/>
        <w:gridCol w:w="3374"/>
      </w:tblGrid>
      <w:tr>
        <w:tblPrEx>
          <w:tblCellMar>
            <w:top w:w="0" w:type="dxa"/>
            <w:left w:w="108" w:type="dxa"/>
            <w:bottom w:w="0" w:type="dxa"/>
            <w:right w:w="108" w:type="dxa"/>
          </w:tblCellMar>
        </w:tblPrEx>
        <w:tc>
          <w:tcPr>
            <w:tcW w:w="1783"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52" w:type="dxa"/>
            <w:shd w:val="clear" w:color="auto" w:fill="auto"/>
            <w:vAlign w:val="center"/>
          </w:tcPr>
          <w:p>
            <w:pPr>
              <w:widowControl w:val="0"/>
              <w:overflowPunct w:val="0"/>
              <w:autoSpaceDE w:val="0"/>
              <w:autoSpaceDN w:val="0"/>
              <w:adjustRightInd w:val="0"/>
              <w:jc w:val="center"/>
              <w:rPr>
                <w:b w:val="0"/>
                <w:bCs/>
                <w:sz w:val="22"/>
              </w:rPr>
            </w:pPr>
            <w:r>
              <w:rPr>
                <w:b w:val="0"/>
                <w:bCs/>
                <w:sz w:val="22"/>
              </w:rPr>
              <w:t>Nature of Experience/</w:t>
            </w:r>
          </w:p>
          <w:p>
            <w:pPr>
              <w:widowControl w:val="0"/>
              <w:overflowPunct w:val="0"/>
              <w:autoSpaceDE w:val="0"/>
              <w:autoSpaceDN w:val="0"/>
              <w:adjustRightInd w:val="0"/>
              <w:jc w:val="center"/>
              <w:rPr>
                <w:b w:val="0"/>
                <w:bCs/>
                <w:sz w:val="22"/>
              </w:rPr>
            </w:pPr>
            <w:r>
              <w:rPr>
                <w:b w:val="0"/>
                <w:bCs/>
                <w:sz w:val="22"/>
              </w:rPr>
              <w:t>Job Title</w:t>
            </w:r>
          </w:p>
        </w:tc>
        <w:tc>
          <w:tcPr>
            <w:tcW w:w="3374"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5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74"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AFFILIATIONS</w:t>
      </w:r>
    </w:p>
    <w:tbl>
      <w:tblPr>
        <w:tblStyle w:val="6"/>
        <w:tblW w:w="0" w:type="auto"/>
        <w:tblInd w:w="0" w:type="dxa"/>
        <w:tblLayout w:type="autofit"/>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63"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of Organization</w:t>
            </w:r>
          </w:p>
        </w:tc>
        <w:tc>
          <w:tcPr>
            <w:tcW w:w="3358" w:type="dxa"/>
            <w:shd w:val="clear" w:color="auto" w:fill="auto"/>
            <w:vAlign w:val="center"/>
          </w:tcPr>
          <w:p>
            <w:pPr>
              <w:widowControl w:val="0"/>
              <w:overflowPunct w:val="0"/>
              <w:autoSpaceDE w:val="0"/>
              <w:autoSpaceDN w:val="0"/>
              <w:adjustRightInd w:val="0"/>
              <w:jc w:val="center"/>
              <w:rPr>
                <w:b w:val="0"/>
                <w:bCs/>
                <w:sz w:val="22"/>
              </w:rPr>
            </w:pPr>
            <w:r>
              <w:rPr>
                <w:b w:val="0"/>
                <w:bCs/>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6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5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br w:type="textWrapping"/>
      </w:r>
      <w:r>
        <w:rPr>
          <w:b w:val="0"/>
          <w:bCs/>
          <w:sz w:val="22"/>
        </w:rPr>
        <w:t>SKILLS</w:t>
      </w:r>
    </w:p>
    <w:tbl>
      <w:tblPr>
        <w:tblStyle w:val="6"/>
        <w:tblW w:w="0" w:type="auto"/>
        <w:tblInd w:w="0" w:type="dxa"/>
        <w:tblLayout w:type="autofit"/>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r>
              <w:rPr>
                <w:b w:val="0"/>
                <w:bCs/>
                <w:sz w:val="22"/>
              </w:rPr>
              <w:t>SKILLS</w:t>
            </w:r>
          </w:p>
        </w:tc>
        <w:tc>
          <w:tcPr>
            <w:tcW w:w="2639" w:type="dxa"/>
            <w:shd w:val="clear" w:color="auto" w:fill="auto"/>
          </w:tcPr>
          <w:p>
            <w:pPr>
              <w:widowControl w:val="0"/>
              <w:overflowPunct w:val="0"/>
              <w:autoSpaceDE w:val="0"/>
              <w:autoSpaceDN w:val="0"/>
              <w:adjustRightInd w:val="0"/>
              <w:ind w:right="20"/>
              <w:jc w:val="center"/>
              <w:rPr>
                <w:b w:val="0"/>
                <w:bCs/>
                <w:sz w:val="22"/>
              </w:rPr>
            </w:pPr>
            <w:r>
              <w:rPr>
                <w:b w:val="0"/>
                <w:bCs/>
                <w:sz w:val="22"/>
              </w:rPr>
              <w:t>Level of Competency</w:t>
            </w:r>
          </w:p>
        </w:tc>
        <w:tc>
          <w:tcPr>
            <w:tcW w:w="2767" w:type="dxa"/>
            <w:shd w:val="clear" w:color="auto" w:fill="auto"/>
          </w:tcPr>
          <w:p>
            <w:pPr>
              <w:widowControl w:val="0"/>
              <w:overflowPunct w:val="0"/>
              <w:autoSpaceDE w:val="0"/>
              <w:autoSpaceDN w:val="0"/>
              <w:adjustRightInd w:val="0"/>
              <w:ind w:right="20"/>
              <w:jc w:val="center"/>
              <w:rPr>
                <w:b w:val="0"/>
                <w:bCs/>
                <w:sz w:val="22"/>
              </w:rPr>
            </w:pPr>
            <w:r>
              <w:rPr>
                <w:b w:val="0"/>
                <w:bCs/>
                <w:sz w:val="22"/>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63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767"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center"/>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TRAININGS, SEMINARS, OR WORKSHOPS ATTENDED</w:t>
      </w:r>
    </w:p>
    <w:tbl>
      <w:tblPr>
        <w:tblStyle w:val="6"/>
        <w:tblW w:w="0" w:type="auto"/>
        <w:tblInd w:w="0" w:type="dxa"/>
        <w:tblLayout w:type="autofit"/>
        <w:tblCellMar>
          <w:top w:w="0" w:type="dxa"/>
          <w:left w:w="108" w:type="dxa"/>
          <w:bottom w:w="0" w:type="dxa"/>
          <w:right w:w="108" w:type="dxa"/>
        </w:tblCellMar>
      </w:tblPr>
      <w:tblGrid>
        <w:gridCol w:w="1710"/>
        <w:gridCol w:w="6599"/>
      </w:tblGrid>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r>
              <w:rPr>
                <w:b w:val="0"/>
                <w:bCs/>
                <w:sz w:val="22"/>
              </w:rPr>
              <w:t>Inclusive Dates</w:t>
            </w:r>
          </w:p>
        </w:tc>
        <w:tc>
          <w:tcPr>
            <w:tcW w:w="6599" w:type="dxa"/>
            <w:shd w:val="clear" w:color="auto" w:fill="auto"/>
          </w:tcPr>
          <w:p>
            <w:pPr>
              <w:widowControl w:val="0"/>
              <w:overflowPunct w:val="0"/>
              <w:autoSpaceDE w:val="0"/>
              <w:autoSpaceDN w:val="0"/>
              <w:adjustRightInd w:val="0"/>
              <w:ind w:right="20"/>
              <w:jc w:val="center"/>
              <w:rPr>
                <w:b w:val="0"/>
                <w:bCs/>
                <w:sz w:val="22"/>
              </w:rPr>
            </w:pPr>
            <w:r>
              <w:rPr>
                <w:b w:val="0"/>
                <w:bCs/>
                <w:sz w:val="22"/>
              </w:rPr>
              <w:t>Title of Training, Seminar, or Workshop</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659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numPr>
          <w:ilvl w:val="-1"/>
          <w:numId w:val="23"/>
        </w:numPr>
        <w:spacing w:line="360" w:lineRule="auto"/>
        <w:ind w:left="0" w:leftChars="0" w:firstLine="0" w:firstLineChars="0"/>
        <w:jc w:val="both"/>
        <w:rPr>
          <w:rFonts w:hint="default" w:ascii="Times New Roman" w:hAnsi="Times New Roman" w:eastAsia="Segoe UI" w:cs="Times New Roman"/>
          <w:i w:val="0"/>
          <w:iCs w:val="0"/>
          <w:caps w:val="0"/>
          <w:spacing w:val="0"/>
          <w:sz w:val="24"/>
          <w:szCs w:val="24"/>
          <w:shd w:val="clear" w:fill="FFFFFF"/>
          <w:lang w:val="en-PH"/>
        </w:rPr>
        <w:sectPr>
          <w:pgSz w:w="11906" w:h="16838"/>
          <w:pgMar w:top="1440" w:right="1800" w:bottom="1440" w:left="1800" w:header="720" w:footer="720" w:gutter="0"/>
          <w:cols w:space="720" w:num="1"/>
          <w:docGrid w:linePitch="360" w:charSpace="0"/>
        </w:sectPr>
      </w:pPr>
    </w:p>
    <w:p>
      <w:pPr>
        <w:jc w:val="center"/>
        <w:rPr>
          <w:b w:val="0"/>
          <w:bCs/>
          <w:sz w:val="18"/>
          <w:szCs w:val="24"/>
        </w:rPr>
      </w:pPr>
      <w:r>
        <w:rPr>
          <w:b w:val="0"/>
          <w:bCs/>
          <w:sz w:val="18"/>
          <w:szCs w:val="24"/>
        </w:rPr>
        <w:t>Curriculum Vitae of</w:t>
      </w:r>
    </w:p>
    <w:p>
      <w:pPr>
        <w:jc w:val="center"/>
        <w:rPr>
          <w:rFonts w:hint="default"/>
          <w:b w:val="0"/>
          <w:bCs/>
          <w:sz w:val="32"/>
          <w:lang w:val="en-PH"/>
        </w:rPr>
      </w:pPr>
      <w:r>
        <w:rPr>
          <w:rFonts w:hint="default"/>
          <w:b w:val="0"/>
          <w:bCs/>
          <w:sz w:val="32"/>
          <w:lang w:val="en-PH"/>
        </w:rPr>
        <w:t>Joshua A. Mendoza</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Pance Ramos Tarlac</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jabalosmendoza@gmail.com</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09153010917</w:t>
      </w: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r>
        <w:rPr>
          <w:b w:val="0"/>
          <w:bCs/>
          <w:sz w:val="22"/>
        </w:rPr>
        <w:t>EDUCATIONAL BACKGROUND</w:t>
      </w:r>
    </w:p>
    <w:tbl>
      <w:tblPr>
        <w:tblStyle w:val="6"/>
        <w:tblW w:w="0" w:type="auto"/>
        <w:tblInd w:w="0" w:type="dxa"/>
        <w:tblLayout w:type="autofit"/>
        <w:tblCellMar>
          <w:top w:w="0" w:type="dxa"/>
          <w:left w:w="108" w:type="dxa"/>
          <w:bottom w:w="0" w:type="dxa"/>
          <w:right w:w="108" w:type="dxa"/>
        </w:tblCellMar>
      </w:tblPr>
      <w:tblGrid>
        <w:gridCol w:w="2394"/>
        <w:gridCol w:w="1972"/>
        <w:gridCol w:w="3943"/>
      </w:tblGrid>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Level</w:t>
            </w:r>
          </w:p>
        </w:tc>
        <w:tc>
          <w:tcPr>
            <w:tcW w:w="1972" w:type="dxa"/>
            <w:shd w:val="clear" w:color="auto" w:fill="auto"/>
          </w:tcPr>
          <w:p>
            <w:pPr>
              <w:widowControl w:val="0"/>
              <w:overflowPunct w:val="0"/>
              <w:autoSpaceDE w:val="0"/>
              <w:autoSpaceDN w:val="0"/>
              <w:adjustRightInd w:val="0"/>
              <w:jc w:val="center"/>
              <w:rPr>
                <w:b w:val="0"/>
                <w:bCs/>
                <w:sz w:val="22"/>
              </w:rPr>
            </w:pPr>
            <w:r>
              <w:rPr>
                <w:b w:val="0"/>
                <w:bCs/>
                <w:sz w:val="22"/>
              </w:rPr>
              <w:t>Inclusive Dates</w:t>
            </w:r>
          </w:p>
        </w:tc>
        <w:tc>
          <w:tcPr>
            <w:tcW w:w="3943" w:type="dxa"/>
            <w:shd w:val="clear" w:color="auto" w:fill="auto"/>
          </w:tcPr>
          <w:p>
            <w:pPr>
              <w:widowControl w:val="0"/>
              <w:overflowPunct w:val="0"/>
              <w:autoSpaceDE w:val="0"/>
              <w:autoSpaceDN w:val="0"/>
              <w:adjustRightInd w:val="0"/>
              <w:jc w:val="center"/>
              <w:rPr>
                <w:b w:val="0"/>
                <w:bCs/>
                <w:sz w:val="22"/>
              </w:rPr>
            </w:pPr>
            <w:r>
              <w:rPr>
                <w:b w:val="0"/>
                <w:bCs/>
                <w:sz w:val="22"/>
              </w:rPr>
              <w:t>Name of school/ Institution</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Tertiary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2020-2024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Vocational/Technical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2018-2020</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Eduardo Cojuangco National Vocational High School</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High School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2014-2018</w:t>
            </w:r>
          </w:p>
        </w:tc>
        <w:tc>
          <w:tcPr>
            <w:tcW w:w="3943" w:type="dxa"/>
            <w:shd w:val="clear" w:color="auto" w:fill="auto"/>
          </w:tcPr>
          <w:p>
            <w:pPr>
              <w:widowControl w:val="0"/>
              <w:overflowPunct w:val="0"/>
              <w:autoSpaceDE w:val="0"/>
              <w:autoSpaceDN w:val="0"/>
              <w:adjustRightInd w:val="0"/>
              <w:jc w:val="center"/>
              <w:rPr>
                <w:b w:val="0"/>
                <w:bCs/>
                <w:sz w:val="22"/>
              </w:rPr>
            </w:pPr>
            <w:r>
              <w:rPr>
                <w:rFonts w:hint="default"/>
                <w:b w:val="0"/>
                <w:bCs/>
                <w:sz w:val="22"/>
                <w:lang w:val="en-PH"/>
              </w:rPr>
              <w:t>Eduardo Cojuangco National Vocational High School</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Elementary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2008-2014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Pance Elementary School</w:t>
            </w: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PROFESSIONAL OR VOLUNTEER EXPERIENCE</w:t>
      </w:r>
    </w:p>
    <w:tbl>
      <w:tblPr>
        <w:tblStyle w:val="6"/>
        <w:tblW w:w="0" w:type="auto"/>
        <w:tblInd w:w="0" w:type="dxa"/>
        <w:tblLayout w:type="autofit"/>
        <w:tblCellMar>
          <w:top w:w="0" w:type="dxa"/>
          <w:left w:w="108" w:type="dxa"/>
          <w:bottom w:w="0" w:type="dxa"/>
          <w:right w:w="108" w:type="dxa"/>
        </w:tblCellMar>
      </w:tblPr>
      <w:tblGrid>
        <w:gridCol w:w="1783"/>
        <w:gridCol w:w="3152"/>
        <w:gridCol w:w="3374"/>
      </w:tblGrid>
      <w:tr>
        <w:tblPrEx>
          <w:tblCellMar>
            <w:top w:w="0" w:type="dxa"/>
            <w:left w:w="108" w:type="dxa"/>
            <w:bottom w:w="0" w:type="dxa"/>
            <w:right w:w="108" w:type="dxa"/>
          </w:tblCellMar>
        </w:tblPrEx>
        <w:tc>
          <w:tcPr>
            <w:tcW w:w="1783"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52" w:type="dxa"/>
            <w:shd w:val="clear" w:color="auto" w:fill="auto"/>
            <w:vAlign w:val="center"/>
          </w:tcPr>
          <w:p>
            <w:pPr>
              <w:widowControl w:val="0"/>
              <w:overflowPunct w:val="0"/>
              <w:autoSpaceDE w:val="0"/>
              <w:autoSpaceDN w:val="0"/>
              <w:adjustRightInd w:val="0"/>
              <w:jc w:val="center"/>
              <w:rPr>
                <w:b w:val="0"/>
                <w:bCs/>
                <w:sz w:val="22"/>
              </w:rPr>
            </w:pPr>
            <w:r>
              <w:rPr>
                <w:b w:val="0"/>
                <w:bCs/>
                <w:sz w:val="22"/>
              </w:rPr>
              <w:t>Nature of Experience/</w:t>
            </w:r>
          </w:p>
          <w:p>
            <w:pPr>
              <w:widowControl w:val="0"/>
              <w:overflowPunct w:val="0"/>
              <w:autoSpaceDE w:val="0"/>
              <w:autoSpaceDN w:val="0"/>
              <w:adjustRightInd w:val="0"/>
              <w:jc w:val="center"/>
              <w:rPr>
                <w:b w:val="0"/>
                <w:bCs/>
                <w:sz w:val="22"/>
              </w:rPr>
            </w:pPr>
            <w:r>
              <w:rPr>
                <w:b w:val="0"/>
                <w:bCs/>
                <w:sz w:val="22"/>
              </w:rPr>
              <w:t>Job Title</w:t>
            </w:r>
          </w:p>
        </w:tc>
        <w:tc>
          <w:tcPr>
            <w:tcW w:w="3374"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5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74"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AFFILIATIONS</w:t>
      </w:r>
    </w:p>
    <w:tbl>
      <w:tblPr>
        <w:tblStyle w:val="6"/>
        <w:tblW w:w="0" w:type="auto"/>
        <w:tblInd w:w="0" w:type="dxa"/>
        <w:tblLayout w:type="autofit"/>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63"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of Organization</w:t>
            </w:r>
          </w:p>
        </w:tc>
        <w:tc>
          <w:tcPr>
            <w:tcW w:w="3358" w:type="dxa"/>
            <w:shd w:val="clear" w:color="auto" w:fill="auto"/>
            <w:vAlign w:val="center"/>
          </w:tcPr>
          <w:p>
            <w:pPr>
              <w:widowControl w:val="0"/>
              <w:overflowPunct w:val="0"/>
              <w:autoSpaceDE w:val="0"/>
              <w:autoSpaceDN w:val="0"/>
              <w:adjustRightInd w:val="0"/>
              <w:jc w:val="center"/>
              <w:rPr>
                <w:b w:val="0"/>
                <w:bCs/>
                <w:sz w:val="22"/>
              </w:rPr>
            </w:pPr>
            <w:r>
              <w:rPr>
                <w:b w:val="0"/>
                <w:bCs/>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6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5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br w:type="textWrapping"/>
      </w:r>
      <w:r>
        <w:rPr>
          <w:b w:val="0"/>
          <w:bCs/>
          <w:sz w:val="22"/>
        </w:rPr>
        <w:t>SKILLS</w:t>
      </w:r>
    </w:p>
    <w:tbl>
      <w:tblPr>
        <w:tblStyle w:val="6"/>
        <w:tblW w:w="0" w:type="auto"/>
        <w:tblInd w:w="0" w:type="dxa"/>
        <w:tblLayout w:type="autofit"/>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r>
              <w:rPr>
                <w:b w:val="0"/>
                <w:bCs/>
                <w:sz w:val="22"/>
              </w:rPr>
              <w:t>SKILLS</w:t>
            </w:r>
          </w:p>
        </w:tc>
        <w:tc>
          <w:tcPr>
            <w:tcW w:w="2639" w:type="dxa"/>
            <w:shd w:val="clear" w:color="auto" w:fill="auto"/>
          </w:tcPr>
          <w:p>
            <w:pPr>
              <w:widowControl w:val="0"/>
              <w:overflowPunct w:val="0"/>
              <w:autoSpaceDE w:val="0"/>
              <w:autoSpaceDN w:val="0"/>
              <w:adjustRightInd w:val="0"/>
              <w:ind w:right="20"/>
              <w:jc w:val="center"/>
              <w:rPr>
                <w:b w:val="0"/>
                <w:bCs/>
                <w:sz w:val="22"/>
              </w:rPr>
            </w:pPr>
            <w:r>
              <w:rPr>
                <w:b w:val="0"/>
                <w:bCs/>
                <w:sz w:val="22"/>
              </w:rPr>
              <w:t>Level of Competency</w:t>
            </w:r>
          </w:p>
        </w:tc>
        <w:tc>
          <w:tcPr>
            <w:tcW w:w="2767" w:type="dxa"/>
            <w:shd w:val="clear" w:color="auto" w:fill="auto"/>
          </w:tcPr>
          <w:p>
            <w:pPr>
              <w:widowControl w:val="0"/>
              <w:overflowPunct w:val="0"/>
              <w:autoSpaceDE w:val="0"/>
              <w:autoSpaceDN w:val="0"/>
              <w:adjustRightInd w:val="0"/>
              <w:ind w:right="20"/>
              <w:jc w:val="center"/>
              <w:rPr>
                <w:b w:val="0"/>
                <w:bCs/>
                <w:sz w:val="22"/>
              </w:rPr>
            </w:pPr>
            <w:r>
              <w:rPr>
                <w:b w:val="0"/>
                <w:bCs/>
                <w:sz w:val="22"/>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63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767"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center"/>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TRAININGS, SEMINARS, OR WORKSHOPS ATTENDED</w:t>
      </w:r>
    </w:p>
    <w:tbl>
      <w:tblPr>
        <w:tblStyle w:val="6"/>
        <w:tblW w:w="0" w:type="auto"/>
        <w:tblInd w:w="0" w:type="dxa"/>
        <w:tblLayout w:type="autofit"/>
        <w:tblCellMar>
          <w:top w:w="0" w:type="dxa"/>
          <w:left w:w="108" w:type="dxa"/>
          <w:bottom w:w="0" w:type="dxa"/>
          <w:right w:w="108" w:type="dxa"/>
        </w:tblCellMar>
      </w:tblPr>
      <w:tblGrid>
        <w:gridCol w:w="1710"/>
        <w:gridCol w:w="6599"/>
      </w:tblGrid>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r>
              <w:rPr>
                <w:b w:val="0"/>
                <w:bCs/>
                <w:sz w:val="22"/>
              </w:rPr>
              <w:t>Inclusive Dates</w:t>
            </w:r>
          </w:p>
        </w:tc>
        <w:tc>
          <w:tcPr>
            <w:tcW w:w="6599" w:type="dxa"/>
            <w:shd w:val="clear" w:color="auto" w:fill="auto"/>
          </w:tcPr>
          <w:p>
            <w:pPr>
              <w:widowControl w:val="0"/>
              <w:overflowPunct w:val="0"/>
              <w:autoSpaceDE w:val="0"/>
              <w:autoSpaceDN w:val="0"/>
              <w:adjustRightInd w:val="0"/>
              <w:ind w:right="20"/>
              <w:jc w:val="center"/>
              <w:rPr>
                <w:b w:val="0"/>
                <w:bCs/>
                <w:sz w:val="22"/>
              </w:rPr>
            </w:pPr>
            <w:r>
              <w:rPr>
                <w:b w:val="0"/>
                <w:bCs/>
                <w:sz w:val="22"/>
              </w:rPr>
              <w:t>Title of Training, Seminar, or Workshop</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659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numPr>
          <w:ilvl w:val="-1"/>
          <w:numId w:val="23"/>
        </w:numPr>
        <w:spacing w:line="360" w:lineRule="auto"/>
        <w:ind w:left="0" w:leftChars="0" w:firstLine="0" w:firstLineChars="0"/>
        <w:jc w:val="both"/>
        <w:rPr>
          <w:rFonts w:hint="default" w:ascii="Times New Roman" w:hAnsi="Times New Roman" w:eastAsia="Segoe UI" w:cs="Times New Roman"/>
          <w:i w:val="0"/>
          <w:iCs w:val="0"/>
          <w:caps w:val="0"/>
          <w:spacing w:val="0"/>
          <w:sz w:val="24"/>
          <w:szCs w:val="24"/>
          <w:shd w:val="clear" w:fill="FFFFFF"/>
          <w:lang w:val="en-PH"/>
        </w:rPr>
        <w:sectPr>
          <w:pgSz w:w="11906" w:h="16838"/>
          <w:pgMar w:top="1440" w:right="1800" w:bottom="1440" w:left="1800" w:header="720" w:footer="720" w:gutter="0"/>
          <w:cols w:space="720" w:num="1"/>
          <w:docGrid w:linePitch="360" w:charSpace="0"/>
        </w:sectPr>
      </w:pPr>
    </w:p>
    <w:p>
      <w:pPr>
        <w:jc w:val="center"/>
        <w:rPr>
          <w:b w:val="0"/>
          <w:bCs/>
          <w:sz w:val="18"/>
          <w:szCs w:val="24"/>
        </w:rPr>
      </w:pPr>
      <w:r>
        <w:rPr>
          <w:b w:val="0"/>
          <w:bCs/>
          <w:sz w:val="18"/>
          <w:szCs w:val="24"/>
        </w:rPr>
        <w:t>Curriculum Vitae of</w:t>
      </w:r>
    </w:p>
    <w:p>
      <w:pPr>
        <w:jc w:val="center"/>
        <w:rPr>
          <w:rFonts w:hint="default"/>
          <w:b w:val="0"/>
          <w:bCs/>
          <w:sz w:val="32"/>
          <w:lang w:val="en-PH"/>
        </w:rPr>
      </w:pPr>
      <w:r>
        <w:rPr>
          <w:rFonts w:hint="default"/>
          <w:b w:val="0"/>
          <w:bCs/>
          <w:sz w:val="32"/>
          <w:lang w:val="en-PH"/>
        </w:rPr>
        <w:t>Carla V. Balbin</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Coral Ramos Tarlac</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balbincarla4@gmail.com</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09662788809</w:t>
      </w: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r>
        <w:rPr>
          <w:b w:val="0"/>
          <w:bCs/>
          <w:sz w:val="22"/>
        </w:rPr>
        <w:t>EDUCATIONAL BACKGROUND</w:t>
      </w:r>
    </w:p>
    <w:tbl>
      <w:tblPr>
        <w:tblStyle w:val="6"/>
        <w:tblW w:w="0" w:type="auto"/>
        <w:tblInd w:w="0" w:type="dxa"/>
        <w:tblLayout w:type="autofit"/>
        <w:tblCellMar>
          <w:top w:w="0" w:type="dxa"/>
          <w:left w:w="108" w:type="dxa"/>
          <w:bottom w:w="0" w:type="dxa"/>
          <w:right w:w="108" w:type="dxa"/>
        </w:tblCellMar>
      </w:tblPr>
      <w:tblGrid>
        <w:gridCol w:w="2394"/>
        <w:gridCol w:w="1972"/>
        <w:gridCol w:w="3943"/>
      </w:tblGrid>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Level</w:t>
            </w:r>
          </w:p>
        </w:tc>
        <w:tc>
          <w:tcPr>
            <w:tcW w:w="1972" w:type="dxa"/>
            <w:shd w:val="clear" w:color="auto" w:fill="auto"/>
          </w:tcPr>
          <w:p>
            <w:pPr>
              <w:widowControl w:val="0"/>
              <w:overflowPunct w:val="0"/>
              <w:autoSpaceDE w:val="0"/>
              <w:autoSpaceDN w:val="0"/>
              <w:adjustRightInd w:val="0"/>
              <w:jc w:val="center"/>
              <w:rPr>
                <w:b w:val="0"/>
                <w:bCs/>
                <w:sz w:val="22"/>
              </w:rPr>
            </w:pPr>
            <w:r>
              <w:rPr>
                <w:b w:val="0"/>
                <w:bCs/>
                <w:sz w:val="22"/>
              </w:rPr>
              <w:t>Inclusive Dates</w:t>
            </w:r>
          </w:p>
        </w:tc>
        <w:tc>
          <w:tcPr>
            <w:tcW w:w="3943" w:type="dxa"/>
            <w:shd w:val="clear" w:color="auto" w:fill="auto"/>
          </w:tcPr>
          <w:p>
            <w:pPr>
              <w:widowControl w:val="0"/>
              <w:overflowPunct w:val="0"/>
              <w:autoSpaceDE w:val="0"/>
              <w:autoSpaceDN w:val="0"/>
              <w:adjustRightInd w:val="0"/>
              <w:jc w:val="center"/>
              <w:rPr>
                <w:b w:val="0"/>
                <w:bCs/>
                <w:sz w:val="22"/>
              </w:rPr>
            </w:pPr>
            <w:r>
              <w:rPr>
                <w:b w:val="0"/>
                <w:bCs/>
                <w:sz w:val="22"/>
              </w:rPr>
              <w:t>Name of school/ Institution</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Tertiary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2020-2024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Vocational/Technical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High School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2012-2016</w:t>
            </w:r>
          </w:p>
        </w:tc>
        <w:tc>
          <w:tcPr>
            <w:tcW w:w="3943" w:type="dxa"/>
            <w:shd w:val="clear" w:color="auto" w:fill="auto"/>
          </w:tcPr>
          <w:p>
            <w:pPr>
              <w:widowControl w:val="0"/>
              <w:overflowPunct w:val="0"/>
              <w:autoSpaceDE w:val="0"/>
              <w:autoSpaceDN w:val="0"/>
              <w:adjustRightInd w:val="0"/>
              <w:jc w:val="center"/>
              <w:rPr>
                <w:b w:val="0"/>
                <w:bCs/>
                <w:sz w:val="22"/>
              </w:rPr>
            </w:pPr>
            <w:r>
              <w:rPr>
                <w:rFonts w:hint="default"/>
                <w:b w:val="0"/>
                <w:bCs/>
                <w:sz w:val="22"/>
                <w:lang w:val="en-PH"/>
              </w:rPr>
              <w:t>Dr. Ramon De Santos National High School</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Elementary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2006-2012</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San Antonio Elementary School</w:t>
            </w: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PROFESSIONAL OR VOLUNTEER EXPERIENCE</w:t>
      </w:r>
    </w:p>
    <w:tbl>
      <w:tblPr>
        <w:tblStyle w:val="6"/>
        <w:tblW w:w="0" w:type="auto"/>
        <w:tblInd w:w="0" w:type="dxa"/>
        <w:tblLayout w:type="autofit"/>
        <w:tblCellMar>
          <w:top w:w="0" w:type="dxa"/>
          <w:left w:w="108" w:type="dxa"/>
          <w:bottom w:w="0" w:type="dxa"/>
          <w:right w:w="108" w:type="dxa"/>
        </w:tblCellMar>
      </w:tblPr>
      <w:tblGrid>
        <w:gridCol w:w="1783"/>
        <w:gridCol w:w="3152"/>
        <w:gridCol w:w="3374"/>
      </w:tblGrid>
      <w:tr>
        <w:tblPrEx>
          <w:tblCellMar>
            <w:top w:w="0" w:type="dxa"/>
            <w:left w:w="108" w:type="dxa"/>
            <w:bottom w:w="0" w:type="dxa"/>
            <w:right w:w="108" w:type="dxa"/>
          </w:tblCellMar>
        </w:tblPrEx>
        <w:tc>
          <w:tcPr>
            <w:tcW w:w="1783"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52" w:type="dxa"/>
            <w:shd w:val="clear" w:color="auto" w:fill="auto"/>
            <w:vAlign w:val="center"/>
          </w:tcPr>
          <w:p>
            <w:pPr>
              <w:widowControl w:val="0"/>
              <w:overflowPunct w:val="0"/>
              <w:autoSpaceDE w:val="0"/>
              <w:autoSpaceDN w:val="0"/>
              <w:adjustRightInd w:val="0"/>
              <w:jc w:val="center"/>
              <w:rPr>
                <w:b w:val="0"/>
                <w:bCs/>
                <w:sz w:val="22"/>
              </w:rPr>
            </w:pPr>
            <w:r>
              <w:rPr>
                <w:b w:val="0"/>
                <w:bCs/>
                <w:sz w:val="22"/>
              </w:rPr>
              <w:t>Nature of Experience/</w:t>
            </w:r>
          </w:p>
          <w:p>
            <w:pPr>
              <w:widowControl w:val="0"/>
              <w:overflowPunct w:val="0"/>
              <w:autoSpaceDE w:val="0"/>
              <w:autoSpaceDN w:val="0"/>
              <w:adjustRightInd w:val="0"/>
              <w:jc w:val="center"/>
              <w:rPr>
                <w:b w:val="0"/>
                <w:bCs/>
                <w:sz w:val="22"/>
              </w:rPr>
            </w:pPr>
            <w:r>
              <w:rPr>
                <w:b w:val="0"/>
                <w:bCs/>
                <w:sz w:val="22"/>
              </w:rPr>
              <w:t>Job Title</w:t>
            </w:r>
          </w:p>
        </w:tc>
        <w:tc>
          <w:tcPr>
            <w:tcW w:w="3374"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5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74"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AFFILIATIONS</w:t>
      </w:r>
    </w:p>
    <w:tbl>
      <w:tblPr>
        <w:tblStyle w:val="6"/>
        <w:tblW w:w="0" w:type="auto"/>
        <w:tblInd w:w="0" w:type="dxa"/>
        <w:tblLayout w:type="autofit"/>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63"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of Organization</w:t>
            </w:r>
          </w:p>
        </w:tc>
        <w:tc>
          <w:tcPr>
            <w:tcW w:w="3358" w:type="dxa"/>
            <w:shd w:val="clear" w:color="auto" w:fill="auto"/>
            <w:vAlign w:val="center"/>
          </w:tcPr>
          <w:p>
            <w:pPr>
              <w:widowControl w:val="0"/>
              <w:overflowPunct w:val="0"/>
              <w:autoSpaceDE w:val="0"/>
              <w:autoSpaceDN w:val="0"/>
              <w:adjustRightInd w:val="0"/>
              <w:jc w:val="center"/>
              <w:rPr>
                <w:b w:val="0"/>
                <w:bCs/>
                <w:sz w:val="22"/>
              </w:rPr>
            </w:pPr>
            <w:r>
              <w:rPr>
                <w:b w:val="0"/>
                <w:bCs/>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6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5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br w:type="textWrapping"/>
      </w:r>
      <w:r>
        <w:rPr>
          <w:b w:val="0"/>
          <w:bCs/>
          <w:sz w:val="22"/>
        </w:rPr>
        <w:t>SKILLS</w:t>
      </w:r>
    </w:p>
    <w:tbl>
      <w:tblPr>
        <w:tblStyle w:val="6"/>
        <w:tblW w:w="0" w:type="auto"/>
        <w:tblInd w:w="0" w:type="dxa"/>
        <w:tblLayout w:type="autofit"/>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r>
              <w:rPr>
                <w:b w:val="0"/>
                <w:bCs/>
                <w:sz w:val="22"/>
              </w:rPr>
              <w:t>SKILLS</w:t>
            </w:r>
          </w:p>
        </w:tc>
        <w:tc>
          <w:tcPr>
            <w:tcW w:w="2639" w:type="dxa"/>
            <w:shd w:val="clear" w:color="auto" w:fill="auto"/>
          </w:tcPr>
          <w:p>
            <w:pPr>
              <w:widowControl w:val="0"/>
              <w:overflowPunct w:val="0"/>
              <w:autoSpaceDE w:val="0"/>
              <w:autoSpaceDN w:val="0"/>
              <w:adjustRightInd w:val="0"/>
              <w:ind w:right="20"/>
              <w:jc w:val="center"/>
              <w:rPr>
                <w:b w:val="0"/>
                <w:bCs/>
                <w:sz w:val="22"/>
              </w:rPr>
            </w:pPr>
            <w:r>
              <w:rPr>
                <w:b w:val="0"/>
                <w:bCs/>
                <w:sz w:val="22"/>
              </w:rPr>
              <w:t>Level of Competency</w:t>
            </w:r>
          </w:p>
        </w:tc>
        <w:tc>
          <w:tcPr>
            <w:tcW w:w="2767" w:type="dxa"/>
            <w:shd w:val="clear" w:color="auto" w:fill="auto"/>
          </w:tcPr>
          <w:p>
            <w:pPr>
              <w:widowControl w:val="0"/>
              <w:overflowPunct w:val="0"/>
              <w:autoSpaceDE w:val="0"/>
              <w:autoSpaceDN w:val="0"/>
              <w:adjustRightInd w:val="0"/>
              <w:ind w:right="20"/>
              <w:jc w:val="center"/>
              <w:rPr>
                <w:b w:val="0"/>
                <w:bCs/>
                <w:sz w:val="22"/>
              </w:rPr>
            </w:pPr>
            <w:r>
              <w:rPr>
                <w:b w:val="0"/>
                <w:bCs/>
                <w:sz w:val="22"/>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63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767"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TRAININGS, SEMINARS, OR WORKSHOPS ATTENDED</w:t>
      </w:r>
    </w:p>
    <w:tbl>
      <w:tblPr>
        <w:tblStyle w:val="6"/>
        <w:tblW w:w="0" w:type="auto"/>
        <w:tblInd w:w="0" w:type="dxa"/>
        <w:tblLayout w:type="autofit"/>
        <w:tblCellMar>
          <w:top w:w="0" w:type="dxa"/>
          <w:left w:w="108" w:type="dxa"/>
          <w:bottom w:w="0" w:type="dxa"/>
          <w:right w:w="108" w:type="dxa"/>
        </w:tblCellMar>
      </w:tblPr>
      <w:tblGrid>
        <w:gridCol w:w="1710"/>
        <w:gridCol w:w="6599"/>
      </w:tblGrid>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r>
              <w:rPr>
                <w:b w:val="0"/>
                <w:bCs/>
                <w:sz w:val="22"/>
              </w:rPr>
              <w:t>Inclusive Dates</w:t>
            </w:r>
          </w:p>
        </w:tc>
        <w:tc>
          <w:tcPr>
            <w:tcW w:w="6599" w:type="dxa"/>
            <w:shd w:val="clear" w:color="auto" w:fill="auto"/>
          </w:tcPr>
          <w:p>
            <w:pPr>
              <w:widowControl w:val="0"/>
              <w:overflowPunct w:val="0"/>
              <w:autoSpaceDE w:val="0"/>
              <w:autoSpaceDN w:val="0"/>
              <w:adjustRightInd w:val="0"/>
              <w:ind w:right="20"/>
              <w:jc w:val="center"/>
              <w:rPr>
                <w:b w:val="0"/>
                <w:bCs/>
                <w:sz w:val="22"/>
              </w:rPr>
            </w:pPr>
            <w:r>
              <w:rPr>
                <w:b w:val="0"/>
                <w:bCs/>
                <w:sz w:val="22"/>
              </w:rPr>
              <w:t>Title of Training, Seminar, or Workshop</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659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numPr>
          <w:ilvl w:val="-1"/>
          <w:numId w:val="23"/>
        </w:numPr>
        <w:spacing w:line="360" w:lineRule="auto"/>
        <w:ind w:left="0" w:leftChars="0" w:firstLine="0" w:firstLineChars="0"/>
        <w:jc w:val="both"/>
        <w:rPr>
          <w:rFonts w:hint="default" w:ascii="Times New Roman" w:hAnsi="Times New Roman" w:eastAsia="Segoe UI" w:cs="Times New Roman"/>
          <w:i w:val="0"/>
          <w:iCs w:val="0"/>
          <w:caps w:val="0"/>
          <w:spacing w:val="0"/>
          <w:sz w:val="24"/>
          <w:szCs w:val="24"/>
          <w:shd w:val="clear" w:fill="FFFFFF"/>
          <w:lang w:val="en-PH"/>
        </w:rPr>
      </w:pPr>
    </w:p>
    <w:p>
      <w:pPr>
        <w:numPr>
          <w:ilvl w:val="-1"/>
          <w:numId w:val="23"/>
        </w:numPr>
        <w:spacing w:line="360" w:lineRule="auto"/>
        <w:ind w:left="0" w:leftChars="0" w:firstLine="0" w:firstLineChars="0"/>
        <w:jc w:val="both"/>
        <w:rPr>
          <w:rFonts w:hint="default" w:ascii="Times New Roman" w:hAnsi="Times New Roman" w:eastAsia="Segoe UI" w:cs="Times New Roman"/>
          <w:i w:val="0"/>
          <w:iCs w:val="0"/>
          <w:caps w:val="0"/>
          <w:spacing w:val="0"/>
          <w:sz w:val="24"/>
          <w:szCs w:val="24"/>
          <w:shd w:val="clear" w:fill="FFFFFF"/>
          <w:lang w:val="en-PH"/>
        </w:rPr>
        <w:sectPr>
          <w:pgSz w:w="11906" w:h="16838"/>
          <w:pgMar w:top="1440" w:right="1800" w:bottom="1440" w:left="1800" w:header="720" w:footer="720" w:gutter="0"/>
          <w:cols w:space="720" w:num="1"/>
          <w:docGrid w:linePitch="360" w:charSpace="0"/>
        </w:sectPr>
      </w:pPr>
    </w:p>
    <w:p>
      <w:pPr>
        <w:jc w:val="center"/>
        <w:rPr>
          <w:b w:val="0"/>
          <w:bCs/>
          <w:sz w:val="18"/>
          <w:szCs w:val="24"/>
        </w:rPr>
      </w:pPr>
      <w:r>
        <w:rPr>
          <w:b w:val="0"/>
          <w:bCs/>
          <w:sz w:val="18"/>
          <w:szCs w:val="24"/>
        </w:rPr>
        <w:t>Curriculum Vitae of</w:t>
      </w:r>
    </w:p>
    <w:p>
      <w:pPr>
        <w:jc w:val="center"/>
        <w:rPr>
          <w:rFonts w:hint="default"/>
          <w:b w:val="0"/>
          <w:bCs/>
          <w:sz w:val="32"/>
          <w:lang w:val="en-PH"/>
        </w:rPr>
      </w:pPr>
      <w:r>
        <w:rPr>
          <w:rFonts w:hint="default"/>
          <w:b w:val="0"/>
          <w:bCs/>
          <w:sz w:val="32"/>
          <w:lang w:val="en-PH"/>
        </w:rPr>
        <w:t>John Patrick Dela Cruz</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Coral Ramos Tarlac</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Djohnpatrick188@gmail.com</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09924200789</w:t>
      </w: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r>
        <w:rPr>
          <w:b w:val="0"/>
          <w:bCs/>
          <w:sz w:val="22"/>
        </w:rPr>
        <w:t>EDUCATIONAL BACKGROUND</w:t>
      </w:r>
    </w:p>
    <w:tbl>
      <w:tblPr>
        <w:tblStyle w:val="6"/>
        <w:tblW w:w="0" w:type="auto"/>
        <w:tblInd w:w="0" w:type="dxa"/>
        <w:tblLayout w:type="autofit"/>
        <w:tblCellMar>
          <w:top w:w="0" w:type="dxa"/>
          <w:left w:w="108" w:type="dxa"/>
          <w:bottom w:w="0" w:type="dxa"/>
          <w:right w:w="108" w:type="dxa"/>
        </w:tblCellMar>
      </w:tblPr>
      <w:tblGrid>
        <w:gridCol w:w="2394"/>
        <w:gridCol w:w="1972"/>
        <w:gridCol w:w="3943"/>
      </w:tblGrid>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Level</w:t>
            </w:r>
          </w:p>
        </w:tc>
        <w:tc>
          <w:tcPr>
            <w:tcW w:w="1972" w:type="dxa"/>
            <w:shd w:val="clear" w:color="auto" w:fill="auto"/>
          </w:tcPr>
          <w:p>
            <w:pPr>
              <w:widowControl w:val="0"/>
              <w:overflowPunct w:val="0"/>
              <w:autoSpaceDE w:val="0"/>
              <w:autoSpaceDN w:val="0"/>
              <w:adjustRightInd w:val="0"/>
              <w:jc w:val="center"/>
              <w:rPr>
                <w:b w:val="0"/>
                <w:bCs/>
                <w:sz w:val="22"/>
              </w:rPr>
            </w:pPr>
            <w:r>
              <w:rPr>
                <w:b w:val="0"/>
                <w:bCs/>
                <w:sz w:val="22"/>
              </w:rPr>
              <w:t>Inclusive Dates</w:t>
            </w:r>
          </w:p>
        </w:tc>
        <w:tc>
          <w:tcPr>
            <w:tcW w:w="3943" w:type="dxa"/>
            <w:shd w:val="clear" w:color="auto" w:fill="auto"/>
          </w:tcPr>
          <w:p>
            <w:pPr>
              <w:widowControl w:val="0"/>
              <w:overflowPunct w:val="0"/>
              <w:autoSpaceDE w:val="0"/>
              <w:autoSpaceDN w:val="0"/>
              <w:adjustRightInd w:val="0"/>
              <w:jc w:val="center"/>
              <w:rPr>
                <w:b w:val="0"/>
                <w:bCs/>
                <w:sz w:val="22"/>
              </w:rPr>
            </w:pPr>
            <w:r>
              <w:rPr>
                <w:b w:val="0"/>
                <w:bCs/>
                <w:sz w:val="22"/>
              </w:rPr>
              <w:t>Name of school/ Institution</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Tertiary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2020-2024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Vocational/Technical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2017-2019</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Ramos National High School</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High School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2013-2017</w:t>
            </w:r>
          </w:p>
        </w:tc>
        <w:tc>
          <w:tcPr>
            <w:tcW w:w="3943" w:type="dxa"/>
            <w:shd w:val="clear" w:color="auto" w:fill="auto"/>
          </w:tcPr>
          <w:p>
            <w:pPr>
              <w:widowControl w:val="0"/>
              <w:overflowPunct w:val="0"/>
              <w:autoSpaceDE w:val="0"/>
              <w:autoSpaceDN w:val="0"/>
              <w:adjustRightInd w:val="0"/>
              <w:jc w:val="center"/>
              <w:rPr>
                <w:b w:val="0"/>
                <w:bCs/>
                <w:sz w:val="22"/>
              </w:rPr>
            </w:pPr>
            <w:r>
              <w:rPr>
                <w:rFonts w:hint="default"/>
                <w:b w:val="0"/>
                <w:bCs/>
                <w:sz w:val="22"/>
                <w:lang w:val="en-PH"/>
              </w:rPr>
              <w:t>Ramos National High School</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Elementary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2006-2012</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Coral Elementary School</w:t>
            </w: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PROFESSIONAL OR VOLUNTEER EXPERIENCE</w:t>
      </w:r>
    </w:p>
    <w:tbl>
      <w:tblPr>
        <w:tblStyle w:val="6"/>
        <w:tblW w:w="0" w:type="auto"/>
        <w:tblInd w:w="0" w:type="dxa"/>
        <w:tblLayout w:type="autofit"/>
        <w:tblCellMar>
          <w:top w:w="0" w:type="dxa"/>
          <w:left w:w="108" w:type="dxa"/>
          <w:bottom w:w="0" w:type="dxa"/>
          <w:right w:w="108" w:type="dxa"/>
        </w:tblCellMar>
      </w:tblPr>
      <w:tblGrid>
        <w:gridCol w:w="1783"/>
        <w:gridCol w:w="3152"/>
        <w:gridCol w:w="3374"/>
      </w:tblGrid>
      <w:tr>
        <w:tblPrEx>
          <w:tblCellMar>
            <w:top w:w="0" w:type="dxa"/>
            <w:left w:w="108" w:type="dxa"/>
            <w:bottom w:w="0" w:type="dxa"/>
            <w:right w:w="108" w:type="dxa"/>
          </w:tblCellMar>
        </w:tblPrEx>
        <w:tc>
          <w:tcPr>
            <w:tcW w:w="1783"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52" w:type="dxa"/>
            <w:shd w:val="clear" w:color="auto" w:fill="auto"/>
            <w:vAlign w:val="center"/>
          </w:tcPr>
          <w:p>
            <w:pPr>
              <w:widowControl w:val="0"/>
              <w:overflowPunct w:val="0"/>
              <w:autoSpaceDE w:val="0"/>
              <w:autoSpaceDN w:val="0"/>
              <w:adjustRightInd w:val="0"/>
              <w:jc w:val="center"/>
              <w:rPr>
                <w:b w:val="0"/>
                <w:bCs/>
                <w:sz w:val="22"/>
              </w:rPr>
            </w:pPr>
            <w:r>
              <w:rPr>
                <w:b w:val="0"/>
                <w:bCs/>
                <w:sz w:val="22"/>
              </w:rPr>
              <w:t>Nature of Experience/</w:t>
            </w:r>
          </w:p>
          <w:p>
            <w:pPr>
              <w:widowControl w:val="0"/>
              <w:overflowPunct w:val="0"/>
              <w:autoSpaceDE w:val="0"/>
              <w:autoSpaceDN w:val="0"/>
              <w:adjustRightInd w:val="0"/>
              <w:jc w:val="center"/>
              <w:rPr>
                <w:b w:val="0"/>
                <w:bCs/>
                <w:sz w:val="22"/>
              </w:rPr>
            </w:pPr>
            <w:r>
              <w:rPr>
                <w:b w:val="0"/>
                <w:bCs/>
                <w:sz w:val="22"/>
              </w:rPr>
              <w:t>Job Title</w:t>
            </w:r>
          </w:p>
        </w:tc>
        <w:tc>
          <w:tcPr>
            <w:tcW w:w="3374"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5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74"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AFFILIATIONS</w:t>
      </w:r>
    </w:p>
    <w:tbl>
      <w:tblPr>
        <w:tblStyle w:val="6"/>
        <w:tblW w:w="0" w:type="auto"/>
        <w:tblInd w:w="0" w:type="dxa"/>
        <w:tblLayout w:type="autofit"/>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63"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of Organization</w:t>
            </w:r>
          </w:p>
        </w:tc>
        <w:tc>
          <w:tcPr>
            <w:tcW w:w="3358" w:type="dxa"/>
            <w:shd w:val="clear" w:color="auto" w:fill="auto"/>
            <w:vAlign w:val="center"/>
          </w:tcPr>
          <w:p>
            <w:pPr>
              <w:widowControl w:val="0"/>
              <w:overflowPunct w:val="0"/>
              <w:autoSpaceDE w:val="0"/>
              <w:autoSpaceDN w:val="0"/>
              <w:adjustRightInd w:val="0"/>
              <w:jc w:val="center"/>
              <w:rPr>
                <w:b w:val="0"/>
                <w:bCs/>
                <w:sz w:val="22"/>
              </w:rPr>
            </w:pPr>
            <w:r>
              <w:rPr>
                <w:b w:val="0"/>
                <w:bCs/>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6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5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br w:type="textWrapping"/>
      </w:r>
      <w:r>
        <w:rPr>
          <w:b w:val="0"/>
          <w:bCs/>
          <w:sz w:val="22"/>
        </w:rPr>
        <w:t>SKILLS</w:t>
      </w:r>
    </w:p>
    <w:tbl>
      <w:tblPr>
        <w:tblStyle w:val="6"/>
        <w:tblW w:w="0" w:type="auto"/>
        <w:tblInd w:w="0" w:type="dxa"/>
        <w:tblLayout w:type="autofit"/>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r>
              <w:rPr>
                <w:b w:val="0"/>
                <w:bCs/>
                <w:sz w:val="22"/>
              </w:rPr>
              <w:t>SKILLS</w:t>
            </w:r>
          </w:p>
        </w:tc>
        <w:tc>
          <w:tcPr>
            <w:tcW w:w="2639" w:type="dxa"/>
            <w:shd w:val="clear" w:color="auto" w:fill="auto"/>
          </w:tcPr>
          <w:p>
            <w:pPr>
              <w:widowControl w:val="0"/>
              <w:overflowPunct w:val="0"/>
              <w:autoSpaceDE w:val="0"/>
              <w:autoSpaceDN w:val="0"/>
              <w:adjustRightInd w:val="0"/>
              <w:ind w:right="20"/>
              <w:jc w:val="center"/>
              <w:rPr>
                <w:b w:val="0"/>
                <w:bCs/>
                <w:sz w:val="22"/>
              </w:rPr>
            </w:pPr>
            <w:r>
              <w:rPr>
                <w:b w:val="0"/>
                <w:bCs/>
                <w:sz w:val="22"/>
              </w:rPr>
              <w:t>Level of Competency</w:t>
            </w:r>
          </w:p>
        </w:tc>
        <w:tc>
          <w:tcPr>
            <w:tcW w:w="2767" w:type="dxa"/>
            <w:shd w:val="clear" w:color="auto" w:fill="auto"/>
          </w:tcPr>
          <w:p>
            <w:pPr>
              <w:widowControl w:val="0"/>
              <w:overflowPunct w:val="0"/>
              <w:autoSpaceDE w:val="0"/>
              <w:autoSpaceDN w:val="0"/>
              <w:adjustRightInd w:val="0"/>
              <w:ind w:right="20"/>
              <w:jc w:val="center"/>
              <w:rPr>
                <w:b w:val="0"/>
                <w:bCs/>
                <w:sz w:val="22"/>
              </w:rPr>
            </w:pPr>
            <w:r>
              <w:rPr>
                <w:b w:val="0"/>
                <w:bCs/>
                <w:sz w:val="22"/>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63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767"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center"/>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TRAININGS, SEMINARS, OR WORKSHOPS ATTENDED</w:t>
      </w:r>
    </w:p>
    <w:tbl>
      <w:tblPr>
        <w:tblStyle w:val="6"/>
        <w:tblW w:w="0" w:type="auto"/>
        <w:tblInd w:w="0" w:type="dxa"/>
        <w:tblLayout w:type="autofit"/>
        <w:tblCellMar>
          <w:top w:w="0" w:type="dxa"/>
          <w:left w:w="108" w:type="dxa"/>
          <w:bottom w:w="0" w:type="dxa"/>
          <w:right w:w="108" w:type="dxa"/>
        </w:tblCellMar>
      </w:tblPr>
      <w:tblGrid>
        <w:gridCol w:w="1710"/>
        <w:gridCol w:w="6599"/>
      </w:tblGrid>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r>
              <w:rPr>
                <w:b w:val="0"/>
                <w:bCs/>
                <w:sz w:val="22"/>
              </w:rPr>
              <w:t>Inclusive Dates</w:t>
            </w:r>
          </w:p>
        </w:tc>
        <w:tc>
          <w:tcPr>
            <w:tcW w:w="6599" w:type="dxa"/>
            <w:shd w:val="clear" w:color="auto" w:fill="auto"/>
          </w:tcPr>
          <w:p>
            <w:pPr>
              <w:widowControl w:val="0"/>
              <w:overflowPunct w:val="0"/>
              <w:autoSpaceDE w:val="0"/>
              <w:autoSpaceDN w:val="0"/>
              <w:adjustRightInd w:val="0"/>
              <w:ind w:right="20"/>
              <w:jc w:val="center"/>
              <w:rPr>
                <w:b w:val="0"/>
                <w:bCs/>
                <w:sz w:val="22"/>
              </w:rPr>
            </w:pPr>
            <w:r>
              <w:rPr>
                <w:b w:val="0"/>
                <w:bCs/>
                <w:sz w:val="22"/>
              </w:rPr>
              <w:t>Title of Training, Seminar, or Workshop</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2019</w:t>
            </w:r>
          </w:p>
        </w:tc>
        <w:tc>
          <w:tcPr>
            <w:tcW w:w="659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SMAW</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numPr>
          <w:ilvl w:val="-1"/>
          <w:numId w:val="23"/>
        </w:numPr>
        <w:spacing w:line="360" w:lineRule="auto"/>
        <w:ind w:left="0" w:leftChars="0" w:firstLine="0" w:firstLineChars="0"/>
        <w:jc w:val="both"/>
        <w:rPr>
          <w:rFonts w:hint="default" w:ascii="Times New Roman" w:hAnsi="Times New Roman" w:eastAsia="Segoe UI" w:cs="Times New Roman"/>
          <w:i w:val="0"/>
          <w:iCs w:val="0"/>
          <w:caps w:val="0"/>
          <w:spacing w:val="0"/>
          <w:sz w:val="24"/>
          <w:szCs w:val="24"/>
          <w:shd w:val="clear" w:fill="FFFFFF"/>
          <w:lang w:val="en-PH"/>
        </w:rPr>
        <w:sectPr>
          <w:pgSz w:w="11906" w:h="16838"/>
          <w:pgMar w:top="1440" w:right="1800" w:bottom="1440" w:left="1800" w:header="720" w:footer="720" w:gutter="0"/>
          <w:cols w:space="720" w:num="1"/>
          <w:docGrid w:linePitch="360" w:charSpace="0"/>
        </w:sectPr>
      </w:pPr>
    </w:p>
    <w:p>
      <w:pPr>
        <w:jc w:val="center"/>
        <w:rPr>
          <w:b w:val="0"/>
          <w:bCs/>
          <w:sz w:val="18"/>
          <w:szCs w:val="24"/>
        </w:rPr>
      </w:pPr>
      <w:r>
        <w:rPr>
          <w:b w:val="0"/>
          <w:bCs/>
          <w:sz w:val="18"/>
          <w:szCs w:val="24"/>
        </w:rPr>
        <w:t>Curriculum Vitae of</w:t>
      </w:r>
    </w:p>
    <w:p>
      <w:pPr>
        <w:jc w:val="center"/>
        <w:rPr>
          <w:rFonts w:hint="default"/>
          <w:b w:val="0"/>
          <w:bCs/>
          <w:sz w:val="32"/>
          <w:lang w:val="en-PH"/>
        </w:rPr>
      </w:pPr>
      <w:r>
        <w:rPr>
          <w:rFonts w:hint="default"/>
          <w:b w:val="0"/>
          <w:bCs/>
          <w:sz w:val="32"/>
          <w:lang w:val="en-PH"/>
        </w:rPr>
        <w:t>Warren I. Jonatas</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Pance Ramos Tarlac</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warrenjonatas@gmail.com</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09702913422</w:t>
      </w: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r>
        <w:rPr>
          <w:b w:val="0"/>
          <w:bCs/>
          <w:sz w:val="22"/>
        </w:rPr>
        <w:t>EDUCATIONAL BACKGROUND</w:t>
      </w:r>
    </w:p>
    <w:tbl>
      <w:tblPr>
        <w:tblStyle w:val="6"/>
        <w:tblW w:w="0" w:type="auto"/>
        <w:tblInd w:w="0" w:type="dxa"/>
        <w:tblLayout w:type="autofit"/>
        <w:tblCellMar>
          <w:top w:w="0" w:type="dxa"/>
          <w:left w:w="108" w:type="dxa"/>
          <w:bottom w:w="0" w:type="dxa"/>
          <w:right w:w="108" w:type="dxa"/>
        </w:tblCellMar>
      </w:tblPr>
      <w:tblGrid>
        <w:gridCol w:w="2394"/>
        <w:gridCol w:w="1972"/>
        <w:gridCol w:w="3943"/>
      </w:tblGrid>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Level</w:t>
            </w:r>
          </w:p>
        </w:tc>
        <w:tc>
          <w:tcPr>
            <w:tcW w:w="1972" w:type="dxa"/>
            <w:shd w:val="clear" w:color="auto" w:fill="auto"/>
          </w:tcPr>
          <w:p>
            <w:pPr>
              <w:widowControl w:val="0"/>
              <w:overflowPunct w:val="0"/>
              <w:autoSpaceDE w:val="0"/>
              <w:autoSpaceDN w:val="0"/>
              <w:adjustRightInd w:val="0"/>
              <w:jc w:val="center"/>
              <w:rPr>
                <w:b w:val="0"/>
                <w:bCs/>
                <w:sz w:val="22"/>
              </w:rPr>
            </w:pPr>
            <w:r>
              <w:rPr>
                <w:b w:val="0"/>
                <w:bCs/>
                <w:sz w:val="22"/>
              </w:rPr>
              <w:t>Inclusive Dates</w:t>
            </w:r>
          </w:p>
        </w:tc>
        <w:tc>
          <w:tcPr>
            <w:tcW w:w="3943" w:type="dxa"/>
            <w:shd w:val="clear" w:color="auto" w:fill="auto"/>
          </w:tcPr>
          <w:p>
            <w:pPr>
              <w:widowControl w:val="0"/>
              <w:overflowPunct w:val="0"/>
              <w:autoSpaceDE w:val="0"/>
              <w:autoSpaceDN w:val="0"/>
              <w:adjustRightInd w:val="0"/>
              <w:jc w:val="center"/>
              <w:rPr>
                <w:b w:val="0"/>
                <w:bCs/>
                <w:sz w:val="22"/>
              </w:rPr>
            </w:pPr>
            <w:r>
              <w:rPr>
                <w:b w:val="0"/>
                <w:bCs/>
                <w:sz w:val="22"/>
              </w:rPr>
              <w:t>Name of school/ Institution</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Tertiary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2020-2024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Vocational/Technical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2018-2020</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High School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2014-2018</w:t>
            </w:r>
          </w:p>
        </w:tc>
        <w:tc>
          <w:tcPr>
            <w:tcW w:w="3943" w:type="dxa"/>
            <w:shd w:val="clear" w:color="auto" w:fill="auto"/>
          </w:tcPr>
          <w:p>
            <w:pPr>
              <w:widowControl w:val="0"/>
              <w:overflowPunct w:val="0"/>
              <w:autoSpaceDE w:val="0"/>
              <w:autoSpaceDN w:val="0"/>
              <w:adjustRightInd w:val="0"/>
              <w:jc w:val="center"/>
              <w:rPr>
                <w:b w:val="0"/>
                <w:bCs/>
                <w:sz w:val="22"/>
              </w:rPr>
            </w:pPr>
            <w:r>
              <w:rPr>
                <w:rFonts w:hint="default"/>
                <w:b w:val="0"/>
                <w:bCs/>
                <w:sz w:val="22"/>
                <w:lang w:val="en-PH"/>
              </w:rPr>
              <w:t>St.Paul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Elementary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2008-2014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Pance Elementary School</w:t>
            </w: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PROFESSIONAL OR VOLUNTEER EXPERIENCE</w:t>
      </w:r>
    </w:p>
    <w:tbl>
      <w:tblPr>
        <w:tblStyle w:val="6"/>
        <w:tblW w:w="0" w:type="auto"/>
        <w:tblInd w:w="0" w:type="dxa"/>
        <w:tblLayout w:type="autofit"/>
        <w:tblCellMar>
          <w:top w:w="0" w:type="dxa"/>
          <w:left w:w="108" w:type="dxa"/>
          <w:bottom w:w="0" w:type="dxa"/>
          <w:right w:w="108" w:type="dxa"/>
        </w:tblCellMar>
      </w:tblPr>
      <w:tblGrid>
        <w:gridCol w:w="1783"/>
        <w:gridCol w:w="3152"/>
        <w:gridCol w:w="3374"/>
      </w:tblGrid>
      <w:tr>
        <w:tblPrEx>
          <w:tblCellMar>
            <w:top w:w="0" w:type="dxa"/>
            <w:left w:w="108" w:type="dxa"/>
            <w:bottom w:w="0" w:type="dxa"/>
            <w:right w:w="108" w:type="dxa"/>
          </w:tblCellMar>
        </w:tblPrEx>
        <w:tc>
          <w:tcPr>
            <w:tcW w:w="1783"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52" w:type="dxa"/>
            <w:shd w:val="clear" w:color="auto" w:fill="auto"/>
            <w:vAlign w:val="center"/>
          </w:tcPr>
          <w:p>
            <w:pPr>
              <w:widowControl w:val="0"/>
              <w:overflowPunct w:val="0"/>
              <w:autoSpaceDE w:val="0"/>
              <w:autoSpaceDN w:val="0"/>
              <w:adjustRightInd w:val="0"/>
              <w:jc w:val="center"/>
              <w:rPr>
                <w:b w:val="0"/>
                <w:bCs/>
                <w:sz w:val="22"/>
              </w:rPr>
            </w:pPr>
            <w:r>
              <w:rPr>
                <w:b w:val="0"/>
                <w:bCs/>
                <w:sz w:val="22"/>
              </w:rPr>
              <w:t>Nature of Experience/</w:t>
            </w:r>
          </w:p>
          <w:p>
            <w:pPr>
              <w:widowControl w:val="0"/>
              <w:overflowPunct w:val="0"/>
              <w:autoSpaceDE w:val="0"/>
              <w:autoSpaceDN w:val="0"/>
              <w:adjustRightInd w:val="0"/>
              <w:jc w:val="center"/>
              <w:rPr>
                <w:b w:val="0"/>
                <w:bCs/>
                <w:sz w:val="22"/>
              </w:rPr>
            </w:pPr>
            <w:r>
              <w:rPr>
                <w:b w:val="0"/>
                <w:bCs/>
                <w:sz w:val="22"/>
              </w:rPr>
              <w:t>Job Title</w:t>
            </w:r>
          </w:p>
        </w:tc>
        <w:tc>
          <w:tcPr>
            <w:tcW w:w="3374"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5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74"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AFFILIATIONS</w:t>
      </w:r>
    </w:p>
    <w:tbl>
      <w:tblPr>
        <w:tblStyle w:val="6"/>
        <w:tblW w:w="0" w:type="auto"/>
        <w:tblInd w:w="0" w:type="dxa"/>
        <w:tblLayout w:type="autofit"/>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63"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of Organization</w:t>
            </w:r>
          </w:p>
        </w:tc>
        <w:tc>
          <w:tcPr>
            <w:tcW w:w="3358" w:type="dxa"/>
            <w:shd w:val="clear" w:color="auto" w:fill="auto"/>
            <w:vAlign w:val="center"/>
          </w:tcPr>
          <w:p>
            <w:pPr>
              <w:widowControl w:val="0"/>
              <w:overflowPunct w:val="0"/>
              <w:autoSpaceDE w:val="0"/>
              <w:autoSpaceDN w:val="0"/>
              <w:adjustRightInd w:val="0"/>
              <w:jc w:val="center"/>
              <w:rPr>
                <w:b w:val="0"/>
                <w:bCs/>
                <w:sz w:val="22"/>
              </w:rPr>
            </w:pPr>
            <w:r>
              <w:rPr>
                <w:b w:val="0"/>
                <w:bCs/>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6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5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br w:type="textWrapping"/>
      </w:r>
      <w:r>
        <w:rPr>
          <w:b w:val="0"/>
          <w:bCs/>
          <w:sz w:val="22"/>
        </w:rPr>
        <w:t>SKILLS</w:t>
      </w:r>
    </w:p>
    <w:tbl>
      <w:tblPr>
        <w:tblStyle w:val="6"/>
        <w:tblW w:w="0" w:type="auto"/>
        <w:tblInd w:w="0" w:type="dxa"/>
        <w:tblLayout w:type="autofit"/>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r>
              <w:rPr>
                <w:b w:val="0"/>
                <w:bCs/>
                <w:sz w:val="22"/>
              </w:rPr>
              <w:t>SKILLS</w:t>
            </w:r>
          </w:p>
        </w:tc>
        <w:tc>
          <w:tcPr>
            <w:tcW w:w="2639" w:type="dxa"/>
            <w:shd w:val="clear" w:color="auto" w:fill="auto"/>
          </w:tcPr>
          <w:p>
            <w:pPr>
              <w:widowControl w:val="0"/>
              <w:overflowPunct w:val="0"/>
              <w:autoSpaceDE w:val="0"/>
              <w:autoSpaceDN w:val="0"/>
              <w:adjustRightInd w:val="0"/>
              <w:ind w:right="20"/>
              <w:jc w:val="center"/>
              <w:rPr>
                <w:b w:val="0"/>
                <w:bCs/>
                <w:sz w:val="22"/>
              </w:rPr>
            </w:pPr>
            <w:r>
              <w:rPr>
                <w:b w:val="0"/>
                <w:bCs/>
                <w:sz w:val="22"/>
              </w:rPr>
              <w:t>Level of Competency</w:t>
            </w:r>
          </w:p>
        </w:tc>
        <w:tc>
          <w:tcPr>
            <w:tcW w:w="2767" w:type="dxa"/>
            <w:shd w:val="clear" w:color="auto" w:fill="auto"/>
          </w:tcPr>
          <w:p>
            <w:pPr>
              <w:widowControl w:val="0"/>
              <w:overflowPunct w:val="0"/>
              <w:autoSpaceDE w:val="0"/>
              <w:autoSpaceDN w:val="0"/>
              <w:adjustRightInd w:val="0"/>
              <w:ind w:right="20"/>
              <w:jc w:val="center"/>
              <w:rPr>
                <w:b w:val="0"/>
                <w:bCs/>
                <w:sz w:val="22"/>
              </w:rPr>
            </w:pPr>
            <w:r>
              <w:rPr>
                <w:b w:val="0"/>
                <w:bCs/>
                <w:sz w:val="22"/>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63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767"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TRAININGS, SEMINARS, OR WORKSHOPS ATTENDED</w:t>
      </w:r>
    </w:p>
    <w:tbl>
      <w:tblPr>
        <w:tblStyle w:val="6"/>
        <w:tblW w:w="0" w:type="auto"/>
        <w:tblInd w:w="0" w:type="dxa"/>
        <w:tblLayout w:type="autofit"/>
        <w:tblCellMar>
          <w:top w:w="0" w:type="dxa"/>
          <w:left w:w="108" w:type="dxa"/>
          <w:bottom w:w="0" w:type="dxa"/>
          <w:right w:w="108" w:type="dxa"/>
        </w:tblCellMar>
      </w:tblPr>
      <w:tblGrid>
        <w:gridCol w:w="1710"/>
        <w:gridCol w:w="6599"/>
      </w:tblGrid>
      <w:tr>
        <w:tc>
          <w:tcPr>
            <w:tcW w:w="1710" w:type="dxa"/>
            <w:shd w:val="clear" w:color="auto" w:fill="auto"/>
          </w:tcPr>
          <w:p>
            <w:pPr>
              <w:widowControl w:val="0"/>
              <w:overflowPunct w:val="0"/>
              <w:autoSpaceDE w:val="0"/>
              <w:autoSpaceDN w:val="0"/>
              <w:adjustRightInd w:val="0"/>
              <w:ind w:right="20"/>
              <w:jc w:val="center"/>
              <w:rPr>
                <w:b w:val="0"/>
                <w:bCs/>
                <w:sz w:val="22"/>
              </w:rPr>
            </w:pPr>
            <w:r>
              <w:rPr>
                <w:b w:val="0"/>
                <w:bCs/>
                <w:sz w:val="22"/>
              </w:rPr>
              <w:t>Inclusive Dates</w:t>
            </w:r>
          </w:p>
        </w:tc>
        <w:tc>
          <w:tcPr>
            <w:tcW w:w="6599" w:type="dxa"/>
            <w:shd w:val="clear" w:color="auto" w:fill="auto"/>
          </w:tcPr>
          <w:p>
            <w:pPr>
              <w:widowControl w:val="0"/>
              <w:overflowPunct w:val="0"/>
              <w:autoSpaceDE w:val="0"/>
              <w:autoSpaceDN w:val="0"/>
              <w:adjustRightInd w:val="0"/>
              <w:ind w:right="20"/>
              <w:jc w:val="center"/>
              <w:rPr>
                <w:b w:val="0"/>
                <w:bCs/>
                <w:sz w:val="22"/>
              </w:rPr>
            </w:pPr>
            <w:r>
              <w:rPr>
                <w:b w:val="0"/>
                <w:bCs/>
                <w:sz w:val="22"/>
              </w:rPr>
              <w:t>Title of Training, Seminar, or Workshop</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2020</w:t>
            </w:r>
          </w:p>
        </w:tc>
        <w:tc>
          <w:tcPr>
            <w:tcW w:w="659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Municipality of Paniqui Treasury Office</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numPr>
          <w:ilvl w:val="-1"/>
          <w:numId w:val="23"/>
        </w:numPr>
        <w:spacing w:line="360" w:lineRule="auto"/>
        <w:ind w:left="0" w:leftChars="0" w:firstLine="0" w:firstLineChars="0"/>
        <w:jc w:val="both"/>
        <w:rPr>
          <w:rFonts w:hint="default" w:ascii="Times New Roman" w:hAnsi="Times New Roman" w:eastAsia="Segoe UI" w:cs="Times New Roman"/>
          <w:i w:val="0"/>
          <w:iCs w:val="0"/>
          <w:caps w:val="0"/>
          <w:spacing w:val="0"/>
          <w:sz w:val="24"/>
          <w:szCs w:val="24"/>
          <w:shd w:val="clear" w:fill="FFFFFF"/>
          <w:lang w:val="en-PH"/>
        </w:rPr>
        <w:sectPr>
          <w:pgSz w:w="11906" w:h="16838"/>
          <w:pgMar w:top="1440" w:right="1800" w:bottom="1440" w:left="1800" w:header="720" w:footer="720" w:gutter="0"/>
          <w:cols w:space="720" w:num="1"/>
          <w:docGrid w:linePitch="360" w:charSpace="0"/>
        </w:sectPr>
      </w:pPr>
    </w:p>
    <w:p>
      <w:pPr>
        <w:jc w:val="center"/>
        <w:rPr>
          <w:b w:val="0"/>
          <w:bCs/>
          <w:sz w:val="18"/>
          <w:szCs w:val="24"/>
        </w:rPr>
      </w:pPr>
      <w:r>
        <w:rPr>
          <w:b w:val="0"/>
          <w:bCs/>
          <w:sz w:val="18"/>
          <w:szCs w:val="24"/>
        </w:rPr>
        <w:t>Curriculum Vitae of</w:t>
      </w:r>
    </w:p>
    <w:p>
      <w:pPr>
        <w:jc w:val="center"/>
        <w:rPr>
          <w:rFonts w:hint="default"/>
          <w:b w:val="0"/>
          <w:bCs/>
          <w:sz w:val="32"/>
          <w:lang w:val="en-PH"/>
        </w:rPr>
      </w:pPr>
      <w:r>
        <w:rPr>
          <w:rFonts w:hint="default"/>
          <w:b w:val="0"/>
          <w:bCs/>
          <w:sz w:val="32"/>
          <w:lang w:val="en-PH"/>
        </w:rPr>
        <w:t>Lance S. Gomez</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Paniqui Tarlac</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gomezlance_0501@gmail.com</w:t>
      </w:r>
    </w:p>
    <w:p>
      <w:pPr>
        <w:widowControl w:val="0"/>
        <w:overflowPunct w:val="0"/>
        <w:autoSpaceDE w:val="0"/>
        <w:autoSpaceDN w:val="0"/>
        <w:adjustRightInd w:val="0"/>
        <w:jc w:val="center"/>
        <w:rPr>
          <w:rFonts w:hint="default"/>
          <w:b w:val="0"/>
          <w:bCs/>
          <w:sz w:val="22"/>
          <w:lang w:val="en-PH"/>
        </w:rPr>
      </w:pPr>
      <w:r>
        <w:rPr>
          <w:rFonts w:hint="default"/>
          <w:b w:val="0"/>
          <w:bCs/>
          <w:sz w:val="22"/>
          <w:lang w:val="en-PH"/>
        </w:rPr>
        <w:t>09318587267</w:t>
      </w: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p>
    <w:p>
      <w:pPr>
        <w:widowControl w:val="0"/>
        <w:overflowPunct w:val="0"/>
        <w:autoSpaceDE w:val="0"/>
        <w:autoSpaceDN w:val="0"/>
        <w:adjustRightInd w:val="0"/>
        <w:rPr>
          <w:b w:val="0"/>
          <w:bCs/>
          <w:sz w:val="22"/>
        </w:rPr>
      </w:pPr>
      <w:r>
        <w:rPr>
          <w:b w:val="0"/>
          <w:bCs/>
          <w:sz w:val="22"/>
        </w:rPr>
        <w:t>EDUCATIONAL BACKGROUND</w:t>
      </w:r>
    </w:p>
    <w:tbl>
      <w:tblPr>
        <w:tblStyle w:val="6"/>
        <w:tblW w:w="0" w:type="auto"/>
        <w:tblInd w:w="0" w:type="dxa"/>
        <w:tblLayout w:type="autofit"/>
        <w:tblCellMar>
          <w:top w:w="0" w:type="dxa"/>
          <w:left w:w="108" w:type="dxa"/>
          <w:bottom w:w="0" w:type="dxa"/>
          <w:right w:w="108" w:type="dxa"/>
        </w:tblCellMar>
      </w:tblPr>
      <w:tblGrid>
        <w:gridCol w:w="2394"/>
        <w:gridCol w:w="1972"/>
        <w:gridCol w:w="3943"/>
      </w:tblGrid>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Level</w:t>
            </w:r>
          </w:p>
        </w:tc>
        <w:tc>
          <w:tcPr>
            <w:tcW w:w="1972" w:type="dxa"/>
            <w:shd w:val="clear" w:color="auto" w:fill="auto"/>
          </w:tcPr>
          <w:p>
            <w:pPr>
              <w:widowControl w:val="0"/>
              <w:overflowPunct w:val="0"/>
              <w:autoSpaceDE w:val="0"/>
              <w:autoSpaceDN w:val="0"/>
              <w:adjustRightInd w:val="0"/>
              <w:jc w:val="center"/>
              <w:rPr>
                <w:b w:val="0"/>
                <w:bCs/>
                <w:sz w:val="22"/>
              </w:rPr>
            </w:pPr>
            <w:r>
              <w:rPr>
                <w:b w:val="0"/>
                <w:bCs/>
                <w:sz w:val="22"/>
              </w:rPr>
              <w:t>Inclusive Dates</w:t>
            </w:r>
          </w:p>
        </w:tc>
        <w:tc>
          <w:tcPr>
            <w:tcW w:w="3943" w:type="dxa"/>
            <w:shd w:val="clear" w:color="auto" w:fill="auto"/>
          </w:tcPr>
          <w:p>
            <w:pPr>
              <w:widowControl w:val="0"/>
              <w:overflowPunct w:val="0"/>
              <w:autoSpaceDE w:val="0"/>
              <w:autoSpaceDN w:val="0"/>
              <w:adjustRightInd w:val="0"/>
              <w:jc w:val="center"/>
              <w:rPr>
                <w:b w:val="0"/>
                <w:bCs/>
                <w:sz w:val="22"/>
              </w:rPr>
            </w:pPr>
            <w:r>
              <w:rPr>
                <w:b w:val="0"/>
                <w:bCs/>
                <w:sz w:val="22"/>
              </w:rPr>
              <w:t>Name of school/ Institution</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Tertiary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2020-2024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 Paul Colleges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Vocational/Technical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2018-2020</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St. Vincent School Foundation Inc.</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High School</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2014-2018</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PCSI</w:t>
            </w:r>
          </w:p>
        </w:tc>
      </w:tr>
      <w:tr>
        <w:tblPrEx>
          <w:tblCellMar>
            <w:top w:w="0" w:type="dxa"/>
            <w:left w:w="108" w:type="dxa"/>
            <w:bottom w:w="0" w:type="dxa"/>
            <w:right w:w="108" w:type="dxa"/>
          </w:tblCellMar>
        </w:tblPrEx>
        <w:tc>
          <w:tcPr>
            <w:tcW w:w="2394" w:type="dxa"/>
            <w:shd w:val="clear" w:color="auto" w:fill="auto"/>
          </w:tcPr>
          <w:p>
            <w:pPr>
              <w:widowControl w:val="0"/>
              <w:overflowPunct w:val="0"/>
              <w:autoSpaceDE w:val="0"/>
              <w:autoSpaceDN w:val="0"/>
              <w:adjustRightInd w:val="0"/>
              <w:jc w:val="center"/>
              <w:rPr>
                <w:b w:val="0"/>
                <w:bCs/>
                <w:sz w:val="22"/>
              </w:rPr>
            </w:pPr>
            <w:r>
              <w:rPr>
                <w:b w:val="0"/>
                <w:bCs/>
                <w:sz w:val="22"/>
              </w:rPr>
              <w:t>Elementary</w:t>
            </w:r>
          </w:p>
        </w:tc>
        <w:tc>
          <w:tcPr>
            <w:tcW w:w="197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2008-2014</w:t>
            </w:r>
          </w:p>
        </w:tc>
        <w:tc>
          <w:tcPr>
            <w:tcW w:w="394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PCSI</w:t>
            </w: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PROFESSIONAL OR VOLUNTEER EXPERIENCE</w:t>
      </w:r>
    </w:p>
    <w:tbl>
      <w:tblPr>
        <w:tblStyle w:val="6"/>
        <w:tblW w:w="0" w:type="auto"/>
        <w:tblInd w:w="0" w:type="dxa"/>
        <w:tblLayout w:type="autofit"/>
        <w:tblCellMar>
          <w:top w:w="0" w:type="dxa"/>
          <w:left w:w="108" w:type="dxa"/>
          <w:bottom w:w="0" w:type="dxa"/>
          <w:right w:w="108" w:type="dxa"/>
        </w:tblCellMar>
      </w:tblPr>
      <w:tblGrid>
        <w:gridCol w:w="1783"/>
        <w:gridCol w:w="3152"/>
        <w:gridCol w:w="3374"/>
      </w:tblGrid>
      <w:tr>
        <w:tc>
          <w:tcPr>
            <w:tcW w:w="1783"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52" w:type="dxa"/>
            <w:shd w:val="clear" w:color="auto" w:fill="auto"/>
            <w:vAlign w:val="center"/>
          </w:tcPr>
          <w:p>
            <w:pPr>
              <w:widowControl w:val="0"/>
              <w:overflowPunct w:val="0"/>
              <w:autoSpaceDE w:val="0"/>
              <w:autoSpaceDN w:val="0"/>
              <w:adjustRightInd w:val="0"/>
              <w:jc w:val="center"/>
              <w:rPr>
                <w:b w:val="0"/>
                <w:bCs/>
                <w:sz w:val="22"/>
              </w:rPr>
            </w:pPr>
            <w:r>
              <w:rPr>
                <w:b w:val="0"/>
                <w:bCs/>
                <w:sz w:val="22"/>
              </w:rPr>
              <w:t>Nature of Experience/</w:t>
            </w:r>
          </w:p>
          <w:p>
            <w:pPr>
              <w:widowControl w:val="0"/>
              <w:overflowPunct w:val="0"/>
              <w:autoSpaceDE w:val="0"/>
              <w:autoSpaceDN w:val="0"/>
              <w:adjustRightInd w:val="0"/>
              <w:jc w:val="center"/>
              <w:rPr>
                <w:b w:val="0"/>
                <w:bCs/>
                <w:sz w:val="22"/>
              </w:rPr>
            </w:pPr>
            <w:r>
              <w:rPr>
                <w:b w:val="0"/>
                <w:bCs/>
                <w:sz w:val="22"/>
              </w:rPr>
              <w:t>Job Title</w:t>
            </w:r>
          </w:p>
        </w:tc>
        <w:tc>
          <w:tcPr>
            <w:tcW w:w="3374"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52"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74"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3" w:type="dxa"/>
            <w:shd w:val="clear" w:color="auto" w:fill="auto"/>
          </w:tcPr>
          <w:p>
            <w:pPr>
              <w:widowControl w:val="0"/>
              <w:overflowPunct w:val="0"/>
              <w:autoSpaceDE w:val="0"/>
              <w:autoSpaceDN w:val="0"/>
              <w:adjustRightInd w:val="0"/>
              <w:jc w:val="center"/>
              <w:rPr>
                <w:b w:val="0"/>
                <w:bCs/>
                <w:sz w:val="22"/>
              </w:rPr>
            </w:pPr>
          </w:p>
        </w:tc>
        <w:tc>
          <w:tcPr>
            <w:tcW w:w="3152" w:type="dxa"/>
            <w:shd w:val="clear" w:color="auto" w:fill="auto"/>
          </w:tcPr>
          <w:p>
            <w:pPr>
              <w:widowControl w:val="0"/>
              <w:overflowPunct w:val="0"/>
              <w:autoSpaceDE w:val="0"/>
              <w:autoSpaceDN w:val="0"/>
              <w:adjustRightInd w:val="0"/>
              <w:jc w:val="center"/>
              <w:rPr>
                <w:b w:val="0"/>
                <w:bCs/>
                <w:sz w:val="22"/>
              </w:rPr>
            </w:pPr>
          </w:p>
        </w:tc>
        <w:tc>
          <w:tcPr>
            <w:tcW w:w="3374"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AFFILIATIONS</w:t>
      </w:r>
    </w:p>
    <w:tbl>
      <w:tblPr>
        <w:tblStyle w:val="6"/>
        <w:tblW w:w="0" w:type="auto"/>
        <w:tblInd w:w="0" w:type="dxa"/>
        <w:tblLayout w:type="autofit"/>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autoSpaceDE w:val="0"/>
              <w:autoSpaceDN w:val="0"/>
              <w:adjustRightInd w:val="0"/>
              <w:jc w:val="center"/>
              <w:rPr>
                <w:b w:val="0"/>
                <w:bCs/>
                <w:sz w:val="22"/>
              </w:rPr>
            </w:pPr>
            <w:r>
              <w:rPr>
                <w:b w:val="0"/>
                <w:bCs/>
                <w:sz w:val="22"/>
              </w:rPr>
              <w:t>Inclusive Dates</w:t>
            </w:r>
          </w:p>
        </w:tc>
        <w:tc>
          <w:tcPr>
            <w:tcW w:w="3163" w:type="dxa"/>
            <w:shd w:val="clear" w:color="auto" w:fill="auto"/>
            <w:vAlign w:val="center"/>
          </w:tcPr>
          <w:p>
            <w:pPr>
              <w:widowControl w:val="0"/>
              <w:overflowPunct w:val="0"/>
              <w:autoSpaceDE w:val="0"/>
              <w:autoSpaceDN w:val="0"/>
              <w:adjustRightInd w:val="0"/>
              <w:jc w:val="center"/>
              <w:rPr>
                <w:b w:val="0"/>
                <w:bCs/>
                <w:sz w:val="22"/>
              </w:rPr>
            </w:pPr>
            <w:r>
              <w:rPr>
                <w:b w:val="0"/>
                <w:bCs/>
                <w:sz w:val="22"/>
              </w:rPr>
              <w:t>Name of Organization</w:t>
            </w:r>
          </w:p>
        </w:tc>
        <w:tc>
          <w:tcPr>
            <w:tcW w:w="3358" w:type="dxa"/>
            <w:shd w:val="clear" w:color="auto" w:fill="auto"/>
            <w:vAlign w:val="center"/>
          </w:tcPr>
          <w:p>
            <w:pPr>
              <w:widowControl w:val="0"/>
              <w:overflowPunct w:val="0"/>
              <w:autoSpaceDE w:val="0"/>
              <w:autoSpaceDN w:val="0"/>
              <w:adjustRightInd w:val="0"/>
              <w:jc w:val="center"/>
              <w:rPr>
                <w:b w:val="0"/>
                <w:bCs/>
                <w:sz w:val="22"/>
              </w:rPr>
            </w:pPr>
            <w:r>
              <w:rPr>
                <w:b w:val="0"/>
                <w:bCs/>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163"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c>
          <w:tcPr>
            <w:tcW w:w="3358" w:type="dxa"/>
            <w:shd w:val="clear" w:color="auto" w:fill="auto"/>
          </w:tcPr>
          <w:p>
            <w:pPr>
              <w:widowControl w:val="0"/>
              <w:overflowPunct w:val="0"/>
              <w:autoSpaceDE w:val="0"/>
              <w:autoSpaceDN w:val="0"/>
              <w:adjustRightInd w:val="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r>
        <w:tblPrEx>
          <w:tblCellMar>
            <w:top w:w="0" w:type="dxa"/>
            <w:left w:w="108" w:type="dxa"/>
            <w:bottom w:w="0" w:type="dxa"/>
            <w:right w:w="108" w:type="dxa"/>
          </w:tblCellMar>
        </w:tblPrEx>
        <w:tc>
          <w:tcPr>
            <w:tcW w:w="1788" w:type="dxa"/>
            <w:shd w:val="clear" w:color="auto" w:fill="auto"/>
          </w:tcPr>
          <w:p>
            <w:pPr>
              <w:widowControl w:val="0"/>
              <w:overflowPunct w:val="0"/>
              <w:autoSpaceDE w:val="0"/>
              <w:autoSpaceDN w:val="0"/>
              <w:adjustRightInd w:val="0"/>
              <w:jc w:val="center"/>
              <w:rPr>
                <w:b w:val="0"/>
                <w:bCs/>
                <w:sz w:val="22"/>
              </w:rPr>
            </w:pPr>
          </w:p>
        </w:tc>
        <w:tc>
          <w:tcPr>
            <w:tcW w:w="3163" w:type="dxa"/>
            <w:shd w:val="clear" w:color="auto" w:fill="auto"/>
          </w:tcPr>
          <w:p>
            <w:pPr>
              <w:widowControl w:val="0"/>
              <w:overflowPunct w:val="0"/>
              <w:autoSpaceDE w:val="0"/>
              <w:autoSpaceDN w:val="0"/>
              <w:adjustRightInd w:val="0"/>
              <w:jc w:val="center"/>
              <w:rPr>
                <w:b w:val="0"/>
                <w:bCs/>
                <w:sz w:val="22"/>
              </w:rPr>
            </w:pPr>
          </w:p>
        </w:tc>
        <w:tc>
          <w:tcPr>
            <w:tcW w:w="3358" w:type="dxa"/>
            <w:shd w:val="clear" w:color="auto" w:fill="auto"/>
          </w:tcPr>
          <w:p>
            <w:pPr>
              <w:widowControl w:val="0"/>
              <w:overflowPunct w:val="0"/>
              <w:autoSpaceDE w:val="0"/>
              <w:autoSpaceDN w:val="0"/>
              <w:adjustRightInd w:val="0"/>
              <w:jc w:val="center"/>
              <w:rPr>
                <w:b w:val="0"/>
                <w:bCs/>
                <w:sz w:val="22"/>
              </w:rPr>
            </w:pPr>
          </w:p>
        </w:tc>
      </w:tr>
    </w:tbl>
    <w:p>
      <w:pPr>
        <w:widowControl w:val="0"/>
        <w:overflowPunct w:val="0"/>
        <w:autoSpaceDE w:val="0"/>
        <w:autoSpaceDN w:val="0"/>
        <w:adjustRightInd w:val="0"/>
        <w:ind w:right="20"/>
        <w:jc w:val="both"/>
        <w:rPr>
          <w:b w:val="0"/>
          <w:bCs/>
          <w:sz w:val="16"/>
        </w:rPr>
      </w:pPr>
      <w:r>
        <w:rPr>
          <w:b w:val="0"/>
          <w:bCs/>
          <w:sz w:val="16"/>
        </w:rPr>
        <w:t>Listed in reverse chronological order (most recent first).</w:t>
      </w: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br w:type="textWrapping"/>
      </w:r>
      <w:r>
        <w:rPr>
          <w:b w:val="0"/>
          <w:bCs/>
          <w:sz w:val="22"/>
        </w:rPr>
        <w:t>SKILLS</w:t>
      </w:r>
    </w:p>
    <w:tbl>
      <w:tblPr>
        <w:tblStyle w:val="6"/>
        <w:tblW w:w="0" w:type="auto"/>
        <w:tblInd w:w="0" w:type="dxa"/>
        <w:tblLayout w:type="autofit"/>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r>
              <w:rPr>
                <w:b w:val="0"/>
                <w:bCs/>
                <w:sz w:val="22"/>
              </w:rPr>
              <w:t>SKILLS</w:t>
            </w:r>
          </w:p>
        </w:tc>
        <w:tc>
          <w:tcPr>
            <w:tcW w:w="2639" w:type="dxa"/>
            <w:shd w:val="clear" w:color="auto" w:fill="auto"/>
          </w:tcPr>
          <w:p>
            <w:pPr>
              <w:widowControl w:val="0"/>
              <w:overflowPunct w:val="0"/>
              <w:autoSpaceDE w:val="0"/>
              <w:autoSpaceDN w:val="0"/>
              <w:adjustRightInd w:val="0"/>
              <w:ind w:right="20"/>
              <w:jc w:val="center"/>
              <w:rPr>
                <w:b w:val="0"/>
                <w:bCs/>
                <w:sz w:val="22"/>
              </w:rPr>
            </w:pPr>
            <w:r>
              <w:rPr>
                <w:b w:val="0"/>
                <w:bCs/>
                <w:sz w:val="22"/>
              </w:rPr>
              <w:t>Level of Competency</w:t>
            </w:r>
          </w:p>
        </w:tc>
        <w:tc>
          <w:tcPr>
            <w:tcW w:w="2767" w:type="dxa"/>
            <w:shd w:val="clear" w:color="auto" w:fill="auto"/>
          </w:tcPr>
          <w:p>
            <w:pPr>
              <w:widowControl w:val="0"/>
              <w:overflowPunct w:val="0"/>
              <w:autoSpaceDE w:val="0"/>
              <w:autoSpaceDN w:val="0"/>
              <w:adjustRightInd w:val="0"/>
              <w:ind w:right="20"/>
              <w:jc w:val="center"/>
              <w:rPr>
                <w:b w:val="0"/>
                <w:bCs/>
                <w:sz w:val="22"/>
              </w:rPr>
            </w:pPr>
            <w:r>
              <w:rPr>
                <w:b w:val="0"/>
                <w:bCs/>
                <w:sz w:val="22"/>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63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2767"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2903" w:type="dxa"/>
            <w:shd w:val="clear" w:color="auto" w:fill="auto"/>
          </w:tcPr>
          <w:p>
            <w:pPr>
              <w:widowControl w:val="0"/>
              <w:overflowPunct w:val="0"/>
              <w:autoSpaceDE w:val="0"/>
              <w:autoSpaceDN w:val="0"/>
              <w:adjustRightInd w:val="0"/>
              <w:ind w:right="20"/>
              <w:jc w:val="center"/>
              <w:rPr>
                <w:b w:val="0"/>
                <w:bCs/>
                <w:sz w:val="22"/>
              </w:rPr>
            </w:pPr>
          </w:p>
        </w:tc>
        <w:tc>
          <w:tcPr>
            <w:tcW w:w="2639" w:type="dxa"/>
            <w:shd w:val="clear" w:color="auto" w:fill="auto"/>
          </w:tcPr>
          <w:p>
            <w:pPr>
              <w:widowControl w:val="0"/>
              <w:overflowPunct w:val="0"/>
              <w:autoSpaceDE w:val="0"/>
              <w:autoSpaceDN w:val="0"/>
              <w:adjustRightInd w:val="0"/>
              <w:ind w:right="20"/>
              <w:jc w:val="center"/>
              <w:rPr>
                <w:b w:val="0"/>
                <w:bCs/>
                <w:sz w:val="22"/>
              </w:rPr>
            </w:pPr>
          </w:p>
        </w:tc>
        <w:tc>
          <w:tcPr>
            <w:tcW w:w="2767"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p>
    <w:p>
      <w:pPr>
        <w:widowControl w:val="0"/>
        <w:overflowPunct w:val="0"/>
        <w:autoSpaceDE w:val="0"/>
        <w:autoSpaceDN w:val="0"/>
        <w:adjustRightInd w:val="0"/>
        <w:ind w:right="20"/>
        <w:jc w:val="both"/>
        <w:rPr>
          <w:b w:val="0"/>
          <w:bCs/>
          <w:sz w:val="22"/>
        </w:rPr>
      </w:pPr>
      <w:r>
        <w:rPr>
          <w:b w:val="0"/>
          <w:bCs/>
          <w:sz w:val="22"/>
        </w:rPr>
        <w:t>TRAININGS, SEMINARS, OR WORKSHOPS ATTENDED</w:t>
      </w:r>
    </w:p>
    <w:tbl>
      <w:tblPr>
        <w:tblStyle w:val="6"/>
        <w:tblW w:w="0" w:type="auto"/>
        <w:tblInd w:w="0" w:type="dxa"/>
        <w:tblLayout w:type="autofit"/>
        <w:tblCellMar>
          <w:top w:w="0" w:type="dxa"/>
          <w:left w:w="108" w:type="dxa"/>
          <w:bottom w:w="0" w:type="dxa"/>
          <w:right w:w="108" w:type="dxa"/>
        </w:tblCellMar>
      </w:tblPr>
      <w:tblGrid>
        <w:gridCol w:w="1710"/>
        <w:gridCol w:w="6599"/>
      </w:tblGrid>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r>
              <w:rPr>
                <w:b w:val="0"/>
                <w:bCs/>
                <w:sz w:val="22"/>
              </w:rPr>
              <w:t>Inclusive Dates</w:t>
            </w:r>
          </w:p>
        </w:tc>
        <w:tc>
          <w:tcPr>
            <w:tcW w:w="6599" w:type="dxa"/>
            <w:shd w:val="clear" w:color="auto" w:fill="auto"/>
          </w:tcPr>
          <w:p>
            <w:pPr>
              <w:widowControl w:val="0"/>
              <w:overflowPunct w:val="0"/>
              <w:autoSpaceDE w:val="0"/>
              <w:autoSpaceDN w:val="0"/>
              <w:adjustRightInd w:val="0"/>
              <w:ind w:right="20"/>
              <w:jc w:val="center"/>
              <w:rPr>
                <w:b w:val="0"/>
                <w:bCs/>
                <w:sz w:val="22"/>
              </w:rPr>
            </w:pPr>
            <w:r>
              <w:rPr>
                <w:b w:val="0"/>
                <w:bCs/>
                <w:sz w:val="22"/>
              </w:rPr>
              <w:t>Title of Training, Seminar, or Workshop</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c>
          <w:tcPr>
            <w:tcW w:w="6599" w:type="dxa"/>
            <w:shd w:val="clear" w:color="auto" w:fill="auto"/>
          </w:tcPr>
          <w:p>
            <w:pPr>
              <w:widowControl w:val="0"/>
              <w:overflowPunct w:val="0"/>
              <w:autoSpaceDE w:val="0"/>
              <w:autoSpaceDN w:val="0"/>
              <w:adjustRightInd w:val="0"/>
              <w:ind w:right="20"/>
              <w:jc w:val="center"/>
              <w:rPr>
                <w:rFonts w:hint="default"/>
                <w:b w:val="0"/>
                <w:bCs/>
                <w:sz w:val="22"/>
                <w:lang w:val="en-PH"/>
              </w:rPr>
            </w:pPr>
            <w:r>
              <w:rPr>
                <w:rFonts w:hint="default"/>
                <w:b w:val="0"/>
                <w:bCs/>
                <w:sz w:val="22"/>
                <w:lang w:val="en-PH"/>
              </w:rPr>
              <w:t>N/A</w:t>
            </w: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r>
        <w:tblPrEx>
          <w:tblCellMar>
            <w:top w:w="0" w:type="dxa"/>
            <w:left w:w="108" w:type="dxa"/>
            <w:bottom w:w="0" w:type="dxa"/>
            <w:right w:w="108" w:type="dxa"/>
          </w:tblCellMar>
        </w:tblPrEx>
        <w:tc>
          <w:tcPr>
            <w:tcW w:w="1710" w:type="dxa"/>
            <w:shd w:val="clear" w:color="auto" w:fill="auto"/>
          </w:tcPr>
          <w:p>
            <w:pPr>
              <w:widowControl w:val="0"/>
              <w:overflowPunct w:val="0"/>
              <w:autoSpaceDE w:val="0"/>
              <w:autoSpaceDN w:val="0"/>
              <w:adjustRightInd w:val="0"/>
              <w:ind w:right="20"/>
              <w:jc w:val="center"/>
              <w:rPr>
                <w:b w:val="0"/>
                <w:bCs/>
                <w:sz w:val="22"/>
              </w:rPr>
            </w:pPr>
          </w:p>
        </w:tc>
        <w:tc>
          <w:tcPr>
            <w:tcW w:w="6599" w:type="dxa"/>
            <w:shd w:val="clear" w:color="auto" w:fill="auto"/>
          </w:tcPr>
          <w:p>
            <w:pPr>
              <w:widowControl w:val="0"/>
              <w:overflowPunct w:val="0"/>
              <w:autoSpaceDE w:val="0"/>
              <w:autoSpaceDN w:val="0"/>
              <w:adjustRightInd w:val="0"/>
              <w:ind w:right="20"/>
              <w:jc w:val="center"/>
              <w:rPr>
                <w:b w:val="0"/>
                <w:bCs/>
                <w:sz w:val="22"/>
              </w:rPr>
            </w:pPr>
          </w:p>
        </w:tc>
      </w:tr>
    </w:tbl>
    <w:p>
      <w:pPr>
        <w:widowControl w:val="0"/>
        <w:overflowPunct w:val="0"/>
        <w:autoSpaceDE w:val="0"/>
        <w:autoSpaceDN w:val="0"/>
        <w:adjustRightInd w:val="0"/>
        <w:ind w:right="20"/>
        <w:jc w:val="both"/>
        <w:rPr>
          <w:rFonts w:hint="default"/>
          <w:b w:val="0"/>
          <w:bCs/>
          <w:sz w:val="16"/>
          <w:lang w:val="en-PH"/>
        </w:rPr>
      </w:pPr>
      <w:r>
        <w:rPr>
          <w:b w:val="0"/>
          <w:bCs/>
          <w:sz w:val="16"/>
        </w:rPr>
        <w:t>Listed in reverse chronological order (most recent first).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__Inter_Fallback_85d873">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00DEF"/>
    <w:multiLevelType w:val="singleLevel"/>
    <w:tmpl w:val="8D700DEF"/>
    <w:lvl w:ilvl="0" w:tentative="0">
      <w:start w:val="1"/>
      <w:numFmt w:val="decimal"/>
      <w:suff w:val="space"/>
      <w:lvlText w:val="%1."/>
      <w:lvlJc w:val="left"/>
    </w:lvl>
  </w:abstractNum>
  <w:abstractNum w:abstractNumId="1">
    <w:nsid w:val="91D69F69"/>
    <w:multiLevelType w:val="singleLevel"/>
    <w:tmpl w:val="91D69F69"/>
    <w:lvl w:ilvl="0" w:tentative="0">
      <w:start w:val="1"/>
      <w:numFmt w:val="decimal"/>
      <w:suff w:val="space"/>
      <w:lvlText w:val="%1."/>
      <w:lvlJc w:val="left"/>
    </w:lvl>
  </w:abstractNum>
  <w:abstractNum w:abstractNumId="2">
    <w:nsid w:val="9CBA7C9C"/>
    <w:multiLevelType w:val="singleLevel"/>
    <w:tmpl w:val="9CBA7C9C"/>
    <w:lvl w:ilvl="0" w:tentative="0">
      <w:start w:val="1"/>
      <w:numFmt w:val="bullet"/>
      <w:lvlText w:val=""/>
      <w:lvlJc w:val="left"/>
      <w:pPr>
        <w:tabs>
          <w:tab w:val="left" w:pos="420"/>
        </w:tabs>
        <w:ind w:left="1620" w:leftChars="0" w:hanging="420" w:firstLineChars="0"/>
      </w:pPr>
      <w:rPr>
        <w:rFonts w:hint="default" w:ascii="Wingdings" w:hAnsi="Wingdings"/>
        <w:sz w:val="13"/>
        <w:szCs w:val="13"/>
      </w:rPr>
    </w:lvl>
  </w:abstractNum>
  <w:abstractNum w:abstractNumId="3">
    <w:nsid w:val="9D09EB83"/>
    <w:multiLevelType w:val="singleLevel"/>
    <w:tmpl w:val="9D09EB83"/>
    <w:lvl w:ilvl="0" w:tentative="0">
      <w:start w:val="5"/>
      <w:numFmt w:val="decimal"/>
      <w:suff w:val="space"/>
      <w:lvlText w:val="%1."/>
      <w:lvlJc w:val="left"/>
    </w:lvl>
  </w:abstractNum>
  <w:abstractNum w:abstractNumId="4">
    <w:nsid w:val="A13C1A46"/>
    <w:multiLevelType w:val="singleLevel"/>
    <w:tmpl w:val="A13C1A46"/>
    <w:lvl w:ilvl="0" w:tentative="0">
      <w:start w:val="1"/>
      <w:numFmt w:val="bullet"/>
      <w:lvlText w:val=""/>
      <w:lvlJc w:val="left"/>
      <w:pPr>
        <w:tabs>
          <w:tab w:val="left" w:pos="1260"/>
        </w:tabs>
        <w:ind w:left="820" w:leftChars="0" w:hanging="420" w:firstLineChars="0"/>
      </w:pPr>
      <w:rPr>
        <w:rFonts w:hint="default" w:ascii="Wingdings" w:hAnsi="Wingdings"/>
        <w:sz w:val="13"/>
        <w:szCs w:val="13"/>
      </w:rPr>
    </w:lvl>
  </w:abstractNum>
  <w:abstractNum w:abstractNumId="5">
    <w:nsid w:val="AFE54E42"/>
    <w:multiLevelType w:val="singleLevel"/>
    <w:tmpl w:val="AFE54E42"/>
    <w:lvl w:ilvl="0" w:tentative="0">
      <w:start w:val="1"/>
      <w:numFmt w:val="decimal"/>
      <w:suff w:val="space"/>
      <w:lvlText w:val="%1."/>
      <w:lvlJc w:val="left"/>
    </w:lvl>
  </w:abstractNum>
  <w:abstractNum w:abstractNumId="6">
    <w:nsid w:val="B5D5EEB1"/>
    <w:multiLevelType w:val="singleLevel"/>
    <w:tmpl w:val="B5D5EEB1"/>
    <w:lvl w:ilvl="0" w:tentative="0">
      <w:start w:val="1"/>
      <w:numFmt w:val="bullet"/>
      <w:lvlText w:val=""/>
      <w:lvlJc w:val="left"/>
      <w:pPr>
        <w:tabs>
          <w:tab w:val="left" w:pos="420"/>
        </w:tabs>
        <w:ind w:left="820" w:leftChars="0" w:hanging="420" w:firstLineChars="0"/>
      </w:pPr>
      <w:rPr>
        <w:rFonts w:hint="default" w:ascii="Wingdings" w:hAnsi="Wingdings"/>
        <w:sz w:val="13"/>
        <w:szCs w:val="13"/>
      </w:rPr>
    </w:lvl>
  </w:abstractNum>
  <w:abstractNum w:abstractNumId="7">
    <w:nsid w:val="BBB887C4"/>
    <w:multiLevelType w:val="singleLevel"/>
    <w:tmpl w:val="BBB887C4"/>
    <w:lvl w:ilvl="0" w:tentative="0">
      <w:start w:val="1"/>
      <w:numFmt w:val="decimal"/>
      <w:suff w:val="space"/>
      <w:lvlText w:val="%1."/>
      <w:lvlJc w:val="left"/>
    </w:lvl>
  </w:abstractNum>
  <w:abstractNum w:abstractNumId="8">
    <w:nsid w:val="BDABCD69"/>
    <w:multiLevelType w:val="multilevel"/>
    <w:tmpl w:val="BDABCD69"/>
    <w:lvl w:ilvl="0" w:tentative="0">
      <w:start w:val="1"/>
      <w:numFmt w:val="decimal"/>
      <w:suff w:val="space"/>
      <w:lvlText w:val="%1."/>
      <w:lvlJc w:val="left"/>
      <w:pPr>
        <w:ind w:left="-84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0164795D"/>
    <w:multiLevelType w:val="multilevel"/>
    <w:tmpl w:val="016479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1A1826E"/>
    <w:multiLevelType w:val="singleLevel"/>
    <w:tmpl w:val="01A1826E"/>
    <w:lvl w:ilvl="0" w:tentative="0">
      <w:start w:val="1"/>
      <w:numFmt w:val="bullet"/>
      <w:lvlText w:val=""/>
      <w:lvlJc w:val="left"/>
      <w:pPr>
        <w:tabs>
          <w:tab w:val="left" w:pos="420"/>
        </w:tabs>
        <w:ind w:left="1020" w:leftChars="0" w:hanging="420" w:firstLineChars="0"/>
      </w:pPr>
      <w:rPr>
        <w:rFonts w:hint="default" w:ascii="Wingdings" w:hAnsi="Wingdings"/>
        <w:sz w:val="13"/>
        <w:szCs w:val="13"/>
      </w:rPr>
    </w:lvl>
  </w:abstractNum>
  <w:abstractNum w:abstractNumId="11">
    <w:nsid w:val="12E57C14"/>
    <w:multiLevelType w:val="multilevel"/>
    <w:tmpl w:val="12E57C14"/>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12">
    <w:nsid w:val="1A5C0452"/>
    <w:multiLevelType w:val="multilevel"/>
    <w:tmpl w:val="1A5C0452"/>
    <w:lvl w:ilvl="0" w:tentative="0">
      <w:start w:val="1"/>
      <w:numFmt w:val="bullet"/>
      <w:lvlText w:val=""/>
      <w:lvlJc w:val="left"/>
      <w:pPr>
        <w:tabs>
          <w:tab w:val="left" w:pos="420"/>
        </w:tabs>
        <w:ind w:left="1140" w:hanging="360"/>
      </w:pPr>
      <w:rPr>
        <w:rFonts w:hint="default" w:ascii="Symbol" w:hAnsi="Symbol"/>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3">
    <w:nsid w:val="1DE21A70"/>
    <w:multiLevelType w:val="multilevel"/>
    <w:tmpl w:val="1DE21A70"/>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14">
    <w:nsid w:val="28169338"/>
    <w:multiLevelType w:val="singleLevel"/>
    <w:tmpl w:val="28169338"/>
    <w:lvl w:ilvl="0" w:tentative="0">
      <w:start w:val="1"/>
      <w:numFmt w:val="decimal"/>
      <w:suff w:val="space"/>
      <w:lvlText w:val="%1."/>
      <w:lvlJc w:val="left"/>
    </w:lvl>
  </w:abstractNum>
  <w:abstractNum w:abstractNumId="15">
    <w:nsid w:val="3FAB4AFD"/>
    <w:multiLevelType w:val="multilevel"/>
    <w:tmpl w:val="3FAB4AFD"/>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16">
    <w:nsid w:val="44FB266D"/>
    <w:multiLevelType w:val="singleLevel"/>
    <w:tmpl w:val="44FB266D"/>
    <w:lvl w:ilvl="0" w:tentative="0">
      <w:start w:val="2"/>
      <w:numFmt w:val="decimal"/>
      <w:suff w:val="space"/>
      <w:lvlText w:val="%1."/>
      <w:lvlJc w:val="left"/>
      <w:pPr>
        <w:ind w:left="580"/>
      </w:pPr>
    </w:lvl>
  </w:abstractNum>
  <w:abstractNum w:abstractNumId="17">
    <w:nsid w:val="533DE7ED"/>
    <w:multiLevelType w:val="singleLevel"/>
    <w:tmpl w:val="533DE7ED"/>
    <w:lvl w:ilvl="0" w:tentative="0">
      <w:start w:val="1"/>
      <w:numFmt w:val="bullet"/>
      <w:lvlText w:val=""/>
      <w:lvlJc w:val="left"/>
      <w:pPr>
        <w:tabs>
          <w:tab w:val="left" w:pos="420"/>
        </w:tabs>
        <w:ind w:left="1220" w:leftChars="0" w:hanging="420" w:firstLineChars="0"/>
      </w:pPr>
      <w:rPr>
        <w:rFonts w:hint="default" w:ascii="Wingdings" w:hAnsi="Wingdings"/>
        <w:sz w:val="13"/>
        <w:szCs w:val="13"/>
      </w:rPr>
    </w:lvl>
  </w:abstractNum>
  <w:abstractNum w:abstractNumId="18">
    <w:nsid w:val="5AFA61C2"/>
    <w:multiLevelType w:val="multilevel"/>
    <w:tmpl w:val="5AFA61C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9">
    <w:nsid w:val="6261C483"/>
    <w:multiLevelType w:val="singleLevel"/>
    <w:tmpl w:val="6261C483"/>
    <w:lvl w:ilvl="0" w:tentative="0">
      <w:start w:val="23"/>
      <w:numFmt w:val="decimal"/>
      <w:suff w:val="space"/>
      <w:lvlText w:val="%1."/>
      <w:lvlJc w:val="left"/>
    </w:lvl>
  </w:abstractNum>
  <w:abstractNum w:abstractNumId="20">
    <w:nsid w:val="680616FC"/>
    <w:multiLevelType w:val="singleLevel"/>
    <w:tmpl w:val="680616FC"/>
    <w:lvl w:ilvl="0" w:tentative="0">
      <w:start w:val="1"/>
      <w:numFmt w:val="decimal"/>
      <w:suff w:val="space"/>
      <w:lvlText w:val="%1."/>
      <w:lvlJc w:val="left"/>
    </w:lvl>
  </w:abstractNum>
  <w:abstractNum w:abstractNumId="21">
    <w:nsid w:val="690543AC"/>
    <w:multiLevelType w:val="singleLevel"/>
    <w:tmpl w:val="690543AC"/>
    <w:lvl w:ilvl="0" w:tentative="0">
      <w:start w:val="1"/>
      <w:numFmt w:val="bullet"/>
      <w:lvlText w:val=""/>
      <w:lvlJc w:val="left"/>
      <w:pPr>
        <w:tabs>
          <w:tab w:val="left" w:pos="420"/>
        </w:tabs>
        <w:ind w:left="1620" w:leftChars="0" w:hanging="420" w:firstLineChars="0"/>
      </w:pPr>
      <w:rPr>
        <w:rFonts w:hint="default" w:ascii="Wingdings" w:hAnsi="Wingdings"/>
        <w:sz w:val="13"/>
        <w:szCs w:val="13"/>
      </w:rPr>
    </w:lvl>
  </w:abstractNum>
  <w:abstractNum w:abstractNumId="22">
    <w:nsid w:val="75A5009E"/>
    <w:multiLevelType w:val="multilevel"/>
    <w:tmpl w:val="75A5009E"/>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num w:numId="1">
    <w:abstractNumId w:val="12"/>
  </w:num>
  <w:num w:numId="2">
    <w:abstractNumId w:val="18"/>
  </w:num>
  <w:num w:numId="3">
    <w:abstractNumId w:val="9"/>
  </w:num>
  <w:num w:numId="4">
    <w:abstractNumId w:val="10"/>
  </w:num>
  <w:num w:numId="5">
    <w:abstractNumId w:val="17"/>
  </w:num>
  <w:num w:numId="6">
    <w:abstractNumId w:val="7"/>
  </w:num>
  <w:num w:numId="7">
    <w:abstractNumId w:val="5"/>
  </w:num>
  <w:num w:numId="8">
    <w:abstractNumId w:val="8"/>
  </w:num>
  <w:num w:numId="9">
    <w:abstractNumId w:val="1"/>
  </w:num>
  <w:num w:numId="10">
    <w:abstractNumId w:val="3"/>
  </w:num>
  <w:num w:numId="11">
    <w:abstractNumId w:val="20"/>
  </w:num>
  <w:num w:numId="12">
    <w:abstractNumId w:val="22"/>
  </w:num>
  <w:num w:numId="13">
    <w:abstractNumId w:val="21"/>
  </w:num>
  <w:num w:numId="14">
    <w:abstractNumId w:val="2"/>
  </w:num>
  <w:num w:numId="15">
    <w:abstractNumId w:val="16"/>
  </w:num>
  <w:num w:numId="16">
    <w:abstractNumId w:val="11"/>
  </w:num>
  <w:num w:numId="17">
    <w:abstractNumId w:val="15"/>
  </w:num>
  <w:num w:numId="18">
    <w:abstractNumId w:val="13"/>
  </w:num>
  <w:num w:numId="19">
    <w:abstractNumId w:val="4"/>
  </w:num>
  <w:num w:numId="20">
    <w:abstractNumId w:val="6"/>
  </w:num>
  <w:num w:numId="21">
    <w:abstractNumId w:val="14"/>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29441F"/>
    <w:rsid w:val="0A6225BC"/>
    <w:rsid w:val="0E0C3585"/>
    <w:rsid w:val="0FE53580"/>
    <w:rsid w:val="10B669F7"/>
    <w:rsid w:val="2014059B"/>
    <w:rsid w:val="282372C0"/>
    <w:rsid w:val="298C7D14"/>
    <w:rsid w:val="2CE7617D"/>
    <w:rsid w:val="2E986CFE"/>
    <w:rsid w:val="3C3F25DB"/>
    <w:rsid w:val="43717965"/>
    <w:rsid w:val="4AD57D89"/>
    <w:rsid w:val="50F64F77"/>
    <w:rsid w:val="51606DDD"/>
    <w:rsid w:val="55BA6E57"/>
    <w:rsid w:val="588670A4"/>
    <w:rsid w:val="68A43ACF"/>
    <w:rsid w:val="6DD9139E"/>
    <w:rsid w:val="7AAB52BE"/>
    <w:rsid w:val="7CC274D4"/>
    <w:rsid w:val="7FEF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keepLines/>
      <w:spacing w:after="360" w:line="360" w:lineRule="auto"/>
      <w:jc w:val="both"/>
      <w:outlineLvl w:val="1"/>
    </w:pPr>
    <w:rPr>
      <w:rFonts w:eastAsiaTheme="majorEastAsia" w:cstheme="majorBidi"/>
      <w:szCs w:val="26"/>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eader"/>
    <w:basedOn w:val="1"/>
    <w:unhideWhenUsed/>
    <w:qFormat/>
    <w:uiPriority w:val="99"/>
    <w:pPr>
      <w:tabs>
        <w:tab w:val="center" w:pos="4680"/>
        <w:tab w:val="right" w:pos="9360"/>
      </w:tabs>
      <w:spacing w:after="0" w:line="240" w:lineRule="auto"/>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Body of Research"/>
    <w:basedOn w:val="1"/>
    <w:link w:val="13"/>
    <w:qFormat/>
    <w:uiPriority w:val="0"/>
    <w:pPr>
      <w:widowControl w:val="0"/>
      <w:spacing w:after="240" w:line="360" w:lineRule="auto"/>
      <w:ind w:left="720"/>
      <w:jc w:val="both"/>
    </w:pPr>
    <w:rPr>
      <w:rFonts w:eastAsia="Times New Roman" w:cs="Times New Roman"/>
      <w:szCs w:val="20"/>
      <w:lang w:eastAsia="en-PH"/>
    </w:rPr>
  </w:style>
  <w:style w:type="paragraph" w:styleId="12">
    <w:name w:val="List Paragraph"/>
    <w:basedOn w:val="1"/>
    <w:qFormat/>
    <w:uiPriority w:val="34"/>
    <w:pPr>
      <w:ind w:left="720"/>
      <w:contextualSpacing/>
    </w:pPr>
  </w:style>
  <w:style w:type="character" w:customStyle="1" w:styleId="13">
    <w:name w:val="Body of Research Char"/>
    <w:basedOn w:val="5"/>
    <w:link w:val="11"/>
    <w:qFormat/>
    <w:uiPriority w:val="0"/>
    <w:rPr>
      <w:rFonts w:eastAsia="Times New Roman" w:cs="Times New Roman"/>
      <w:szCs w:val="20"/>
      <w:lang w:eastAsia="en-PH"/>
    </w:rPr>
  </w:style>
  <w:style w:type="paragraph" w:customStyle="1" w:styleId="14">
    <w:name w:val="References"/>
    <w:basedOn w:val="1"/>
    <w:qFormat/>
    <w:uiPriority w:val="0"/>
    <w:pPr>
      <w:spacing w:before="120" w:after="360"/>
      <w:jc w:val="both"/>
    </w:pPr>
    <w:rPr>
      <w:rFonts w:eastAsia="Times New Roman" w:cs="Arial"/>
      <w:lang w:val="en-US" w:eastAsia="ko-K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2023-11-06T13:06:00Z</dcterms:created>
  <dc:creator>Jamin Mendoza</dc:creator>
  <cp:lastModifiedBy>Janine Abalos</cp:lastModifiedBy>
  <dcterms:modified xsi:type="dcterms:W3CDTF">2023-11-15T12:05:49Z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A35B5384338D44A2888A33C3B103C0AE_11</vt:lpwstr>
  </property>
</Properties>
</file>