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D7" w:rsidRDefault="003461D7" w:rsidP="0034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unxiang Wen</w:t>
      </w:r>
    </w:p>
    <w:p w:rsidR="003461D7" w:rsidRDefault="003461D7" w:rsidP="0034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by 11/13/2019</w:t>
      </w:r>
    </w:p>
    <w:p w:rsidR="003461D7" w:rsidRDefault="003461D7" w:rsidP="0034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3207</w:t>
      </w:r>
    </w:p>
    <w:p w:rsidR="003461D7" w:rsidRDefault="003461D7" w:rsidP="003461D7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color w:val="272727"/>
          <w:kern w:val="36"/>
          <w:sz w:val="24"/>
          <w:szCs w:val="43"/>
        </w:rPr>
      </w:pPr>
      <w:r>
        <w:rPr>
          <w:rFonts w:ascii="Helvetica" w:eastAsia="宋体" w:hAnsi="Helvetica" w:cs="Helvetica"/>
          <w:color w:val="272727"/>
          <w:kern w:val="36"/>
          <w:sz w:val="24"/>
          <w:szCs w:val="43"/>
        </w:rPr>
        <w:t>Project 4</w:t>
      </w:r>
      <w:r w:rsidRPr="00012E0B">
        <w:rPr>
          <w:rFonts w:ascii="Helvetica" w:eastAsia="宋体" w:hAnsi="Helvetica" w:cs="Helvetica"/>
          <w:color w:val="272727"/>
          <w:kern w:val="36"/>
          <w:sz w:val="24"/>
          <w:szCs w:val="43"/>
        </w:rPr>
        <w:t>A: Pseudocode fo</w:t>
      </w:r>
      <w:r>
        <w:rPr>
          <w:rFonts w:ascii="Helvetica" w:eastAsia="宋体" w:hAnsi="Helvetica" w:cs="Helvetica"/>
          <w:color w:val="272727"/>
          <w:kern w:val="36"/>
          <w:sz w:val="24"/>
          <w:szCs w:val="43"/>
        </w:rPr>
        <w:t>r</w:t>
      </w:r>
      <w:r w:rsidRPr="00012E0B">
        <w:rPr>
          <w:rFonts w:ascii="Helvetica" w:eastAsia="宋体" w:hAnsi="Helvetica" w:cs="Helvetica"/>
          <w:color w:val="272727"/>
          <w:kern w:val="36"/>
          <w:sz w:val="24"/>
          <w:szCs w:val="43"/>
        </w:rPr>
        <w:t xml:space="preserve"> </w:t>
      </w:r>
      <w:hyperlink r:id="rId8" w:history="1">
        <w:r w:rsidRPr="00F071E4">
          <w:rPr>
            <w:rFonts w:ascii="Helvetica" w:eastAsia="宋体" w:hAnsi="Helvetica" w:cs="Helvetica"/>
            <w:color w:val="272727"/>
            <w:kern w:val="36"/>
            <w:sz w:val="24"/>
            <w:szCs w:val="43"/>
          </w:rPr>
          <w:t>Simple File System (Project 4)</w:t>
        </w:r>
      </w:hyperlink>
    </w:p>
    <w:p w:rsidR="00F84863" w:rsidRDefault="001F1270" w:rsidP="001F1270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</w:pPr>
      <w:r>
        <w:t>Partition of the whole virtual disk file</w:t>
      </w:r>
    </w:p>
    <w:p w:rsidR="00945F3A" w:rsidRDefault="00945F3A" w:rsidP="00945F3A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0"/>
      </w:pPr>
      <w:r>
        <w:t xml:space="preserve">A graph to show the partition </w:t>
      </w:r>
    </w:p>
    <w:p w:rsidR="00945F3A" w:rsidRDefault="00945F3A" w:rsidP="00945F3A">
      <w:pPr>
        <w:pStyle w:val="a7"/>
        <w:widowControl/>
        <w:shd w:val="clear" w:color="auto" w:fill="FFFFFF"/>
        <w:ind w:left="840" w:firstLineChars="0" w:firstLine="0"/>
        <w:jc w:val="left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5154" cy="2342093"/>
            <wp:effectExtent l="0" t="0" r="4445" b="12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5F3A" w:rsidRDefault="00945F3A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</w:pPr>
      <w:r>
        <w:t xml:space="preserve">b. Size of the virtual disk file </w:t>
      </w:r>
    </w:p>
    <w:p w:rsidR="00945F3A" w:rsidRDefault="00945F3A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</w:pPr>
      <w:r>
        <w:tab/>
      </w:r>
      <w:r w:rsidR="005B2452">
        <w:tab/>
      </w:r>
      <w:r w:rsidR="002F20DE">
        <w:t>For whole disk: 65536 Kb</w:t>
      </w:r>
    </w:p>
    <w:p w:rsidR="002F20DE" w:rsidRDefault="002F20DE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  <w:rPr>
          <w:rFonts w:hint="eastAsia"/>
        </w:rPr>
      </w:pPr>
      <w:r>
        <w:tab/>
      </w:r>
      <w:r>
        <w:tab/>
        <w:t>For data file: 32768 Kb</w:t>
      </w:r>
    </w:p>
    <w:p w:rsidR="00945F3A" w:rsidRDefault="00945F3A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</w:pPr>
      <w:r>
        <w:t xml:space="preserve">c. Total number of blocks </w:t>
      </w:r>
    </w:p>
    <w:p w:rsidR="00945F3A" w:rsidRDefault="005B2452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  <w:rPr>
          <w:rFonts w:hint="eastAsia"/>
        </w:rPr>
      </w:pPr>
      <w:r>
        <w:tab/>
      </w:r>
      <w:r>
        <w:tab/>
      </w:r>
      <w:r>
        <w:t>16384</w:t>
      </w:r>
    </w:p>
    <w:p w:rsidR="001F1270" w:rsidRDefault="002F20DE" w:rsidP="002F20DE">
      <w:pPr>
        <w:widowControl/>
        <w:shd w:val="clear" w:color="auto" w:fill="FFFFFF"/>
        <w:ind w:left="360"/>
        <w:jc w:val="left"/>
        <w:outlineLvl w:val="0"/>
      </w:pPr>
      <w:r>
        <w:t xml:space="preserve">d. </w:t>
      </w:r>
      <w:r w:rsidR="00945F3A">
        <w:t>Structs to illustrate the detailed structure</w:t>
      </w:r>
    </w:p>
    <w:p w:rsidR="00945F3A" w:rsidRDefault="002F20DE" w:rsidP="00945F3A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>
        <w:t>the virtual disk has 16,384 blocks</w:t>
      </w:r>
      <w:r>
        <w:t xml:space="preserve"> total and each block holds 4 Kb</w:t>
      </w:r>
    </w:p>
    <w:p w:rsidR="002F20DE" w:rsidRPr="003C3636" w:rsidRDefault="002F20DE" w:rsidP="00945F3A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 w:rsidRPr="003C3636">
        <w:t>Maximum file number: 256</w:t>
      </w:r>
    </w:p>
    <w:p w:rsidR="002F20DE" w:rsidRPr="003C3636" w:rsidRDefault="002F20DE" w:rsidP="00945F3A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 w:rsidRPr="003C3636">
        <w:t>Total of file fize: 32768Kb</w:t>
      </w:r>
    </w:p>
    <w:p w:rsidR="002F20DE" w:rsidRPr="003C3636" w:rsidRDefault="003C3636" w:rsidP="00945F3A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 w:rsidRPr="003C3636">
        <w:t>Block for super block: 1</w:t>
      </w:r>
    </w:p>
    <w:p w:rsidR="003C3636" w:rsidRPr="003C3636" w:rsidRDefault="003C3636" w:rsidP="003C3636">
      <w:pPr>
        <w:pStyle w:val="a7"/>
        <w:widowControl/>
        <w:shd w:val="clear" w:color="auto" w:fill="FFFFFF"/>
        <w:ind w:left="720" w:firstLineChars="0" w:firstLine="0"/>
        <w:jc w:val="left"/>
        <w:outlineLvl w:val="0"/>
        <w:rPr>
          <w:rFonts w:hint="eastAsia"/>
        </w:rPr>
      </w:pPr>
      <w:r w:rsidRPr="003C3636">
        <w:t>Block for data file: 8192</w:t>
      </w:r>
    </w:p>
    <w:p w:rsidR="003C3636" w:rsidRPr="003C3636" w:rsidRDefault="003C3636" w:rsidP="003C3636">
      <w:pPr>
        <w:pStyle w:val="a7"/>
        <w:widowControl/>
        <w:shd w:val="clear" w:color="auto" w:fill="FFFFFF"/>
        <w:ind w:left="720" w:firstLineChars="0" w:firstLine="0"/>
        <w:jc w:val="left"/>
        <w:outlineLvl w:val="0"/>
        <w:rPr>
          <w:rFonts w:hint="eastAsia"/>
        </w:rPr>
      </w:pPr>
      <w:r w:rsidRPr="003C3636">
        <w:t xml:space="preserve">Block for </w:t>
      </w:r>
      <w:r>
        <w:t>iNode: 8191</w:t>
      </w:r>
    </w:p>
    <w:p w:rsidR="002F20DE" w:rsidRPr="003C3636" w:rsidRDefault="002F20DE" w:rsidP="00945F3A">
      <w:pPr>
        <w:pStyle w:val="a7"/>
        <w:widowControl/>
        <w:shd w:val="clear" w:color="auto" w:fill="FFFFFF"/>
        <w:ind w:left="720" w:firstLineChars="0" w:firstLine="0"/>
        <w:jc w:val="left"/>
        <w:outlineLvl w:val="0"/>
        <w:rPr>
          <w:rFonts w:ascii="Helvetica" w:eastAsia="宋体" w:hAnsi="Helvetica" w:cs="Helvetica"/>
          <w:color w:val="272727"/>
          <w:kern w:val="36"/>
          <w:sz w:val="24"/>
          <w:szCs w:val="43"/>
        </w:rPr>
      </w:pPr>
    </w:p>
    <w:p w:rsidR="002F20DE" w:rsidRPr="002F20DE" w:rsidRDefault="002F20DE" w:rsidP="00945F3A">
      <w:pPr>
        <w:pStyle w:val="a7"/>
        <w:widowControl/>
        <w:shd w:val="clear" w:color="auto" w:fill="FFFFFF"/>
        <w:ind w:left="720" w:firstLineChars="0" w:firstLine="0"/>
        <w:jc w:val="left"/>
        <w:outlineLvl w:val="0"/>
        <w:rPr>
          <w:rFonts w:ascii="Helvetica" w:eastAsia="宋体" w:hAnsi="Helvetica" w:cs="Helvetica" w:hint="eastAsia"/>
          <w:color w:val="272727"/>
          <w:kern w:val="36"/>
          <w:sz w:val="24"/>
          <w:szCs w:val="43"/>
        </w:rPr>
      </w:pPr>
    </w:p>
    <w:p w:rsidR="00F84863" w:rsidRDefault="001F1270" w:rsidP="001F1270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</w:pPr>
      <w:r>
        <w:t>General design illustration</w:t>
      </w:r>
    </w:p>
    <w:p w:rsidR="00C93197" w:rsidRDefault="00C93197" w:rsidP="00C93197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</w:pPr>
      <w:r>
        <w:t xml:space="preserve">Use inode or FAT </w:t>
      </w:r>
    </w:p>
    <w:p w:rsidR="00C93197" w:rsidRDefault="00C93197" w:rsidP="00C93197">
      <w:pPr>
        <w:pStyle w:val="a7"/>
        <w:widowControl/>
        <w:shd w:val="clear" w:color="auto" w:fill="FFFFFF"/>
        <w:ind w:left="840" w:firstLineChars="0" w:firstLine="0"/>
        <w:jc w:val="left"/>
        <w:outlineLvl w:val="0"/>
      </w:pPr>
      <w:r>
        <w:t>inode</w:t>
      </w:r>
    </w:p>
    <w:p w:rsidR="00C93197" w:rsidRDefault="00C93197" w:rsidP="00BD23A5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</w:pPr>
      <w:r>
        <w:t xml:space="preserve">How are blocks allocated to files </w:t>
      </w:r>
    </w:p>
    <w:p w:rsidR="00BD23A5" w:rsidRDefault="00BD23A5" w:rsidP="00BD23A5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>
        <w:t>Each file have a inode, we can block array in inode struct. The first block will be in block[0]. And store the data in block into disk</w:t>
      </w:r>
      <w:r w:rsidRPr="00BD23A5">
        <w:t xml:space="preserve"> immediately</w:t>
      </w:r>
      <w:r>
        <w:t xml:space="preserve"> </w:t>
      </w:r>
    </w:p>
    <w:p w:rsidR="00C93197" w:rsidRDefault="00C93197" w:rsidP="00BD23A5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</w:pPr>
      <w:r>
        <w:t xml:space="preserve">How to assemble files which are larger than one block </w:t>
      </w:r>
    </w:p>
    <w:p w:rsidR="00BD23A5" w:rsidRDefault="00BD23A5" w:rsidP="00BD23A5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>
        <w:t xml:space="preserve">If the data is larger than one block, we can </w:t>
      </w:r>
      <w:r w:rsidRPr="00BD23A5">
        <w:t>disrupt</w:t>
      </w:r>
      <w:r w:rsidRPr="00BD23A5">
        <w:t>e</w:t>
      </w:r>
      <w:r>
        <w:t xml:space="preserve"> the data into serval sections. For example, we have a data is 3000 byte. It can </w:t>
      </w:r>
      <w:r w:rsidRPr="00BD23A5">
        <w:t>disrupte</w:t>
      </w:r>
      <w:r>
        <w:t xml:space="preserve"> into 1024+1024+952</w:t>
      </w:r>
    </w:p>
    <w:p w:rsidR="00C93197" w:rsidRDefault="00C93197" w:rsidP="00BD23A5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</w:pPr>
      <w:r>
        <w:t xml:space="preserve">How to distinguish normal files from directory files </w:t>
      </w:r>
    </w:p>
    <w:p w:rsidR="00BD23A5" w:rsidRDefault="00BD23A5" w:rsidP="00BD23A5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>
        <w:t>The root should be an directory files. We can make a struct such like below</w:t>
      </w:r>
    </w:p>
    <w:p w:rsidR="00BD23A5" w:rsidRDefault="00BD23A5" w:rsidP="00BD23A5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>
        <w:rPr>
          <w:noProof/>
        </w:rPr>
        <w:lastRenderedPageBreak/>
        <w:drawing>
          <wp:inline distT="0" distB="0" distL="0" distR="0" wp14:anchorId="52CBCBBC" wp14:editId="2CDAB5CD">
            <wp:extent cx="5274310" cy="123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97" w:rsidRDefault="00C93197" w:rsidP="00BD23A5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</w:pPr>
      <w:r>
        <w:t xml:space="preserve">How to keep track of free spaces </w:t>
      </w:r>
    </w:p>
    <w:p w:rsidR="00BD23A5" w:rsidRDefault="00BD23A5" w:rsidP="00BD23A5">
      <w:pPr>
        <w:pStyle w:val="a7"/>
        <w:widowControl/>
        <w:shd w:val="clear" w:color="auto" w:fill="FFFFFF"/>
        <w:ind w:left="720" w:firstLineChars="0" w:firstLine="0"/>
        <w:jc w:val="left"/>
        <w:outlineLvl w:val="0"/>
      </w:pPr>
      <w:r>
        <w:t>Keep tracking the next free spaces, when</w:t>
      </w:r>
      <w:r w:rsidR="00E71F41">
        <w:t>ever</w:t>
      </w:r>
      <w:r>
        <w:t xml:space="preserve"> we</w:t>
      </w:r>
      <w:r w:rsidR="00E71F41">
        <w:t xml:space="preserve"> use or unused the free space</w:t>
      </w:r>
      <w:r>
        <w:t xml:space="preserve"> </w:t>
      </w:r>
    </w:p>
    <w:p w:rsidR="001F1270" w:rsidRDefault="00C93197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</w:pPr>
      <w:r>
        <w:t>f. Where to accommodate the root directory</w:t>
      </w:r>
    </w:p>
    <w:p w:rsidR="00C93197" w:rsidRPr="001F1270" w:rsidRDefault="00C93197" w:rsidP="001F1270">
      <w:pPr>
        <w:pStyle w:val="a7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 w:hint="eastAsia"/>
          <w:color w:val="272727"/>
          <w:kern w:val="36"/>
          <w:sz w:val="24"/>
          <w:szCs w:val="43"/>
        </w:rPr>
      </w:pPr>
      <w:r>
        <w:tab/>
      </w:r>
      <w:r>
        <w:tab/>
        <w:t>first block is superblock</w:t>
      </w:r>
      <w:r w:rsidR="00E71F41">
        <w:t xml:space="preserve"> and it can store the root directory.</w:t>
      </w:r>
    </w:p>
    <w:p w:rsidR="003461D7" w:rsidRDefault="003461D7" w:rsidP="003461D7"/>
    <w:p w:rsidR="00BD23A5" w:rsidRDefault="00BD23A5" w:rsidP="003461D7"/>
    <w:p w:rsidR="00BD23A5" w:rsidRDefault="00BD23A5" w:rsidP="00BD23A5">
      <w:pPr>
        <w:pStyle w:val="a7"/>
        <w:numPr>
          <w:ilvl w:val="0"/>
          <w:numId w:val="1"/>
        </w:numPr>
        <w:ind w:firstLineChars="0"/>
      </w:pPr>
      <w:r>
        <w:t>Data structures</w:t>
      </w:r>
    </w:p>
    <w:p w:rsidR="00BD23A5" w:rsidRDefault="00BD23A5" w:rsidP="00BD23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file.h</w:t>
      </w:r>
    </w:p>
    <w:p w:rsidR="00BD23A5" w:rsidRDefault="00BD23A5" w:rsidP="00BD23A5">
      <w:r>
        <w:rPr>
          <w:rFonts w:ascii="Times New Roman" w:hAnsi="Times New Roman" w:cs="Times New Roman" w:hint="eastAsia"/>
        </w:rPr>
        <w:t>4</w:t>
      </w:r>
      <w:r w:rsidRPr="00BD23A5">
        <w:t xml:space="preserve"> </w:t>
      </w:r>
      <w:r>
        <w:t>Pseudocode</w:t>
      </w:r>
    </w:p>
    <w:p w:rsidR="00BD23A5" w:rsidRDefault="00BD23A5" w:rsidP="00BD23A5">
      <w:r>
        <w:tab/>
        <w:t>In file.c</w:t>
      </w:r>
    </w:p>
    <w:p w:rsidR="00BD23A5" w:rsidRDefault="00BD23A5" w:rsidP="00BD23A5"/>
    <w:p w:rsidR="00BD23A5" w:rsidRPr="00BD23A5" w:rsidRDefault="00DE5D7C" w:rsidP="00DE5D7C">
      <w:pPr>
        <w:rPr>
          <w:rFonts w:ascii="Times New Roman" w:hAnsi="Times New Roman" w:cs="Times New Roman" w:hint="eastAsia"/>
        </w:rPr>
      </w:pPr>
      <w:r>
        <w:t>5. Testing</w:t>
      </w:r>
    </w:p>
    <w:p w:rsidR="00DE5D7C" w:rsidRDefault="00DE5D7C" w:rsidP="00DE5D7C">
      <w:pPr>
        <w:ind w:firstLine="420"/>
      </w:pPr>
      <w:r>
        <w:t>a. Estimation of possible bugs</w:t>
      </w:r>
    </w:p>
    <w:p w:rsidR="00DE5D7C" w:rsidRDefault="00DE5D7C" w:rsidP="003461D7">
      <w:r>
        <w:tab/>
      </w:r>
      <w:r w:rsidR="008D018A">
        <w:tab/>
      </w:r>
      <w:r w:rsidR="008D018A" w:rsidRPr="008D018A">
        <w:t>data overflow</w:t>
      </w:r>
    </w:p>
    <w:p w:rsidR="008D018A" w:rsidRDefault="008D018A" w:rsidP="003461D7">
      <w:r>
        <w:tab/>
      </w:r>
      <w:r>
        <w:tab/>
      </w:r>
      <w:r w:rsidRPr="008D018A">
        <w:t>Conflict between reading and writing</w:t>
      </w:r>
    </w:p>
    <w:p w:rsidR="008D018A" w:rsidRDefault="008D018A" w:rsidP="003461D7">
      <w:r>
        <w:tab/>
      </w:r>
      <w:r>
        <w:tab/>
      </w:r>
      <w:r w:rsidR="00F13974" w:rsidRPr="00F13974">
        <w:t>Memory conflict</w:t>
      </w:r>
    </w:p>
    <w:p w:rsidR="00F13974" w:rsidRDefault="00F13974" w:rsidP="003461D7">
      <w:r>
        <w:tab/>
      </w:r>
      <w:r>
        <w:tab/>
      </w:r>
      <w:r w:rsidRPr="00F13974">
        <w:t>Loop cannot jump out</w:t>
      </w:r>
    </w:p>
    <w:p w:rsidR="008D018A" w:rsidRDefault="008D018A" w:rsidP="003461D7">
      <w:pPr>
        <w:rPr>
          <w:rFonts w:hint="eastAsia"/>
        </w:rPr>
      </w:pPr>
      <w:r>
        <w:tab/>
      </w:r>
      <w:r>
        <w:tab/>
      </w:r>
    </w:p>
    <w:p w:rsidR="003461D7" w:rsidRDefault="00DE5D7C" w:rsidP="00DE5D7C">
      <w:pPr>
        <w:ind w:firstLine="420"/>
        <w:rPr>
          <w:rFonts w:ascii="Times New Roman" w:hAnsi="Times New Roman" w:cs="Times New Roman"/>
        </w:rPr>
      </w:pPr>
      <w:r>
        <w:t>b. Modular testing design</w:t>
      </w:r>
    </w:p>
    <w:p w:rsidR="00F13974" w:rsidRDefault="00F13974" w:rsidP="00F1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Writing</w:t>
      </w:r>
      <w:r w:rsidRPr="007127E0">
        <w:rPr>
          <w:rFonts w:ascii="Times New Roman" w:hAnsi="Times New Roman" w:cs="Times New Roman"/>
        </w:rPr>
        <w:t xml:space="preserve"> a set of commands</w:t>
      </w:r>
      <w:r>
        <w:rPr>
          <w:rFonts w:ascii="Times New Roman" w:hAnsi="Times New Roman" w:cs="Times New Roman"/>
        </w:rPr>
        <w:t xml:space="preserve"> from</w:t>
      </w:r>
      <w:r w:rsidRPr="007127E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048E3EC2" wp14:editId="35118321">
            <wp:extent cx="2605678" cy="318823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247" cy="32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74" w:rsidRDefault="00F13974" w:rsidP="00F1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</w:t>
      </w:r>
      <w:r w:rsidRPr="00F13974">
        <w:rPr>
          <w:rFonts w:ascii="Times New Roman" w:hAnsi="Times New Roman" w:cs="Times New Roman"/>
        </w:rPr>
        <w:t>ach input</w:t>
      </w:r>
      <w:r>
        <w:rPr>
          <w:rFonts w:ascii="Times New Roman" w:hAnsi="Times New Roman" w:cs="Times New Roman"/>
        </w:rPr>
        <w:t xml:space="preserve">, comparing the change of disk file. </w:t>
      </w:r>
      <w:r w:rsidRPr="00F13974">
        <w:rPr>
          <w:rFonts w:ascii="Times New Roman" w:hAnsi="Times New Roman" w:cs="Times New Roman"/>
        </w:rPr>
        <w:t>If it's the same as expected</w:t>
      </w:r>
      <w:r>
        <w:rPr>
          <w:rFonts w:ascii="Times New Roman" w:hAnsi="Times New Roman" w:cs="Times New Roman"/>
        </w:rPr>
        <w:t xml:space="preserve">, it should </w:t>
      </w:r>
      <w:r>
        <w:rPr>
          <w:rFonts w:ascii="Times New Roman" w:hAnsi="Times New Roman" w:cs="Times New Roman"/>
        </w:rPr>
        <w:lastRenderedPageBreak/>
        <w:t>be correct. Close disk and file, check in the task manager and make sure it’s ensure closed.</w:t>
      </w:r>
      <w:bookmarkStart w:id="0" w:name="_GoBack"/>
      <w:bookmarkEnd w:id="0"/>
    </w:p>
    <w:p w:rsidR="003461D7" w:rsidRPr="00F13974" w:rsidRDefault="003461D7" w:rsidP="003461D7">
      <w:pPr>
        <w:rPr>
          <w:rFonts w:ascii="Times New Roman" w:hAnsi="Times New Roman" w:cs="Times New Roman" w:hint="eastAsia"/>
        </w:rPr>
      </w:pPr>
    </w:p>
    <w:p w:rsidR="003461D7" w:rsidRDefault="003461D7" w:rsidP="003461D7">
      <w:pPr>
        <w:rPr>
          <w:rFonts w:ascii="Times New Roman" w:hAnsi="Times New Roman" w:cs="Times New Roman"/>
        </w:rPr>
      </w:pPr>
    </w:p>
    <w:p w:rsidR="003461D7" w:rsidRDefault="003461D7" w:rsidP="003461D7">
      <w:pPr>
        <w:rPr>
          <w:rFonts w:ascii="Times New Roman" w:hAnsi="Times New Roman" w:cs="Times New Roman"/>
        </w:rPr>
      </w:pPr>
    </w:p>
    <w:p w:rsidR="003461D7" w:rsidRDefault="003461D7" w:rsidP="003461D7">
      <w:pPr>
        <w:rPr>
          <w:rFonts w:ascii="Times New Roman" w:hAnsi="Times New Roman" w:cs="Times New Roman"/>
        </w:rPr>
      </w:pPr>
    </w:p>
    <w:p w:rsidR="003461D7" w:rsidRPr="00A82DB7" w:rsidRDefault="003461D7" w:rsidP="003461D7">
      <w:pPr>
        <w:rPr>
          <w:rFonts w:ascii="Times New Roman" w:hAnsi="Times New Roman" w:cs="Times New Roman"/>
        </w:rPr>
      </w:pPr>
    </w:p>
    <w:p w:rsidR="007179A2" w:rsidRPr="003461D7" w:rsidRDefault="007179A2"/>
    <w:sectPr w:rsidR="007179A2" w:rsidRPr="003461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80" w:rsidRDefault="00023280" w:rsidP="003461D7">
      <w:r>
        <w:separator/>
      </w:r>
    </w:p>
  </w:endnote>
  <w:endnote w:type="continuationSeparator" w:id="0">
    <w:p w:rsidR="00023280" w:rsidRDefault="00023280" w:rsidP="0034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80" w:rsidRDefault="00023280" w:rsidP="003461D7">
      <w:r>
        <w:separator/>
      </w:r>
    </w:p>
  </w:footnote>
  <w:footnote w:type="continuationSeparator" w:id="0">
    <w:p w:rsidR="00023280" w:rsidRDefault="00023280" w:rsidP="00346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31E2"/>
    <w:multiLevelType w:val="hybridMultilevel"/>
    <w:tmpl w:val="1B5C2226"/>
    <w:lvl w:ilvl="0" w:tplc="46B61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74C6B"/>
    <w:multiLevelType w:val="hybridMultilevel"/>
    <w:tmpl w:val="74DCC144"/>
    <w:lvl w:ilvl="0" w:tplc="FA5A1A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34227D"/>
    <w:multiLevelType w:val="hybridMultilevel"/>
    <w:tmpl w:val="8F647CEC"/>
    <w:lvl w:ilvl="0" w:tplc="57D63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21"/>
    <w:rsid w:val="00023280"/>
    <w:rsid w:val="00091921"/>
    <w:rsid w:val="001F1270"/>
    <w:rsid w:val="0022174C"/>
    <w:rsid w:val="002F20DE"/>
    <w:rsid w:val="003461D7"/>
    <w:rsid w:val="003B4AD6"/>
    <w:rsid w:val="003C3636"/>
    <w:rsid w:val="005139B7"/>
    <w:rsid w:val="005B2452"/>
    <w:rsid w:val="007179A2"/>
    <w:rsid w:val="008D018A"/>
    <w:rsid w:val="00945F3A"/>
    <w:rsid w:val="009560B7"/>
    <w:rsid w:val="00BD23A5"/>
    <w:rsid w:val="00C93197"/>
    <w:rsid w:val="00D20383"/>
    <w:rsid w:val="00DE5D7C"/>
    <w:rsid w:val="00E71E86"/>
    <w:rsid w:val="00E71F41"/>
    <w:rsid w:val="00F13974"/>
    <w:rsid w:val="00F30687"/>
    <w:rsid w:val="00F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51F8"/>
  <w15:chartTrackingRefBased/>
  <w15:docId w15:val="{2CA2B0F1-2B76-4CFD-9F79-DAB7A40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1D7"/>
    <w:rPr>
      <w:sz w:val="18"/>
      <w:szCs w:val="18"/>
    </w:rPr>
  </w:style>
  <w:style w:type="paragraph" w:styleId="a7">
    <w:name w:val="List Paragraph"/>
    <w:basedOn w:val="a"/>
    <w:uiPriority w:val="34"/>
    <w:qFormat/>
    <w:rsid w:val="001F1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eu.instructure.com/courses/63780/assignments/5733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Partition of the whole virtual disk file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5-4494-86CA-BEDC5F72A7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E5-4494-86CA-BEDC5F72A7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E5-4494-86CA-BEDC5F72A77C}"/>
              </c:ext>
            </c:extLst>
          </c:dPt>
          <c:cat>
            <c:strRef>
              <c:f>Sheet1!$A$2:$A$4</c:f>
              <c:strCache>
                <c:ptCount val="3"/>
                <c:pt idx="0">
                  <c:v>reserved as data blocks</c:v>
                </c:pt>
                <c:pt idx="1">
                  <c:v>reserved for iNode</c:v>
                </c:pt>
                <c:pt idx="2">
                  <c:v>reserved for Superblock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8192</c:v>
                </c:pt>
                <c:pt idx="1">
                  <c:v>8192</c:v>
                </c:pt>
                <c:pt idx="2" formatCode="General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CF-4723-9BBB-AE76D59C6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5E71-028E-4AFD-BED4-E5F4DD6F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Wen</dc:creator>
  <cp:keywords/>
  <dc:description/>
  <cp:lastModifiedBy>Junxiang Wen</cp:lastModifiedBy>
  <cp:revision>3</cp:revision>
  <dcterms:created xsi:type="dcterms:W3CDTF">2019-11-15T07:06:00Z</dcterms:created>
  <dcterms:modified xsi:type="dcterms:W3CDTF">2019-11-15T07:13:00Z</dcterms:modified>
</cp:coreProperties>
</file>