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E7425" w:rsidRDefault="00425943">
      <w:pPr>
        <w:jc w:val="center"/>
        <w:rPr>
          <w:rFonts w:ascii="宋体" w:eastAsia="宋体" w:hAnsi="宋体"/>
          <w:b/>
          <w:sz w:val="32"/>
          <w:szCs w:val="28"/>
        </w:rPr>
      </w:pPr>
      <w:r>
        <w:rPr>
          <w:rFonts w:ascii="宋体" w:eastAsia="宋体" w:hAnsi="宋体"/>
          <w:b/>
          <w:sz w:val="32"/>
          <w:szCs w:val="28"/>
        </w:rPr>
        <w:t>第十九届“情系母校”综合奖评比收集材料</w:t>
      </w:r>
    </w:p>
    <w:p w:rsidR="003E7425" w:rsidRDefault="003E7425">
      <w:pPr>
        <w:rPr>
          <w:rFonts w:ascii="兰亭黑-简" w:eastAsia="兰亭黑-简" w:hAnsi="兰亭黑-简" w:cs="兰亭黑-简"/>
          <w:sz w:val="24"/>
        </w:rPr>
      </w:pPr>
    </w:p>
    <w:p w:rsidR="003E7425" w:rsidRDefault="00425943">
      <w:pPr>
        <w:rPr>
          <w:rFonts w:ascii="兰亭黑-简" w:eastAsia="兰亭黑-简" w:hAnsi="兰亭黑-简" w:cs="兰亭黑-简"/>
          <w:sz w:val="24"/>
        </w:rPr>
      </w:pPr>
      <w:r>
        <w:rPr>
          <w:rFonts w:ascii="兰亭黑-简" w:eastAsia="兰亭黑-简" w:hAnsi="兰亭黑-简" w:cs="兰亭黑-简" w:hint="eastAsia"/>
          <w:sz w:val="24"/>
        </w:rPr>
        <w:t>文件说明</w:t>
      </w:r>
      <w:r>
        <w:rPr>
          <w:rFonts w:ascii="兰亭黑-简" w:eastAsia="兰亭黑-简" w:hAnsi="兰亭黑-简" w:cs="兰亭黑-简"/>
          <w:sz w:val="24"/>
        </w:rPr>
        <w:t>（请务必认真阅读后再填写！）</w:t>
      </w:r>
      <w:r>
        <w:rPr>
          <w:rFonts w:ascii="兰亭黑-简" w:eastAsia="兰亭黑-简" w:hAnsi="兰亭黑-简" w:cs="兰亭黑-简" w:hint="eastAsia"/>
          <w:sz w:val="24"/>
        </w:rPr>
        <w:t>：</w:t>
      </w:r>
    </w:p>
    <w:p w:rsidR="003E7425" w:rsidRDefault="00425943">
      <w:pPr>
        <w:rPr>
          <w:rFonts w:ascii="兰亭黑-简" w:eastAsia="兰亭黑-简" w:hAnsi="兰亭黑-简" w:cs="兰亭黑-简"/>
          <w:sz w:val="24"/>
        </w:rPr>
      </w:pPr>
      <w:r>
        <w:rPr>
          <w:rFonts w:ascii="兰亭黑-简" w:eastAsia="兰亭黑-简" w:hAnsi="兰亭黑-简" w:cs="兰亭黑-简"/>
          <w:sz w:val="24"/>
        </w:rPr>
        <w:t xml:space="preserve">0. </w:t>
      </w:r>
      <w:r>
        <w:rPr>
          <w:rFonts w:ascii="兰亭黑-简" w:eastAsia="兰亭黑-简" w:hAnsi="兰亭黑-简" w:cs="兰亭黑-简"/>
          <w:color w:val="FF0000"/>
          <w:sz w:val="24"/>
        </w:rPr>
        <w:t>关于和社会实践之间关系的说明</w:t>
      </w:r>
      <w:r>
        <w:rPr>
          <w:rFonts w:ascii="兰亭黑-简" w:eastAsia="兰亭黑-简" w:hAnsi="兰亭黑-简" w:cs="兰亭黑-简"/>
          <w:sz w:val="24"/>
        </w:rPr>
        <w:t>：情系母校社会实践支队无需参加实践部的</w:t>
      </w:r>
      <w:proofErr w:type="gramStart"/>
      <w:r>
        <w:rPr>
          <w:rFonts w:ascii="兰亭黑-简" w:eastAsia="兰亭黑-简" w:hAnsi="兰亭黑-简" w:cs="兰亭黑-简"/>
          <w:sz w:val="24"/>
        </w:rPr>
        <w:t>的</w:t>
      </w:r>
      <w:proofErr w:type="gramEnd"/>
      <w:r>
        <w:rPr>
          <w:rFonts w:ascii="兰亭黑-简" w:eastAsia="兰亭黑-简" w:hAnsi="兰亭黑-简" w:cs="兰亭黑-简"/>
          <w:sz w:val="24"/>
        </w:rPr>
        <w:t>评比（除非支队选择非情系母校模块进行评比）。情系母校模块的支队统一由志愿中心</w:t>
      </w:r>
      <w:proofErr w:type="gramStart"/>
      <w:r>
        <w:rPr>
          <w:rFonts w:ascii="兰亭黑-简" w:eastAsia="兰亭黑-简" w:hAnsi="兰亭黑-简" w:cs="兰亭黑-简"/>
          <w:sz w:val="24"/>
        </w:rPr>
        <w:t>领航团</w:t>
      </w:r>
      <w:proofErr w:type="gramEnd"/>
      <w:r>
        <w:rPr>
          <w:rFonts w:ascii="兰亭黑-简" w:eastAsia="兰亭黑-简" w:hAnsi="兰亭黑-简" w:cs="兰亭黑-简"/>
          <w:sz w:val="24"/>
        </w:rPr>
        <w:t>进行评比，评完后择优推荐成为实践获奖支队。</w:t>
      </w:r>
    </w:p>
    <w:p w:rsidR="003E7425" w:rsidRDefault="00425943">
      <w:pPr>
        <w:numPr>
          <w:ilvl w:val="0"/>
          <w:numId w:val="1"/>
        </w:numPr>
        <w:rPr>
          <w:rFonts w:ascii="兰亭黑-简" w:eastAsia="兰亭黑-简" w:hAnsi="兰亭黑-简" w:cs="兰亭黑-简"/>
          <w:sz w:val="24"/>
        </w:rPr>
      </w:pPr>
      <w:r>
        <w:rPr>
          <w:rFonts w:ascii="兰亭黑-简" w:eastAsia="兰亭黑-简" w:hAnsi="兰亭黑-简" w:cs="兰亭黑-简"/>
          <w:sz w:val="24"/>
        </w:rPr>
        <w:t>本文档将作为综合奖初评的统一客观标准。每个支队将由两位评委分别打分，作为支队的初评成绩，评分参考情系母校支队长手册附则</w:t>
      </w:r>
      <w:proofErr w:type="gramStart"/>
      <w:r>
        <w:rPr>
          <w:rFonts w:ascii="兰亭黑-简" w:eastAsia="兰亭黑-简" w:hAnsi="兰亭黑-简" w:cs="兰亭黑-简"/>
          <w:sz w:val="24"/>
        </w:rPr>
        <w:t>一</w:t>
      </w:r>
      <w:proofErr w:type="gramEnd"/>
      <w:r>
        <w:rPr>
          <w:rFonts w:ascii="兰亭黑-简" w:eastAsia="兰亭黑-简" w:hAnsi="兰亭黑-简" w:cs="兰亭黑-简"/>
          <w:sz w:val="24"/>
        </w:rPr>
        <w:t>《评分标准》。我们将按支队规模分特大、大、中、小支队各取初评成绩的前40%左右为综合奖获奖支队，并入围答辩环节。初评名单结果将予以公示。</w:t>
      </w:r>
    </w:p>
    <w:p w:rsidR="003E7425" w:rsidRDefault="00425943">
      <w:pPr>
        <w:numPr>
          <w:ilvl w:val="0"/>
          <w:numId w:val="1"/>
        </w:numPr>
        <w:rPr>
          <w:rFonts w:ascii="兰亭黑-简" w:eastAsia="兰亭黑-简" w:hAnsi="兰亭黑-简" w:cs="兰亭黑-简"/>
          <w:sz w:val="24"/>
        </w:rPr>
      </w:pPr>
      <w:r>
        <w:rPr>
          <w:rFonts w:ascii="兰亭黑-简" w:eastAsia="兰亭黑-简" w:hAnsi="兰亭黑-简" w:cs="兰亭黑-简"/>
          <w:sz w:val="24"/>
        </w:rPr>
        <w:t>在以下文件</w:t>
      </w:r>
      <w:r>
        <w:rPr>
          <w:rFonts w:ascii="兰亭黑-简" w:eastAsia="兰亭黑-简" w:hAnsi="兰亭黑-简" w:cs="兰亭黑-简" w:hint="eastAsia"/>
          <w:sz w:val="24"/>
        </w:rPr>
        <w:t>中</w:t>
      </w:r>
      <w:r>
        <w:rPr>
          <w:rFonts w:ascii="兰亭黑-简" w:eastAsia="兰亭黑-简" w:hAnsi="兰亭黑-简" w:cs="兰亭黑-简"/>
          <w:sz w:val="24"/>
        </w:rPr>
        <w:t>，</w:t>
      </w:r>
      <w:r>
        <w:rPr>
          <w:rFonts w:ascii="兰亭黑-简" w:eastAsia="兰亭黑-简" w:hAnsi="兰亭黑-简" w:cs="兰亭黑-简" w:hint="eastAsia"/>
          <w:sz w:val="24"/>
        </w:rPr>
        <w:t>标明【</w:t>
      </w:r>
      <w:r>
        <w:rPr>
          <w:rFonts w:ascii="兰亭黑-简" w:eastAsia="兰亭黑-简" w:hAnsi="兰亭黑-简" w:cs="兰亭黑-简" w:hint="eastAsia"/>
          <w:color w:val="FF0000"/>
          <w:sz w:val="24"/>
        </w:rPr>
        <w:t>不需填写</w:t>
      </w:r>
      <w:r>
        <w:rPr>
          <w:rFonts w:ascii="兰亭黑-简" w:eastAsia="兰亭黑-简" w:hAnsi="兰亭黑-简" w:cs="兰亭黑-简"/>
          <w:color w:val="FF0000"/>
          <w:sz w:val="24"/>
        </w:rPr>
        <w:t>文字</w:t>
      </w:r>
      <w:r>
        <w:rPr>
          <w:rFonts w:ascii="兰亭黑-简" w:eastAsia="兰亭黑-简" w:hAnsi="兰亭黑-简" w:cs="兰亭黑-简" w:hint="eastAsia"/>
          <w:sz w:val="24"/>
        </w:rPr>
        <w:t>】的项目是不用大家填写的，其余条目</w:t>
      </w:r>
      <w:r>
        <w:rPr>
          <w:rFonts w:ascii="兰亭黑-简" w:eastAsia="兰亭黑-简" w:hAnsi="兰亭黑-简" w:cs="兰亭黑-简"/>
          <w:sz w:val="24"/>
        </w:rPr>
        <w:t>均</w:t>
      </w:r>
      <w:r>
        <w:rPr>
          <w:rFonts w:ascii="兰亭黑-简" w:eastAsia="兰亭黑-简" w:hAnsi="兰亭黑-简" w:cs="兰亭黑-简" w:hint="eastAsia"/>
          <w:sz w:val="24"/>
        </w:rPr>
        <w:t>需</w:t>
      </w:r>
      <w:r>
        <w:rPr>
          <w:rFonts w:ascii="兰亭黑-简" w:eastAsia="兰亭黑-简" w:hAnsi="兰亭黑-简" w:cs="兰亭黑-简"/>
          <w:sz w:val="24"/>
        </w:rPr>
        <w:t>在</w:t>
      </w:r>
      <w:r>
        <w:rPr>
          <w:rFonts w:ascii="兰亭黑-简" w:eastAsia="兰亭黑-简" w:hAnsi="兰亭黑-简" w:cs="兰亭黑-简" w:hint="eastAsia"/>
          <w:sz w:val="24"/>
        </w:rPr>
        <w:t>文档中</w:t>
      </w:r>
      <w:r>
        <w:rPr>
          <w:rFonts w:ascii="兰亭黑-简" w:eastAsia="兰亭黑-简" w:hAnsi="兰亭黑-简" w:cs="兰亭黑-简"/>
          <w:sz w:val="24"/>
        </w:rPr>
        <w:t>按照</w:t>
      </w:r>
      <w:r>
        <w:rPr>
          <w:rFonts w:ascii="兰亭黑-简" w:eastAsia="兰亭黑-简" w:hAnsi="兰亭黑-简" w:cs="兰亭黑-简" w:hint="eastAsia"/>
          <w:sz w:val="24"/>
        </w:rPr>
        <w:t>要求提交</w:t>
      </w:r>
      <w:r>
        <w:rPr>
          <w:rFonts w:ascii="兰亭黑-简" w:eastAsia="兰亭黑-简" w:hAnsi="兰亭黑-简" w:cs="兰亭黑-简"/>
          <w:sz w:val="24"/>
        </w:rPr>
        <w:t>文字</w:t>
      </w:r>
      <w:r>
        <w:rPr>
          <w:rFonts w:ascii="兰亭黑-简" w:eastAsia="兰亭黑-简" w:hAnsi="兰亭黑-简" w:cs="兰亭黑-简" w:hint="eastAsia"/>
          <w:sz w:val="24"/>
        </w:rPr>
        <w:t>材料</w:t>
      </w:r>
      <w:r>
        <w:rPr>
          <w:rFonts w:ascii="兰亭黑-简" w:eastAsia="兰亭黑-简" w:hAnsi="兰亭黑-简" w:cs="兰亭黑-简"/>
          <w:sz w:val="24"/>
        </w:rPr>
        <w:t>。</w:t>
      </w:r>
    </w:p>
    <w:p w:rsidR="003E7425" w:rsidRDefault="00425943">
      <w:pPr>
        <w:numPr>
          <w:ilvl w:val="0"/>
          <w:numId w:val="1"/>
        </w:numPr>
        <w:rPr>
          <w:rFonts w:ascii="兰亭黑-简" w:eastAsia="兰亭黑-简" w:hAnsi="兰亭黑-简" w:cs="兰亭黑-简"/>
          <w:sz w:val="24"/>
        </w:rPr>
      </w:pPr>
      <w:r>
        <w:rPr>
          <w:rFonts w:ascii="兰亭黑-简" w:eastAsia="兰亭黑-简" w:hAnsi="兰亭黑-简" w:cs="兰亭黑-简" w:hint="eastAsia"/>
          <w:sz w:val="24"/>
        </w:rPr>
        <w:t>考虑填写内容的真实性，</w:t>
      </w:r>
      <w:r>
        <w:rPr>
          <w:rFonts w:ascii="兰亭黑-简" w:eastAsia="兰亭黑-简" w:hAnsi="兰亭黑-简" w:cs="兰亭黑-简"/>
          <w:sz w:val="24"/>
        </w:rPr>
        <w:t>有些模块若说明提交【</w:t>
      </w:r>
      <w:r>
        <w:rPr>
          <w:rFonts w:ascii="兰亭黑-简" w:eastAsia="兰亭黑-简" w:hAnsi="兰亭黑-简" w:cs="兰亭黑-简"/>
          <w:color w:val="FF0000"/>
          <w:sz w:val="24"/>
        </w:rPr>
        <w:t>补充材料</w:t>
      </w:r>
      <w:r>
        <w:rPr>
          <w:rFonts w:ascii="兰亭黑-简" w:eastAsia="兰亭黑-简" w:hAnsi="兰亭黑-简" w:cs="兰亭黑-简"/>
          <w:sz w:val="24"/>
        </w:rPr>
        <w:t>】则必须提交，若没有说明时，</w:t>
      </w:r>
      <w:r>
        <w:rPr>
          <w:rFonts w:ascii="兰亭黑-简" w:eastAsia="兰亭黑-简" w:hAnsi="兰亭黑-简" w:cs="兰亭黑-简" w:hint="eastAsia"/>
          <w:sz w:val="24"/>
        </w:rPr>
        <w:t>各队</w:t>
      </w:r>
      <w:r>
        <w:rPr>
          <w:rFonts w:ascii="兰亭黑-简" w:eastAsia="兰亭黑-简" w:hAnsi="兰亭黑-简" w:cs="兰亭黑-简"/>
          <w:sz w:val="24"/>
        </w:rPr>
        <w:t>也</w:t>
      </w:r>
      <w:r>
        <w:rPr>
          <w:rFonts w:ascii="兰亭黑-简" w:eastAsia="兰亭黑-简" w:hAnsi="兰亭黑-简" w:cs="兰亭黑-简" w:hint="eastAsia"/>
          <w:sz w:val="24"/>
        </w:rPr>
        <w:t>可适当附加</w:t>
      </w:r>
      <w:r>
        <w:rPr>
          <w:rFonts w:ascii="兰亭黑-简" w:eastAsia="兰亭黑-简" w:hAnsi="兰亭黑-简" w:cs="兰亭黑-简"/>
          <w:sz w:val="24"/>
        </w:rPr>
        <w:t>【</w:t>
      </w:r>
      <w:r>
        <w:rPr>
          <w:rFonts w:ascii="兰亭黑-简" w:eastAsia="兰亭黑-简" w:hAnsi="兰亭黑-简" w:cs="兰亭黑-简" w:hint="eastAsia"/>
          <w:color w:val="FF0000"/>
          <w:sz w:val="24"/>
        </w:rPr>
        <w:t>补充材料</w:t>
      </w:r>
      <w:r>
        <w:rPr>
          <w:rFonts w:ascii="兰亭黑-简" w:eastAsia="兰亭黑-简" w:hAnsi="兰亭黑-简" w:cs="兰亭黑-简"/>
          <w:sz w:val="24"/>
        </w:rPr>
        <w:t>】</w:t>
      </w:r>
      <w:r>
        <w:rPr>
          <w:rFonts w:ascii="兰亭黑-简" w:eastAsia="兰亭黑-简" w:hAnsi="兰亭黑-简" w:cs="兰亭黑-简" w:hint="eastAsia"/>
          <w:sz w:val="24"/>
        </w:rPr>
        <w:t>（图片/文档/其他），作为文字材料的补充</w:t>
      </w:r>
      <w:r>
        <w:rPr>
          <w:rFonts w:ascii="兰亭黑-简" w:eastAsia="兰亭黑-简" w:hAnsi="兰亭黑-简" w:cs="兰亭黑-简"/>
          <w:sz w:val="24"/>
        </w:rPr>
        <w:t>（此时不强制）</w:t>
      </w:r>
      <w:r>
        <w:rPr>
          <w:rFonts w:ascii="兰亭黑-简" w:eastAsia="兰亭黑-简" w:hAnsi="兰亭黑-简" w:cs="兰亭黑-简" w:hint="eastAsia"/>
          <w:sz w:val="24"/>
        </w:rPr>
        <w:t>。</w:t>
      </w:r>
    </w:p>
    <w:p w:rsidR="003E7425" w:rsidRDefault="00425943">
      <w:pPr>
        <w:ind w:firstLineChars="200" w:firstLine="480"/>
        <w:jc w:val="left"/>
        <w:rPr>
          <w:rFonts w:ascii="兰亭黑-简" w:eastAsia="兰亭黑-简" w:hAnsi="兰亭黑-简" w:cs="兰亭黑-简"/>
          <w:sz w:val="24"/>
        </w:rPr>
      </w:pPr>
      <w:r>
        <w:rPr>
          <w:rFonts w:ascii="兰亭黑-简" w:eastAsia="兰亭黑-简" w:hAnsi="兰亭黑-简" w:cs="兰亭黑-简" w:hint="eastAsia"/>
          <w:sz w:val="24"/>
        </w:rPr>
        <w:t>补充时请分项建立文件夹，如：要补充【一、2</w:t>
      </w:r>
      <w:r>
        <w:rPr>
          <w:rFonts w:ascii="兰亭黑-简" w:eastAsia="兰亭黑-简" w:hAnsi="兰亭黑-简" w:cs="兰亭黑-简"/>
          <w:sz w:val="24"/>
        </w:rPr>
        <w:t>活动策划</w:t>
      </w:r>
      <w:r>
        <w:rPr>
          <w:rFonts w:ascii="兰亭黑-简" w:eastAsia="兰亭黑-简" w:hAnsi="兰亭黑-简" w:cs="兰亭黑-简" w:hint="eastAsia"/>
          <w:sz w:val="24"/>
        </w:rPr>
        <w:t>】，请按如下图格式新建文件夹并修改文件名：</w:t>
      </w:r>
      <w:r>
        <w:rPr>
          <w:rFonts w:ascii="兰亭黑-简" w:eastAsia="兰亭黑-简" w:hAnsi="兰亭黑-简" w:cs="兰亭黑-简"/>
          <w:sz w:val="24"/>
        </w:rPr>
        <w:t>（最后在云盘上传的总文件夹</w:t>
      </w:r>
      <w:r>
        <w:rPr>
          <w:rFonts w:ascii="兰亭黑-简" w:eastAsia="兰亭黑-简" w:hAnsi="兰亭黑-简" w:cs="兰亭黑-简"/>
          <w:color w:val="FF0000"/>
          <w:sz w:val="24"/>
        </w:rPr>
        <w:t>格式如下</w:t>
      </w:r>
      <w:r>
        <w:rPr>
          <w:rFonts w:ascii="兰亭黑-简" w:eastAsia="兰亭黑-简" w:hAnsi="兰亭黑-简" w:cs="兰亭黑-简"/>
          <w:sz w:val="24"/>
        </w:rPr>
        <w:t>，应</w:t>
      </w:r>
      <w:r>
        <w:rPr>
          <w:rFonts w:ascii="兰亭黑-简" w:eastAsia="兰亭黑-简" w:hAnsi="兰亭黑-简" w:cs="兰亭黑-简"/>
          <w:color w:val="FF0000"/>
          <w:sz w:val="24"/>
        </w:rPr>
        <w:t>只包括1个word的材料填写和1个分好类的补充材料</w:t>
      </w:r>
      <w:r>
        <w:rPr>
          <w:rFonts w:ascii="兰亭黑-简" w:eastAsia="兰亭黑-简" w:hAnsi="兰亭黑-简" w:cs="兰亭黑-简"/>
          <w:sz w:val="24"/>
        </w:rPr>
        <w:t>，不接收其他格式的上传。若实在文件太大而导致无法只上传1个补充材料压缩包，可以将补充材料文档拆分为【补充-1、补充-2…】，里面仍然按照命名规则，依顺序排列。</w:t>
      </w:r>
    </w:p>
    <w:p w:rsidR="003E7425" w:rsidRDefault="00425943">
      <w:pPr>
        <w:ind w:firstLineChars="200" w:firstLine="420"/>
        <w:jc w:val="center"/>
        <w:rPr>
          <w:rFonts w:ascii="兰亭黑-简" w:eastAsia="兰亭黑-简" w:hAnsi="兰亭黑-简" w:cs="兰亭黑-简"/>
          <w:sz w:val="24"/>
        </w:rPr>
      </w:pPr>
      <w:r>
        <w:rPr>
          <w:noProof/>
        </w:rPr>
        <w:lastRenderedPageBreak/>
        <w:drawing>
          <wp:inline distT="0" distB="0" distL="114300" distR="114300">
            <wp:extent cx="4746625" cy="28892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46625" cy="2889250"/>
                    </a:xfrm>
                    <a:prstGeom prst="rect">
                      <a:avLst/>
                    </a:prstGeom>
                    <a:noFill/>
                    <a:ln w="9525">
                      <a:noFill/>
                    </a:ln>
                  </pic:spPr>
                </pic:pic>
              </a:graphicData>
            </a:graphic>
          </wp:inline>
        </w:drawing>
      </w:r>
    </w:p>
    <w:p w:rsidR="003E7425" w:rsidRDefault="00425943">
      <w:pPr>
        <w:ind w:firstLineChars="200" w:firstLine="480"/>
        <w:jc w:val="center"/>
        <w:rPr>
          <w:rFonts w:ascii="兰亭黑-简" w:eastAsia="兰亭黑-简" w:hAnsi="兰亭黑-简" w:cs="兰亭黑-简"/>
          <w:sz w:val="24"/>
        </w:rPr>
      </w:pPr>
      <w:r>
        <w:rPr>
          <w:rFonts w:ascii="兰亭黑-简" w:eastAsia="兰亭黑-简" w:hAnsi="兰亭黑-简" w:cs="兰亭黑-简"/>
          <w:sz w:val="24"/>
        </w:rPr>
        <w:t>（命名规范如上）</w:t>
      </w: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ind w:firstLineChars="200" w:firstLine="480"/>
        <w:rPr>
          <w:rFonts w:ascii="兰亭黑-简" w:eastAsia="兰亭黑-简" w:hAnsi="兰亭黑-简" w:cs="兰亭黑-简"/>
          <w:i/>
          <w:iCs/>
          <w:sz w:val="24"/>
        </w:rPr>
      </w:pPr>
    </w:p>
    <w:p w:rsidR="003E7425" w:rsidRDefault="003E7425">
      <w:pPr>
        <w:rPr>
          <w:rFonts w:ascii="兰亭黑-简" w:eastAsia="兰亭黑-简" w:hAnsi="兰亭黑-简" w:cs="兰亭黑-简"/>
          <w:i/>
          <w:iCs/>
          <w:sz w:val="24"/>
        </w:rPr>
      </w:pPr>
    </w:p>
    <w:p w:rsidR="003E7425" w:rsidRDefault="00425943">
      <w:pPr>
        <w:ind w:firstLineChars="200" w:firstLine="480"/>
        <w:rPr>
          <w:rFonts w:ascii="兰亭黑-简" w:eastAsia="兰亭黑-简" w:hAnsi="兰亭黑-简" w:cs="兰亭黑-简"/>
          <w:i/>
          <w:iCs/>
          <w:sz w:val="24"/>
        </w:rPr>
      </w:pPr>
      <w:r>
        <w:rPr>
          <w:rFonts w:ascii="兰亭黑-简" w:eastAsia="兰亭黑-简" w:hAnsi="兰亭黑-简" w:cs="兰亭黑-简"/>
          <w:i/>
          <w:iCs/>
          <w:sz w:val="24"/>
        </w:rPr>
        <w:lastRenderedPageBreak/>
        <w:t>请大家根据支队情况，如实准备材料，突出支队特色和工作重点。</w:t>
      </w:r>
    </w:p>
    <w:p w:rsidR="003E7425" w:rsidRDefault="00425943">
      <w:pPr>
        <w:jc w:val="center"/>
        <w:rPr>
          <w:rFonts w:ascii="宋体" w:eastAsia="宋体" w:hAnsi="宋体"/>
          <w:b/>
          <w:sz w:val="32"/>
          <w:szCs w:val="32"/>
        </w:rPr>
      </w:pPr>
      <w:r>
        <w:rPr>
          <w:rFonts w:ascii="宋体" w:eastAsia="宋体" w:hAnsi="宋体"/>
          <w:b/>
          <w:sz w:val="32"/>
          <w:szCs w:val="32"/>
        </w:rPr>
        <w:t>（特大）支队——</w:t>
      </w:r>
      <w:r w:rsidR="0030464D">
        <w:rPr>
          <w:rFonts w:ascii="宋体" w:eastAsia="宋体" w:hAnsi="宋体" w:hint="eastAsia"/>
          <w:b/>
          <w:sz w:val="32"/>
          <w:szCs w:val="32"/>
        </w:rPr>
        <w:t>情系</w:t>
      </w:r>
      <w:proofErr w:type="gramStart"/>
      <w:r w:rsidR="0030464D">
        <w:rPr>
          <w:rFonts w:ascii="宋体" w:eastAsia="宋体" w:hAnsi="宋体" w:hint="eastAsia"/>
          <w:b/>
          <w:sz w:val="32"/>
          <w:szCs w:val="32"/>
        </w:rPr>
        <w:t>附中零字班</w:t>
      </w:r>
      <w:proofErr w:type="gramEnd"/>
      <w:r>
        <w:rPr>
          <w:rFonts w:ascii="宋体" w:eastAsia="宋体" w:hAnsi="宋体"/>
          <w:b/>
          <w:sz w:val="32"/>
          <w:szCs w:val="32"/>
        </w:rPr>
        <w:t>支队</w:t>
      </w:r>
    </w:p>
    <w:p w:rsidR="003E7425" w:rsidRDefault="00425943">
      <w:pPr>
        <w:jc w:val="center"/>
        <w:rPr>
          <w:rFonts w:ascii="宋体" w:eastAsia="宋体" w:hAnsi="宋体"/>
          <w:b/>
          <w:color w:val="FF0000"/>
          <w:sz w:val="24"/>
        </w:rPr>
      </w:pPr>
      <w:r>
        <w:rPr>
          <w:rFonts w:ascii="宋体" w:eastAsia="宋体" w:hAnsi="宋体"/>
          <w:b/>
          <w:color w:val="FF0000"/>
          <w:sz w:val="24"/>
        </w:rPr>
        <w:t>（请改成自己支队的大小和名称）</w:t>
      </w:r>
    </w:p>
    <w:p w:rsidR="003E7425" w:rsidRDefault="003E7425">
      <w:pPr>
        <w:jc w:val="center"/>
        <w:rPr>
          <w:rFonts w:ascii="宋体" w:eastAsia="宋体" w:hAnsi="宋体"/>
          <w:b/>
          <w:color w:val="FF0000"/>
          <w:sz w:val="24"/>
        </w:rPr>
      </w:pPr>
    </w:p>
    <w:p w:rsidR="003E7425" w:rsidRDefault="00425943">
      <w:pPr>
        <w:jc w:val="center"/>
        <w:rPr>
          <w:rFonts w:ascii="宋体" w:eastAsia="宋体" w:hAnsi="宋体"/>
          <w:b/>
          <w:color w:val="000000" w:themeColor="text1"/>
          <w:sz w:val="32"/>
          <w:szCs w:val="32"/>
        </w:rPr>
      </w:pPr>
      <w:r>
        <w:rPr>
          <w:rFonts w:ascii="宋体" w:eastAsia="宋体" w:hAnsi="宋体"/>
          <w:b/>
          <w:color w:val="000000" w:themeColor="text1"/>
          <w:sz w:val="32"/>
          <w:szCs w:val="32"/>
        </w:rPr>
        <w:t>第I部分  情系母校</w:t>
      </w:r>
    </w:p>
    <w:p w:rsidR="003E7425" w:rsidRDefault="003E7425">
      <w:pPr>
        <w:jc w:val="center"/>
        <w:rPr>
          <w:rFonts w:ascii="宋体" w:eastAsia="宋体" w:hAnsi="宋体"/>
          <w:b/>
          <w:color w:val="000000" w:themeColor="text1"/>
          <w:sz w:val="32"/>
          <w:szCs w:val="32"/>
        </w:rPr>
      </w:pPr>
    </w:p>
    <w:tbl>
      <w:tblPr>
        <w:tblStyle w:val="a5"/>
        <w:tblW w:w="8524" w:type="dxa"/>
        <w:tblLayout w:type="fixed"/>
        <w:tblLook w:val="04A0" w:firstRow="1" w:lastRow="0" w:firstColumn="1" w:lastColumn="0" w:noHBand="0" w:noVBand="1"/>
      </w:tblPr>
      <w:tblGrid>
        <w:gridCol w:w="403"/>
        <w:gridCol w:w="209"/>
        <w:gridCol w:w="140"/>
        <w:gridCol w:w="113"/>
        <w:gridCol w:w="286"/>
        <w:gridCol w:w="673"/>
        <w:gridCol w:w="109"/>
        <w:gridCol w:w="128"/>
        <w:gridCol w:w="19"/>
        <w:gridCol w:w="235"/>
        <w:gridCol w:w="7"/>
        <w:gridCol w:w="48"/>
        <w:gridCol w:w="471"/>
        <w:gridCol w:w="129"/>
        <w:gridCol w:w="310"/>
        <w:gridCol w:w="290"/>
        <w:gridCol w:w="382"/>
        <w:gridCol w:w="563"/>
        <w:gridCol w:w="473"/>
        <w:gridCol w:w="694"/>
        <w:gridCol w:w="588"/>
        <w:gridCol w:w="2254"/>
      </w:tblGrid>
      <w:tr w:rsidR="003E7425" w:rsidTr="00643BE8">
        <w:trPr>
          <w:trHeight w:val="540"/>
        </w:trPr>
        <w:tc>
          <w:tcPr>
            <w:tcW w:w="8524" w:type="dxa"/>
            <w:gridSpan w:val="22"/>
            <w:vAlign w:val="center"/>
          </w:tcPr>
          <w:p w:rsidR="003E7425" w:rsidRDefault="00425943">
            <w:pPr>
              <w:pStyle w:val="1"/>
              <w:ind w:firstLineChars="0" w:firstLine="0"/>
              <w:rPr>
                <w:rFonts w:ascii="宋体" w:eastAsia="宋体" w:hAnsi="宋体"/>
                <w:b/>
              </w:rPr>
            </w:pPr>
            <w:r>
              <w:rPr>
                <w:rFonts w:ascii="宋体" w:eastAsia="宋体" w:hAnsi="宋体"/>
                <w:b/>
                <w:sz w:val="24"/>
              </w:rPr>
              <w:t>一、前期工作（10.0分）</w:t>
            </w:r>
          </w:p>
        </w:tc>
      </w:tr>
      <w:tr w:rsidR="003E7425" w:rsidTr="00643BE8">
        <w:trPr>
          <w:trHeight w:val="678"/>
        </w:trPr>
        <w:tc>
          <w:tcPr>
            <w:tcW w:w="8524" w:type="dxa"/>
            <w:gridSpan w:val="22"/>
            <w:vAlign w:val="center"/>
          </w:tcPr>
          <w:p w:rsidR="003E7425" w:rsidRDefault="00425943">
            <w:pPr>
              <w:rPr>
                <w:rFonts w:ascii="宋体" w:eastAsia="宋体" w:hAnsi="宋体"/>
                <w:b/>
              </w:rPr>
            </w:pPr>
            <w:r>
              <w:rPr>
                <w:rFonts w:ascii="宋体" w:eastAsia="宋体" w:hAnsi="宋体"/>
                <w:b/>
              </w:rPr>
              <w:t>1、联系调研（4.0分+1.0分）</w:t>
            </w:r>
          </w:p>
        </w:tc>
      </w:tr>
      <w:tr w:rsidR="003E7425" w:rsidTr="00643BE8">
        <w:trPr>
          <w:trHeight w:val="574"/>
        </w:trPr>
        <w:tc>
          <w:tcPr>
            <w:tcW w:w="8524" w:type="dxa"/>
            <w:gridSpan w:val="22"/>
            <w:vAlign w:val="center"/>
          </w:tcPr>
          <w:p w:rsidR="003E7425" w:rsidRDefault="00425943">
            <w:pPr>
              <w:jc w:val="center"/>
              <w:rPr>
                <w:rFonts w:ascii="宋体" w:eastAsia="宋体" w:hAnsi="宋体"/>
                <w:b/>
              </w:rPr>
            </w:pPr>
            <w:r>
              <w:rPr>
                <w:rFonts w:ascii="宋体" w:eastAsia="宋体" w:hAnsi="宋体"/>
                <w:b/>
              </w:rPr>
              <w:t>前期调研及与校方沟通情况（不超过</w:t>
            </w:r>
            <w:r>
              <w:rPr>
                <w:rFonts w:ascii="宋体" w:eastAsia="宋体" w:hAnsi="宋体"/>
                <w:b/>
                <w:color w:val="FF0000"/>
              </w:rPr>
              <w:t>300字</w:t>
            </w:r>
            <w:r>
              <w:rPr>
                <w:rFonts w:ascii="宋体" w:eastAsia="宋体" w:hAnsi="宋体"/>
                <w:b/>
              </w:rPr>
              <w:t>）</w:t>
            </w:r>
          </w:p>
        </w:tc>
      </w:tr>
      <w:tr w:rsidR="003E7425" w:rsidTr="00643BE8">
        <w:trPr>
          <w:trHeight w:val="6198"/>
        </w:trPr>
        <w:tc>
          <w:tcPr>
            <w:tcW w:w="8524" w:type="dxa"/>
            <w:gridSpan w:val="22"/>
            <w:vAlign w:val="center"/>
          </w:tcPr>
          <w:p w:rsidR="003E7425" w:rsidRDefault="00D507F3">
            <w:pPr>
              <w:jc w:val="center"/>
              <w:rPr>
                <w:rFonts w:ascii="宋体" w:eastAsia="宋体" w:hAnsi="宋体"/>
                <w:b/>
              </w:rPr>
            </w:pPr>
            <w:r>
              <w:rPr>
                <w:rFonts w:ascii="宋体" w:eastAsia="宋体" w:hAnsi="宋体" w:hint="eastAsia"/>
                <w:b/>
              </w:rPr>
              <w:t>我们在寒假时的线上宣讲，学期中的线上答疑，宣传册发放等环节都进行了问卷发放，在</w:t>
            </w:r>
            <w:proofErr w:type="gramStart"/>
            <w:r>
              <w:rPr>
                <w:rFonts w:ascii="宋体" w:eastAsia="宋体" w:hAnsi="宋体" w:hint="eastAsia"/>
                <w:b/>
              </w:rPr>
              <w:t>微信群</w:t>
            </w:r>
            <w:proofErr w:type="gramEnd"/>
            <w:r>
              <w:rPr>
                <w:rFonts w:ascii="宋体" w:eastAsia="宋体" w:hAnsi="宋体" w:hint="eastAsia"/>
                <w:b/>
              </w:rPr>
              <w:t>以及公众号公布了填写问卷的渠道，并在之后对相关数据进行处理，分析，以最好地了解同学们与家长们的需要，并且也可以更加高效地完成活动。</w:t>
            </w:r>
          </w:p>
          <w:p w:rsidR="00D507F3" w:rsidRDefault="00D507F3">
            <w:pPr>
              <w:jc w:val="center"/>
              <w:rPr>
                <w:rFonts w:ascii="宋体" w:eastAsia="宋体" w:hAnsi="宋体"/>
                <w:b/>
              </w:rPr>
            </w:pPr>
          </w:p>
          <w:p w:rsidR="00D507F3" w:rsidRDefault="00D507F3">
            <w:pPr>
              <w:jc w:val="center"/>
              <w:rPr>
                <w:rFonts w:ascii="宋体" w:eastAsia="宋体" w:hAnsi="宋体"/>
                <w:b/>
              </w:rPr>
            </w:pPr>
            <w:r>
              <w:rPr>
                <w:rFonts w:ascii="宋体" w:eastAsia="宋体" w:hAnsi="宋体" w:hint="eastAsia"/>
                <w:b/>
              </w:rPr>
              <w:t>在与校方沟通方面，在2020年12月我们本与校方沟通完成，经副校长，高三年级组主任批准后在寒假期间返校进行线下宣讲，学校也承诺给予我们最大的便利，但因为疫情防控新形势的变化以及政策要求只好取消线下宣讲，</w:t>
            </w:r>
            <w:proofErr w:type="gramStart"/>
            <w:r>
              <w:rPr>
                <w:rFonts w:ascii="宋体" w:eastAsia="宋体" w:hAnsi="宋体" w:hint="eastAsia"/>
                <w:b/>
              </w:rPr>
              <w:t>改为线</w:t>
            </w:r>
            <w:proofErr w:type="gramEnd"/>
            <w:r>
              <w:rPr>
                <w:rFonts w:ascii="宋体" w:eastAsia="宋体" w:hAnsi="宋体" w:hint="eastAsia"/>
                <w:b/>
              </w:rPr>
              <w:t>上宣讲。改为线下宣讲之后，学校老师也为我们积极宣传，也使得有较多的高三同学参与到了我们的宣讲中。</w:t>
            </w:r>
          </w:p>
          <w:p w:rsidR="00D507F3" w:rsidRDefault="00D507F3">
            <w:pPr>
              <w:jc w:val="center"/>
              <w:rPr>
                <w:rFonts w:ascii="宋体" w:eastAsia="宋体" w:hAnsi="宋体"/>
                <w:b/>
              </w:rPr>
            </w:pPr>
          </w:p>
          <w:p w:rsidR="00D507F3" w:rsidRDefault="00D507F3">
            <w:pPr>
              <w:jc w:val="center"/>
              <w:rPr>
                <w:rFonts w:ascii="宋体" w:eastAsia="宋体" w:hAnsi="宋体"/>
                <w:b/>
              </w:rPr>
            </w:pPr>
            <w:r>
              <w:rPr>
                <w:rFonts w:ascii="宋体" w:eastAsia="宋体" w:hAnsi="宋体" w:hint="eastAsia"/>
                <w:b/>
              </w:rPr>
              <w:t>不仅我们与校方进行沟通，在于培训机构合作事宜中我们也经过了充分的沟通，最终达成了印刷宣传册，印刷明信片，校外大型宣讲（后取消）等协议。</w:t>
            </w:r>
          </w:p>
        </w:tc>
      </w:tr>
      <w:tr w:rsidR="003E7425" w:rsidTr="00643BE8">
        <w:trPr>
          <w:trHeight w:val="912"/>
        </w:trPr>
        <w:tc>
          <w:tcPr>
            <w:tcW w:w="8524" w:type="dxa"/>
            <w:gridSpan w:val="22"/>
            <w:vAlign w:val="center"/>
          </w:tcPr>
          <w:p w:rsidR="003E7425" w:rsidRDefault="00425943">
            <w:pPr>
              <w:jc w:val="center"/>
              <w:rPr>
                <w:rFonts w:ascii="宋体" w:eastAsia="宋体" w:hAnsi="宋体"/>
                <w:b/>
              </w:rPr>
            </w:pPr>
            <w:r>
              <w:rPr>
                <w:rFonts w:ascii="宋体" w:eastAsia="宋体" w:hAnsi="宋体"/>
                <w:b/>
              </w:rPr>
              <w:t>调研问卷或其他特色材料填写情况（</w:t>
            </w:r>
            <w:r>
              <w:rPr>
                <w:rFonts w:ascii="宋体" w:eastAsia="宋体" w:hAnsi="宋体"/>
                <w:b/>
                <w:color w:val="FF0000"/>
              </w:rPr>
              <w:t>不需填写文字</w:t>
            </w:r>
            <w:r>
              <w:rPr>
                <w:rFonts w:ascii="宋体" w:eastAsia="宋体" w:hAnsi="宋体"/>
                <w:b/>
              </w:rPr>
              <w:t>，如有请截图附于</w:t>
            </w:r>
            <w:r>
              <w:rPr>
                <w:rFonts w:ascii="宋体" w:eastAsia="宋体" w:hAnsi="宋体"/>
                <w:b/>
                <w:color w:val="FF0000"/>
              </w:rPr>
              <w:t>补充材料</w:t>
            </w:r>
            <w:r>
              <w:rPr>
                <w:rFonts w:ascii="宋体" w:eastAsia="宋体" w:hAnsi="宋体"/>
                <w:b/>
              </w:rPr>
              <w:t>）</w:t>
            </w:r>
          </w:p>
        </w:tc>
      </w:tr>
      <w:tr w:rsidR="003E7425" w:rsidTr="00643BE8">
        <w:trPr>
          <w:trHeight w:val="885"/>
        </w:trPr>
        <w:tc>
          <w:tcPr>
            <w:tcW w:w="8524" w:type="dxa"/>
            <w:gridSpan w:val="22"/>
            <w:vAlign w:val="center"/>
          </w:tcPr>
          <w:p w:rsidR="003E7425" w:rsidRDefault="00425943">
            <w:pPr>
              <w:rPr>
                <w:rFonts w:ascii="宋体" w:eastAsia="宋体" w:hAnsi="宋体"/>
                <w:b/>
              </w:rPr>
            </w:pPr>
            <w:r>
              <w:rPr>
                <w:rFonts w:ascii="宋体" w:eastAsia="宋体" w:hAnsi="宋体"/>
                <w:b/>
              </w:rPr>
              <w:t>2、活动策划（5.0分）</w:t>
            </w:r>
          </w:p>
        </w:tc>
      </w:tr>
      <w:tr w:rsidR="003E7425" w:rsidTr="00643BE8">
        <w:trPr>
          <w:trHeight w:val="814"/>
        </w:trPr>
        <w:tc>
          <w:tcPr>
            <w:tcW w:w="8524" w:type="dxa"/>
            <w:gridSpan w:val="22"/>
            <w:vAlign w:val="center"/>
          </w:tcPr>
          <w:p w:rsidR="003E7425" w:rsidRDefault="00425943">
            <w:pPr>
              <w:jc w:val="center"/>
              <w:rPr>
                <w:rFonts w:ascii="宋体" w:eastAsia="宋体" w:hAnsi="宋体"/>
                <w:b/>
              </w:rPr>
            </w:pPr>
            <w:r>
              <w:rPr>
                <w:rFonts w:ascii="宋体" w:eastAsia="宋体" w:hAnsi="宋体"/>
                <w:b/>
                <w:color w:val="FF0000"/>
              </w:rPr>
              <w:t>不需填写文字</w:t>
            </w:r>
            <w:r>
              <w:rPr>
                <w:rFonts w:ascii="宋体" w:eastAsia="宋体" w:hAnsi="宋体"/>
                <w:b/>
              </w:rPr>
              <w:t>，直接根据上学期活动策划案给出分数</w:t>
            </w:r>
          </w:p>
        </w:tc>
      </w:tr>
      <w:tr w:rsidR="003E7425" w:rsidTr="00643BE8">
        <w:trPr>
          <w:trHeight w:val="739"/>
        </w:trPr>
        <w:tc>
          <w:tcPr>
            <w:tcW w:w="8524" w:type="dxa"/>
            <w:gridSpan w:val="22"/>
            <w:vAlign w:val="center"/>
          </w:tcPr>
          <w:p w:rsidR="003E7425" w:rsidRDefault="00425943">
            <w:pPr>
              <w:pStyle w:val="1"/>
              <w:ind w:firstLineChars="0" w:firstLine="0"/>
              <w:rPr>
                <w:rFonts w:ascii="宋体" w:eastAsia="宋体" w:hAnsi="宋体"/>
                <w:b/>
                <w:color w:val="FF0000"/>
              </w:rPr>
            </w:pPr>
            <w:r>
              <w:rPr>
                <w:rFonts w:ascii="宋体" w:eastAsia="宋体" w:hAnsi="宋体"/>
                <w:b/>
                <w:sz w:val="24"/>
              </w:rPr>
              <w:lastRenderedPageBreak/>
              <w:t>二、活动主体（30.0分）</w:t>
            </w:r>
          </w:p>
        </w:tc>
      </w:tr>
      <w:tr w:rsidR="003E7425" w:rsidTr="00643BE8">
        <w:trPr>
          <w:trHeight w:val="684"/>
        </w:trPr>
        <w:tc>
          <w:tcPr>
            <w:tcW w:w="8524" w:type="dxa"/>
            <w:gridSpan w:val="22"/>
            <w:vAlign w:val="center"/>
          </w:tcPr>
          <w:p w:rsidR="003E7425" w:rsidRDefault="00425943">
            <w:pPr>
              <w:rPr>
                <w:rFonts w:ascii="宋体" w:eastAsia="宋体" w:hAnsi="宋体"/>
                <w:b/>
                <w:color w:val="FF0000"/>
              </w:rPr>
            </w:pPr>
            <w:r>
              <w:rPr>
                <w:rFonts w:ascii="宋体" w:eastAsia="宋体" w:hAnsi="宋体"/>
                <w:b/>
              </w:rPr>
              <w:t>1、活动记录（5.0分）</w:t>
            </w:r>
          </w:p>
        </w:tc>
      </w:tr>
      <w:tr w:rsidR="003E7425" w:rsidTr="00643BE8">
        <w:trPr>
          <w:trHeight w:val="684"/>
        </w:trPr>
        <w:tc>
          <w:tcPr>
            <w:tcW w:w="8524" w:type="dxa"/>
            <w:gridSpan w:val="22"/>
            <w:vAlign w:val="center"/>
          </w:tcPr>
          <w:p w:rsidR="003E7425" w:rsidRDefault="00425943">
            <w:pPr>
              <w:jc w:val="center"/>
              <w:rPr>
                <w:rFonts w:ascii="宋体" w:eastAsia="宋体" w:hAnsi="宋体"/>
                <w:b/>
              </w:rPr>
            </w:pPr>
            <w:r>
              <w:rPr>
                <w:rFonts w:ascii="宋体" w:eastAsia="宋体" w:hAnsi="宋体"/>
                <w:b/>
                <w:color w:val="FF0000"/>
              </w:rPr>
              <w:t>不需填写文字</w:t>
            </w:r>
            <w:r>
              <w:rPr>
                <w:rFonts w:ascii="宋体" w:eastAsia="宋体" w:hAnsi="宋体"/>
                <w:b/>
              </w:rPr>
              <w:t>，请直接于</w:t>
            </w:r>
            <w:r>
              <w:rPr>
                <w:rFonts w:ascii="宋体" w:eastAsia="宋体" w:hAnsi="宋体"/>
                <w:b/>
                <w:color w:val="FF0000"/>
              </w:rPr>
              <w:t>补充材料</w:t>
            </w:r>
            <w:r>
              <w:rPr>
                <w:rFonts w:ascii="宋体" w:eastAsia="宋体" w:hAnsi="宋体"/>
                <w:b/>
              </w:rPr>
              <w:t>中提交视频、图片等等，</w:t>
            </w:r>
            <w:r>
              <w:rPr>
                <w:rFonts w:ascii="宋体" w:eastAsia="宋体" w:hAnsi="宋体"/>
                <w:b/>
                <w:color w:val="FF0000"/>
              </w:rPr>
              <w:t>注意分类</w:t>
            </w:r>
          </w:p>
        </w:tc>
      </w:tr>
      <w:tr w:rsidR="003E7425" w:rsidTr="00643BE8">
        <w:trPr>
          <w:trHeight w:val="674"/>
        </w:trPr>
        <w:tc>
          <w:tcPr>
            <w:tcW w:w="8524" w:type="dxa"/>
            <w:gridSpan w:val="22"/>
            <w:vAlign w:val="center"/>
          </w:tcPr>
          <w:p w:rsidR="003E7425" w:rsidRDefault="00425943">
            <w:pPr>
              <w:jc w:val="left"/>
              <w:rPr>
                <w:rFonts w:ascii="宋体" w:eastAsia="宋体" w:hAnsi="宋体"/>
                <w:b/>
                <w:color w:val="FF0000"/>
              </w:rPr>
            </w:pPr>
            <w:r>
              <w:rPr>
                <w:rFonts w:ascii="宋体" w:eastAsia="宋体" w:hAnsi="宋体"/>
                <w:b/>
              </w:rPr>
              <w:t>2、活动形式（10.0分，可自行删减或补充活动形式）</w:t>
            </w:r>
          </w:p>
        </w:tc>
      </w:tr>
      <w:tr w:rsidR="003E7425" w:rsidTr="00643BE8">
        <w:tc>
          <w:tcPr>
            <w:tcW w:w="865" w:type="dxa"/>
            <w:gridSpan w:val="4"/>
            <w:vAlign w:val="center"/>
          </w:tcPr>
          <w:p w:rsidR="003E7425" w:rsidRDefault="003E7425">
            <w:pPr>
              <w:jc w:val="center"/>
              <w:rPr>
                <w:rFonts w:ascii="宋体" w:eastAsia="宋体" w:hAnsi="宋体"/>
                <w:b/>
              </w:rPr>
            </w:pPr>
          </w:p>
        </w:tc>
        <w:tc>
          <w:tcPr>
            <w:tcW w:w="1068" w:type="dxa"/>
            <w:gridSpan w:val="3"/>
            <w:vAlign w:val="center"/>
          </w:tcPr>
          <w:p w:rsidR="003E7425" w:rsidRDefault="00425943">
            <w:pPr>
              <w:jc w:val="center"/>
              <w:rPr>
                <w:rFonts w:ascii="宋体" w:eastAsia="宋体" w:hAnsi="宋体"/>
                <w:b/>
              </w:rPr>
            </w:pPr>
            <w:r>
              <w:rPr>
                <w:rFonts w:ascii="宋体" w:eastAsia="宋体" w:hAnsi="宋体"/>
                <w:b/>
              </w:rPr>
              <w:t>活动名称</w:t>
            </w:r>
          </w:p>
        </w:tc>
        <w:tc>
          <w:tcPr>
            <w:tcW w:w="4337" w:type="dxa"/>
            <w:gridSpan w:val="14"/>
            <w:vAlign w:val="center"/>
          </w:tcPr>
          <w:p w:rsidR="003E7425" w:rsidRDefault="00425943">
            <w:pPr>
              <w:jc w:val="center"/>
              <w:rPr>
                <w:rFonts w:ascii="宋体" w:eastAsia="宋体" w:hAnsi="宋体"/>
                <w:b/>
              </w:rPr>
            </w:pPr>
            <w:r>
              <w:rPr>
                <w:rFonts w:ascii="宋体" w:eastAsia="宋体" w:hAnsi="宋体"/>
                <w:b/>
              </w:rPr>
              <w:t>活动概述（每项不超过</w:t>
            </w:r>
            <w:r>
              <w:rPr>
                <w:rFonts w:ascii="宋体" w:eastAsia="宋体" w:hAnsi="宋体"/>
                <w:b/>
                <w:color w:val="FF0000"/>
              </w:rPr>
              <w:t>150字</w:t>
            </w:r>
            <w:r>
              <w:rPr>
                <w:rFonts w:ascii="宋体" w:eastAsia="宋体" w:hAnsi="宋体"/>
                <w:b/>
              </w:rPr>
              <w:t>）</w:t>
            </w:r>
          </w:p>
        </w:tc>
        <w:tc>
          <w:tcPr>
            <w:tcW w:w="2254" w:type="dxa"/>
            <w:vAlign w:val="center"/>
          </w:tcPr>
          <w:p w:rsidR="003E7425" w:rsidRDefault="00425943">
            <w:pPr>
              <w:jc w:val="center"/>
              <w:rPr>
                <w:rFonts w:ascii="宋体" w:eastAsia="宋体" w:hAnsi="宋体"/>
                <w:b/>
              </w:rPr>
            </w:pPr>
            <w:r>
              <w:rPr>
                <w:rFonts w:ascii="宋体" w:eastAsia="宋体" w:hAnsi="宋体"/>
                <w:b/>
              </w:rPr>
              <w:t>活动创新点</w:t>
            </w:r>
          </w:p>
          <w:p w:rsidR="003E7425" w:rsidRDefault="00425943">
            <w:pPr>
              <w:jc w:val="center"/>
              <w:rPr>
                <w:rFonts w:ascii="宋体" w:eastAsia="宋体" w:hAnsi="宋体"/>
                <w:b/>
              </w:rPr>
            </w:pPr>
            <w:r>
              <w:rPr>
                <w:rFonts w:ascii="宋体" w:eastAsia="宋体" w:hAnsi="宋体"/>
                <w:b/>
              </w:rPr>
              <w:t>（若无可不填）</w:t>
            </w:r>
          </w:p>
        </w:tc>
      </w:tr>
      <w:tr w:rsidR="003E7425" w:rsidTr="00643BE8">
        <w:trPr>
          <w:trHeight w:val="3761"/>
        </w:trPr>
        <w:tc>
          <w:tcPr>
            <w:tcW w:w="865" w:type="dxa"/>
            <w:gridSpan w:val="4"/>
            <w:vAlign w:val="center"/>
          </w:tcPr>
          <w:p w:rsidR="003E7425" w:rsidRDefault="00425943">
            <w:pPr>
              <w:jc w:val="center"/>
              <w:rPr>
                <w:rFonts w:ascii="宋体" w:eastAsia="宋体" w:hAnsi="宋体"/>
                <w:b/>
              </w:rPr>
            </w:pPr>
            <w:r>
              <w:rPr>
                <w:rFonts w:ascii="宋体" w:eastAsia="宋体" w:hAnsi="宋体"/>
                <w:b/>
              </w:rPr>
              <w:t>1</w:t>
            </w:r>
          </w:p>
        </w:tc>
        <w:tc>
          <w:tcPr>
            <w:tcW w:w="1068" w:type="dxa"/>
            <w:gridSpan w:val="3"/>
            <w:vAlign w:val="center"/>
          </w:tcPr>
          <w:p w:rsidR="003E7425" w:rsidRDefault="00F84BCA">
            <w:pPr>
              <w:jc w:val="center"/>
              <w:rPr>
                <w:rFonts w:ascii="宋体" w:eastAsia="宋体" w:hAnsi="宋体"/>
                <w:b/>
              </w:rPr>
            </w:pPr>
            <w:r>
              <w:rPr>
                <w:rFonts w:ascii="宋体" w:eastAsia="宋体" w:hAnsi="宋体" w:hint="eastAsia"/>
                <w:b/>
              </w:rPr>
              <w:t>学期中定期答疑</w:t>
            </w:r>
          </w:p>
        </w:tc>
        <w:tc>
          <w:tcPr>
            <w:tcW w:w="4337" w:type="dxa"/>
            <w:gridSpan w:val="14"/>
            <w:vAlign w:val="center"/>
          </w:tcPr>
          <w:p w:rsidR="003E7425" w:rsidRDefault="008109EE">
            <w:pPr>
              <w:jc w:val="center"/>
              <w:rPr>
                <w:rFonts w:ascii="宋体" w:eastAsia="宋体" w:hAnsi="宋体"/>
                <w:b/>
              </w:rPr>
            </w:pPr>
            <w:r>
              <w:rPr>
                <w:rFonts w:ascii="宋体" w:eastAsia="宋体" w:hAnsi="宋体" w:hint="eastAsia"/>
                <w:b/>
              </w:rPr>
              <w:t>在秋季学期中，我们平均每月一次，共三次集中解答家长们与同学们的共性问题，在支队集体讨论后分别由三名同学在B站上以直播形式给予回答</w:t>
            </w:r>
          </w:p>
        </w:tc>
        <w:tc>
          <w:tcPr>
            <w:tcW w:w="2254" w:type="dxa"/>
            <w:vAlign w:val="center"/>
          </w:tcPr>
          <w:p w:rsidR="003E7425" w:rsidRDefault="008109EE">
            <w:pPr>
              <w:jc w:val="center"/>
              <w:rPr>
                <w:rFonts w:ascii="宋体" w:eastAsia="宋体" w:hAnsi="宋体"/>
                <w:b/>
              </w:rPr>
            </w:pPr>
            <w:r>
              <w:rPr>
                <w:rFonts w:ascii="宋体" w:eastAsia="宋体" w:hAnsi="宋体" w:hint="eastAsia"/>
                <w:b/>
              </w:rPr>
              <w:t>在搜集共性问题后在B站上以直播的形式进行回答，受众更广，且避免了相似问题的重复提问与回答</w:t>
            </w:r>
          </w:p>
        </w:tc>
      </w:tr>
      <w:tr w:rsidR="003E7425" w:rsidTr="00643BE8">
        <w:trPr>
          <w:trHeight w:val="3835"/>
        </w:trPr>
        <w:tc>
          <w:tcPr>
            <w:tcW w:w="865" w:type="dxa"/>
            <w:gridSpan w:val="4"/>
            <w:vAlign w:val="center"/>
          </w:tcPr>
          <w:p w:rsidR="003E7425" w:rsidRDefault="00425943">
            <w:pPr>
              <w:jc w:val="center"/>
              <w:rPr>
                <w:rFonts w:ascii="宋体" w:eastAsia="宋体" w:hAnsi="宋体"/>
                <w:b/>
              </w:rPr>
            </w:pPr>
            <w:r>
              <w:rPr>
                <w:rFonts w:ascii="宋体" w:eastAsia="宋体" w:hAnsi="宋体"/>
                <w:b/>
              </w:rPr>
              <w:t>2</w:t>
            </w:r>
          </w:p>
        </w:tc>
        <w:tc>
          <w:tcPr>
            <w:tcW w:w="1068" w:type="dxa"/>
            <w:gridSpan w:val="3"/>
            <w:vAlign w:val="center"/>
          </w:tcPr>
          <w:p w:rsidR="003E7425" w:rsidRDefault="00F84BCA">
            <w:pPr>
              <w:jc w:val="center"/>
              <w:rPr>
                <w:rFonts w:ascii="宋体" w:eastAsia="宋体" w:hAnsi="宋体"/>
                <w:b/>
              </w:rPr>
            </w:pPr>
            <w:r>
              <w:rPr>
                <w:rFonts w:ascii="宋体" w:eastAsia="宋体" w:hAnsi="宋体" w:hint="eastAsia"/>
                <w:b/>
              </w:rPr>
              <w:t>寒假线上宣讲</w:t>
            </w:r>
          </w:p>
        </w:tc>
        <w:tc>
          <w:tcPr>
            <w:tcW w:w="4337" w:type="dxa"/>
            <w:gridSpan w:val="14"/>
            <w:vAlign w:val="center"/>
          </w:tcPr>
          <w:p w:rsidR="003E7425" w:rsidRDefault="008109EE">
            <w:pPr>
              <w:jc w:val="center"/>
              <w:rPr>
                <w:rFonts w:ascii="宋体" w:eastAsia="宋体" w:hAnsi="宋体"/>
                <w:b/>
              </w:rPr>
            </w:pPr>
            <w:r>
              <w:rPr>
                <w:rFonts w:ascii="宋体" w:eastAsia="宋体" w:hAnsi="宋体" w:hint="eastAsia"/>
                <w:b/>
              </w:rPr>
              <w:t>在寒假中，我们在充分的调研后，由九名同学举办了线上宣讲活动，活动平台为</w:t>
            </w:r>
            <w:proofErr w:type="spellStart"/>
            <w:r>
              <w:rPr>
                <w:rFonts w:ascii="宋体" w:eastAsia="宋体" w:hAnsi="宋体" w:hint="eastAsia"/>
                <w:b/>
              </w:rPr>
              <w:t>bilibili</w:t>
            </w:r>
            <w:proofErr w:type="spellEnd"/>
            <w:r>
              <w:rPr>
                <w:rFonts w:ascii="宋体" w:eastAsia="宋体" w:hAnsi="宋体" w:hint="eastAsia"/>
                <w:b/>
              </w:rPr>
              <w:t>，活动形式为直播</w:t>
            </w:r>
          </w:p>
        </w:tc>
        <w:tc>
          <w:tcPr>
            <w:tcW w:w="2254" w:type="dxa"/>
            <w:vAlign w:val="center"/>
          </w:tcPr>
          <w:p w:rsidR="003E7425" w:rsidRDefault="008109EE">
            <w:pPr>
              <w:jc w:val="center"/>
              <w:rPr>
                <w:rFonts w:ascii="宋体" w:eastAsia="宋体" w:hAnsi="宋体"/>
                <w:b/>
              </w:rPr>
            </w:pPr>
            <w:r>
              <w:rPr>
                <w:rFonts w:ascii="宋体" w:eastAsia="宋体" w:hAnsi="宋体" w:hint="eastAsia"/>
                <w:b/>
              </w:rPr>
              <w:t>在宣讲过程中我们采用了直播与录播相结合的方式，事先同学们录好视频之后再以</w:t>
            </w:r>
            <w:r w:rsidR="00933AEE">
              <w:rPr>
                <w:rFonts w:ascii="宋体" w:eastAsia="宋体" w:hAnsi="宋体" w:hint="eastAsia"/>
                <w:b/>
              </w:rPr>
              <w:t>直播的形式播放，宣讲同学们在</w:t>
            </w:r>
            <w:proofErr w:type="gramStart"/>
            <w:r w:rsidR="00933AEE">
              <w:rPr>
                <w:rFonts w:ascii="宋体" w:eastAsia="宋体" w:hAnsi="宋体" w:hint="eastAsia"/>
                <w:b/>
              </w:rPr>
              <w:t>评论区与微信群回答</w:t>
            </w:r>
            <w:proofErr w:type="gramEnd"/>
            <w:r w:rsidR="00933AEE">
              <w:rPr>
                <w:rFonts w:ascii="宋体" w:eastAsia="宋体" w:hAnsi="宋体" w:hint="eastAsia"/>
                <w:b/>
              </w:rPr>
              <w:t>同学们与家长们的问题，并且宣讲视频我们也上传到了B站</w:t>
            </w:r>
          </w:p>
        </w:tc>
      </w:tr>
      <w:tr w:rsidR="003E7425" w:rsidTr="00643BE8">
        <w:trPr>
          <w:trHeight w:val="2840"/>
        </w:trPr>
        <w:tc>
          <w:tcPr>
            <w:tcW w:w="865" w:type="dxa"/>
            <w:gridSpan w:val="4"/>
            <w:vAlign w:val="center"/>
          </w:tcPr>
          <w:p w:rsidR="003E7425" w:rsidRDefault="00F84BCA">
            <w:pPr>
              <w:jc w:val="center"/>
              <w:rPr>
                <w:rFonts w:ascii="宋体" w:eastAsia="宋体" w:hAnsi="宋体"/>
                <w:b/>
              </w:rPr>
            </w:pPr>
            <w:r>
              <w:rPr>
                <w:rFonts w:ascii="宋体" w:eastAsia="宋体" w:hAnsi="宋体" w:hint="eastAsia"/>
                <w:b/>
              </w:rPr>
              <w:t>3</w:t>
            </w:r>
          </w:p>
          <w:p w:rsidR="008109EE" w:rsidRDefault="008109EE">
            <w:pPr>
              <w:jc w:val="center"/>
              <w:rPr>
                <w:rFonts w:ascii="宋体" w:eastAsia="宋体" w:hAnsi="宋体"/>
                <w:b/>
              </w:rPr>
            </w:pPr>
          </w:p>
        </w:tc>
        <w:tc>
          <w:tcPr>
            <w:tcW w:w="1068" w:type="dxa"/>
            <w:gridSpan w:val="3"/>
            <w:vAlign w:val="center"/>
          </w:tcPr>
          <w:p w:rsidR="003E7425" w:rsidRDefault="008109EE">
            <w:pPr>
              <w:jc w:val="center"/>
              <w:rPr>
                <w:rFonts w:ascii="宋体" w:eastAsia="宋体" w:hAnsi="宋体"/>
                <w:b/>
              </w:rPr>
            </w:pPr>
            <w:r>
              <w:rPr>
                <w:rFonts w:ascii="宋体" w:eastAsia="宋体" w:hAnsi="宋体" w:hint="eastAsia"/>
                <w:b/>
              </w:rPr>
              <w:t>高三尖子生与家长座谈</w:t>
            </w:r>
          </w:p>
        </w:tc>
        <w:tc>
          <w:tcPr>
            <w:tcW w:w="4337" w:type="dxa"/>
            <w:gridSpan w:val="14"/>
            <w:vAlign w:val="center"/>
          </w:tcPr>
          <w:p w:rsidR="003E7425" w:rsidRDefault="00933AEE">
            <w:pPr>
              <w:jc w:val="center"/>
              <w:rPr>
                <w:rFonts w:ascii="宋体" w:eastAsia="宋体" w:hAnsi="宋体"/>
                <w:b/>
              </w:rPr>
            </w:pPr>
            <w:r>
              <w:rPr>
                <w:rFonts w:ascii="宋体" w:eastAsia="宋体" w:hAnsi="宋体" w:hint="eastAsia"/>
                <w:b/>
              </w:rPr>
              <w:t>考虑到有些高三尖子生的同学们与家长们有较多个性化的问题，支队两名同学在学校旁与高三尖子生与其家长们展开座谈，回答他们关于工科营，强基计划，学习方法等一系列问题</w:t>
            </w:r>
          </w:p>
        </w:tc>
        <w:tc>
          <w:tcPr>
            <w:tcW w:w="2254" w:type="dxa"/>
            <w:vAlign w:val="center"/>
          </w:tcPr>
          <w:p w:rsidR="003E7425" w:rsidRDefault="00933AEE">
            <w:pPr>
              <w:jc w:val="center"/>
              <w:rPr>
                <w:rFonts w:ascii="宋体" w:eastAsia="宋体" w:hAnsi="宋体"/>
                <w:b/>
              </w:rPr>
            </w:pPr>
            <w:r>
              <w:rPr>
                <w:rFonts w:ascii="宋体" w:eastAsia="宋体" w:hAnsi="宋体" w:hint="eastAsia"/>
                <w:b/>
              </w:rPr>
              <w:t>座谈活动为本届首创，能够更好地服务同学们，也受到了相关同学们与家长们的认可与感谢</w:t>
            </w:r>
          </w:p>
        </w:tc>
      </w:tr>
      <w:tr w:rsidR="008109EE" w:rsidTr="00643BE8">
        <w:trPr>
          <w:trHeight w:val="2840"/>
        </w:trPr>
        <w:tc>
          <w:tcPr>
            <w:tcW w:w="865" w:type="dxa"/>
            <w:gridSpan w:val="4"/>
            <w:vAlign w:val="center"/>
          </w:tcPr>
          <w:p w:rsidR="008109EE" w:rsidRDefault="008109EE">
            <w:pPr>
              <w:jc w:val="center"/>
              <w:rPr>
                <w:rFonts w:ascii="宋体" w:eastAsia="宋体" w:hAnsi="宋体"/>
                <w:b/>
              </w:rPr>
            </w:pPr>
            <w:r>
              <w:rPr>
                <w:rFonts w:ascii="宋体" w:eastAsia="宋体" w:hAnsi="宋体" w:hint="eastAsia"/>
                <w:b/>
              </w:rPr>
              <w:lastRenderedPageBreak/>
              <w:t>4</w:t>
            </w:r>
          </w:p>
        </w:tc>
        <w:tc>
          <w:tcPr>
            <w:tcW w:w="1068" w:type="dxa"/>
            <w:gridSpan w:val="3"/>
            <w:vAlign w:val="center"/>
          </w:tcPr>
          <w:p w:rsidR="008109EE" w:rsidRDefault="008109EE">
            <w:pPr>
              <w:jc w:val="center"/>
              <w:rPr>
                <w:rFonts w:ascii="宋体" w:eastAsia="宋体" w:hAnsi="宋体"/>
                <w:b/>
              </w:rPr>
            </w:pPr>
            <w:r>
              <w:rPr>
                <w:rFonts w:ascii="宋体" w:eastAsia="宋体" w:hAnsi="宋体" w:hint="eastAsia"/>
                <w:b/>
              </w:rPr>
              <w:t>成人礼加油活动</w:t>
            </w:r>
          </w:p>
        </w:tc>
        <w:tc>
          <w:tcPr>
            <w:tcW w:w="4337" w:type="dxa"/>
            <w:gridSpan w:val="14"/>
            <w:vAlign w:val="center"/>
          </w:tcPr>
          <w:p w:rsidR="008109EE" w:rsidRDefault="00933AEE">
            <w:pPr>
              <w:jc w:val="center"/>
              <w:rPr>
                <w:rFonts w:ascii="宋体" w:eastAsia="宋体" w:hAnsi="宋体"/>
                <w:b/>
              </w:rPr>
            </w:pPr>
            <w:r>
              <w:rPr>
                <w:rFonts w:ascii="宋体" w:eastAsia="宋体" w:hAnsi="宋体" w:hint="eastAsia"/>
                <w:b/>
              </w:rPr>
              <w:t>在12月4日山西大学附中成人礼时，支队成员拍摄了加油视频，并在仪式现场播放</w:t>
            </w:r>
          </w:p>
        </w:tc>
        <w:tc>
          <w:tcPr>
            <w:tcW w:w="2254" w:type="dxa"/>
            <w:vAlign w:val="center"/>
          </w:tcPr>
          <w:p w:rsidR="008109EE" w:rsidRDefault="00933AEE">
            <w:pPr>
              <w:jc w:val="center"/>
              <w:rPr>
                <w:rFonts w:ascii="宋体" w:eastAsia="宋体" w:hAnsi="宋体"/>
                <w:b/>
              </w:rPr>
            </w:pPr>
            <w:r>
              <w:rPr>
                <w:rFonts w:ascii="宋体" w:eastAsia="宋体" w:hAnsi="宋体" w:hint="eastAsia"/>
                <w:b/>
              </w:rPr>
              <w:t>加油视频活动为本届首创，相关剪辑活动也由支队成员独立完成</w:t>
            </w:r>
          </w:p>
        </w:tc>
      </w:tr>
      <w:tr w:rsidR="00933AEE" w:rsidTr="00643BE8">
        <w:trPr>
          <w:trHeight w:val="2840"/>
        </w:trPr>
        <w:tc>
          <w:tcPr>
            <w:tcW w:w="865" w:type="dxa"/>
            <w:gridSpan w:val="4"/>
            <w:vAlign w:val="center"/>
          </w:tcPr>
          <w:p w:rsidR="00933AEE" w:rsidRDefault="00933AEE">
            <w:pPr>
              <w:jc w:val="center"/>
              <w:rPr>
                <w:rFonts w:ascii="宋体" w:eastAsia="宋体" w:hAnsi="宋体"/>
                <w:b/>
              </w:rPr>
            </w:pPr>
            <w:r>
              <w:rPr>
                <w:rFonts w:ascii="宋体" w:eastAsia="宋体" w:hAnsi="宋体" w:hint="eastAsia"/>
                <w:b/>
              </w:rPr>
              <w:t>5</w:t>
            </w:r>
          </w:p>
        </w:tc>
        <w:tc>
          <w:tcPr>
            <w:tcW w:w="1068" w:type="dxa"/>
            <w:gridSpan w:val="3"/>
            <w:vAlign w:val="center"/>
          </w:tcPr>
          <w:p w:rsidR="00933AEE" w:rsidRDefault="00933AEE">
            <w:pPr>
              <w:jc w:val="center"/>
              <w:rPr>
                <w:rFonts w:ascii="宋体" w:eastAsia="宋体" w:hAnsi="宋体"/>
                <w:b/>
              </w:rPr>
            </w:pPr>
            <w:r>
              <w:rPr>
                <w:rFonts w:ascii="宋体" w:eastAsia="宋体" w:hAnsi="宋体" w:hint="eastAsia"/>
                <w:b/>
              </w:rPr>
              <w:t>宣传册出版</w:t>
            </w:r>
          </w:p>
        </w:tc>
        <w:tc>
          <w:tcPr>
            <w:tcW w:w="4337" w:type="dxa"/>
            <w:gridSpan w:val="14"/>
            <w:vAlign w:val="center"/>
          </w:tcPr>
          <w:p w:rsidR="00933AEE" w:rsidRDefault="00933AEE">
            <w:pPr>
              <w:jc w:val="center"/>
              <w:rPr>
                <w:rFonts w:ascii="宋体" w:eastAsia="宋体" w:hAnsi="宋体"/>
                <w:b/>
              </w:rPr>
            </w:pPr>
            <w:r>
              <w:rPr>
                <w:rFonts w:ascii="宋体" w:eastAsia="宋体" w:hAnsi="宋体" w:hint="eastAsia"/>
                <w:b/>
              </w:rPr>
              <w:t>我们将支队成员的</w:t>
            </w:r>
            <w:r w:rsidR="00E00343">
              <w:rPr>
                <w:rFonts w:ascii="宋体" w:eastAsia="宋体" w:hAnsi="宋体" w:hint="eastAsia"/>
                <w:b/>
              </w:rPr>
              <w:t>经验分享合集以及一些院系与招生信息的介绍合集出版为宣传册，并向同学们发放</w:t>
            </w:r>
          </w:p>
        </w:tc>
        <w:tc>
          <w:tcPr>
            <w:tcW w:w="2254" w:type="dxa"/>
            <w:vAlign w:val="center"/>
          </w:tcPr>
          <w:p w:rsidR="00933AEE" w:rsidRDefault="00E00343">
            <w:pPr>
              <w:jc w:val="center"/>
              <w:rPr>
                <w:rFonts w:ascii="宋体" w:eastAsia="宋体" w:hAnsi="宋体"/>
                <w:b/>
              </w:rPr>
            </w:pPr>
            <w:r>
              <w:rPr>
                <w:rFonts w:ascii="宋体" w:eastAsia="宋体" w:hAnsi="宋体" w:hint="eastAsia"/>
                <w:b/>
              </w:rPr>
              <w:t>为了能够让更多的同学们从我们的宣传册中受益，我们还提供了宣传册的电子版，并鼓励大家下载，传播，电子版以清华云盘链接的形式在公众号上发放</w:t>
            </w:r>
          </w:p>
        </w:tc>
      </w:tr>
      <w:tr w:rsidR="003E7425" w:rsidTr="00643BE8">
        <w:trPr>
          <w:trHeight w:val="810"/>
        </w:trPr>
        <w:tc>
          <w:tcPr>
            <w:tcW w:w="8524" w:type="dxa"/>
            <w:gridSpan w:val="22"/>
            <w:vAlign w:val="center"/>
          </w:tcPr>
          <w:p w:rsidR="003E7425" w:rsidRDefault="00425943">
            <w:pPr>
              <w:jc w:val="left"/>
              <w:rPr>
                <w:rFonts w:ascii="宋体" w:eastAsia="宋体" w:hAnsi="宋体"/>
                <w:b/>
              </w:rPr>
            </w:pPr>
            <w:r>
              <w:rPr>
                <w:rFonts w:ascii="宋体" w:eastAsia="宋体" w:hAnsi="宋体"/>
                <w:b/>
              </w:rPr>
              <w:t>3、活动内容（8.0分+2.0分，可自行删减或补充活动内容）</w:t>
            </w:r>
          </w:p>
        </w:tc>
      </w:tr>
      <w:tr w:rsidR="003E7425" w:rsidTr="00643BE8">
        <w:trPr>
          <w:trHeight w:val="602"/>
        </w:trPr>
        <w:tc>
          <w:tcPr>
            <w:tcW w:w="752" w:type="dxa"/>
            <w:gridSpan w:val="3"/>
            <w:vAlign w:val="center"/>
          </w:tcPr>
          <w:p w:rsidR="003E7425" w:rsidRDefault="003E7425">
            <w:pPr>
              <w:jc w:val="center"/>
              <w:rPr>
                <w:rFonts w:ascii="宋体" w:eastAsia="宋体" w:hAnsi="宋体"/>
                <w:b/>
              </w:rPr>
            </w:pPr>
          </w:p>
        </w:tc>
        <w:tc>
          <w:tcPr>
            <w:tcW w:w="2528" w:type="dxa"/>
            <w:gridSpan w:val="12"/>
            <w:vAlign w:val="center"/>
          </w:tcPr>
          <w:p w:rsidR="003E7425" w:rsidRDefault="00425943">
            <w:pPr>
              <w:jc w:val="center"/>
              <w:rPr>
                <w:rFonts w:ascii="宋体" w:eastAsia="宋体" w:hAnsi="宋体"/>
                <w:b/>
              </w:rPr>
            </w:pPr>
            <w:r>
              <w:rPr>
                <w:rFonts w:ascii="宋体" w:eastAsia="宋体" w:hAnsi="宋体"/>
                <w:b/>
              </w:rPr>
              <w:t>讲座包含内容</w:t>
            </w:r>
          </w:p>
        </w:tc>
        <w:tc>
          <w:tcPr>
            <w:tcW w:w="5244" w:type="dxa"/>
            <w:gridSpan w:val="7"/>
            <w:vAlign w:val="center"/>
          </w:tcPr>
          <w:p w:rsidR="003E7425" w:rsidRDefault="00425943">
            <w:pPr>
              <w:jc w:val="center"/>
              <w:rPr>
                <w:rFonts w:ascii="宋体" w:eastAsia="宋体" w:hAnsi="宋体"/>
                <w:b/>
              </w:rPr>
            </w:pPr>
            <w:r>
              <w:rPr>
                <w:rFonts w:ascii="宋体" w:eastAsia="宋体" w:hAnsi="宋体"/>
                <w:b/>
              </w:rPr>
              <w:t>具体说明（每项不超过</w:t>
            </w:r>
            <w:r>
              <w:rPr>
                <w:rFonts w:ascii="宋体" w:eastAsia="宋体" w:hAnsi="宋体"/>
                <w:b/>
                <w:color w:val="FF0000"/>
              </w:rPr>
              <w:t>100字</w:t>
            </w:r>
            <w:r>
              <w:rPr>
                <w:rFonts w:ascii="宋体" w:eastAsia="宋体" w:hAnsi="宋体"/>
                <w:b/>
              </w:rPr>
              <w:t>）</w:t>
            </w:r>
          </w:p>
        </w:tc>
      </w:tr>
      <w:tr w:rsidR="003E7425" w:rsidTr="00643BE8">
        <w:trPr>
          <w:trHeight w:val="1505"/>
        </w:trPr>
        <w:tc>
          <w:tcPr>
            <w:tcW w:w="752" w:type="dxa"/>
            <w:gridSpan w:val="3"/>
            <w:vAlign w:val="center"/>
          </w:tcPr>
          <w:p w:rsidR="003E7425" w:rsidRDefault="00425943">
            <w:pPr>
              <w:jc w:val="center"/>
              <w:rPr>
                <w:rFonts w:ascii="宋体" w:eastAsia="宋体" w:hAnsi="宋体"/>
                <w:b/>
              </w:rPr>
            </w:pPr>
            <w:r>
              <w:rPr>
                <w:rFonts w:ascii="宋体" w:eastAsia="宋体" w:hAnsi="宋体"/>
                <w:b/>
              </w:rPr>
              <w:t>1</w:t>
            </w:r>
          </w:p>
        </w:tc>
        <w:tc>
          <w:tcPr>
            <w:tcW w:w="2528" w:type="dxa"/>
            <w:gridSpan w:val="12"/>
            <w:vAlign w:val="center"/>
          </w:tcPr>
          <w:p w:rsidR="003E7425" w:rsidRDefault="00E00343">
            <w:pPr>
              <w:jc w:val="center"/>
              <w:rPr>
                <w:rFonts w:ascii="宋体" w:eastAsia="宋体" w:hAnsi="宋体"/>
                <w:b/>
              </w:rPr>
            </w:pPr>
            <w:r>
              <w:rPr>
                <w:rFonts w:ascii="宋体" w:eastAsia="宋体" w:hAnsi="宋体" w:hint="eastAsia"/>
                <w:b/>
              </w:rPr>
              <w:t>学习经验分享</w:t>
            </w:r>
          </w:p>
        </w:tc>
        <w:tc>
          <w:tcPr>
            <w:tcW w:w="5244" w:type="dxa"/>
            <w:gridSpan w:val="7"/>
            <w:vAlign w:val="center"/>
          </w:tcPr>
          <w:p w:rsidR="003E7425" w:rsidRDefault="00E00343">
            <w:pPr>
              <w:jc w:val="center"/>
              <w:rPr>
                <w:rFonts w:ascii="宋体" w:eastAsia="宋体" w:hAnsi="宋体"/>
                <w:b/>
              </w:rPr>
            </w:pPr>
            <w:r>
              <w:rPr>
                <w:rFonts w:ascii="宋体" w:eastAsia="宋体" w:hAnsi="宋体" w:hint="eastAsia"/>
                <w:b/>
              </w:rPr>
              <w:t>由于在公众号上已有较多的学习经验分享文章，宣讲中学习经验分享仅限于回答同学们与家长们的问题与一些优质学习资源推荐</w:t>
            </w:r>
          </w:p>
        </w:tc>
      </w:tr>
      <w:tr w:rsidR="003E7425" w:rsidTr="00643BE8">
        <w:trPr>
          <w:trHeight w:val="1364"/>
        </w:trPr>
        <w:tc>
          <w:tcPr>
            <w:tcW w:w="752" w:type="dxa"/>
            <w:gridSpan w:val="3"/>
            <w:vAlign w:val="center"/>
          </w:tcPr>
          <w:p w:rsidR="003E7425" w:rsidRDefault="00425943">
            <w:pPr>
              <w:jc w:val="center"/>
              <w:rPr>
                <w:rFonts w:ascii="宋体" w:eastAsia="宋体" w:hAnsi="宋体"/>
                <w:b/>
              </w:rPr>
            </w:pPr>
            <w:r>
              <w:rPr>
                <w:rFonts w:ascii="宋体" w:eastAsia="宋体" w:hAnsi="宋体"/>
                <w:b/>
              </w:rPr>
              <w:t>2</w:t>
            </w:r>
          </w:p>
        </w:tc>
        <w:tc>
          <w:tcPr>
            <w:tcW w:w="2528" w:type="dxa"/>
            <w:gridSpan w:val="12"/>
            <w:vAlign w:val="center"/>
          </w:tcPr>
          <w:p w:rsidR="003E7425" w:rsidRDefault="00E00343">
            <w:pPr>
              <w:jc w:val="center"/>
              <w:rPr>
                <w:rFonts w:ascii="宋体" w:eastAsia="宋体" w:hAnsi="宋体"/>
                <w:b/>
              </w:rPr>
            </w:pPr>
            <w:r>
              <w:rPr>
                <w:rFonts w:ascii="宋体" w:eastAsia="宋体" w:hAnsi="宋体" w:hint="eastAsia"/>
                <w:b/>
              </w:rPr>
              <w:t>竞赛回归指南</w:t>
            </w:r>
          </w:p>
        </w:tc>
        <w:tc>
          <w:tcPr>
            <w:tcW w:w="5244" w:type="dxa"/>
            <w:gridSpan w:val="7"/>
            <w:vAlign w:val="center"/>
          </w:tcPr>
          <w:p w:rsidR="00E00343" w:rsidRPr="00643BE8" w:rsidRDefault="00E00343" w:rsidP="00E00343">
            <w:pPr>
              <w:rPr>
                <w:rFonts w:ascii="宋体" w:eastAsia="宋体" w:hAnsi="宋体"/>
                <w:b/>
              </w:rPr>
            </w:pPr>
            <w:r w:rsidRPr="00643BE8">
              <w:rPr>
                <w:rFonts w:ascii="宋体" w:eastAsia="宋体" w:hAnsi="宋体" w:hint="eastAsia"/>
                <w:b/>
              </w:rPr>
              <w:t>强基计划，竞赛，高考的关系</w:t>
            </w:r>
          </w:p>
          <w:p w:rsidR="00E00343" w:rsidRPr="00643BE8" w:rsidRDefault="00E00343" w:rsidP="00E00343">
            <w:pPr>
              <w:rPr>
                <w:rFonts w:ascii="宋体" w:eastAsia="宋体" w:hAnsi="宋体"/>
                <w:b/>
              </w:rPr>
            </w:pPr>
            <w:r w:rsidRPr="00643BE8">
              <w:rPr>
                <w:rFonts w:ascii="宋体" w:eastAsia="宋体" w:hAnsi="宋体"/>
                <w:b/>
              </w:rPr>
              <w:t>竞赛回归的同学应该如何调整自己的学习进度</w:t>
            </w:r>
          </w:p>
          <w:p w:rsidR="00E00343" w:rsidRPr="00643BE8" w:rsidRDefault="00E00343" w:rsidP="00E00343">
            <w:pPr>
              <w:rPr>
                <w:rFonts w:ascii="宋体" w:eastAsia="宋体" w:hAnsi="宋体"/>
                <w:b/>
              </w:rPr>
            </w:pPr>
            <w:r w:rsidRPr="00643BE8">
              <w:rPr>
                <w:rFonts w:ascii="宋体" w:eastAsia="宋体" w:hAnsi="宋体"/>
                <w:b/>
              </w:rPr>
              <w:t>高一高二同学如何处理竞赛高考关系</w:t>
            </w:r>
          </w:p>
          <w:p w:rsidR="00E00343" w:rsidRPr="00643BE8" w:rsidRDefault="00643BE8" w:rsidP="00E00343">
            <w:pPr>
              <w:rPr>
                <w:rFonts w:ascii="宋体" w:eastAsia="宋体" w:hAnsi="宋体"/>
                <w:b/>
              </w:rPr>
            </w:pPr>
            <w:r w:rsidRPr="00643BE8">
              <w:rPr>
                <w:rFonts w:ascii="宋体" w:eastAsia="宋体" w:hAnsi="宋体" w:hint="eastAsia"/>
                <w:b/>
              </w:rPr>
              <w:t>竞赛回归的</w:t>
            </w:r>
            <w:r w:rsidR="00E00343" w:rsidRPr="00643BE8">
              <w:rPr>
                <w:rFonts w:ascii="宋体" w:eastAsia="宋体" w:hAnsi="宋体"/>
                <w:b/>
              </w:rPr>
              <w:t>同学如何利用寒假与春季学期取得进步</w:t>
            </w:r>
          </w:p>
          <w:p w:rsidR="00E00343" w:rsidRPr="00643BE8" w:rsidRDefault="00E00343" w:rsidP="00E00343">
            <w:pPr>
              <w:rPr>
                <w:rFonts w:ascii="宋体" w:eastAsia="宋体" w:hAnsi="宋体"/>
                <w:b/>
              </w:rPr>
            </w:pPr>
          </w:p>
          <w:p w:rsidR="003E7425" w:rsidRPr="00E00343" w:rsidRDefault="003E7425">
            <w:pPr>
              <w:jc w:val="center"/>
              <w:rPr>
                <w:rFonts w:ascii="宋体" w:eastAsia="宋体" w:hAnsi="宋体"/>
                <w:b/>
              </w:rPr>
            </w:pPr>
          </w:p>
        </w:tc>
      </w:tr>
      <w:tr w:rsidR="003E7425" w:rsidTr="00643BE8">
        <w:trPr>
          <w:trHeight w:val="1453"/>
        </w:trPr>
        <w:tc>
          <w:tcPr>
            <w:tcW w:w="752" w:type="dxa"/>
            <w:gridSpan w:val="3"/>
            <w:vAlign w:val="center"/>
          </w:tcPr>
          <w:p w:rsidR="003E7425" w:rsidRDefault="00425943">
            <w:pPr>
              <w:jc w:val="center"/>
              <w:rPr>
                <w:rFonts w:ascii="宋体" w:eastAsia="宋体" w:hAnsi="宋体"/>
                <w:b/>
              </w:rPr>
            </w:pPr>
            <w:r>
              <w:rPr>
                <w:rFonts w:ascii="宋体" w:eastAsia="宋体" w:hAnsi="宋体"/>
                <w:b/>
              </w:rPr>
              <w:t>3</w:t>
            </w:r>
          </w:p>
        </w:tc>
        <w:tc>
          <w:tcPr>
            <w:tcW w:w="2528" w:type="dxa"/>
            <w:gridSpan w:val="12"/>
            <w:vAlign w:val="center"/>
          </w:tcPr>
          <w:p w:rsidR="003E7425" w:rsidRDefault="00E00343">
            <w:pPr>
              <w:jc w:val="center"/>
              <w:rPr>
                <w:rFonts w:ascii="宋体" w:eastAsia="宋体" w:hAnsi="宋体"/>
                <w:b/>
              </w:rPr>
            </w:pPr>
            <w:r>
              <w:rPr>
                <w:rFonts w:ascii="宋体" w:eastAsia="宋体" w:hAnsi="宋体" w:hint="eastAsia"/>
                <w:b/>
              </w:rPr>
              <w:t>清华专业介绍</w:t>
            </w:r>
          </w:p>
        </w:tc>
        <w:tc>
          <w:tcPr>
            <w:tcW w:w="5244" w:type="dxa"/>
            <w:gridSpan w:val="7"/>
            <w:vAlign w:val="center"/>
          </w:tcPr>
          <w:p w:rsidR="00643BE8" w:rsidRPr="00643BE8" w:rsidRDefault="00643BE8" w:rsidP="00643BE8">
            <w:pPr>
              <w:rPr>
                <w:rFonts w:ascii="宋体" w:eastAsia="宋体" w:hAnsi="宋体"/>
                <w:b/>
              </w:rPr>
            </w:pPr>
            <w:r w:rsidRPr="00643BE8">
              <w:rPr>
                <w:rFonts w:ascii="宋体" w:eastAsia="宋体" w:hAnsi="宋体"/>
                <w:b/>
              </w:rPr>
              <w:t>清华大学各专业介绍</w:t>
            </w:r>
          </w:p>
          <w:p w:rsidR="00643BE8" w:rsidRPr="00643BE8" w:rsidRDefault="00643BE8" w:rsidP="00643BE8">
            <w:pPr>
              <w:rPr>
                <w:rFonts w:ascii="宋体" w:eastAsia="宋体" w:hAnsi="宋体"/>
                <w:b/>
              </w:rPr>
            </w:pPr>
            <w:r w:rsidRPr="00643BE8">
              <w:rPr>
                <w:rFonts w:ascii="宋体" w:eastAsia="宋体" w:hAnsi="宋体"/>
                <w:b/>
              </w:rPr>
              <w:t>与北京大学相近专业的对比</w:t>
            </w:r>
          </w:p>
          <w:p w:rsidR="003E7425" w:rsidRPr="00643BE8" w:rsidRDefault="00643BE8" w:rsidP="00643BE8">
            <w:pPr>
              <w:rPr>
                <w:rFonts w:ascii="Times New Roman" w:eastAsia="宋体" w:hAnsi="Times New Roman"/>
                <w:szCs w:val="21"/>
              </w:rPr>
            </w:pPr>
            <w:r w:rsidRPr="00643BE8">
              <w:rPr>
                <w:rFonts w:ascii="宋体" w:eastAsia="宋体" w:hAnsi="宋体"/>
                <w:b/>
              </w:rPr>
              <w:t>各专业同学的学习生活体验等</w:t>
            </w:r>
          </w:p>
        </w:tc>
      </w:tr>
      <w:tr w:rsidR="003E7425" w:rsidTr="00643BE8">
        <w:trPr>
          <w:trHeight w:val="1536"/>
        </w:trPr>
        <w:tc>
          <w:tcPr>
            <w:tcW w:w="752" w:type="dxa"/>
            <w:gridSpan w:val="3"/>
            <w:vAlign w:val="center"/>
          </w:tcPr>
          <w:p w:rsidR="003E7425" w:rsidRDefault="00425943">
            <w:pPr>
              <w:jc w:val="center"/>
              <w:rPr>
                <w:rFonts w:ascii="宋体" w:eastAsia="宋体" w:hAnsi="宋体"/>
                <w:b/>
              </w:rPr>
            </w:pPr>
            <w:r>
              <w:rPr>
                <w:rFonts w:ascii="宋体" w:eastAsia="宋体" w:hAnsi="宋体"/>
                <w:b/>
              </w:rPr>
              <w:t>4</w:t>
            </w:r>
          </w:p>
        </w:tc>
        <w:tc>
          <w:tcPr>
            <w:tcW w:w="2528" w:type="dxa"/>
            <w:gridSpan w:val="12"/>
            <w:vAlign w:val="center"/>
          </w:tcPr>
          <w:p w:rsidR="003E7425" w:rsidRDefault="00E00343">
            <w:pPr>
              <w:jc w:val="center"/>
              <w:rPr>
                <w:rFonts w:ascii="宋体" w:eastAsia="宋体" w:hAnsi="宋体"/>
                <w:b/>
              </w:rPr>
            </w:pPr>
            <w:r>
              <w:rPr>
                <w:rFonts w:ascii="宋体" w:eastAsia="宋体" w:hAnsi="宋体" w:hint="eastAsia"/>
                <w:b/>
              </w:rPr>
              <w:t>强基计划备考与体验</w:t>
            </w:r>
          </w:p>
        </w:tc>
        <w:tc>
          <w:tcPr>
            <w:tcW w:w="5244" w:type="dxa"/>
            <w:gridSpan w:val="7"/>
            <w:vAlign w:val="center"/>
          </w:tcPr>
          <w:p w:rsidR="00E00343" w:rsidRPr="00E00343" w:rsidRDefault="00E00343" w:rsidP="00E00343">
            <w:pPr>
              <w:rPr>
                <w:rFonts w:ascii="宋体" w:eastAsia="宋体" w:hAnsi="宋体"/>
                <w:b/>
              </w:rPr>
            </w:pPr>
            <w:r w:rsidRPr="00E00343">
              <w:rPr>
                <w:rFonts w:ascii="宋体" w:eastAsia="宋体" w:hAnsi="宋体" w:hint="eastAsia"/>
                <w:b/>
              </w:rPr>
              <w:t>本项由就读于强基书院的同学们负责介绍，包括</w:t>
            </w:r>
          </w:p>
          <w:p w:rsidR="00E00343" w:rsidRPr="00E00343" w:rsidRDefault="00E00343" w:rsidP="00E00343">
            <w:pPr>
              <w:rPr>
                <w:rFonts w:ascii="宋体" w:eastAsia="宋体" w:hAnsi="宋体"/>
                <w:b/>
              </w:rPr>
            </w:pPr>
            <w:r w:rsidRPr="00E00343">
              <w:rPr>
                <w:rFonts w:ascii="宋体" w:eastAsia="宋体" w:hAnsi="宋体"/>
                <w:b/>
              </w:rPr>
              <w:t>强基计划招生流程</w:t>
            </w:r>
          </w:p>
          <w:p w:rsidR="00E00343" w:rsidRPr="00E00343" w:rsidRDefault="00E00343" w:rsidP="00E00343">
            <w:pPr>
              <w:rPr>
                <w:rFonts w:ascii="宋体" w:eastAsia="宋体" w:hAnsi="宋体"/>
                <w:b/>
              </w:rPr>
            </w:pPr>
            <w:r w:rsidRPr="00E00343">
              <w:rPr>
                <w:rFonts w:ascii="宋体" w:eastAsia="宋体" w:hAnsi="宋体" w:hint="eastAsia"/>
                <w:b/>
              </w:rPr>
              <w:t>2</w:t>
            </w:r>
            <w:r w:rsidRPr="00E00343">
              <w:rPr>
                <w:rFonts w:ascii="宋体" w:eastAsia="宋体" w:hAnsi="宋体"/>
                <w:b/>
              </w:rPr>
              <w:t>020年政策</w:t>
            </w:r>
            <w:r w:rsidRPr="00E00343">
              <w:rPr>
                <w:rFonts w:ascii="宋体" w:eastAsia="宋体" w:hAnsi="宋体" w:hint="eastAsia"/>
                <w:b/>
              </w:rPr>
              <w:t>介绍</w:t>
            </w:r>
          </w:p>
          <w:p w:rsidR="00E00343" w:rsidRPr="00E00343" w:rsidRDefault="00E00343" w:rsidP="00E00343">
            <w:pPr>
              <w:rPr>
                <w:rFonts w:ascii="宋体" w:eastAsia="宋体" w:hAnsi="宋体"/>
                <w:b/>
              </w:rPr>
            </w:pPr>
            <w:r w:rsidRPr="00E00343">
              <w:rPr>
                <w:rFonts w:ascii="宋体" w:eastAsia="宋体" w:hAnsi="宋体"/>
                <w:b/>
              </w:rPr>
              <w:t>清华大学强基书院方向介绍</w:t>
            </w:r>
          </w:p>
          <w:p w:rsidR="00E00343" w:rsidRPr="00E00343" w:rsidRDefault="00E00343" w:rsidP="00E00343">
            <w:pPr>
              <w:rPr>
                <w:rFonts w:ascii="宋体" w:eastAsia="宋体" w:hAnsi="宋体"/>
                <w:b/>
              </w:rPr>
            </w:pPr>
            <w:r w:rsidRPr="00E00343">
              <w:rPr>
                <w:rFonts w:ascii="宋体" w:eastAsia="宋体" w:hAnsi="宋体"/>
                <w:b/>
              </w:rPr>
              <w:t>强基计划同学的特殊政策</w:t>
            </w:r>
          </w:p>
          <w:p w:rsidR="00E00343" w:rsidRPr="00E00343" w:rsidRDefault="00E00343" w:rsidP="00E00343">
            <w:pPr>
              <w:rPr>
                <w:rFonts w:ascii="宋体" w:eastAsia="宋体" w:hAnsi="宋体"/>
                <w:b/>
              </w:rPr>
            </w:pPr>
            <w:r w:rsidRPr="00E00343">
              <w:rPr>
                <w:rFonts w:ascii="宋体" w:eastAsia="宋体" w:hAnsi="宋体"/>
                <w:b/>
              </w:rPr>
              <w:t>清华大学强基计划与北京大学强基计划对比</w:t>
            </w:r>
          </w:p>
          <w:p w:rsidR="00E00343" w:rsidRPr="00E00343" w:rsidRDefault="00E00343" w:rsidP="00E00343">
            <w:pPr>
              <w:rPr>
                <w:rFonts w:ascii="宋体" w:eastAsia="宋体" w:hAnsi="宋体"/>
                <w:b/>
              </w:rPr>
            </w:pPr>
            <w:r w:rsidRPr="00E00343">
              <w:rPr>
                <w:rFonts w:ascii="宋体" w:eastAsia="宋体" w:hAnsi="宋体"/>
                <w:b/>
              </w:rPr>
              <w:lastRenderedPageBreak/>
              <w:t>强基计划报考推荐等</w:t>
            </w:r>
          </w:p>
          <w:p w:rsidR="003E7425" w:rsidRDefault="003E7425">
            <w:pPr>
              <w:jc w:val="center"/>
              <w:rPr>
                <w:rFonts w:ascii="宋体" w:eastAsia="宋体" w:hAnsi="宋体"/>
                <w:b/>
              </w:rPr>
            </w:pPr>
          </w:p>
        </w:tc>
      </w:tr>
      <w:tr w:rsidR="00163C0F" w:rsidTr="00643BE8">
        <w:trPr>
          <w:trHeight w:val="1536"/>
        </w:trPr>
        <w:tc>
          <w:tcPr>
            <w:tcW w:w="752" w:type="dxa"/>
            <w:gridSpan w:val="3"/>
            <w:vAlign w:val="center"/>
          </w:tcPr>
          <w:p w:rsidR="00163C0F" w:rsidRDefault="00163C0F">
            <w:pPr>
              <w:jc w:val="center"/>
              <w:rPr>
                <w:rFonts w:ascii="宋体" w:eastAsia="宋体" w:hAnsi="宋体"/>
                <w:b/>
              </w:rPr>
            </w:pPr>
            <w:r>
              <w:rPr>
                <w:rFonts w:ascii="宋体" w:eastAsia="宋体" w:hAnsi="宋体" w:hint="eastAsia"/>
                <w:b/>
              </w:rPr>
              <w:lastRenderedPageBreak/>
              <w:t>5</w:t>
            </w:r>
          </w:p>
        </w:tc>
        <w:tc>
          <w:tcPr>
            <w:tcW w:w="2528" w:type="dxa"/>
            <w:gridSpan w:val="12"/>
            <w:vAlign w:val="center"/>
          </w:tcPr>
          <w:p w:rsidR="00163C0F" w:rsidRDefault="00163C0F">
            <w:pPr>
              <w:jc w:val="center"/>
              <w:rPr>
                <w:rFonts w:ascii="宋体" w:eastAsia="宋体" w:hAnsi="宋体"/>
                <w:b/>
              </w:rPr>
            </w:pPr>
            <w:r>
              <w:rPr>
                <w:rFonts w:ascii="宋体" w:eastAsia="宋体" w:hAnsi="宋体" w:hint="eastAsia"/>
                <w:b/>
              </w:rPr>
              <w:t>线下尖子生座谈活动</w:t>
            </w:r>
          </w:p>
        </w:tc>
        <w:tc>
          <w:tcPr>
            <w:tcW w:w="5244" w:type="dxa"/>
            <w:gridSpan w:val="7"/>
            <w:vAlign w:val="center"/>
          </w:tcPr>
          <w:p w:rsidR="00163C0F" w:rsidRPr="00E00343" w:rsidRDefault="00163C0F" w:rsidP="00E00343">
            <w:pPr>
              <w:rPr>
                <w:rFonts w:ascii="宋体" w:eastAsia="宋体" w:hAnsi="宋体"/>
                <w:b/>
              </w:rPr>
            </w:pPr>
            <w:r>
              <w:rPr>
                <w:rFonts w:ascii="宋体" w:eastAsia="宋体" w:hAnsi="宋体" w:hint="eastAsia"/>
                <w:b/>
              </w:rPr>
              <w:t>有约二十名高三同学（与其家长）参与，主要内容包括工科</w:t>
            </w:r>
            <w:proofErr w:type="gramStart"/>
            <w:r>
              <w:rPr>
                <w:rFonts w:ascii="宋体" w:eastAsia="宋体" w:hAnsi="宋体" w:hint="eastAsia"/>
                <w:b/>
              </w:rPr>
              <w:t>营政策</w:t>
            </w:r>
            <w:proofErr w:type="gramEnd"/>
            <w:r>
              <w:rPr>
                <w:rFonts w:ascii="宋体" w:eastAsia="宋体" w:hAnsi="宋体" w:hint="eastAsia"/>
                <w:b/>
              </w:rPr>
              <w:t>答疑，强</w:t>
            </w:r>
            <w:proofErr w:type="gramStart"/>
            <w:r>
              <w:rPr>
                <w:rFonts w:ascii="宋体" w:eastAsia="宋体" w:hAnsi="宋体" w:hint="eastAsia"/>
                <w:b/>
              </w:rPr>
              <w:t>基计</w:t>
            </w:r>
            <w:proofErr w:type="gramEnd"/>
            <w:r>
              <w:rPr>
                <w:rFonts w:ascii="宋体" w:eastAsia="宋体" w:hAnsi="宋体" w:hint="eastAsia"/>
                <w:b/>
              </w:rPr>
              <w:t>划招生政策，高三下学期复习备考等方面</w:t>
            </w:r>
          </w:p>
        </w:tc>
      </w:tr>
      <w:tr w:rsidR="003E7425" w:rsidTr="00643BE8">
        <w:trPr>
          <w:trHeight w:val="666"/>
        </w:trPr>
        <w:tc>
          <w:tcPr>
            <w:tcW w:w="8524" w:type="dxa"/>
            <w:gridSpan w:val="22"/>
            <w:vAlign w:val="center"/>
          </w:tcPr>
          <w:p w:rsidR="003E7425" w:rsidRDefault="00425943">
            <w:pPr>
              <w:jc w:val="center"/>
              <w:rPr>
                <w:rFonts w:ascii="宋体" w:eastAsia="宋体" w:hAnsi="宋体"/>
                <w:b/>
              </w:rPr>
            </w:pPr>
            <w:r>
              <w:rPr>
                <w:rFonts w:ascii="宋体" w:eastAsia="宋体" w:hAnsi="宋体"/>
                <w:b/>
              </w:rPr>
              <w:t>请于</w:t>
            </w:r>
            <w:r>
              <w:rPr>
                <w:rFonts w:ascii="宋体" w:eastAsia="宋体" w:hAnsi="宋体"/>
                <w:b/>
                <w:color w:val="FF0000"/>
              </w:rPr>
              <w:t>补充材料</w:t>
            </w:r>
            <w:r>
              <w:rPr>
                <w:rFonts w:ascii="宋体" w:eastAsia="宋体" w:hAnsi="宋体"/>
                <w:b/>
              </w:rPr>
              <w:t>中提交活动PPT</w:t>
            </w:r>
          </w:p>
        </w:tc>
      </w:tr>
      <w:tr w:rsidR="003E7425" w:rsidTr="00643BE8">
        <w:trPr>
          <w:trHeight w:val="793"/>
        </w:trPr>
        <w:tc>
          <w:tcPr>
            <w:tcW w:w="8524" w:type="dxa"/>
            <w:gridSpan w:val="22"/>
            <w:vAlign w:val="center"/>
          </w:tcPr>
          <w:p w:rsidR="003E7425" w:rsidRDefault="00425943">
            <w:pPr>
              <w:jc w:val="left"/>
              <w:rPr>
                <w:rFonts w:ascii="宋体" w:eastAsia="宋体" w:hAnsi="宋体"/>
                <w:b/>
              </w:rPr>
            </w:pPr>
            <w:r>
              <w:rPr>
                <w:rFonts w:ascii="宋体" w:eastAsia="宋体" w:hAnsi="宋体"/>
                <w:b/>
              </w:rPr>
              <w:t>4、活动规模（3.0分+2.0分）</w:t>
            </w:r>
          </w:p>
        </w:tc>
      </w:tr>
      <w:tr w:rsidR="003E7425" w:rsidTr="00643BE8">
        <w:tc>
          <w:tcPr>
            <w:tcW w:w="1151" w:type="dxa"/>
            <w:gridSpan w:val="5"/>
            <w:vAlign w:val="center"/>
          </w:tcPr>
          <w:p w:rsidR="003E7425" w:rsidRDefault="00425943">
            <w:pPr>
              <w:jc w:val="center"/>
              <w:rPr>
                <w:rFonts w:ascii="宋体" w:eastAsia="宋体" w:hAnsi="宋体"/>
                <w:b/>
              </w:rPr>
            </w:pPr>
            <w:r>
              <w:rPr>
                <w:rFonts w:ascii="宋体" w:eastAsia="宋体" w:hAnsi="宋体"/>
                <w:b/>
              </w:rPr>
              <w:t>所在学校高三年级大致人数</w:t>
            </w:r>
          </w:p>
        </w:tc>
        <w:tc>
          <w:tcPr>
            <w:tcW w:w="1219" w:type="dxa"/>
            <w:gridSpan w:val="7"/>
            <w:vAlign w:val="center"/>
          </w:tcPr>
          <w:p w:rsidR="003E7425" w:rsidRDefault="00425943">
            <w:pPr>
              <w:jc w:val="center"/>
              <w:rPr>
                <w:rFonts w:ascii="宋体" w:eastAsia="宋体" w:hAnsi="宋体"/>
                <w:b/>
              </w:rPr>
            </w:pPr>
            <w:r>
              <w:rPr>
                <w:rFonts w:ascii="宋体" w:eastAsia="宋体" w:hAnsi="宋体"/>
                <w:b/>
              </w:rPr>
              <w:t>本场讲座参与人数</w:t>
            </w:r>
          </w:p>
        </w:tc>
        <w:tc>
          <w:tcPr>
            <w:tcW w:w="1582" w:type="dxa"/>
            <w:gridSpan w:val="5"/>
            <w:vAlign w:val="center"/>
          </w:tcPr>
          <w:p w:rsidR="003E7425" w:rsidRDefault="00425943">
            <w:pPr>
              <w:jc w:val="center"/>
              <w:rPr>
                <w:rFonts w:ascii="宋体" w:eastAsia="宋体" w:hAnsi="宋体"/>
                <w:b/>
              </w:rPr>
            </w:pPr>
            <w:r>
              <w:rPr>
                <w:rFonts w:ascii="宋体" w:eastAsia="宋体" w:hAnsi="宋体"/>
                <w:b/>
              </w:rPr>
              <w:t>除讲座外其他活动参与人数</w:t>
            </w:r>
          </w:p>
        </w:tc>
        <w:tc>
          <w:tcPr>
            <w:tcW w:w="4572" w:type="dxa"/>
            <w:gridSpan w:val="5"/>
            <w:vAlign w:val="center"/>
          </w:tcPr>
          <w:p w:rsidR="003E7425" w:rsidRDefault="00425943">
            <w:pPr>
              <w:jc w:val="center"/>
              <w:rPr>
                <w:rFonts w:ascii="宋体" w:eastAsia="宋体" w:hAnsi="宋体"/>
                <w:b/>
              </w:rPr>
            </w:pPr>
            <w:r>
              <w:rPr>
                <w:rFonts w:ascii="宋体" w:eastAsia="宋体" w:hAnsi="宋体"/>
                <w:b/>
              </w:rPr>
              <w:t>其他说明（若无可不填）</w:t>
            </w:r>
          </w:p>
        </w:tc>
      </w:tr>
      <w:tr w:rsidR="003E7425" w:rsidTr="00643BE8">
        <w:trPr>
          <w:trHeight w:val="912"/>
        </w:trPr>
        <w:tc>
          <w:tcPr>
            <w:tcW w:w="1151" w:type="dxa"/>
            <w:gridSpan w:val="5"/>
            <w:vAlign w:val="center"/>
          </w:tcPr>
          <w:p w:rsidR="003E7425" w:rsidRDefault="00163C0F">
            <w:pPr>
              <w:jc w:val="center"/>
              <w:rPr>
                <w:rFonts w:ascii="宋体" w:eastAsia="宋体" w:hAnsi="宋体"/>
                <w:b/>
              </w:rPr>
            </w:pPr>
            <w:r>
              <w:rPr>
                <w:rFonts w:ascii="宋体" w:eastAsia="宋体" w:hAnsi="宋体" w:hint="eastAsia"/>
                <w:b/>
              </w:rPr>
              <w:t>约600人左右</w:t>
            </w:r>
          </w:p>
        </w:tc>
        <w:tc>
          <w:tcPr>
            <w:tcW w:w="1219" w:type="dxa"/>
            <w:gridSpan w:val="7"/>
            <w:vAlign w:val="center"/>
          </w:tcPr>
          <w:p w:rsidR="003E7425" w:rsidRDefault="00163C0F">
            <w:pPr>
              <w:jc w:val="center"/>
              <w:rPr>
                <w:rFonts w:ascii="宋体" w:eastAsia="宋体" w:hAnsi="宋体"/>
                <w:b/>
              </w:rPr>
            </w:pPr>
            <w:r>
              <w:rPr>
                <w:rFonts w:ascii="宋体" w:eastAsia="宋体" w:hAnsi="宋体" w:hint="eastAsia"/>
                <w:b/>
              </w:rPr>
              <w:t>直播过程参与人数峰值约为四五百人（根据“人气值”估算），回放视频播放量为2095</w:t>
            </w:r>
          </w:p>
        </w:tc>
        <w:tc>
          <w:tcPr>
            <w:tcW w:w="1582" w:type="dxa"/>
            <w:gridSpan w:val="5"/>
            <w:vAlign w:val="center"/>
          </w:tcPr>
          <w:p w:rsidR="003E7425" w:rsidRDefault="00163C0F">
            <w:pPr>
              <w:jc w:val="center"/>
              <w:rPr>
                <w:rFonts w:ascii="宋体" w:eastAsia="宋体" w:hAnsi="宋体"/>
                <w:b/>
              </w:rPr>
            </w:pPr>
            <w:r>
              <w:rPr>
                <w:rFonts w:ascii="宋体" w:eastAsia="宋体" w:hAnsi="宋体" w:hint="eastAsia"/>
                <w:b/>
              </w:rPr>
              <w:t>线下座谈约有二十名同学参与</w:t>
            </w:r>
          </w:p>
        </w:tc>
        <w:tc>
          <w:tcPr>
            <w:tcW w:w="4572" w:type="dxa"/>
            <w:gridSpan w:val="5"/>
            <w:vAlign w:val="center"/>
          </w:tcPr>
          <w:p w:rsidR="003E7425" w:rsidRDefault="00163C0F">
            <w:pPr>
              <w:jc w:val="center"/>
              <w:rPr>
                <w:rFonts w:ascii="宋体" w:eastAsia="宋体" w:hAnsi="宋体"/>
                <w:b/>
              </w:rPr>
            </w:pPr>
            <w:r>
              <w:rPr>
                <w:rFonts w:ascii="宋体" w:eastAsia="宋体" w:hAnsi="宋体" w:hint="eastAsia"/>
                <w:b/>
              </w:rPr>
              <w:t>讲座时长达5小时18分，凝聚着同学的付出与汗水</w:t>
            </w:r>
          </w:p>
        </w:tc>
      </w:tr>
      <w:tr w:rsidR="003E7425" w:rsidTr="00643BE8">
        <w:trPr>
          <w:trHeight w:val="494"/>
        </w:trPr>
        <w:tc>
          <w:tcPr>
            <w:tcW w:w="8524" w:type="dxa"/>
            <w:gridSpan w:val="22"/>
            <w:vAlign w:val="center"/>
          </w:tcPr>
          <w:p w:rsidR="003E7425" w:rsidRDefault="00425943">
            <w:pPr>
              <w:jc w:val="center"/>
              <w:rPr>
                <w:rFonts w:ascii="宋体" w:eastAsia="宋体" w:hAnsi="宋体"/>
                <w:b/>
              </w:rPr>
            </w:pPr>
            <w:r>
              <w:rPr>
                <w:rFonts w:ascii="宋体" w:eastAsia="宋体" w:hAnsi="宋体"/>
                <w:b/>
              </w:rPr>
              <w:t>请于</w:t>
            </w:r>
            <w:r>
              <w:rPr>
                <w:rFonts w:ascii="宋体" w:eastAsia="宋体" w:hAnsi="宋体"/>
                <w:b/>
                <w:color w:val="FF0000"/>
              </w:rPr>
              <w:t>补充材料</w:t>
            </w:r>
            <w:r>
              <w:rPr>
                <w:rFonts w:ascii="宋体" w:eastAsia="宋体" w:hAnsi="宋体"/>
                <w:b/>
              </w:rPr>
              <w:t>中提交线下或线上的现场照片</w:t>
            </w:r>
          </w:p>
        </w:tc>
      </w:tr>
      <w:tr w:rsidR="003E7425">
        <w:trPr>
          <w:trHeight w:val="678"/>
        </w:trPr>
        <w:tc>
          <w:tcPr>
            <w:tcW w:w="8524" w:type="dxa"/>
            <w:gridSpan w:val="22"/>
            <w:vAlign w:val="center"/>
          </w:tcPr>
          <w:p w:rsidR="003E7425" w:rsidRDefault="00425943">
            <w:pPr>
              <w:pStyle w:val="1"/>
              <w:ind w:firstLineChars="0" w:firstLine="0"/>
              <w:rPr>
                <w:rFonts w:ascii="宋体" w:eastAsia="宋体" w:hAnsi="宋体"/>
                <w:b/>
              </w:rPr>
            </w:pPr>
            <w:r>
              <w:rPr>
                <w:rFonts w:ascii="宋体" w:eastAsia="宋体" w:hAnsi="宋体"/>
                <w:b/>
                <w:sz w:val="24"/>
              </w:rPr>
              <w:t>三、活动影响（25.0分）</w:t>
            </w:r>
          </w:p>
        </w:tc>
      </w:tr>
      <w:tr w:rsidR="003E7425">
        <w:trPr>
          <w:trHeight w:val="588"/>
        </w:trPr>
        <w:tc>
          <w:tcPr>
            <w:tcW w:w="8524" w:type="dxa"/>
            <w:gridSpan w:val="22"/>
            <w:vAlign w:val="center"/>
          </w:tcPr>
          <w:p w:rsidR="003E7425" w:rsidRDefault="00425943">
            <w:pPr>
              <w:numPr>
                <w:ilvl w:val="0"/>
                <w:numId w:val="2"/>
              </w:numPr>
              <w:jc w:val="left"/>
              <w:rPr>
                <w:rFonts w:ascii="宋体" w:eastAsia="宋体" w:hAnsi="宋体"/>
                <w:b/>
              </w:rPr>
            </w:pPr>
            <w:r>
              <w:rPr>
                <w:rFonts w:ascii="宋体" w:eastAsia="宋体" w:hAnsi="宋体"/>
                <w:b/>
              </w:rPr>
              <w:t>媒体报道（12.0分+3.0分）</w:t>
            </w:r>
          </w:p>
        </w:tc>
      </w:tr>
      <w:tr w:rsidR="003E7425">
        <w:trPr>
          <w:trHeight w:val="448"/>
        </w:trPr>
        <w:tc>
          <w:tcPr>
            <w:tcW w:w="2080" w:type="dxa"/>
            <w:gridSpan w:val="9"/>
            <w:vAlign w:val="center"/>
          </w:tcPr>
          <w:p w:rsidR="003E7425" w:rsidRDefault="00425943">
            <w:pPr>
              <w:jc w:val="center"/>
              <w:rPr>
                <w:rFonts w:ascii="宋体" w:eastAsia="宋体" w:hAnsi="宋体"/>
                <w:b/>
              </w:rPr>
            </w:pPr>
            <w:r>
              <w:rPr>
                <w:rFonts w:ascii="宋体" w:eastAsia="宋体" w:hAnsi="宋体"/>
                <w:b/>
              </w:rPr>
              <w:t>媒体级别</w:t>
            </w:r>
          </w:p>
          <w:p w:rsidR="003E7425" w:rsidRDefault="00425943">
            <w:pPr>
              <w:jc w:val="center"/>
              <w:rPr>
                <w:rFonts w:ascii="宋体" w:eastAsia="宋体" w:hAnsi="宋体"/>
                <w:b/>
              </w:rPr>
            </w:pPr>
            <w:r>
              <w:rPr>
                <w:rFonts w:ascii="宋体" w:eastAsia="宋体" w:hAnsi="宋体"/>
                <w:b/>
              </w:rPr>
              <w:t>（如有多个报</w:t>
            </w:r>
            <w:bookmarkStart w:id="0" w:name="_GoBack"/>
            <w:bookmarkEnd w:id="0"/>
            <w:r>
              <w:rPr>
                <w:rFonts w:ascii="宋体" w:eastAsia="宋体" w:hAnsi="宋体"/>
                <w:b/>
              </w:rPr>
              <w:t>道，填最高级别）</w:t>
            </w:r>
          </w:p>
        </w:tc>
        <w:tc>
          <w:tcPr>
            <w:tcW w:w="6444" w:type="dxa"/>
            <w:gridSpan w:val="13"/>
            <w:vAlign w:val="center"/>
          </w:tcPr>
          <w:p w:rsidR="003E7425" w:rsidRDefault="00425943">
            <w:pPr>
              <w:jc w:val="center"/>
              <w:rPr>
                <w:rFonts w:ascii="宋体" w:eastAsia="宋体" w:hAnsi="宋体"/>
                <w:b/>
              </w:rPr>
            </w:pPr>
            <w:r>
              <w:rPr>
                <w:rFonts w:ascii="宋体" w:eastAsia="宋体" w:hAnsi="宋体"/>
                <w:b/>
              </w:rPr>
              <w:t>媒体报道链接（请务必保证</w:t>
            </w:r>
            <w:r>
              <w:rPr>
                <w:rFonts w:ascii="宋体" w:eastAsia="宋体" w:hAnsi="宋体"/>
                <w:b/>
                <w:color w:val="FF0000"/>
              </w:rPr>
              <w:t>可以打开</w:t>
            </w:r>
            <w:r>
              <w:rPr>
                <w:rFonts w:ascii="宋体" w:eastAsia="宋体" w:hAnsi="宋体"/>
                <w:b/>
              </w:rPr>
              <w:t>！可附多个链接）：</w:t>
            </w:r>
          </w:p>
        </w:tc>
      </w:tr>
      <w:tr w:rsidR="003E7425">
        <w:trPr>
          <w:trHeight w:val="528"/>
        </w:trPr>
        <w:tc>
          <w:tcPr>
            <w:tcW w:w="2080" w:type="dxa"/>
            <w:gridSpan w:val="9"/>
            <w:vAlign w:val="center"/>
          </w:tcPr>
          <w:p w:rsidR="003E7425" w:rsidRDefault="00163C0F">
            <w:pPr>
              <w:jc w:val="center"/>
              <w:rPr>
                <w:rFonts w:ascii="宋体" w:eastAsia="宋体" w:hAnsi="宋体"/>
                <w:b/>
              </w:rPr>
            </w:pPr>
            <w:r>
              <w:rPr>
                <w:rFonts w:ascii="宋体" w:eastAsia="宋体" w:hAnsi="宋体" w:hint="eastAsia"/>
                <w:b/>
              </w:rPr>
              <w:t>校级</w:t>
            </w:r>
          </w:p>
        </w:tc>
        <w:tc>
          <w:tcPr>
            <w:tcW w:w="6444" w:type="dxa"/>
            <w:gridSpan w:val="13"/>
            <w:vAlign w:val="center"/>
          </w:tcPr>
          <w:p w:rsidR="003E7425" w:rsidRDefault="00163C0F">
            <w:pPr>
              <w:jc w:val="center"/>
              <w:rPr>
                <w:rFonts w:ascii="宋体" w:eastAsia="宋体" w:hAnsi="宋体"/>
                <w:b/>
              </w:rPr>
            </w:pPr>
            <w:r>
              <w:rPr>
                <w:rFonts w:ascii="宋体" w:eastAsia="宋体" w:hAnsi="宋体" w:hint="eastAsia"/>
                <w:b/>
              </w:rPr>
              <w:t>已投稿给</w:t>
            </w:r>
            <w:proofErr w:type="gramStart"/>
            <w:r>
              <w:rPr>
                <w:rFonts w:ascii="宋体" w:eastAsia="宋体" w:hAnsi="宋体" w:hint="eastAsia"/>
                <w:b/>
              </w:rPr>
              <w:t>领航团</w:t>
            </w:r>
            <w:proofErr w:type="gramEnd"/>
            <w:r>
              <w:rPr>
                <w:rFonts w:ascii="宋体" w:eastAsia="宋体" w:hAnsi="宋体" w:hint="eastAsia"/>
                <w:b/>
              </w:rPr>
              <w:t>与“清华大学学生公益”公众号，但目前尚未发表</w:t>
            </w:r>
          </w:p>
        </w:tc>
      </w:tr>
      <w:tr w:rsidR="003E7425">
        <w:trPr>
          <w:trHeight w:val="566"/>
        </w:trPr>
        <w:tc>
          <w:tcPr>
            <w:tcW w:w="8524" w:type="dxa"/>
            <w:gridSpan w:val="22"/>
            <w:vAlign w:val="center"/>
          </w:tcPr>
          <w:p w:rsidR="003E7425" w:rsidRDefault="00425943">
            <w:pPr>
              <w:jc w:val="center"/>
              <w:rPr>
                <w:rFonts w:ascii="宋体" w:eastAsia="宋体" w:hAnsi="宋体"/>
                <w:b/>
              </w:rPr>
            </w:pPr>
            <w:r>
              <w:rPr>
                <w:rFonts w:ascii="宋体" w:eastAsia="宋体" w:hAnsi="宋体"/>
                <w:b/>
              </w:rPr>
              <w:t>请于</w:t>
            </w:r>
            <w:r>
              <w:rPr>
                <w:rFonts w:ascii="宋体" w:eastAsia="宋体" w:hAnsi="宋体"/>
                <w:b/>
                <w:color w:val="FF0000"/>
              </w:rPr>
              <w:t>补充材料</w:t>
            </w:r>
            <w:r>
              <w:rPr>
                <w:rFonts w:ascii="宋体" w:eastAsia="宋体" w:hAnsi="宋体"/>
                <w:b/>
              </w:rPr>
              <w:t>中提交媒体报道截图（一张最高级别即可）</w:t>
            </w:r>
          </w:p>
        </w:tc>
      </w:tr>
      <w:tr w:rsidR="003E7425">
        <w:trPr>
          <w:trHeight w:val="601"/>
        </w:trPr>
        <w:tc>
          <w:tcPr>
            <w:tcW w:w="8524" w:type="dxa"/>
            <w:gridSpan w:val="22"/>
            <w:vAlign w:val="center"/>
          </w:tcPr>
          <w:p w:rsidR="003E7425" w:rsidRDefault="00425943">
            <w:pPr>
              <w:numPr>
                <w:ilvl w:val="0"/>
                <w:numId w:val="2"/>
              </w:numPr>
              <w:jc w:val="left"/>
              <w:rPr>
                <w:rFonts w:ascii="宋体" w:eastAsia="宋体" w:hAnsi="宋体"/>
                <w:b/>
              </w:rPr>
            </w:pPr>
            <w:r>
              <w:rPr>
                <w:rFonts w:ascii="宋体" w:eastAsia="宋体" w:hAnsi="宋体"/>
                <w:b/>
              </w:rPr>
              <w:t>后续交流（5.0分+，可自行删减或补充）</w:t>
            </w:r>
          </w:p>
        </w:tc>
      </w:tr>
      <w:tr w:rsidR="003E7425">
        <w:trPr>
          <w:trHeight w:val="284"/>
        </w:trPr>
        <w:tc>
          <w:tcPr>
            <w:tcW w:w="612" w:type="dxa"/>
            <w:gridSpan w:val="2"/>
            <w:vAlign w:val="center"/>
          </w:tcPr>
          <w:p w:rsidR="003E7425" w:rsidRDefault="003E7425">
            <w:pPr>
              <w:jc w:val="center"/>
              <w:rPr>
                <w:rFonts w:ascii="宋体" w:eastAsia="宋体" w:hAnsi="宋体"/>
                <w:b/>
              </w:rPr>
            </w:pPr>
          </w:p>
        </w:tc>
        <w:tc>
          <w:tcPr>
            <w:tcW w:w="1212" w:type="dxa"/>
            <w:gridSpan w:val="4"/>
            <w:vAlign w:val="center"/>
          </w:tcPr>
          <w:p w:rsidR="003E7425" w:rsidRDefault="00425943">
            <w:pPr>
              <w:jc w:val="center"/>
              <w:rPr>
                <w:rFonts w:ascii="宋体" w:eastAsia="宋体" w:hAnsi="宋体"/>
                <w:b/>
              </w:rPr>
            </w:pPr>
            <w:r>
              <w:rPr>
                <w:rFonts w:ascii="宋体" w:eastAsia="宋体" w:hAnsi="宋体"/>
                <w:b/>
              </w:rPr>
              <w:t>后续交流联络平台</w:t>
            </w:r>
          </w:p>
        </w:tc>
        <w:tc>
          <w:tcPr>
            <w:tcW w:w="1146" w:type="dxa"/>
            <w:gridSpan w:val="8"/>
            <w:vAlign w:val="center"/>
          </w:tcPr>
          <w:p w:rsidR="003E7425" w:rsidRDefault="00425943">
            <w:pPr>
              <w:jc w:val="center"/>
              <w:rPr>
                <w:rFonts w:ascii="宋体" w:eastAsia="宋体" w:hAnsi="宋体"/>
                <w:b/>
              </w:rPr>
            </w:pPr>
            <w:r>
              <w:rPr>
                <w:rFonts w:ascii="宋体" w:eastAsia="宋体" w:hAnsi="宋体"/>
                <w:b/>
              </w:rPr>
              <w:t>目前人数规模</w:t>
            </w:r>
          </w:p>
        </w:tc>
        <w:tc>
          <w:tcPr>
            <w:tcW w:w="5554" w:type="dxa"/>
            <w:gridSpan w:val="8"/>
            <w:vAlign w:val="center"/>
          </w:tcPr>
          <w:p w:rsidR="003E7425" w:rsidRDefault="00425943">
            <w:pPr>
              <w:jc w:val="center"/>
              <w:rPr>
                <w:rFonts w:ascii="宋体" w:eastAsia="宋体" w:hAnsi="宋体"/>
                <w:b/>
              </w:rPr>
            </w:pPr>
            <w:r>
              <w:rPr>
                <w:rFonts w:ascii="宋体" w:eastAsia="宋体" w:hAnsi="宋体"/>
                <w:b/>
              </w:rPr>
              <w:t>今后运营管理规划（每项不超过</w:t>
            </w:r>
            <w:r>
              <w:rPr>
                <w:rFonts w:ascii="宋体" w:eastAsia="宋体" w:hAnsi="宋体"/>
                <w:b/>
                <w:color w:val="FF0000"/>
              </w:rPr>
              <w:t>100字</w:t>
            </w:r>
            <w:r>
              <w:rPr>
                <w:rFonts w:ascii="宋体" w:eastAsia="宋体" w:hAnsi="宋体"/>
                <w:b/>
              </w:rPr>
              <w:t>）</w:t>
            </w:r>
          </w:p>
        </w:tc>
      </w:tr>
      <w:tr w:rsidR="003E7425">
        <w:trPr>
          <w:trHeight w:val="1987"/>
        </w:trPr>
        <w:tc>
          <w:tcPr>
            <w:tcW w:w="612" w:type="dxa"/>
            <w:gridSpan w:val="2"/>
            <w:vAlign w:val="center"/>
          </w:tcPr>
          <w:p w:rsidR="003E7425" w:rsidRDefault="00425943">
            <w:pPr>
              <w:jc w:val="center"/>
              <w:rPr>
                <w:rFonts w:ascii="宋体" w:eastAsia="宋体" w:hAnsi="宋体"/>
                <w:b/>
              </w:rPr>
            </w:pPr>
            <w:r>
              <w:rPr>
                <w:rFonts w:ascii="宋体" w:eastAsia="宋体" w:hAnsi="宋体"/>
                <w:b/>
              </w:rPr>
              <w:lastRenderedPageBreak/>
              <w:t>1</w:t>
            </w:r>
          </w:p>
        </w:tc>
        <w:tc>
          <w:tcPr>
            <w:tcW w:w="1212" w:type="dxa"/>
            <w:gridSpan w:val="4"/>
            <w:vAlign w:val="center"/>
          </w:tcPr>
          <w:p w:rsidR="003E7425" w:rsidRDefault="00B24B28">
            <w:pPr>
              <w:jc w:val="center"/>
              <w:rPr>
                <w:rFonts w:ascii="宋体" w:eastAsia="宋体" w:hAnsi="宋体"/>
                <w:b/>
              </w:rPr>
            </w:pPr>
            <w:proofErr w:type="gramStart"/>
            <w:r>
              <w:rPr>
                <w:rFonts w:ascii="宋体" w:eastAsia="宋体" w:hAnsi="宋体" w:hint="eastAsia"/>
                <w:b/>
              </w:rPr>
              <w:t>微信群</w:t>
            </w:r>
            <w:proofErr w:type="gramEnd"/>
          </w:p>
        </w:tc>
        <w:tc>
          <w:tcPr>
            <w:tcW w:w="1146" w:type="dxa"/>
            <w:gridSpan w:val="8"/>
            <w:vAlign w:val="center"/>
          </w:tcPr>
          <w:p w:rsidR="003E7425" w:rsidRDefault="00B24B28">
            <w:pPr>
              <w:jc w:val="center"/>
              <w:rPr>
                <w:rFonts w:ascii="宋体" w:eastAsia="宋体" w:hAnsi="宋体"/>
                <w:b/>
              </w:rPr>
            </w:pPr>
            <w:r>
              <w:rPr>
                <w:rFonts w:ascii="宋体" w:eastAsia="宋体" w:hAnsi="宋体" w:hint="eastAsia"/>
                <w:b/>
              </w:rPr>
              <w:t>935人</w:t>
            </w:r>
          </w:p>
        </w:tc>
        <w:tc>
          <w:tcPr>
            <w:tcW w:w="5554" w:type="dxa"/>
            <w:gridSpan w:val="8"/>
            <w:vAlign w:val="center"/>
          </w:tcPr>
          <w:p w:rsidR="003E7425" w:rsidRDefault="00B24B28">
            <w:pPr>
              <w:jc w:val="center"/>
              <w:rPr>
                <w:rFonts w:ascii="宋体" w:eastAsia="宋体" w:hAnsi="宋体"/>
                <w:b/>
              </w:rPr>
            </w:pPr>
            <w:r>
              <w:rPr>
                <w:rFonts w:ascii="宋体" w:eastAsia="宋体" w:hAnsi="宋体" w:hint="eastAsia"/>
                <w:b/>
              </w:rPr>
              <w:t>在每周末举行集中答疑，事先收集家长与同学们的提问，并集中回答</w:t>
            </w:r>
          </w:p>
          <w:p w:rsidR="00B24B28" w:rsidRDefault="00B24B28">
            <w:pPr>
              <w:jc w:val="center"/>
              <w:rPr>
                <w:rFonts w:ascii="宋体" w:eastAsia="宋体" w:hAnsi="宋体" w:hint="eastAsia"/>
                <w:b/>
              </w:rPr>
            </w:pPr>
            <w:r>
              <w:rPr>
                <w:rFonts w:ascii="宋体" w:eastAsia="宋体" w:hAnsi="宋体" w:hint="eastAsia"/>
                <w:b/>
              </w:rPr>
              <w:t>在</w:t>
            </w:r>
            <w:proofErr w:type="gramStart"/>
            <w:r>
              <w:rPr>
                <w:rFonts w:ascii="宋体" w:eastAsia="宋体" w:hAnsi="宋体" w:hint="eastAsia"/>
                <w:b/>
              </w:rPr>
              <w:t>微信群</w:t>
            </w:r>
            <w:proofErr w:type="gramEnd"/>
            <w:r>
              <w:rPr>
                <w:rFonts w:ascii="宋体" w:eastAsia="宋体" w:hAnsi="宋体" w:hint="eastAsia"/>
                <w:b/>
              </w:rPr>
              <w:t>中转发相关推送，分享同学们了解到的有关招生等的信息</w:t>
            </w:r>
          </w:p>
        </w:tc>
      </w:tr>
      <w:tr w:rsidR="003E7425">
        <w:trPr>
          <w:trHeight w:val="1926"/>
        </w:trPr>
        <w:tc>
          <w:tcPr>
            <w:tcW w:w="612" w:type="dxa"/>
            <w:gridSpan w:val="2"/>
            <w:vAlign w:val="center"/>
          </w:tcPr>
          <w:p w:rsidR="003E7425" w:rsidRDefault="00425943">
            <w:pPr>
              <w:jc w:val="center"/>
              <w:rPr>
                <w:rFonts w:ascii="宋体" w:eastAsia="宋体" w:hAnsi="宋体"/>
                <w:b/>
              </w:rPr>
            </w:pPr>
            <w:r>
              <w:rPr>
                <w:rFonts w:ascii="宋体" w:eastAsia="宋体" w:hAnsi="宋体"/>
                <w:b/>
              </w:rPr>
              <w:t>2</w:t>
            </w:r>
          </w:p>
        </w:tc>
        <w:tc>
          <w:tcPr>
            <w:tcW w:w="1212" w:type="dxa"/>
            <w:gridSpan w:val="4"/>
            <w:vAlign w:val="center"/>
          </w:tcPr>
          <w:p w:rsidR="003E7425" w:rsidRDefault="00B24B28">
            <w:pPr>
              <w:jc w:val="center"/>
              <w:rPr>
                <w:rFonts w:ascii="宋体" w:eastAsia="宋体" w:hAnsi="宋体"/>
                <w:b/>
              </w:rPr>
            </w:pPr>
            <w:r>
              <w:rPr>
                <w:rFonts w:ascii="宋体" w:eastAsia="宋体" w:hAnsi="宋体" w:hint="eastAsia"/>
                <w:b/>
              </w:rPr>
              <w:t>公众号</w:t>
            </w:r>
          </w:p>
        </w:tc>
        <w:tc>
          <w:tcPr>
            <w:tcW w:w="1146" w:type="dxa"/>
            <w:gridSpan w:val="8"/>
            <w:vAlign w:val="center"/>
          </w:tcPr>
          <w:p w:rsidR="003E7425" w:rsidRDefault="00B24B28">
            <w:pPr>
              <w:jc w:val="center"/>
              <w:rPr>
                <w:rFonts w:ascii="宋体" w:eastAsia="宋体" w:hAnsi="宋体"/>
                <w:b/>
              </w:rPr>
            </w:pPr>
            <w:r>
              <w:rPr>
                <w:rFonts w:ascii="宋体" w:eastAsia="宋体" w:hAnsi="宋体" w:hint="eastAsia"/>
                <w:b/>
              </w:rPr>
              <w:t>1630人</w:t>
            </w:r>
          </w:p>
        </w:tc>
        <w:tc>
          <w:tcPr>
            <w:tcW w:w="5554" w:type="dxa"/>
            <w:gridSpan w:val="8"/>
            <w:vAlign w:val="center"/>
          </w:tcPr>
          <w:p w:rsidR="003E7425" w:rsidRDefault="00B24B28">
            <w:pPr>
              <w:jc w:val="center"/>
              <w:rPr>
                <w:rFonts w:ascii="宋体" w:eastAsia="宋体" w:hAnsi="宋体"/>
                <w:b/>
              </w:rPr>
            </w:pPr>
            <w:r>
              <w:rPr>
                <w:rFonts w:ascii="宋体" w:eastAsia="宋体" w:hAnsi="宋体" w:hint="eastAsia"/>
                <w:b/>
              </w:rPr>
              <w:t>在距离高考三十日，高考前等具有标志性的时间</w:t>
            </w:r>
            <w:proofErr w:type="gramStart"/>
            <w:r>
              <w:rPr>
                <w:rFonts w:ascii="宋体" w:eastAsia="宋体" w:hAnsi="宋体" w:hint="eastAsia"/>
                <w:b/>
              </w:rPr>
              <w:t>点发布</w:t>
            </w:r>
            <w:proofErr w:type="gramEnd"/>
            <w:r>
              <w:rPr>
                <w:rFonts w:ascii="宋体" w:eastAsia="宋体" w:hAnsi="宋体" w:hint="eastAsia"/>
                <w:b/>
              </w:rPr>
              <w:t>相关加油与经验分享推送</w:t>
            </w:r>
          </w:p>
          <w:p w:rsidR="00B24B28" w:rsidRDefault="00B24B28">
            <w:pPr>
              <w:jc w:val="center"/>
              <w:rPr>
                <w:rFonts w:ascii="宋体" w:eastAsia="宋体" w:hAnsi="宋体" w:hint="eastAsia"/>
                <w:b/>
              </w:rPr>
            </w:pPr>
            <w:r>
              <w:rPr>
                <w:rFonts w:ascii="宋体" w:eastAsia="宋体" w:hAnsi="宋体" w:hint="eastAsia"/>
                <w:b/>
              </w:rPr>
              <w:t>春季学期公众号上还计划发布几篇关于清华园中的美好生活的推送，吸引同学们</w:t>
            </w:r>
          </w:p>
        </w:tc>
      </w:tr>
      <w:tr w:rsidR="003E7425">
        <w:tc>
          <w:tcPr>
            <w:tcW w:w="612" w:type="dxa"/>
            <w:gridSpan w:val="2"/>
            <w:vAlign w:val="center"/>
          </w:tcPr>
          <w:p w:rsidR="003E7425" w:rsidRDefault="00425943">
            <w:pPr>
              <w:jc w:val="center"/>
              <w:rPr>
                <w:rFonts w:ascii="宋体" w:eastAsia="宋体" w:hAnsi="宋体"/>
                <w:b/>
              </w:rPr>
            </w:pPr>
            <w:r>
              <w:rPr>
                <w:rFonts w:ascii="宋体" w:eastAsia="宋体" w:hAnsi="宋体"/>
                <w:b/>
              </w:rPr>
              <w:t>...</w:t>
            </w:r>
          </w:p>
        </w:tc>
        <w:tc>
          <w:tcPr>
            <w:tcW w:w="1212" w:type="dxa"/>
            <w:gridSpan w:val="4"/>
            <w:vAlign w:val="center"/>
          </w:tcPr>
          <w:p w:rsidR="003E7425" w:rsidRDefault="003E7425">
            <w:pPr>
              <w:jc w:val="center"/>
              <w:rPr>
                <w:rFonts w:ascii="宋体" w:eastAsia="宋体" w:hAnsi="宋体"/>
                <w:b/>
              </w:rPr>
            </w:pPr>
          </w:p>
        </w:tc>
        <w:tc>
          <w:tcPr>
            <w:tcW w:w="1146" w:type="dxa"/>
            <w:gridSpan w:val="8"/>
            <w:vAlign w:val="center"/>
          </w:tcPr>
          <w:p w:rsidR="003E7425" w:rsidRDefault="003E7425">
            <w:pPr>
              <w:jc w:val="center"/>
              <w:rPr>
                <w:rFonts w:ascii="宋体" w:eastAsia="宋体" w:hAnsi="宋体"/>
                <w:b/>
              </w:rPr>
            </w:pPr>
          </w:p>
        </w:tc>
        <w:tc>
          <w:tcPr>
            <w:tcW w:w="5554" w:type="dxa"/>
            <w:gridSpan w:val="8"/>
            <w:vAlign w:val="center"/>
          </w:tcPr>
          <w:p w:rsidR="003E7425" w:rsidRDefault="003E7425">
            <w:pPr>
              <w:jc w:val="center"/>
              <w:rPr>
                <w:rFonts w:ascii="宋体" w:eastAsia="宋体" w:hAnsi="宋体"/>
                <w:b/>
              </w:rPr>
            </w:pPr>
          </w:p>
        </w:tc>
      </w:tr>
      <w:tr w:rsidR="003E7425">
        <w:trPr>
          <w:trHeight w:val="662"/>
        </w:trPr>
        <w:tc>
          <w:tcPr>
            <w:tcW w:w="8524" w:type="dxa"/>
            <w:gridSpan w:val="22"/>
            <w:vAlign w:val="center"/>
          </w:tcPr>
          <w:p w:rsidR="003E7425" w:rsidRDefault="00425943">
            <w:pPr>
              <w:numPr>
                <w:ilvl w:val="0"/>
                <w:numId w:val="2"/>
              </w:numPr>
              <w:jc w:val="left"/>
              <w:rPr>
                <w:rFonts w:ascii="宋体" w:eastAsia="宋体" w:hAnsi="宋体"/>
                <w:b/>
              </w:rPr>
            </w:pPr>
            <w:r>
              <w:rPr>
                <w:rFonts w:ascii="宋体" w:eastAsia="宋体" w:hAnsi="宋体"/>
                <w:b/>
              </w:rPr>
              <w:t>受众反馈（4.0分+1.0分，可自行删减或补充）</w:t>
            </w:r>
          </w:p>
        </w:tc>
      </w:tr>
      <w:tr w:rsidR="003E7425" w:rsidTr="00643BE8">
        <w:trPr>
          <w:trHeight w:val="284"/>
        </w:trPr>
        <w:tc>
          <w:tcPr>
            <w:tcW w:w="403" w:type="dxa"/>
            <w:vAlign w:val="center"/>
          </w:tcPr>
          <w:p w:rsidR="003E7425" w:rsidRDefault="003E7425">
            <w:pPr>
              <w:jc w:val="center"/>
              <w:rPr>
                <w:rFonts w:ascii="宋体" w:eastAsia="宋体" w:hAnsi="宋体"/>
                <w:b/>
              </w:rPr>
            </w:pPr>
          </w:p>
        </w:tc>
        <w:tc>
          <w:tcPr>
            <w:tcW w:w="1658" w:type="dxa"/>
            <w:gridSpan w:val="7"/>
            <w:vAlign w:val="center"/>
          </w:tcPr>
          <w:p w:rsidR="003E7425" w:rsidRDefault="00425943">
            <w:pPr>
              <w:jc w:val="center"/>
              <w:rPr>
                <w:rFonts w:ascii="宋体" w:eastAsia="宋体" w:hAnsi="宋体"/>
                <w:b/>
              </w:rPr>
            </w:pPr>
            <w:r>
              <w:rPr>
                <w:rFonts w:ascii="宋体" w:eastAsia="宋体" w:hAnsi="宋体"/>
                <w:b/>
              </w:rPr>
              <w:t>大众反馈形式</w:t>
            </w:r>
          </w:p>
        </w:tc>
        <w:tc>
          <w:tcPr>
            <w:tcW w:w="2454" w:type="dxa"/>
            <w:gridSpan w:val="10"/>
            <w:vAlign w:val="center"/>
          </w:tcPr>
          <w:p w:rsidR="003E7425" w:rsidRDefault="00425943">
            <w:pPr>
              <w:jc w:val="center"/>
              <w:rPr>
                <w:rFonts w:ascii="宋体" w:eastAsia="宋体" w:hAnsi="宋体"/>
                <w:b/>
              </w:rPr>
            </w:pPr>
            <w:r>
              <w:rPr>
                <w:rFonts w:ascii="宋体" w:eastAsia="宋体" w:hAnsi="宋体"/>
                <w:b/>
              </w:rPr>
              <w:t>代表性内容概括</w:t>
            </w:r>
          </w:p>
          <w:p w:rsidR="003E7425" w:rsidRDefault="00425943">
            <w:pPr>
              <w:jc w:val="center"/>
              <w:rPr>
                <w:rFonts w:ascii="宋体" w:eastAsia="宋体" w:hAnsi="宋体"/>
                <w:b/>
              </w:rPr>
            </w:pPr>
            <w:r>
              <w:rPr>
                <w:rFonts w:ascii="宋体" w:eastAsia="宋体" w:hAnsi="宋体"/>
                <w:b/>
              </w:rPr>
              <w:t>（褒贬均可）</w:t>
            </w:r>
          </w:p>
        </w:tc>
        <w:tc>
          <w:tcPr>
            <w:tcW w:w="4009" w:type="dxa"/>
            <w:gridSpan w:val="4"/>
            <w:vAlign w:val="center"/>
          </w:tcPr>
          <w:p w:rsidR="003E7425" w:rsidRDefault="00425943">
            <w:pPr>
              <w:jc w:val="center"/>
              <w:rPr>
                <w:rFonts w:ascii="宋体" w:eastAsia="宋体" w:hAnsi="宋体"/>
                <w:b/>
              </w:rPr>
            </w:pPr>
            <w:r>
              <w:rPr>
                <w:rFonts w:ascii="宋体" w:eastAsia="宋体" w:hAnsi="宋体"/>
                <w:b/>
              </w:rPr>
              <w:t>优势分析&amp;劣势反思（每项不超过</w:t>
            </w:r>
            <w:r>
              <w:rPr>
                <w:rFonts w:ascii="宋体" w:eastAsia="宋体" w:hAnsi="宋体"/>
                <w:b/>
                <w:color w:val="FF0000"/>
              </w:rPr>
              <w:t>150字</w:t>
            </w:r>
            <w:r>
              <w:rPr>
                <w:rFonts w:ascii="宋体" w:eastAsia="宋体" w:hAnsi="宋体"/>
                <w:b/>
              </w:rPr>
              <w:t>）</w:t>
            </w:r>
          </w:p>
        </w:tc>
      </w:tr>
      <w:tr w:rsidR="003E7425" w:rsidTr="00643BE8">
        <w:trPr>
          <w:trHeight w:val="1258"/>
        </w:trPr>
        <w:tc>
          <w:tcPr>
            <w:tcW w:w="403" w:type="dxa"/>
            <w:vAlign w:val="center"/>
          </w:tcPr>
          <w:p w:rsidR="003E7425" w:rsidRDefault="00425943">
            <w:pPr>
              <w:jc w:val="center"/>
              <w:rPr>
                <w:rFonts w:ascii="宋体" w:eastAsia="宋体" w:hAnsi="宋体"/>
                <w:b/>
              </w:rPr>
            </w:pPr>
            <w:r>
              <w:rPr>
                <w:rFonts w:ascii="宋体" w:eastAsia="宋体" w:hAnsi="宋体"/>
                <w:b/>
              </w:rPr>
              <w:t>1</w:t>
            </w:r>
          </w:p>
        </w:tc>
        <w:tc>
          <w:tcPr>
            <w:tcW w:w="1658" w:type="dxa"/>
            <w:gridSpan w:val="7"/>
            <w:vAlign w:val="center"/>
          </w:tcPr>
          <w:p w:rsidR="003E7425" w:rsidRDefault="00B24B28">
            <w:pPr>
              <w:jc w:val="center"/>
              <w:rPr>
                <w:rFonts w:ascii="宋体" w:eastAsia="宋体" w:hAnsi="宋体"/>
                <w:b/>
              </w:rPr>
            </w:pPr>
            <w:proofErr w:type="gramStart"/>
            <w:r>
              <w:rPr>
                <w:rFonts w:ascii="宋体" w:eastAsia="宋体" w:hAnsi="宋体" w:hint="eastAsia"/>
                <w:b/>
              </w:rPr>
              <w:t>微信截</w:t>
            </w:r>
            <w:proofErr w:type="gramEnd"/>
            <w:r>
              <w:rPr>
                <w:rFonts w:ascii="宋体" w:eastAsia="宋体" w:hAnsi="宋体" w:hint="eastAsia"/>
                <w:b/>
              </w:rPr>
              <w:t>图</w:t>
            </w:r>
            <w:r w:rsidR="008074BB">
              <w:rPr>
                <w:rFonts w:ascii="宋体" w:eastAsia="宋体" w:hAnsi="宋体" w:hint="eastAsia"/>
                <w:b/>
              </w:rPr>
              <w:t>与调查问卷</w:t>
            </w:r>
          </w:p>
        </w:tc>
        <w:tc>
          <w:tcPr>
            <w:tcW w:w="2454" w:type="dxa"/>
            <w:gridSpan w:val="10"/>
            <w:vAlign w:val="center"/>
          </w:tcPr>
          <w:p w:rsidR="003E7425" w:rsidRPr="00B24B28" w:rsidRDefault="00B24B28">
            <w:pPr>
              <w:jc w:val="center"/>
              <w:rPr>
                <w:rFonts w:ascii="宋体" w:eastAsia="宋体" w:hAnsi="宋体" w:hint="eastAsia"/>
                <w:b/>
              </w:rPr>
            </w:pPr>
            <w:r w:rsidRPr="00B24B28">
              <w:rPr>
                <w:rFonts w:ascii="宋体" w:eastAsia="宋体" w:hAnsi="宋体" w:hint="eastAsia"/>
                <w:b/>
              </w:rPr>
              <w:t>同学们与家长们认为对他们的学习与备考很有帮助</w:t>
            </w:r>
          </w:p>
        </w:tc>
        <w:tc>
          <w:tcPr>
            <w:tcW w:w="4009" w:type="dxa"/>
            <w:gridSpan w:val="4"/>
            <w:vAlign w:val="center"/>
          </w:tcPr>
          <w:p w:rsidR="003E7425" w:rsidRDefault="008074BB">
            <w:pPr>
              <w:jc w:val="center"/>
              <w:rPr>
                <w:rFonts w:ascii="宋体" w:eastAsia="宋体" w:hAnsi="宋体"/>
                <w:b/>
              </w:rPr>
            </w:pPr>
            <w:r>
              <w:rPr>
                <w:rFonts w:ascii="宋体" w:eastAsia="宋体" w:hAnsi="宋体" w:hint="eastAsia"/>
                <w:b/>
              </w:rPr>
              <w:t>优势在于我们本次活动的宣传面与覆盖面较广，同学们也一直付出了很大的努力想要帮助到同学们与家长们</w:t>
            </w:r>
          </w:p>
          <w:p w:rsidR="008074BB" w:rsidRDefault="008074BB">
            <w:pPr>
              <w:jc w:val="center"/>
              <w:rPr>
                <w:rFonts w:ascii="宋体" w:eastAsia="宋体" w:hAnsi="宋体" w:hint="eastAsia"/>
                <w:b/>
              </w:rPr>
            </w:pPr>
            <w:r>
              <w:rPr>
                <w:rFonts w:ascii="宋体" w:eastAsia="宋体" w:hAnsi="宋体" w:hint="eastAsia"/>
                <w:b/>
              </w:rPr>
              <w:t>但是没有了当面交流的机会也伴随着一些不便，比如说给大家发放宣传册的过程中出现了很多波折，线上宣讲也没有办法能给同学们与家长们提供实时交流的机会，只能事后在</w:t>
            </w:r>
            <w:proofErr w:type="gramStart"/>
            <w:r>
              <w:rPr>
                <w:rFonts w:ascii="宋体" w:eastAsia="宋体" w:hAnsi="宋体" w:hint="eastAsia"/>
                <w:b/>
              </w:rPr>
              <w:t>微信群</w:t>
            </w:r>
            <w:proofErr w:type="gramEnd"/>
            <w:r>
              <w:rPr>
                <w:rFonts w:ascii="宋体" w:eastAsia="宋体" w:hAnsi="宋体" w:hint="eastAsia"/>
                <w:b/>
              </w:rPr>
              <w:t>里交流</w:t>
            </w:r>
          </w:p>
        </w:tc>
      </w:tr>
      <w:tr w:rsidR="003E7425" w:rsidTr="00643BE8">
        <w:trPr>
          <w:trHeight w:val="1483"/>
        </w:trPr>
        <w:tc>
          <w:tcPr>
            <w:tcW w:w="403" w:type="dxa"/>
            <w:vAlign w:val="center"/>
          </w:tcPr>
          <w:p w:rsidR="003E7425" w:rsidRDefault="00425943">
            <w:pPr>
              <w:jc w:val="center"/>
              <w:rPr>
                <w:rFonts w:ascii="宋体" w:eastAsia="宋体" w:hAnsi="宋体"/>
                <w:b/>
              </w:rPr>
            </w:pPr>
            <w:r>
              <w:rPr>
                <w:rFonts w:ascii="宋体" w:eastAsia="宋体" w:hAnsi="宋体"/>
                <w:b/>
              </w:rPr>
              <w:t>2</w:t>
            </w:r>
          </w:p>
        </w:tc>
        <w:tc>
          <w:tcPr>
            <w:tcW w:w="1658" w:type="dxa"/>
            <w:gridSpan w:val="7"/>
            <w:vAlign w:val="center"/>
          </w:tcPr>
          <w:p w:rsidR="003E7425" w:rsidRDefault="003E7425">
            <w:pPr>
              <w:jc w:val="center"/>
              <w:rPr>
                <w:rFonts w:ascii="宋体" w:eastAsia="宋体" w:hAnsi="宋体"/>
                <w:b/>
              </w:rPr>
            </w:pPr>
          </w:p>
        </w:tc>
        <w:tc>
          <w:tcPr>
            <w:tcW w:w="2454" w:type="dxa"/>
            <w:gridSpan w:val="10"/>
            <w:vAlign w:val="center"/>
          </w:tcPr>
          <w:p w:rsidR="003E7425" w:rsidRDefault="003E7425">
            <w:pPr>
              <w:jc w:val="center"/>
              <w:rPr>
                <w:rFonts w:ascii="宋体" w:eastAsia="宋体" w:hAnsi="宋体"/>
                <w:b/>
              </w:rPr>
            </w:pPr>
          </w:p>
        </w:tc>
        <w:tc>
          <w:tcPr>
            <w:tcW w:w="4009" w:type="dxa"/>
            <w:gridSpan w:val="4"/>
            <w:vAlign w:val="center"/>
          </w:tcPr>
          <w:p w:rsidR="003E7425" w:rsidRDefault="003E7425">
            <w:pPr>
              <w:jc w:val="center"/>
              <w:rPr>
                <w:rFonts w:ascii="宋体" w:eastAsia="宋体" w:hAnsi="宋体"/>
                <w:b/>
              </w:rPr>
            </w:pPr>
          </w:p>
        </w:tc>
      </w:tr>
      <w:tr w:rsidR="003E7425" w:rsidTr="00643BE8">
        <w:tc>
          <w:tcPr>
            <w:tcW w:w="403" w:type="dxa"/>
            <w:vAlign w:val="center"/>
          </w:tcPr>
          <w:p w:rsidR="003E7425" w:rsidRDefault="00425943">
            <w:pPr>
              <w:jc w:val="center"/>
              <w:rPr>
                <w:rFonts w:ascii="宋体" w:eastAsia="宋体" w:hAnsi="宋体"/>
                <w:b/>
              </w:rPr>
            </w:pPr>
            <w:r>
              <w:rPr>
                <w:rFonts w:ascii="宋体" w:eastAsia="宋体" w:hAnsi="宋体"/>
                <w:b/>
              </w:rPr>
              <w:t>...</w:t>
            </w:r>
          </w:p>
        </w:tc>
        <w:tc>
          <w:tcPr>
            <w:tcW w:w="1658" w:type="dxa"/>
            <w:gridSpan w:val="7"/>
            <w:vAlign w:val="center"/>
          </w:tcPr>
          <w:p w:rsidR="003E7425" w:rsidRDefault="003E7425">
            <w:pPr>
              <w:jc w:val="center"/>
              <w:rPr>
                <w:rFonts w:ascii="宋体" w:eastAsia="宋体" w:hAnsi="宋体"/>
                <w:b/>
              </w:rPr>
            </w:pPr>
          </w:p>
        </w:tc>
        <w:tc>
          <w:tcPr>
            <w:tcW w:w="2454" w:type="dxa"/>
            <w:gridSpan w:val="10"/>
            <w:vAlign w:val="center"/>
          </w:tcPr>
          <w:p w:rsidR="003E7425" w:rsidRDefault="003E7425">
            <w:pPr>
              <w:jc w:val="center"/>
              <w:rPr>
                <w:rFonts w:ascii="宋体" w:eastAsia="宋体" w:hAnsi="宋体"/>
                <w:b/>
              </w:rPr>
            </w:pPr>
          </w:p>
        </w:tc>
        <w:tc>
          <w:tcPr>
            <w:tcW w:w="4009" w:type="dxa"/>
            <w:gridSpan w:val="4"/>
            <w:vAlign w:val="center"/>
          </w:tcPr>
          <w:p w:rsidR="003E7425" w:rsidRDefault="003E7425">
            <w:pPr>
              <w:jc w:val="center"/>
              <w:rPr>
                <w:rFonts w:ascii="宋体" w:eastAsia="宋体" w:hAnsi="宋体"/>
                <w:b/>
              </w:rPr>
            </w:pPr>
          </w:p>
        </w:tc>
      </w:tr>
      <w:tr w:rsidR="003E7425" w:rsidTr="00643BE8">
        <w:trPr>
          <w:trHeight w:val="587"/>
        </w:trPr>
        <w:tc>
          <w:tcPr>
            <w:tcW w:w="8524" w:type="dxa"/>
            <w:gridSpan w:val="22"/>
            <w:vAlign w:val="center"/>
          </w:tcPr>
          <w:p w:rsidR="003E7425" w:rsidRDefault="00425943">
            <w:pPr>
              <w:jc w:val="center"/>
              <w:rPr>
                <w:rFonts w:ascii="宋体" w:eastAsia="宋体" w:hAnsi="宋体"/>
                <w:b/>
              </w:rPr>
            </w:pPr>
            <w:r>
              <w:rPr>
                <w:rFonts w:ascii="宋体" w:eastAsia="宋体" w:hAnsi="宋体"/>
                <w:b/>
              </w:rPr>
              <w:t>请于</w:t>
            </w:r>
            <w:r>
              <w:rPr>
                <w:rFonts w:ascii="宋体" w:eastAsia="宋体" w:hAnsi="宋体"/>
                <w:b/>
                <w:color w:val="FF0000"/>
              </w:rPr>
              <w:t>补充材料</w:t>
            </w:r>
            <w:r>
              <w:rPr>
                <w:rFonts w:ascii="宋体" w:eastAsia="宋体" w:hAnsi="宋体"/>
                <w:b/>
              </w:rPr>
              <w:t>中提交反馈截图（写了几项提交几张对应）</w:t>
            </w:r>
          </w:p>
        </w:tc>
      </w:tr>
      <w:tr w:rsidR="003E7425" w:rsidTr="00643BE8">
        <w:trPr>
          <w:trHeight w:val="627"/>
        </w:trPr>
        <w:tc>
          <w:tcPr>
            <w:tcW w:w="8524" w:type="dxa"/>
            <w:gridSpan w:val="22"/>
            <w:vAlign w:val="center"/>
          </w:tcPr>
          <w:p w:rsidR="003E7425" w:rsidRDefault="00425943">
            <w:pPr>
              <w:pStyle w:val="1"/>
              <w:ind w:firstLineChars="0" w:firstLine="0"/>
              <w:rPr>
                <w:rFonts w:ascii="宋体" w:eastAsia="宋体" w:hAnsi="宋体"/>
                <w:b/>
              </w:rPr>
            </w:pPr>
            <w:r>
              <w:rPr>
                <w:rFonts w:ascii="宋体" w:eastAsia="宋体" w:hAnsi="宋体"/>
                <w:b/>
                <w:sz w:val="24"/>
              </w:rPr>
              <w:t>四、特色材料（25.0分）</w:t>
            </w:r>
          </w:p>
        </w:tc>
      </w:tr>
      <w:tr w:rsidR="003E7425" w:rsidTr="00643BE8">
        <w:trPr>
          <w:trHeight w:val="652"/>
        </w:trPr>
        <w:tc>
          <w:tcPr>
            <w:tcW w:w="8524" w:type="dxa"/>
            <w:gridSpan w:val="22"/>
            <w:vAlign w:val="center"/>
          </w:tcPr>
          <w:p w:rsidR="003E7425" w:rsidRDefault="00425943">
            <w:pPr>
              <w:numPr>
                <w:ilvl w:val="0"/>
                <w:numId w:val="3"/>
              </w:numPr>
              <w:jc w:val="left"/>
              <w:rPr>
                <w:rFonts w:ascii="宋体" w:eastAsia="宋体" w:hAnsi="宋体"/>
                <w:b/>
              </w:rPr>
            </w:pPr>
            <w:r>
              <w:rPr>
                <w:rFonts w:ascii="宋体" w:eastAsia="宋体" w:hAnsi="宋体"/>
                <w:b/>
              </w:rPr>
              <w:t>推广宣传（15.0分，</w:t>
            </w:r>
            <w:r>
              <w:rPr>
                <w:rFonts w:ascii="宋体" w:eastAsia="宋体" w:hAnsi="宋体" w:hint="eastAsia"/>
                <w:b/>
              </w:rPr>
              <w:t>包括视频/摄影作品/海报/</w:t>
            </w:r>
            <w:proofErr w:type="gramStart"/>
            <w:r>
              <w:rPr>
                <w:rFonts w:ascii="宋体" w:eastAsia="宋体" w:hAnsi="宋体" w:hint="eastAsia"/>
                <w:b/>
              </w:rPr>
              <w:t>微信推送</w:t>
            </w:r>
            <w:proofErr w:type="gramEnd"/>
            <w:r>
              <w:rPr>
                <w:rFonts w:ascii="宋体" w:eastAsia="宋体" w:hAnsi="宋体" w:hint="eastAsia"/>
                <w:b/>
              </w:rPr>
              <w:t>等</w:t>
            </w:r>
            <w:r>
              <w:rPr>
                <w:rFonts w:ascii="宋体" w:eastAsia="宋体" w:hAnsi="宋体"/>
                <w:b/>
              </w:rPr>
              <w:t>）</w:t>
            </w:r>
          </w:p>
        </w:tc>
      </w:tr>
      <w:tr w:rsidR="003E7425">
        <w:trPr>
          <w:trHeight w:val="528"/>
        </w:trPr>
        <w:tc>
          <w:tcPr>
            <w:tcW w:w="2841" w:type="dxa"/>
            <w:gridSpan w:val="13"/>
            <w:vAlign w:val="center"/>
          </w:tcPr>
          <w:p w:rsidR="003E7425" w:rsidRDefault="00425943">
            <w:pPr>
              <w:jc w:val="center"/>
              <w:rPr>
                <w:rFonts w:ascii="宋体" w:eastAsia="宋体" w:hAnsi="宋体"/>
                <w:b/>
              </w:rPr>
            </w:pPr>
            <w:proofErr w:type="gramStart"/>
            <w:r>
              <w:rPr>
                <w:rFonts w:ascii="宋体" w:eastAsia="宋体" w:hAnsi="宋体"/>
                <w:b/>
              </w:rPr>
              <w:t>微信推送</w:t>
            </w:r>
            <w:proofErr w:type="gramEnd"/>
            <w:r>
              <w:rPr>
                <w:rFonts w:ascii="宋体" w:eastAsia="宋体" w:hAnsi="宋体"/>
                <w:b/>
              </w:rPr>
              <w:t>篇数</w:t>
            </w:r>
          </w:p>
        </w:tc>
        <w:tc>
          <w:tcPr>
            <w:tcW w:w="2841" w:type="dxa"/>
            <w:gridSpan w:val="7"/>
            <w:vAlign w:val="center"/>
          </w:tcPr>
          <w:p w:rsidR="003E7425" w:rsidRDefault="00425943">
            <w:pPr>
              <w:jc w:val="center"/>
              <w:rPr>
                <w:rFonts w:ascii="宋体" w:eastAsia="宋体" w:hAnsi="宋体"/>
                <w:b/>
              </w:rPr>
            </w:pPr>
            <w:r>
              <w:rPr>
                <w:rFonts w:ascii="宋体" w:eastAsia="宋体" w:hAnsi="宋体"/>
                <w:b/>
              </w:rPr>
              <w:t>总阅读量</w:t>
            </w:r>
          </w:p>
        </w:tc>
        <w:tc>
          <w:tcPr>
            <w:tcW w:w="2842" w:type="dxa"/>
            <w:gridSpan w:val="2"/>
            <w:vAlign w:val="center"/>
          </w:tcPr>
          <w:p w:rsidR="003E7425" w:rsidRDefault="00425943">
            <w:pPr>
              <w:jc w:val="center"/>
              <w:rPr>
                <w:rFonts w:ascii="宋体" w:eastAsia="宋体" w:hAnsi="宋体"/>
                <w:b/>
              </w:rPr>
            </w:pPr>
            <w:r>
              <w:rPr>
                <w:rFonts w:ascii="宋体" w:eastAsia="宋体" w:hAnsi="宋体"/>
                <w:b/>
              </w:rPr>
              <w:t>单篇最大阅读量</w:t>
            </w:r>
          </w:p>
        </w:tc>
      </w:tr>
      <w:tr w:rsidR="003E7425">
        <w:trPr>
          <w:trHeight w:val="502"/>
        </w:trPr>
        <w:tc>
          <w:tcPr>
            <w:tcW w:w="2841" w:type="dxa"/>
            <w:gridSpan w:val="13"/>
            <w:vAlign w:val="center"/>
          </w:tcPr>
          <w:p w:rsidR="003E7425" w:rsidRDefault="00B24B28">
            <w:pPr>
              <w:jc w:val="center"/>
              <w:rPr>
                <w:rFonts w:ascii="宋体" w:eastAsia="宋体" w:hAnsi="宋体"/>
                <w:b/>
              </w:rPr>
            </w:pPr>
            <w:r>
              <w:rPr>
                <w:rFonts w:ascii="宋体" w:eastAsia="宋体" w:hAnsi="宋体" w:hint="eastAsia"/>
                <w:b/>
              </w:rPr>
              <w:t>23</w:t>
            </w:r>
          </w:p>
        </w:tc>
        <w:tc>
          <w:tcPr>
            <w:tcW w:w="2841" w:type="dxa"/>
            <w:gridSpan w:val="7"/>
            <w:vAlign w:val="center"/>
          </w:tcPr>
          <w:p w:rsidR="003E7425" w:rsidRDefault="00B24B28">
            <w:pPr>
              <w:jc w:val="center"/>
              <w:rPr>
                <w:rFonts w:ascii="宋体" w:eastAsia="宋体" w:hAnsi="宋体"/>
                <w:b/>
              </w:rPr>
            </w:pPr>
            <w:r>
              <w:rPr>
                <w:rFonts w:ascii="宋体" w:eastAsia="宋体" w:hAnsi="宋体" w:hint="eastAsia"/>
                <w:b/>
              </w:rPr>
              <w:t>35322</w:t>
            </w:r>
          </w:p>
        </w:tc>
        <w:tc>
          <w:tcPr>
            <w:tcW w:w="2842" w:type="dxa"/>
            <w:gridSpan w:val="2"/>
            <w:vAlign w:val="center"/>
          </w:tcPr>
          <w:p w:rsidR="003E7425" w:rsidRDefault="00B24B28">
            <w:pPr>
              <w:jc w:val="center"/>
              <w:rPr>
                <w:rFonts w:ascii="宋体" w:eastAsia="宋体" w:hAnsi="宋体"/>
                <w:b/>
              </w:rPr>
            </w:pPr>
            <w:r>
              <w:rPr>
                <w:rFonts w:ascii="宋体" w:eastAsia="宋体" w:hAnsi="宋体" w:hint="eastAsia"/>
                <w:b/>
              </w:rPr>
              <w:t>5589</w:t>
            </w:r>
          </w:p>
        </w:tc>
      </w:tr>
      <w:tr w:rsidR="003E7425">
        <w:trPr>
          <w:trHeight w:val="411"/>
        </w:trPr>
        <w:tc>
          <w:tcPr>
            <w:tcW w:w="2841" w:type="dxa"/>
            <w:gridSpan w:val="13"/>
            <w:vAlign w:val="center"/>
          </w:tcPr>
          <w:p w:rsidR="003E7425" w:rsidRDefault="00425943">
            <w:pPr>
              <w:jc w:val="center"/>
              <w:rPr>
                <w:rFonts w:ascii="宋体" w:eastAsia="宋体" w:hAnsi="宋体"/>
                <w:b/>
              </w:rPr>
            </w:pPr>
            <w:r>
              <w:rPr>
                <w:rFonts w:ascii="宋体" w:eastAsia="宋体" w:hAnsi="宋体"/>
                <w:b/>
              </w:rPr>
              <w:t>视频总时长</w:t>
            </w:r>
          </w:p>
        </w:tc>
        <w:tc>
          <w:tcPr>
            <w:tcW w:w="2841" w:type="dxa"/>
            <w:gridSpan w:val="7"/>
            <w:vAlign w:val="center"/>
          </w:tcPr>
          <w:p w:rsidR="003E7425" w:rsidRDefault="00425943">
            <w:pPr>
              <w:jc w:val="center"/>
              <w:rPr>
                <w:rFonts w:ascii="宋体" w:eastAsia="宋体" w:hAnsi="宋体"/>
                <w:b/>
              </w:rPr>
            </w:pPr>
            <w:r>
              <w:rPr>
                <w:rFonts w:ascii="宋体" w:eastAsia="宋体" w:hAnsi="宋体"/>
                <w:b/>
              </w:rPr>
              <w:t>总点击量</w:t>
            </w:r>
          </w:p>
        </w:tc>
        <w:tc>
          <w:tcPr>
            <w:tcW w:w="2842" w:type="dxa"/>
            <w:gridSpan w:val="2"/>
            <w:vAlign w:val="center"/>
          </w:tcPr>
          <w:p w:rsidR="003E7425" w:rsidRDefault="00425943">
            <w:pPr>
              <w:jc w:val="center"/>
              <w:rPr>
                <w:rFonts w:ascii="宋体" w:eastAsia="宋体" w:hAnsi="宋体"/>
                <w:b/>
              </w:rPr>
            </w:pPr>
            <w:r>
              <w:rPr>
                <w:rFonts w:ascii="宋体" w:eastAsia="宋体" w:hAnsi="宋体"/>
                <w:b/>
              </w:rPr>
              <w:t>单日最大增量</w:t>
            </w:r>
          </w:p>
          <w:p w:rsidR="003E7425" w:rsidRDefault="00425943">
            <w:pPr>
              <w:jc w:val="center"/>
              <w:rPr>
                <w:rFonts w:ascii="宋体" w:eastAsia="宋体" w:hAnsi="宋体"/>
                <w:b/>
              </w:rPr>
            </w:pPr>
            <w:r>
              <w:rPr>
                <w:rFonts w:ascii="宋体" w:eastAsia="宋体" w:hAnsi="宋体"/>
                <w:b/>
              </w:rPr>
              <w:lastRenderedPageBreak/>
              <w:t>（没条件可不填）</w:t>
            </w:r>
          </w:p>
        </w:tc>
      </w:tr>
      <w:tr w:rsidR="003E7425">
        <w:trPr>
          <w:trHeight w:val="520"/>
        </w:trPr>
        <w:tc>
          <w:tcPr>
            <w:tcW w:w="2841" w:type="dxa"/>
            <w:gridSpan w:val="13"/>
            <w:vAlign w:val="center"/>
          </w:tcPr>
          <w:p w:rsidR="003E7425" w:rsidRDefault="008074BB">
            <w:pPr>
              <w:jc w:val="center"/>
              <w:rPr>
                <w:rFonts w:ascii="宋体" w:eastAsia="宋体" w:hAnsi="宋体"/>
                <w:b/>
              </w:rPr>
            </w:pPr>
            <w:r>
              <w:rPr>
                <w:rFonts w:ascii="宋体" w:eastAsia="宋体" w:hAnsi="宋体" w:hint="eastAsia"/>
                <w:b/>
              </w:rPr>
              <w:lastRenderedPageBreak/>
              <w:t>4分26秒</w:t>
            </w:r>
          </w:p>
        </w:tc>
        <w:tc>
          <w:tcPr>
            <w:tcW w:w="2841" w:type="dxa"/>
            <w:gridSpan w:val="7"/>
            <w:vAlign w:val="center"/>
          </w:tcPr>
          <w:p w:rsidR="003E7425" w:rsidRDefault="008074BB">
            <w:pPr>
              <w:jc w:val="center"/>
              <w:rPr>
                <w:rFonts w:ascii="宋体" w:eastAsia="宋体" w:hAnsi="宋体"/>
                <w:b/>
              </w:rPr>
            </w:pPr>
            <w:r>
              <w:rPr>
                <w:rFonts w:ascii="宋体" w:eastAsia="宋体" w:hAnsi="宋体" w:hint="eastAsia"/>
                <w:b/>
              </w:rPr>
              <w:t>1152</w:t>
            </w:r>
          </w:p>
        </w:tc>
        <w:tc>
          <w:tcPr>
            <w:tcW w:w="2842" w:type="dxa"/>
            <w:gridSpan w:val="2"/>
            <w:vAlign w:val="center"/>
          </w:tcPr>
          <w:p w:rsidR="003E7425" w:rsidRDefault="003E7425">
            <w:pPr>
              <w:jc w:val="center"/>
              <w:rPr>
                <w:rFonts w:ascii="宋体" w:eastAsia="宋体" w:hAnsi="宋体"/>
                <w:b/>
              </w:rPr>
            </w:pPr>
          </w:p>
        </w:tc>
      </w:tr>
      <w:tr w:rsidR="003E7425">
        <w:trPr>
          <w:trHeight w:val="1363"/>
        </w:trPr>
        <w:tc>
          <w:tcPr>
            <w:tcW w:w="8524" w:type="dxa"/>
            <w:gridSpan w:val="22"/>
            <w:vAlign w:val="center"/>
          </w:tcPr>
          <w:p w:rsidR="003E7425" w:rsidRDefault="00425943">
            <w:pPr>
              <w:jc w:val="center"/>
              <w:rPr>
                <w:rFonts w:ascii="宋体" w:eastAsia="宋体" w:hAnsi="宋体"/>
                <w:b/>
              </w:rPr>
            </w:pPr>
            <w:r>
              <w:rPr>
                <w:rFonts w:ascii="宋体" w:eastAsia="宋体" w:hAnsi="宋体"/>
                <w:b/>
              </w:rPr>
              <w:t>以非推送或视频形式宣传的</w:t>
            </w:r>
            <w:r>
              <w:rPr>
                <w:rFonts w:ascii="宋体" w:eastAsia="宋体" w:hAnsi="宋体"/>
                <w:b/>
                <w:color w:val="FF0000"/>
              </w:rPr>
              <w:t>不需填写文字</w:t>
            </w:r>
            <w:r>
              <w:rPr>
                <w:rFonts w:ascii="宋体" w:eastAsia="宋体" w:hAnsi="宋体"/>
                <w:b/>
              </w:rPr>
              <w:t>，</w:t>
            </w:r>
          </w:p>
          <w:p w:rsidR="003E7425" w:rsidRDefault="00425943">
            <w:pPr>
              <w:jc w:val="center"/>
              <w:rPr>
                <w:rFonts w:ascii="宋体" w:eastAsia="宋体" w:hAnsi="宋体"/>
                <w:b/>
              </w:rPr>
            </w:pPr>
            <w:r>
              <w:rPr>
                <w:rFonts w:ascii="宋体" w:eastAsia="宋体" w:hAnsi="宋体"/>
                <w:b/>
              </w:rPr>
              <w:t>但请于</w:t>
            </w:r>
            <w:r>
              <w:rPr>
                <w:rFonts w:ascii="宋体" w:eastAsia="宋体" w:hAnsi="宋体"/>
                <w:b/>
                <w:color w:val="FF0000"/>
              </w:rPr>
              <w:t>补充材料</w:t>
            </w:r>
            <w:r>
              <w:rPr>
                <w:rFonts w:ascii="宋体" w:eastAsia="宋体" w:hAnsi="宋体"/>
                <w:b/>
              </w:rPr>
              <w:t>中提交宣传作品，不同种类作品请分类；</w:t>
            </w:r>
          </w:p>
          <w:p w:rsidR="003E7425" w:rsidRDefault="00425943">
            <w:pPr>
              <w:jc w:val="center"/>
              <w:rPr>
                <w:rFonts w:ascii="宋体" w:eastAsia="宋体" w:hAnsi="宋体"/>
                <w:b/>
              </w:rPr>
            </w:pPr>
            <w:r>
              <w:rPr>
                <w:rFonts w:ascii="宋体" w:eastAsia="宋体" w:hAnsi="宋体"/>
                <w:b/>
              </w:rPr>
              <w:t>以推送或视频形式宣传的，请填写以上表格，</w:t>
            </w:r>
          </w:p>
          <w:p w:rsidR="003E7425" w:rsidRDefault="00425943">
            <w:pPr>
              <w:jc w:val="center"/>
              <w:rPr>
                <w:rFonts w:ascii="宋体" w:eastAsia="宋体" w:hAnsi="宋体"/>
                <w:b/>
              </w:rPr>
            </w:pPr>
            <w:r>
              <w:rPr>
                <w:rFonts w:ascii="宋体" w:eastAsia="宋体" w:hAnsi="宋体"/>
                <w:b/>
              </w:rPr>
              <w:t>并于</w:t>
            </w:r>
            <w:r>
              <w:rPr>
                <w:rFonts w:ascii="宋体" w:eastAsia="宋体" w:hAnsi="宋体"/>
                <w:b/>
                <w:color w:val="FF0000"/>
              </w:rPr>
              <w:t>补充材料</w:t>
            </w:r>
            <w:r>
              <w:rPr>
                <w:rFonts w:ascii="宋体" w:eastAsia="宋体" w:hAnsi="宋体"/>
                <w:b/>
              </w:rPr>
              <w:t>中提交公众号界面截图/视频链接。</w:t>
            </w:r>
          </w:p>
        </w:tc>
      </w:tr>
      <w:tr w:rsidR="003E7425">
        <w:trPr>
          <w:trHeight w:val="725"/>
        </w:trPr>
        <w:tc>
          <w:tcPr>
            <w:tcW w:w="8524" w:type="dxa"/>
            <w:gridSpan w:val="22"/>
            <w:vAlign w:val="center"/>
          </w:tcPr>
          <w:p w:rsidR="003E7425" w:rsidRDefault="00425943">
            <w:pPr>
              <w:numPr>
                <w:ilvl w:val="0"/>
                <w:numId w:val="3"/>
              </w:numPr>
              <w:rPr>
                <w:rFonts w:ascii="宋体" w:eastAsia="宋体" w:hAnsi="宋体"/>
                <w:b/>
              </w:rPr>
            </w:pPr>
            <w:r>
              <w:rPr>
                <w:rFonts w:ascii="宋体" w:eastAsia="宋体" w:hAnsi="宋体"/>
                <w:b/>
              </w:rPr>
              <w:t>活动周边（8.0分+2.0分，</w:t>
            </w:r>
            <w:r>
              <w:rPr>
                <w:rFonts w:ascii="宋体" w:eastAsia="宋体" w:hAnsi="宋体" w:hint="eastAsia"/>
                <w:b/>
              </w:rPr>
              <w:t>包括PPT/杂志/书签/徽章/明信片等</w:t>
            </w:r>
            <w:r>
              <w:rPr>
                <w:rFonts w:ascii="宋体" w:eastAsia="宋体" w:hAnsi="宋体"/>
                <w:b/>
              </w:rPr>
              <w:t>）</w:t>
            </w:r>
          </w:p>
        </w:tc>
      </w:tr>
      <w:tr w:rsidR="003E7425">
        <w:trPr>
          <w:trHeight w:val="521"/>
        </w:trPr>
        <w:tc>
          <w:tcPr>
            <w:tcW w:w="612" w:type="dxa"/>
            <w:gridSpan w:val="2"/>
            <w:vAlign w:val="center"/>
          </w:tcPr>
          <w:p w:rsidR="003E7425" w:rsidRDefault="003E7425">
            <w:pPr>
              <w:jc w:val="center"/>
              <w:rPr>
                <w:rFonts w:ascii="宋体" w:eastAsia="宋体" w:hAnsi="宋体"/>
                <w:b/>
              </w:rPr>
            </w:pPr>
          </w:p>
        </w:tc>
        <w:tc>
          <w:tcPr>
            <w:tcW w:w="1710" w:type="dxa"/>
            <w:gridSpan w:val="9"/>
            <w:vAlign w:val="center"/>
          </w:tcPr>
          <w:p w:rsidR="003E7425" w:rsidRDefault="00425943">
            <w:pPr>
              <w:jc w:val="center"/>
              <w:rPr>
                <w:rFonts w:ascii="宋体" w:eastAsia="宋体" w:hAnsi="宋体"/>
                <w:b/>
              </w:rPr>
            </w:pPr>
            <w:r>
              <w:rPr>
                <w:rFonts w:ascii="宋体" w:eastAsia="宋体" w:hAnsi="宋体"/>
                <w:b/>
              </w:rPr>
              <w:t>周边种类名称</w:t>
            </w:r>
          </w:p>
        </w:tc>
        <w:tc>
          <w:tcPr>
            <w:tcW w:w="6202" w:type="dxa"/>
            <w:gridSpan w:val="11"/>
            <w:vAlign w:val="center"/>
          </w:tcPr>
          <w:p w:rsidR="003E7425" w:rsidRDefault="00425943">
            <w:pPr>
              <w:jc w:val="center"/>
              <w:rPr>
                <w:rFonts w:ascii="宋体" w:eastAsia="宋体" w:hAnsi="宋体"/>
                <w:b/>
              </w:rPr>
            </w:pPr>
            <w:r>
              <w:rPr>
                <w:rFonts w:ascii="宋体" w:eastAsia="宋体" w:hAnsi="宋体"/>
                <w:b/>
              </w:rPr>
              <w:t>周边简介（突出特点介绍，</w:t>
            </w:r>
            <w:r>
              <w:rPr>
                <w:rFonts w:ascii="宋体" w:eastAsia="宋体" w:hAnsi="宋体"/>
                <w:b/>
                <w:color w:val="FF0000"/>
              </w:rPr>
              <w:t>不超过150字</w:t>
            </w:r>
            <w:r>
              <w:rPr>
                <w:rFonts w:ascii="宋体" w:eastAsia="宋体" w:hAnsi="宋体"/>
                <w:b/>
              </w:rPr>
              <w:t>）</w:t>
            </w:r>
          </w:p>
        </w:tc>
      </w:tr>
      <w:tr w:rsidR="003E7425">
        <w:trPr>
          <w:trHeight w:val="2157"/>
        </w:trPr>
        <w:tc>
          <w:tcPr>
            <w:tcW w:w="612" w:type="dxa"/>
            <w:gridSpan w:val="2"/>
            <w:vAlign w:val="center"/>
          </w:tcPr>
          <w:p w:rsidR="003E7425" w:rsidRDefault="00425943">
            <w:pPr>
              <w:jc w:val="center"/>
              <w:rPr>
                <w:rFonts w:ascii="宋体" w:eastAsia="宋体" w:hAnsi="宋体"/>
                <w:b/>
              </w:rPr>
            </w:pPr>
            <w:r>
              <w:rPr>
                <w:rFonts w:ascii="宋体" w:eastAsia="宋体" w:hAnsi="宋体"/>
                <w:b/>
              </w:rPr>
              <w:t>1</w:t>
            </w:r>
          </w:p>
        </w:tc>
        <w:tc>
          <w:tcPr>
            <w:tcW w:w="1710" w:type="dxa"/>
            <w:gridSpan w:val="9"/>
            <w:vAlign w:val="center"/>
          </w:tcPr>
          <w:p w:rsidR="003E7425" w:rsidRDefault="008074BB">
            <w:pPr>
              <w:jc w:val="center"/>
              <w:rPr>
                <w:rFonts w:ascii="宋体" w:eastAsia="宋体" w:hAnsi="宋体"/>
                <w:b/>
              </w:rPr>
            </w:pPr>
            <w:r>
              <w:rPr>
                <w:rFonts w:ascii="宋体" w:eastAsia="宋体" w:hAnsi="宋体" w:hint="eastAsia"/>
                <w:b/>
              </w:rPr>
              <w:t>宣传册</w:t>
            </w:r>
          </w:p>
        </w:tc>
        <w:tc>
          <w:tcPr>
            <w:tcW w:w="6202" w:type="dxa"/>
            <w:gridSpan w:val="11"/>
            <w:vAlign w:val="center"/>
          </w:tcPr>
          <w:p w:rsidR="00032B65" w:rsidRPr="004B181D" w:rsidRDefault="00032B65" w:rsidP="00032B65">
            <w:pPr>
              <w:rPr>
                <w:rFonts w:ascii="Times New Roman" w:eastAsia="宋体" w:hAnsi="Times New Roman" w:hint="eastAsia"/>
                <w:szCs w:val="21"/>
              </w:rPr>
            </w:pPr>
            <w:r>
              <w:rPr>
                <w:rFonts w:ascii="Times New Roman" w:eastAsia="宋体" w:hAnsi="Times New Roman" w:hint="eastAsia"/>
                <w:szCs w:val="21"/>
              </w:rPr>
              <w:t>本宣传册完全由支队成员独立编写，设计，汇聚了同学们的高中备考经验分享与清华大学各院系（与少量北京大学院系）的介绍，意在帮助同学们在备战高考以及选择专业时少一些迷茫。宣传册共</w:t>
            </w:r>
            <w:r>
              <w:rPr>
                <w:rFonts w:ascii="Times New Roman" w:eastAsia="宋体" w:hAnsi="Times New Roman" w:hint="eastAsia"/>
                <w:szCs w:val="21"/>
              </w:rPr>
              <w:t>103</w:t>
            </w:r>
            <w:r>
              <w:rPr>
                <w:rFonts w:ascii="Times New Roman" w:eastAsia="宋体" w:hAnsi="Times New Roman" w:hint="eastAsia"/>
                <w:szCs w:val="21"/>
              </w:rPr>
              <w:t>页，</w:t>
            </w:r>
            <w:r>
              <w:rPr>
                <w:rFonts w:ascii="Times New Roman" w:eastAsia="宋体" w:hAnsi="Times New Roman" w:hint="eastAsia"/>
                <w:szCs w:val="21"/>
              </w:rPr>
              <w:t>84986</w:t>
            </w:r>
            <w:r>
              <w:rPr>
                <w:rFonts w:ascii="Times New Roman" w:eastAsia="宋体" w:hAnsi="Times New Roman" w:hint="eastAsia"/>
                <w:szCs w:val="21"/>
              </w:rPr>
              <w:t>字，凝聚着同学们的辛勤付出。为了扩大我们活动的影响，同时帮助更多的同学们，我们在线上公布了清华云盘链接，且也在</w:t>
            </w:r>
            <w:proofErr w:type="spellStart"/>
            <w:r>
              <w:rPr>
                <w:rFonts w:ascii="Times New Roman" w:eastAsia="宋体" w:hAnsi="Times New Roman" w:hint="eastAsia"/>
                <w:szCs w:val="21"/>
              </w:rPr>
              <w:t>github</w:t>
            </w:r>
            <w:proofErr w:type="spellEnd"/>
            <w:r>
              <w:rPr>
                <w:rFonts w:ascii="Times New Roman" w:eastAsia="宋体" w:hAnsi="Times New Roman" w:hint="eastAsia"/>
                <w:szCs w:val="21"/>
              </w:rPr>
              <w:t>上开源，让大家可以自由下载。</w:t>
            </w:r>
          </w:p>
          <w:p w:rsidR="003E7425" w:rsidRPr="00032B65" w:rsidRDefault="003E7425">
            <w:pPr>
              <w:jc w:val="center"/>
              <w:rPr>
                <w:rFonts w:ascii="宋体" w:eastAsia="宋体" w:hAnsi="宋体"/>
                <w:b/>
              </w:rPr>
            </w:pPr>
          </w:p>
        </w:tc>
      </w:tr>
      <w:tr w:rsidR="003E7425">
        <w:trPr>
          <w:trHeight w:val="2103"/>
        </w:trPr>
        <w:tc>
          <w:tcPr>
            <w:tcW w:w="612" w:type="dxa"/>
            <w:gridSpan w:val="2"/>
            <w:vAlign w:val="center"/>
          </w:tcPr>
          <w:p w:rsidR="003E7425" w:rsidRDefault="00425943">
            <w:pPr>
              <w:jc w:val="center"/>
              <w:rPr>
                <w:rFonts w:ascii="宋体" w:eastAsia="宋体" w:hAnsi="宋体"/>
                <w:b/>
              </w:rPr>
            </w:pPr>
            <w:r>
              <w:rPr>
                <w:rFonts w:ascii="宋体" w:eastAsia="宋体" w:hAnsi="宋体"/>
                <w:b/>
              </w:rPr>
              <w:t>2</w:t>
            </w:r>
          </w:p>
        </w:tc>
        <w:tc>
          <w:tcPr>
            <w:tcW w:w="1710" w:type="dxa"/>
            <w:gridSpan w:val="9"/>
            <w:vAlign w:val="center"/>
          </w:tcPr>
          <w:p w:rsidR="003E7425" w:rsidRDefault="008074BB">
            <w:pPr>
              <w:jc w:val="center"/>
              <w:rPr>
                <w:rFonts w:ascii="宋体" w:eastAsia="宋体" w:hAnsi="宋体"/>
                <w:b/>
              </w:rPr>
            </w:pPr>
            <w:r>
              <w:rPr>
                <w:rFonts w:ascii="宋体" w:eastAsia="宋体" w:hAnsi="宋体" w:hint="eastAsia"/>
                <w:b/>
              </w:rPr>
              <w:t>明信片</w:t>
            </w:r>
          </w:p>
        </w:tc>
        <w:tc>
          <w:tcPr>
            <w:tcW w:w="6202" w:type="dxa"/>
            <w:gridSpan w:val="11"/>
            <w:vAlign w:val="center"/>
          </w:tcPr>
          <w:p w:rsidR="003E7425" w:rsidRDefault="00032B65">
            <w:pPr>
              <w:jc w:val="center"/>
              <w:rPr>
                <w:rFonts w:ascii="宋体" w:eastAsia="宋体" w:hAnsi="宋体" w:hint="eastAsia"/>
                <w:b/>
              </w:rPr>
            </w:pPr>
            <w:r>
              <w:rPr>
                <w:rFonts w:ascii="宋体" w:eastAsia="宋体" w:hAnsi="宋体" w:hint="eastAsia"/>
                <w:b/>
              </w:rPr>
              <w:t>明信片随宣传册附赠，部分明信片由支队成员手写祝福话语随机送给了高三的同学们</w:t>
            </w:r>
          </w:p>
        </w:tc>
      </w:tr>
      <w:tr w:rsidR="003E7425">
        <w:trPr>
          <w:trHeight w:val="1906"/>
        </w:trPr>
        <w:tc>
          <w:tcPr>
            <w:tcW w:w="612" w:type="dxa"/>
            <w:gridSpan w:val="2"/>
            <w:vAlign w:val="center"/>
          </w:tcPr>
          <w:p w:rsidR="003E7425" w:rsidRDefault="00425943">
            <w:pPr>
              <w:jc w:val="center"/>
              <w:rPr>
                <w:rFonts w:ascii="宋体" w:eastAsia="宋体" w:hAnsi="宋体"/>
                <w:b/>
              </w:rPr>
            </w:pPr>
            <w:r>
              <w:rPr>
                <w:rFonts w:ascii="宋体" w:eastAsia="宋体" w:hAnsi="宋体"/>
                <w:b/>
              </w:rPr>
              <w:t>3</w:t>
            </w:r>
          </w:p>
        </w:tc>
        <w:tc>
          <w:tcPr>
            <w:tcW w:w="1710" w:type="dxa"/>
            <w:gridSpan w:val="9"/>
            <w:vAlign w:val="center"/>
          </w:tcPr>
          <w:p w:rsidR="003E7425" w:rsidRDefault="003E7425">
            <w:pPr>
              <w:jc w:val="center"/>
              <w:rPr>
                <w:rFonts w:ascii="宋体" w:eastAsia="宋体" w:hAnsi="宋体"/>
                <w:b/>
              </w:rPr>
            </w:pPr>
          </w:p>
        </w:tc>
        <w:tc>
          <w:tcPr>
            <w:tcW w:w="6202" w:type="dxa"/>
            <w:gridSpan w:val="11"/>
            <w:vAlign w:val="center"/>
          </w:tcPr>
          <w:p w:rsidR="003E7425" w:rsidRDefault="003E7425">
            <w:pPr>
              <w:jc w:val="center"/>
              <w:rPr>
                <w:rFonts w:ascii="宋体" w:eastAsia="宋体" w:hAnsi="宋体"/>
                <w:b/>
              </w:rPr>
            </w:pPr>
          </w:p>
        </w:tc>
      </w:tr>
      <w:tr w:rsidR="003E7425">
        <w:trPr>
          <w:trHeight w:val="593"/>
        </w:trPr>
        <w:tc>
          <w:tcPr>
            <w:tcW w:w="612" w:type="dxa"/>
            <w:gridSpan w:val="2"/>
            <w:vAlign w:val="center"/>
          </w:tcPr>
          <w:p w:rsidR="003E7425" w:rsidRDefault="00425943">
            <w:pPr>
              <w:jc w:val="center"/>
              <w:rPr>
                <w:rFonts w:ascii="宋体" w:eastAsia="宋体" w:hAnsi="宋体"/>
                <w:b/>
              </w:rPr>
            </w:pPr>
            <w:r>
              <w:rPr>
                <w:rFonts w:ascii="宋体" w:eastAsia="宋体" w:hAnsi="宋体"/>
                <w:b/>
              </w:rPr>
              <w:t>...</w:t>
            </w:r>
          </w:p>
        </w:tc>
        <w:tc>
          <w:tcPr>
            <w:tcW w:w="1710" w:type="dxa"/>
            <w:gridSpan w:val="9"/>
            <w:vAlign w:val="center"/>
          </w:tcPr>
          <w:p w:rsidR="003E7425" w:rsidRDefault="003E7425">
            <w:pPr>
              <w:jc w:val="center"/>
              <w:rPr>
                <w:rFonts w:ascii="宋体" w:eastAsia="宋体" w:hAnsi="宋体"/>
                <w:b/>
              </w:rPr>
            </w:pPr>
          </w:p>
        </w:tc>
        <w:tc>
          <w:tcPr>
            <w:tcW w:w="1248" w:type="dxa"/>
            <w:gridSpan w:val="5"/>
            <w:vAlign w:val="center"/>
          </w:tcPr>
          <w:p w:rsidR="003E7425" w:rsidRDefault="003E7425">
            <w:pPr>
              <w:jc w:val="center"/>
              <w:rPr>
                <w:rFonts w:ascii="宋体" w:eastAsia="宋体" w:hAnsi="宋体"/>
                <w:b/>
              </w:rPr>
            </w:pPr>
          </w:p>
        </w:tc>
        <w:tc>
          <w:tcPr>
            <w:tcW w:w="4954" w:type="dxa"/>
            <w:gridSpan w:val="6"/>
            <w:vAlign w:val="center"/>
          </w:tcPr>
          <w:p w:rsidR="003E7425" w:rsidRDefault="003E7425">
            <w:pPr>
              <w:jc w:val="center"/>
              <w:rPr>
                <w:rFonts w:ascii="宋体" w:eastAsia="宋体" w:hAnsi="宋体"/>
                <w:b/>
              </w:rPr>
            </w:pPr>
          </w:p>
        </w:tc>
      </w:tr>
      <w:tr w:rsidR="003E7425">
        <w:trPr>
          <w:trHeight w:val="612"/>
        </w:trPr>
        <w:tc>
          <w:tcPr>
            <w:tcW w:w="8524" w:type="dxa"/>
            <w:gridSpan w:val="22"/>
            <w:vAlign w:val="center"/>
          </w:tcPr>
          <w:p w:rsidR="003E7425" w:rsidRDefault="00425943">
            <w:pPr>
              <w:jc w:val="center"/>
              <w:rPr>
                <w:rFonts w:ascii="宋体" w:eastAsia="宋体" w:hAnsi="宋体"/>
                <w:b/>
              </w:rPr>
            </w:pPr>
            <w:r>
              <w:rPr>
                <w:rFonts w:ascii="宋体" w:eastAsia="宋体" w:hAnsi="宋体"/>
                <w:b/>
              </w:rPr>
              <w:t>请于</w:t>
            </w:r>
            <w:r>
              <w:rPr>
                <w:rFonts w:ascii="宋体" w:eastAsia="宋体" w:hAnsi="宋体"/>
                <w:b/>
                <w:color w:val="FF0000"/>
              </w:rPr>
              <w:t>补充材料</w:t>
            </w:r>
            <w:r>
              <w:rPr>
                <w:rFonts w:ascii="宋体" w:eastAsia="宋体" w:hAnsi="宋体"/>
                <w:b/>
              </w:rPr>
              <w:t>中提交周边的图片或照片</w:t>
            </w:r>
          </w:p>
        </w:tc>
      </w:tr>
      <w:tr w:rsidR="003E7425">
        <w:trPr>
          <w:trHeight w:val="612"/>
        </w:trPr>
        <w:tc>
          <w:tcPr>
            <w:tcW w:w="8524" w:type="dxa"/>
            <w:gridSpan w:val="22"/>
            <w:vAlign w:val="center"/>
          </w:tcPr>
          <w:p w:rsidR="003E7425" w:rsidRDefault="00425943">
            <w:pPr>
              <w:pStyle w:val="1"/>
              <w:ind w:firstLineChars="0" w:firstLine="0"/>
              <w:rPr>
                <w:rFonts w:ascii="宋体" w:eastAsia="宋体" w:hAnsi="宋体"/>
                <w:b/>
              </w:rPr>
            </w:pPr>
            <w:r>
              <w:rPr>
                <w:rFonts w:ascii="宋体" w:eastAsia="宋体" w:hAnsi="宋体"/>
                <w:b/>
                <w:sz w:val="24"/>
              </w:rPr>
              <w:t>五、后期总结（10.0分）</w:t>
            </w:r>
          </w:p>
        </w:tc>
      </w:tr>
      <w:tr w:rsidR="003E7425">
        <w:trPr>
          <w:trHeight w:val="612"/>
        </w:trPr>
        <w:tc>
          <w:tcPr>
            <w:tcW w:w="8524" w:type="dxa"/>
            <w:gridSpan w:val="22"/>
            <w:vAlign w:val="center"/>
          </w:tcPr>
          <w:p w:rsidR="003E7425" w:rsidRDefault="00425943">
            <w:pPr>
              <w:jc w:val="left"/>
              <w:rPr>
                <w:rFonts w:ascii="宋体" w:eastAsia="宋体" w:hAnsi="宋体"/>
                <w:b/>
              </w:rPr>
            </w:pPr>
            <w:r>
              <w:rPr>
                <w:rFonts w:ascii="宋体" w:eastAsia="宋体" w:hAnsi="宋体"/>
                <w:b/>
              </w:rPr>
              <w:t>1、活动总结（2.0分+8.0分+附加分）</w:t>
            </w:r>
          </w:p>
        </w:tc>
      </w:tr>
      <w:tr w:rsidR="003E7425" w:rsidTr="00643BE8">
        <w:trPr>
          <w:trHeight w:val="448"/>
        </w:trPr>
        <w:tc>
          <w:tcPr>
            <w:tcW w:w="2315" w:type="dxa"/>
            <w:gridSpan w:val="10"/>
            <w:vAlign w:val="center"/>
          </w:tcPr>
          <w:p w:rsidR="003E7425" w:rsidRDefault="00425943">
            <w:pPr>
              <w:jc w:val="center"/>
              <w:rPr>
                <w:rFonts w:ascii="宋体" w:eastAsia="宋体" w:hAnsi="宋体"/>
                <w:b/>
              </w:rPr>
            </w:pPr>
            <w:r>
              <w:rPr>
                <w:rFonts w:ascii="宋体" w:eastAsia="宋体" w:hAnsi="宋体"/>
                <w:b/>
              </w:rPr>
              <w:t>支队成员人数</w:t>
            </w:r>
          </w:p>
        </w:tc>
        <w:tc>
          <w:tcPr>
            <w:tcW w:w="2673" w:type="dxa"/>
            <w:gridSpan w:val="9"/>
            <w:vAlign w:val="center"/>
          </w:tcPr>
          <w:p w:rsidR="003E7425" w:rsidRDefault="00425943">
            <w:pPr>
              <w:jc w:val="center"/>
              <w:rPr>
                <w:rFonts w:ascii="宋体" w:eastAsia="宋体" w:hAnsi="宋体"/>
                <w:b/>
              </w:rPr>
            </w:pPr>
            <w:r>
              <w:rPr>
                <w:rFonts w:ascii="宋体" w:eastAsia="宋体" w:hAnsi="宋体"/>
                <w:b/>
              </w:rPr>
              <w:t>2020年本校录取清华人数</w:t>
            </w:r>
          </w:p>
        </w:tc>
        <w:tc>
          <w:tcPr>
            <w:tcW w:w="3536" w:type="dxa"/>
            <w:gridSpan w:val="3"/>
            <w:vAlign w:val="center"/>
          </w:tcPr>
          <w:p w:rsidR="003E7425" w:rsidRDefault="00425943">
            <w:pPr>
              <w:jc w:val="center"/>
              <w:rPr>
                <w:rFonts w:ascii="宋体" w:eastAsia="宋体" w:hAnsi="宋体"/>
                <w:b/>
              </w:rPr>
            </w:pPr>
            <w:r>
              <w:rPr>
                <w:rFonts w:ascii="宋体" w:eastAsia="宋体" w:hAnsi="宋体"/>
                <w:b/>
              </w:rPr>
              <w:t>支队是否有“空中加油站”成员</w:t>
            </w:r>
          </w:p>
        </w:tc>
      </w:tr>
      <w:tr w:rsidR="003E7425" w:rsidTr="00643BE8">
        <w:trPr>
          <w:trHeight w:val="538"/>
        </w:trPr>
        <w:tc>
          <w:tcPr>
            <w:tcW w:w="2315" w:type="dxa"/>
            <w:gridSpan w:val="10"/>
            <w:vAlign w:val="center"/>
          </w:tcPr>
          <w:p w:rsidR="003E7425" w:rsidRDefault="00163C0F">
            <w:pPr>
              <w:jc w:val="center"/>
              <w:rPr>
                <w:rFonts w:ascii="宋体" w:eastAsia="宋体" w:hAnsi="宋体"/>
                <w:b/>
              </w:rPr>
            </w:pPr>
            <w:r>
              <w:rPr>
                <w:rFonts w:ascii="宋体" w:eastAsia="宋体" w:hAnsi="宋体" w:hint="eastAsia"/>
                <w:b/>
              </w:rPr>
              <w:t>28</w:t>
            </w:r>
          </w:p>
        </w:tc>
        <w:tc>
          <w:tcPr>
            <w:tcW w:w="2673" w:type="dxa"/>
            <w:gridSpan w:val="9"/>
            <w:vAlign w:val="center"/>
          </w:tcPr>
          <w:p w:rsidR="003E7425" w:rsidRDefault="00163C0F">
            <w:pPr>
              <w:jc w:val="center"/>
              <w:rPr>
                <w:rFonts w:ascii="宋体" w:eastAsia="宋体" w:hAnsi="宋体"/>
                <w:b/>
              </w:rPr>
            </w:pPr>
            <w:r>
              <w:rPr>
                <w:rFonts w:ascii="宋体" w:eastAsia="宋体" w:hAnsi="宋体" w:hint="eastAsia"/>
                <w:b/>
              </w:rPr>
              <w:t>28</w:t>
            </w:r>
          </w:p>
        </w:tc>
        <w:tc>
          <w:tcPr>
            <w:tcW w:w="3536" w:type="dxa"/>
            <w:gridSpan w:val="3"/>
            <w:vAlign w:val="center"/>
          </w:tcPr>
          <w:p w:rsidR="003E7425" w:rsidRDefault="00163C0F">
            <w:pPr>
              <w:jc w:val="center"/>
              <w:rPr>
                <w:rFonts w:ascii="宋体" w:eastAsia="宋体" w:hAnsi="宋体"/>
                <w:b/>
              </w:rPr>
            </w:pPr>
            <w:r>
              <w:rPr>
                <w:rFonts w:ascii="宋体" w:eastAsia="宋体" w:hAnsi="宋体" w:hint="eastAsia"/>
                <w:b/>
              </w:rPr>
              <w:t>有</w:t>
            </w:r>
          </w:p>
        </w:tc>
      </w:tr>
      <w:tr w:rsidR="003E7425" w:rsidTr="00643BE8">
        <w:trPr>
          <w:trHeight w:val="385"/>
        </w:trPr>
        <w:tc>
          <w:tcPr>
            <w:tcW w:w="8524" w:type="dxa"/>
            <w:gridSpan w:val="22"/>
            <w:vAlign w:val="center"/>
          </w:tcPr>
          <w:p w:rsidR="003E7425" w:rsidRDefault="00425943">
            <w:pPr>
              <w:jc w:val="center"/>
              <w:rPr>
                <w:rFonts w:ascii="宋体" w:eastAsia="宋体" w:hAnsi="宋体"/>
                <w:b/>
              </w:rPr>
            </w:pPr>
            <w:r>
              <w:rPr>
                <w:rFonts w:ascii="宋体" w:eastAsia="宋体" w:hAnsi="宋体"/>
                <w:b/>
              </w:rPr>
              <w:t>请于</w:t>
            </w:r>
            <w:r>
              <w:rPr>
                <w:rFonts w:ascii="宋体" w:eastAsia="宋体" w:hAnsi="宋体"/>
                <w:b/>
                <w:color w:val="FF0000"/>
              </w:rPr>
              <w:t>补充材料</w:t>
            </w:r>
            <w:r>
              <w:rPr>
                <w:rFonts w:ascii="宋体" w:eastAsia="宋体" w:hAnsi="宋体"/>
                <w:b/>
              </w:rPr>
              <w:t>中提交活动总结，所有人的总结请合并成</w:t>
            </w:r>
            <w:r>
              <w:rPr>
                <w:rFonts w:ascii="宋体" w:eastAsia="宋体" w:hAnsi="宋体"/>
                <w:b/>
                <w:color w:val="FF0000"/>
              </w:rPr>
              <w:t>1个PDF文件</w:t>
            </w:r>
            <w:r>
              <w:rPr>
                <w:rFonts w:ascii="宋体" w:eastAsia="宋体" w:hAnsi="宋体"/>
                <w:b/>
              </w:rPr>
              <w:t>，并在每个人的总结</w:t>
            </w:r>
            <w:r>
              <w:rPr>
                <w:rFonts w:ascii="宋体" w:eastAsia="宋体" w:hAnsi="宋体"/>
                <w:b/>
                <w:color w:val="FF0000"/>
              </w:rPr>
              <w:t>最后加上“（姓名）”</w:t>
            </w:r>
            <w:r>
              <w:rPr>
                <w:rFonts w:ascii="宋体" w:eastAsia="宋体" w:hAnsi="宋体"/>
                <w:b/>
              </w:rPr>
              <w:t>，以便于区分每位同学总结的内容。</w:t>
            </w:r>
          </w:p>
        </w:tc>
      </w:tr>
    </w:tbl>
    <w:p w:rsidR="003E7425" w:rsidRDefault="003E7425">
      <w:pPr>
        <w:rPr>
          <w:rFonts w:ascii="宋体" w:eastAsia="宋体" w:hAnsi="宋体"/>
          <w:b/>
        </w:rPr>
      </w:pPr>
    </w:p>
    <w:p w:rsidR="003E7425" w:rsidRDefault="003E7425">
      <w:pPr>
        <w:rPr>
          <w:rFonts w:ascii="宋体" w:eastAsia="宋体" w:hAnsi="宋体"/>
          <w:b/>
        </w:rPr>
      </w:pPr>
    </w:p>
    <w:p w:rsidR="003E7425" w:rsidRDefault="003E7425">
      <w:pPr>
        <w:jc w:val="center"/>
        <w:rPr>
          <w:rFonts w:ascii="宋体" w:eastAsia="宋体" w:hAnsi="宋体"/>
          <w:b/>
          <w:color w:val="000000" w:themeColor="text1"/>
          <w:sz w:val="28"/>
          <w:szCs w:val="28"/>
        </w:rPr>
      </w:pPr>
    </w:p>
    <w:p w:rsidR="003E7425" w:rsidRDefault="00425943">
      <w:pPr>
        <w:jc w:val="center"/>
        <w:rPr>
          <w:rFonts w:ascii="宋体" w:eastAsia="宋体" w:hAnsi="宋体"/>
          <w:b/>
          <w:color w:val="000000" w:themeColor="text1"/>
          <w:sz w:val="32"/>
          <w:szCs w:val="32"/>
        </w:rPr>
      </w:pPr>
      <w:r>
        <w:rPr>
          <w:rFonts w:ascii="宋体" w:eastAsia="宋体" w:hAnsi="宋体"/>
          <w:b/>
          <w:color w:val="000000" w:themeColor="text1"/>
          <w:sz w:val="32"/>
          <w:szCs w:val="32"/>
        </w:rPr>
        <w:t>第II部分  情系母校外的其他项目</w:t>
      </w:r>
    </w:p>
    <w:p w:rsidR="003E7425" w:rsidRDefault="00425943">
      <w:pPr>
        <w:jc w:val="left"/>
        <w:rPr>
          <w:rFonts w:ascii="兰亭黑-简" w:eastAsia="兰亭黑-简" w:hAnsi="兰亭黑-简" w:cs="兰亭黑-简"/>
          <w:b/>
          <w:color w:val="000000" w:themeColor="text1"/>
          <w:sz w:val="28"/>
          <w:szCs w:val="28"/>
        </w:rPr>
      </w:pPr>
      <w:r>
        <w:rPr>
          <w:rFonts w:ascii="兰亭黑-简" w:eastAsia="兰亭黑-简" w:hAnsi="兰亭黑-简" w:cs="兰亭黑-简" w:hint="eastAsia"/>
          <w:bCs/>
          <w:color w:val="000000" w:themeColor="text1"/>
          <w:sz w:val="28"/>
          <w:szCs w:val="28"/>
        </w:rPr>
        <w:t xml:space="preserve">   </w:t>
      </w:r>
      <w:r>
        <w:rPr>
          <w:rFonts w:ascii="兰亭黑-简" w:eastAsia="兰亭黑-简" w:hAnsi="兰亭黑-简" w:cs="兰亭黑-简" w:hint="eastAsia"/>
          <w:b/>
          <w:color w:val="000000" w:themeColor="text1"/>
          <w:sz w:val="28"/>
          <w:szCs w:val="28"/>
        </w:rPr>
        <w:t xml:space="preserve"> </w:t>
      </w:r>
    </w:p>
    <w:p w:rsidR="003E7425" w:rsidRDefault="00425943">
      <w:pPr>
        <w:jc w:val="left"/>
        <w:rPr>
          <w:rFonts w:ascii="华文宋体" w:eastAsia="华文宋体" w:hAnsi="华文宋体" w:cs="华文宋体"/>
          <w:bCs/>
          <w:color w:val="000000" w:themeColor="text1"/>
          <w:sz w:val="28"/>
          <w:szCs w:val="28"/>
        </w:rPr>
      </w:pPr>
      <w:r>
        <w:rPr>
          <w:rFonts w:ascii="华文宋体" w:eastAsia="华文宋体" w:hAnsi="华文宋体" w:cs="华文宋体" w:hint="eastAsia"/>
          <w:b/>
          <w:color w:val="000000" w:themeColor="text1"/>
          <w:sz w:val="28"/>
          <w:szCs w:val="28"/>
        </w:rPr>
        <w:t>请另起一个文件夹，命名“xxx支队__情系母校以外活动材料”，对具体格式不做要求，上</w:t>
      </w:r>
      <w:proofErr w:type="gramStart"/>
      <w:r>
        <w:rPr>
          <w:rFonts w:ascii="华文宋体" w:eastAsia="华文宋体" w:hAnsi="华文宋体" w:cs="华文宋体" w:hint="eastAsia"/>
          <w:b/>
          <w:color w:val="000000" w:themeColor="text1"/>
          <w:sz w:val="28"/>
          <w:szCs w:val="28"/>
        </w:rPr>
        <w:t>传时间</w:t>
      </w:r>
      <w:proofErr w:type="gramEnd"/>
      <w:r>
        <w:rPr>
          <w:rFonts w:ascii="华文宋体" w:eastAsia="华文宋体" w:hAnsi="华文宋体" w:cs="华文宋体" w:hint="eastAsia"/>
          <w:b/>
          <w:color w:val="000000" w:themeColor="text1"/>
          <w:sz w:val="28"/>
          <w:szCs w:val="28"/>
        </w:rPr>
        <w:t>和方式另行通知。</w:t>
      </w:r>
    </w:p>
    <w:p w:rsidR="003E7425" w:rsidRDefault="003E7425">
      <w:pPr>
        <w:rPr>
          <w:rFonts w:ascii="宋体" w:eastAsia="宋体" w:hAnsi="宋体"/>
          <w:b/>
        </w:rPr>
      </w:pPr>
    </w:p>
    <w:sectPr w:rsidR="003E742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7A7" w:rsidRDefault="00EE77A7">
      <w:r>
        <w:separator/>
      </w:r>
    </w:p>
  </w:endnote>
  <w:endnote w:type="continuationSeparator" w:id="0">
    <w:p w:rsidR="00EE77A7" w:rsidRDefault="00EE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兰亭黑-简">
    <w:altName w:val="微软雅黑"/>
    <w:charset w:val="86"/>
    <w:family w:val="auto"/>
    <w:pitch w:val="default"/>
    <w:sig w:usb0="00000001" w:usb1="08000000" w:usb2="00000000" w:usb3="00000000" w:csb0="00040000"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425" w:rsidRDefault="0042594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E7425" w:rsidRDefault="0042594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E7425" w:rsidRDefault="00425943">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7A7" w:rsidRDefault="00EE77A7">
      <w:r>
        <w:separator/>
      </w:r>
    </w:p>
  </w:footnote>
  <w:footnote w:type="continuationSeparator" w:id="0">
    <w:p w:rsidR="00EE77A7" w:rsidRDefault="00EE7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425" w:rsidRDefault="00425943">
    <w:pPr>
      <w:pStyle w:val="a4"/>
      <w:pBdr>
        <w:bottom w:val="single" w:sz="4" w:space="1" w:color="auto"/>
      </w:pBdr>
      <w:jc w:val="center"/>
      <w:rPr>
        <w:rFonts w:ascii="华文楷体" w:eastAsia="华文楷体" w:hAnsi="华文楷体" w:cs="华文楷体"/>
        <w:sz w:val="24"/>
        <w:szCs w:val="40"/>
      </w:rPr>
    </w:pPr>
    <w:r>
      <w:rPr>
        <w:rFonts w:ascii="华文楷体" w:eastAsia="华文楷体" w:hAnsi="华文楷体" w:cs="华文楷体" w:hint="eastAsia"/>
        <w:sz w:val="24"/>
        <w:szCs w:val="40"/>
      </w:rPr>
      <w:t>第十九届“情系母校”综合奖评比收集材料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71461"/>
    <w:multiLevelType w:val="singleLevel"/>
    <w:tmpl w:val="60371461"/>
    <w:lvl w:ilvl="0">
      <w:start w:val="1"/>
      <w:numFmt w:val="decimal"/>
      <w:suff w:val="space"/>
      <w:lvlText w:val="%1."/>
      <w:lvlJc w:val="left"/>
    </w:lvl>
  </w:abstractNum>
  <w:abstractNum w:abstractNumId="1" w15:restartNumberingAfterBreak="0">
    <w:nsid w:val="6037236B"/>
    <w:multiLevelType w:val="singleLevel"/>
    <w:tmpl w:val="6037236B"/>
    <w:lvl w:ilvl="0">
      <w:start w:val="1"/>
      <w:numFmt w:val="decimal"/>
      <w:suff w:val="nothing"/>
      <w:lvlText w:val="%1、"/>
      <w:lvlJc w:val="left"/>
    </w:lvl>
  </w:abstractNum>
  <w:abstractNum w:abstractNumId="2" w15:restartNumberingAfterBreak="0">
    <w:nsid w:val="60372C8E"/>
    <w:multiLevelType w:val="singleLevel"/>
    <w:tmpl w:val="60372C8E"/>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F9A391"/>
    <w:rsid w:val="FBF9A391"/>
    <w:rsid w:val="0FBF410E"/>
    <w:rsid w:val="1FFF3F69"/>
    <w:rsid w:val="2FFFBA26"/>
    <w:rsid w:val="3F0713AA"/>
    <w:rsid w:val="3F5FAEFC"/>
    <w:rsid w:val="3FDF690E"/>
    <w:rsid w:val="3FF45BE9"/>
    <w:rsid w:val="3FFAB9A5"/>
    <w:rsid w:val="3FFB5C52"/>
    <w:rsid w:val="463F75C9"/>
    <w:rsid w:val="4BD75438"/>
    <w:rsid w:val="55F536EA"/>
    <w:rsid w:val="56EE3365"/>
    <w:rsid w:val="5B5F22EE"/>
    <w:rsid w:val="5BD1E02A"/>
    <w:rsid w:val="5BF547C7"/>
    <w:rsid w:val="5EFD30CD"/>
    <w:rsid w:val="5EFEC80F"/>
    <w:rsid w:val="667E6D6E"/>
    <w:rsid w:val="6AEF5551"/>
    <w:rsid w:val="6D353DC3"/>
    <w:rsid w:val="73B749D1"/>
    <w:rsid w:val="73EF35FF"/>
    <w:rsid w:val="75FF7C00"/>
    <w:rsid w:val="76FFCC3A"/>
    <w:rsid w:val="777F28BF"/>
    <w:rsid w:val="79EF3239"/>
    <w:rsid w:val="7BFA62FE"/>
    <w:rsid w:val="7BFF43F7"/>
    <w:rsid w:val="7D7334B1"/>
    <w:rsid w:val="7FEF6A6E"/>
    <w:rsid w:val="7FFB58AD"/>
    <w:rsid w:val="8FBF009E"/>
    <w:rsid w:val="9BAF8356"/>
    <w:rsid w:val="9FF747BC"/>
    <w:rsid w:val="A7051DBE"/>
    <w:rsid w:val="A7FEBB21"/>
    <w:rsid w:val="AE1D53C1"/>
    <w:rsid w:val="AFFF4DB1"/>
    <w:rsid w:val="B525A716"/>
    <w:rsid w:val="BACBB2C1"/>
    <w:rsid w:val="BB7B05B9"/>
    <w:rsid w:val="BF7D46D2"/>
    <w:rsid w:val="CBEF44C0"/>
    <w:rsid w:val="CDD90D42"/>
    <w:rsid w:val="CEB3DE51"/>
    <w:rsid w:val="D73B580D"/>
    <w:rsid w:val="DDFBD766"/>
    <w:rsid w:val="DE9F6E7D"/>
    <w:rsid w:val="DF7D38ED"/>
    <w:rsid w:val="DF97CE96"/>
    <w:rsid w:val="DFFED203"/>
    <w:rsid w:val="DFFFC169"/>
    <w:rsid w:val="DFFFD1EE"/>
    <w:rsid w:val="E7B2685C"/>
    <w:rsid w:val="EF7DF26C"/>
    <w:rsid w:val="EFBF59B1"/>
    <w:rsid w:val="EFE6C6C8"/>
    <w:rsid w:val="F3777370"/>
    <w:rsid w:val="F3FB03AA"/>
    <w:rsid w:val="F6FD68FD"/>
    <w:rsid w:val="FA7ED8BB"/>
    <w:rsid w:val="FAE7888B"/>
    <w:rsid w:val="FB8D8F02"/>
    <w:rsid w:val="FBF7FF12"/>
    <w:rsid w:val="FBF9A391"/>
    <w:rsid w:val="FD7DA5B4"/>
    <w:rsid w:val="FE7F060F"/>
    <w:rsid w:val="FEEFC928"/>
    <w:rsid w:val="FEFE75EC"/>
    <w:rsid w:val="FF6F5A2F"/>
    <w:rsid w:val="FF71D34D"/>
    <w:rsid w:val="FF769956"/>
    <w:rsid w:val="FFBB848D"/>
    <w:rsid w:val="FFBF511F"/>
    <w:rsid w:val="FFCD7152"/>
    <w:rsid w:val="FFE83BDB"/>
    <w:rsid w:val="FFFFCEB9"/>
    <w:rsid w:val="00032B65"/>
    <w:rsid w:val="00163C0F"/>
    <w:rsid w:val="0030464D"/>
    <w:rsid w:val="003E7425"/>
    <w:rsid w:val="00425943"/>
    <w:rsid w:val="005175C5"/>
    <w:rsid w:val="00643BE8"/>
    <w:rsid w:val="008074BB"/>
    <w:rsid w:val="008109EE"/>
    <w:rsid w:val="00933AEE"/>
    <w:rsid w:val="00B24B28"/>
    <w:rsid w:val="00D507F3"/>
    <w:rsid w:val="00E00343"/>
    <w:rsid w:val="00EE77A7"/>
    <w:rsid w:val="00F8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1B229"/>
  <w15:docId w15:val="{3D74C1CF-92F9-4DCD-BB40-69A4799B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654E5-EF7C-4275-B04E-D2DFFF5E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1001pbir</dc:creator>
  <cp:lastModifiedBy>Lenovo</cp:lastModifiedBy>
  <cp:revision>7</cp:revision>
  <dcterms:created xsi:type="dcterms:W3CDTF">2021-02-27T09:27:00Z</dcterms:created>
  <dcterms:modified xsi:type="dcterms:W3CDTF">2021-02-28T03:52:00Z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