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6"/>
        <w:gridCol w:w="600"/>
        <w:gridCol w:w="2621"/>
        <w:gridCol w:w="707"/>
        <w:gridCol w:w="884"/>
        <w:gridCol w:w="1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6"/>
            <w:tcBorders>
              <w:top w:val="single" w:color="FFFFFF" w:sz="4" w:space="0"/>
              <w:left w:val="single" w:color="FFFFFF" w:sz="4" w:space="0"/>
              <w:bottom w:val="nil"/>
              <w:right w:val="single" w:color="FFFFFF" w:sz="4" w:space="0"/>
            </w:tcBorders>
            <w:vAlign w:val="center"/>
          </w:tcPr>
          <w:p>
            <w:pPr>
              <w:jc w:val="center"/>
              <w:rPr>
                <w:rFonts w:ascii="黑体" w:hAnsi="黑体" w:eastAsia="黑体"/>
                <w:bCs/>
                <w:sz w:val="36"/>
              </w:rPr>
            </w:pPr>
            <w:r>
              <w:rPr>
                <w:rFonts w:hint="eastAsia" w:ascii="黑体" w:hAnsi="黑体" w:eastAsia="黑体"/>
                <w:bCs/>
                <w:sz w:val="32"/>
              </w:rPr>
              <w:t>武汉大学国家网络安全学院教学实验报告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1" w:type="dxa"/>
            <w:tcBorders>
              <w:top w:val="single" w:color="auto" w:sz="4" w:space="0"/>
              <w:left w:val="single" w:color="auto" w:sz="4" w:space="0"/>
              <w:bottom w:val="single" w:color="auto" w:sz="4" w:space="0"/>
              <w:right w:val="single" w:color="auto" w:sz="4" w:space="0"/>
            </w:tcBorders>
          </w:tcPr>
          <w:p>
            <w:pPr>
              <w:jc w:val="center"/>
              <w:rPr>
                <w:rFonts w:ascii="黑体" w:hAnsi="黑体" w:eastAsia="黑体"/>
                <w:sz w:val="24"/>
                <w:szCs w:val="24"/>
              </w:rPr>
            </w:pPr>
            <w:r>
              <w:rPr>
                <w:rFonts w:hint="eastAsia" w:ascii="黑体" w:hAnsi="黑体" w:eastAsia="黑体"/>
                <w:sz w:val="24"/>
                <w:szCs w:val="24"/>
              </w:rPr>
              <w:t>课程名称</w:t>
            </w:r>
          </w:p>
        </w:tc>
        <w:tc>
          <w:tcPr>
            <w:tcW w:w="2550" w:type="dxa"/>
            <w:gridSpan w:val="2"/>
            <w:tcBorders>
              <w:top w:val="single" w:color="auto" w:sz="4" w:space="0"/>
              <w:left w:val="single" w:color="auto" w:sz="4" w:space="0"/>
              <w:bottom w:val="single" w:color="auto" w:sz="4" w:space="0"/>
              <w:right w:val="single" w:color="auto" w:sz="4" w:space="0"/>
            </w:tcBorders>
          </w:tcPr>
          <w:p>
            <w:pPr>
              <w:jc w:val="center"/>
              <w:rPr>
                <w:rFonts w:ascii="黑体" w:hAnsi="黑体" w:eastAsia="黑体"/>
                <w:sz w:val="24"/>
                <w:szCs w:val="24"/>
              </w:rPr>
            </w:pPr>
            <w:r>
              <w:rPr>
                <w:rFonts w:hint="eastAsia" w:ascii="黑体" w:hAnsi="黑体" w:eastAsia="黑体"/>
                <w:sz w:val="24"/>
                <w:szCs w:val="24"/>
              </w:rPr>
              <w:t>操作系统设计与实践</w:t>
            </w:r>
          </w:p>
        </w:tc>
        <w:tc>
          <w:tcPr>
            <w:tcW w:w="1680" w:type="dxa"/>
            <w:gridSpan w:val="2"/>
            <w:tcBorders>
              <w:top w:val="single" w:color="auto" w:sz="4" w:space="0"/>
              <w:left w:val="single" w:color="auto" w:sz="4" w:space="0"/>
              <w:bottom w:val="single" w:color="auto" w:sz="4" w:space="0"/>
              <w:right w:val="single" w:color="auto" w:sz="4" w:space="0"/>
            </w:tcBorders>
          </w:tcPr>
          <w:p>
            <w:pPr>
              <w:jc w:val="center"/>
              <w:rPr>
                <w:rFonts w:ascii="黑体" w:hAnsi="黑体" w:eastAsia="黑体"/>
                <w:sz w:val="24"/>
                <w:szCs w:val="24"/>
              </w:rPr>
            </w:pPr>
            <w:r>
              <w:rPr>
                <w:rFonts w:hint="eastAsia" w:ascii="黑体" w:hAnsi="黑体" w:eastAsia="黑体"/>
                <w:sz w:val="24"/>
                <w:szCs w:val="24"/>
              </w:rPr>
              <w:t>实验日期</w:t>
            </w:r>
          </w:p>
        </w:tc>
        <w:tc>
          <w:tcPr>
            <w:tcW w:w="2085" w:type="dxa"/>
            <w:tcBorders>
              <w:top w:val="single" w:color="auto" w:sz="4" w:space="0"/>
              <w:left w:val="single" w:color="auto" w:sz="4" w:space="0"/>
              <w:bottom w:val="single" w:color="auto" w:sz="4" w:space="0"/>
              <w:right w:val="single" w:color="auto" w:sz="4" w:space="0"/>
            </w:tcBorders>
          </w:tcPr>
          <w:p>
            <w:pP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1" w:type="dxa"/>
            <w:tcBorders>
              <w:top w:val="single" w:color="auto" w:sz="4" w:space="0"/>
              <w:left w:val="single" w:color="auto" w:sz="4" w:space="0"/>
              <w:bottom w:val="single" w:color="auto" w:sz="4" w:space="0"/>
              <w:right w:val="single" w:color="auto" w:sz="4" w:space="0"/>
            </w:tcBorders>
          </w:tcPr>
          <w:p>
            <w:pPr>
              <w:jc w:val="center"/>
              <w:rPr>
                <w:rFonts w:ascii="黑体" w:hAnsi="黑体" w:eastAsia="黑体"/>
                <w:sz w:val="24"/>
                <w:szCs w:val="24"/>
              </w:rPr>
            </w:pPr>
            <w:r>
              <w:rPr>
                <w:rFonts w:hint="eastAsia" w:ascii="黑体" w:hAnsi="黑体" w:eastAsia="黑体"/>
                <w:sz w:val="24"/>
                <w:szCs w:val="24"/>
              </w:rPr>
              <w:t>实验名称</w:t>
            </w:r>
          </w:p>
        </w:tc>
        <w:tc>
          <w:tcPr>
            <w:tcW w:w="2550" w:type="dxa"/>
            <w:gridSpan w:val="2"/>
            <w:tcBorders>
              <w:top w:val="single" w:color="auto" w:sz="4" w:space="0"/>
              <w:left w:val="single" w:color="auto" w:sz="4" w:space="0"/>
              <w:bottom w:val="single" w:color="auto" w:sz="4" w:space="0"/>
              <w:right w:val="single" w:color="auto" w:sz="4" w:space="0"/>
            </w:tcBorders>
          </w:tcPr>
          <w:p>
            <w:pPr>
              <w:jc w:val="center"/>
              <w:rPr>
                <w:rFonts w:ascii="黑体" w:hAnsi="黑体" w:eastAsia="黑体"/>
                <w:sz w:val="24"/>
                <w:szCs w:val="24"/>
              </w:rPr>
            </w:pPr>
          </w:p>
        </w:tc>
        <w:tc>
          <w:tcPr>
            <w:tcW w:w="1680" w:type="dxa"/>
            <w:gridSpan w:val="2"/>
            <w:tcBorders>
              <w:top w:val="single" w:color="auto" w:sz="4" w:space="0"/>
              <w:left w:val="single" w:color="auto" w:sz="4" w:space="0"/>
              <w:bottom w:val="single" w:color="auto" w:sz="4" w:space="0"/>
              <w:right w:val="single" w:color="auto" w:sz="4" w:space="0"/>
            </w:tcBorders>
          </w:tcPr>
          <w:p>
            <w:pPr>
              <w:jc w:val="center"/>
              <w:rPr>
                <w:rFonts w:ascii="黑体" w:hAnsi="黑体" w:eastAsia="黑体"/>
                <w:sz w:val="24"/>
                <w:szCs w:val="24"/>
              </w:rPr>
            </w:pPr>
            <w:r>
              <w:rPr>
                <w:rFonts w:hint="eastAsia" w:ascii="黑体" w:hAnsi="黑体" w:eastAsia="黑体"/>
                <w:sz w:val="24"/>
                <w:szCs w:val="24"/>
              </w:rPr>
              <w:t>实验周次</w:t>
            </w:r>
          </w:p>
        </w:tc>
        <w:tc>
          <w:tcPr>
            <w:tcW w:w="2085" w:type="dxa"/>
            <w:tcBorders>
              <w:top w:val="single" w:color="auto" w:sz="4" w:space="0"/>
              <w:left w:val="single" w:color="auto" w:sz="4" w:space="0"/>
              <w:bottom w:val="single" w:color="auto" w:sz="4" w:space="0"/>
              <w:right w:val="single" w:color="auto" w:sz="4" w:space="0"/>
            </w:tcBorders>
          </w:tcPr>
          <w:p>
            <w:pP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1" w:type="dxa"/>
            <w:tcBorders>
              <w:top w:val="single" w:color="auto" w:sz="4" w:space="0"/>
              <w:left w:val="single" w:color="auto" w:sz="4" w:space="0"/>
              <w:bottom w:val="single" w:color="auto" w:sz="4" w:space="0"/>
              <w:right w:val="single" w:color="auto" w:sz="4" w:space="0"/>
            </w:tcBorders>
          </w:tcPr>
          <w:p>
            <w:pPr>
              <w:jc w:val="center"/>
              <w:rPr>
                <w:rFonts w:ascii="黑体" w:hAnsi="黑体" w:eastAsia="黑体"/>
                <w:sz w:val="24"/>
                <w:szCs w:val="24"/>
              </w:rPr>
            </w:pPr>
            <w:r>
              <w:rPr>
                <w:rFonts w:hint="eastAsia" w:ascii="黑体" w:hAnsi="黑体" w:eastAsia="黑体"/>
                <w:sz w:val="24"/>
                <w:szCs w:val="24"/>
              </w:rPr>
              <w:t>姓名</w:t>
            </w:r>
          </w:p>
        </w:tc>
        <w:tc>
          <w:tcPr>
            <w:tcW w:w="2550" w:type="dxa"/>
            <w:gridSpan w:val="2"/>
            <w:tcBorders>
              <w:top w:val="single" w:color="auto" w:sz="4" w:space="0"/>
              <w:left w:val="single" w:color="auto" w:sz="4" w:space="0"/>
              <w:bottom w:val="single" w:color="auto" w:sz="4" w:space="0"/>
              <w:right w:val="single" w:color="auto" w:sz="4" w:space="0"/>
            </w:tcBorders>
          </w:tcPr>
          <w:p>
            <w:pPr>
              <w:jc w:val="center"/>
              <w:rPr>
                <w:rFonts w:ascii="黑体" w:hAnsi="黑体" w:eastAsia="黑体"/>
                <w:sz w:val="24"/>
                <w:szCs w:val="24"/>
              </w:rPr>
            </w:pPr>
            <w:r>
              <w:rPr>
                <w:rFonts w:hint="eastAsia" w:ascii="黑体" w:hAnsi="黑体" w:eastAsia="黑体"/>
                <w:sz w:val="24"/>
                <w:szCs w:val="24"/>
              </w:rPr>
              <w:t>学号</w:t>
            </w:r>
          </w:p>
        </w:tc>
        <w:tc>
          <w:tcPr>
            <w:tcW w:w="1680" w:type="dxa"/>
            <w:gridSpan w:val="2"/>
            <w:tcBorders>
              <w:top w:val="single" w:color="auto" w:sz="4" w:space="0"/>
              <w:left w:val="single" w:color="auto" w:sz="4" w:space="0"/>
              <w:bottom w:val="single" w:color="auto" w:sz="4" w:space="0"/>
              <w:right w:val="single" w:color="auto" w:sz="4" w:space="0"/>
            </w:tcBorders>
          </w:tcPr>
          <w:p>
            <w:pPr>
              <w:jc w:val="center"/>
              <w:rPr>
                <w:rFonts w:ascii="黑体" w:hAnsi="黑体" w:eastAsia="黑体"/>
                <w:sz w:val="24"/>
                <w:szCs w:val="24"/>
              </w:rPr>
            </w:pPr>
            <w:r>
              <w:rPr>
                <w:rFonts w:hint="eastAsia" w:ascii="黑体" w:hAnsi="黑体" w:eastAsia="黑体"/>
                <w:sz w:val="24"/>
                <w:szCs w:val="24"/>
              </w:rPr>
              <w:t>专业</w:t>
            </w:r>
          </w:p>
        </w:tc>
        <w:tc>
          <w:tcPr>
            <w:tcW w:w="2085" w:type="dxa"/>
            <w:tcBorders>
              <w:top w:val="single" w:color="auto" w:sz="4" w:space="0"/>
              <w:left w:val="single" w:color="auto" w:sz="4" w:space="0"/>
              <w:bottom w:val="single" w:color="auto" w:sz="4" w:space="0"/>
              <w:right w:val="single" w:color="auto" w:sz="4" w:space="0"/>
            </w:tcBorders>
          </w:tcPr>
          <w:p>
            <w:pPr>
              <w:jc w:val="center"/>
              <w:rPr>
                <w:rFonts w:ascii="黑体" w:hAnsi="黑体" w:eastAsia="黑体"/>
                <w:sz w:val="24"/>
                <w:szCs w:val="24"/>
              </w:rPr>
            </w:pPr>
            <w:r>
              <w:rPr>
                <w:rFonts w:hint="eastAsia" w:ascii="黑体" w:hAnsi="黑体" w:eastAsia="黑体"/>
                <w:sz w:val="24"/>
                <w:szCs w:val="24"/>
              </w:rPr>
              <w:t>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1"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sz w:val="24"/>
                <w:szCs w:val="24"/>
                <w:lang w:val="en-US" w:eastAsia="zh-CN"/>
              </w:rPr>
            </w:pPr>
            <w:r>
              <w:rPr>
                <w:rFonts w:hint="eastAsia" w:ascii="宋体" w:hAnsi="宋体"/>
                <w:sz w:val="24"/>
                <w:szCs w:val="24"/>
                <w:lang w:val="en-US" w:eastAsia="zh-CN"/>
              </w:rPr>
              <w:t>王卓</w:t>
            </w:r>
          </w:p>
        </w:tc>
        <w:tc>
          <w:tcPr>
            <w:tcW w:w="2550" w:type="dxa"/>
            <w:gridSpan w:val="2"/>
            <w:tcBorders>
              <w:top w:val="single" w:color="auto" w:sz="4" w:space="0"/>
              <w:left w:val="single" w:color="auto" w:sz="4" w:space="0"/>
              <w:bottom w:val="single" w:color="auto" w:sz="4" w:space="0"/>
              <w:right w:val="single" w:color="auto" w:sz="4" w:space="0"/>
            </w:tcBorders>
          </w:tcPr>
          <w:p>
            <w:pPr>
              <w:jc w:val="center"/>
              <w:rPr>
                <w:rFonts w:hint="default" w:ascii="宋体" w:hAnsi="宋体" w:eastAsia="宋体"/>
                <w:sz w:val="24"/>
                <w:szCs w:val="24"/>
                <w:lang w:val="en-US" w:eastAsia="zh-CN"/>
              </w:rPr>
            </w:pPr>
            <w:r>
              <w:rPr>
                <w:rFonts w:hint="eastAsia" w:ascii="宋体" w:hAnsi="宋体"/>
                <w:sz w:val="24"/>
                <w:szCs w:val="24"/>
                <w:lang w:val="en-US" w:eastAsia="zh-CN"/>
              </w:rPr>
              <w:t>2021302191791</w:t>
            </w:r>
          </w:p>
        </w:tc>
        <w:tc>
          <w:tcPr>
            <w:tcW w:w="1680" w:type="dxa"/>
            <w:gridSpan w:val="2"/>
            <w:tcBorders>
              <w:top w:val="single" w:color="auto" w:sz="4" w:space="0"/>
              <w:left w:val="single" w:color="auto" w:sz="4" w:space="0"/>
              <w:bottom w:val="single" w:color="auto" w:sz="4" w:space="0"/>
              <w:right w:val="single" w:color="auto" w:sz="4" w:space="0"/>
            </w:tcBorders>
          </w:tcPr>
          <w:p>
            <w:pPr>
              <w:jc w:val="center"/>
              <w:rPr>
                <w:rFonts w:hint="default" w:ascii="宋体" w:hAnsi="宋体" w:eastAsia="宋体"/>
                <w:sz w:val="24"/>
                <w:szCs w:val="24"/>
                <w:lang w:val="en-US" w:eastAsia="zh-CN"/>
              </w:rPr>
            </w:pPr>
            <w:r>
              <w:rPr>
                <w:rFonts w:hint="eastAsia" w:ascii="宋体" w:hAnsi="宋体"/>
                <w:sz w:val="24"/>
                <w:szCs w:val="24"/>
                <w:lang w:val="en-US" w:eastAsia="zh-CN"/>
              </w:rPr>
              <w:t>网络空间安全</w:t>
            </w:r>
          </w:p>
        </w:tc>
        <w:tc>
          <w:tcPr>
            <w:tcW w:w="2085" w:type="dxa"/>
            <w:tcBorders>
              <w:top w:val="single" w:color="auto" w:sz="4" w:space="0"/>
              <w:left w:val="single" w:color="auto" w:sz="4" w:space="0"/>
              <w:bottom w:val="single" w:color="auto" w:sz="4" w:space="0"/>
              <w:right w:val="single" w:color="auto" w:sz="4" w:space="0"/>
            </w:tcBorders>
          </w:tcPr>
          <w:p>
            <w:pPr>
              <w:jc w:val="center"/>
              <w:rPr>
                <w:rFonts w:hint="default" w:ascii="宋体" w:hAnsi="宋体" w:eastAsia="宋体"/>
                <w:sz w:val="24"/>
                <w:szCs w:val="24"/>
                <w:lang w:val="en-US" w:eastAsia="zh-CN"/>
              </w:rPr>
            </w:pPr>
            <w:r>
              <w:rPr>
                <w:rFonts w:hint="eastAsia" w:ascii="宋体" w:hAnsi="宋体"/>
                <w:sz w:val="24"/>
                <w:szCs w:val="24"/>
                <w:lang w:val="en-US" w:eastAsia="zh-CN"/>
              </w:rPr>
              <w:t>9班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1"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2550" w:type="dxa"/>
            <w:gridSpan w:val="2"/>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1680" w:type="dxa"/>
            <w:gridSpan w:val="2"/>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2085" w:type="dxa"/>
            <w:tcBorders>
              <w:top w:val="single" w:color="auto" w:sz="4" w:space="0"/>
              <w:left w:val="single" w:color="auto" w:sz="4" w:space="0"/>
              <w:bottom w:val="single" w:color="auto" w:sz="4" w:space="0"/>
              <w:right w:val="single" w:color="auto" w:sz="4" w:space="0"/>
            </w:tcBorders>
          </w:tcPr>
          <w:p>
            <w:pP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1"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2550" w:type="dxa"/>
            <w:gridSpan w:val="2"/>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1680" w:type="dxa"/>
            <w:gridSpan w:val="2"/>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2085" w:type="dxa"/>
            <w:tcBorders>
              <w:top w:val="single" w:color="auto" w:sz="4" w:space="0"/>
              <w:left w:val="single" w:color="auto" w:sz="4" w:space="0"/>
              <w:bottom w:val="single" w:color="auto" w:sz="4" w:space="0"/>
              <w:right w:val="single" w:color="auto" w:sz="4" w:space="0"/>
            </w:tcBorders>
          </w:tcPr>
          <w:p>
            <w:pP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1" w:type="dxa"/>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2550" w:type="dxa"/>
            <w:gridSpan w:val="2"/>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1680" w:type="dxa"/>
            <w:gridSpan w:val="2"/>
            <w:tcBorders>
              <w:top w:val="single" w:color="auto" w:sz="4" w:space="0"/>
              <w:left w:val="single" w:color="auto" w:sz="4" w:space="0"/>
              <w:bottom w:val="single" w:color="auto" w:sz="4" w:space="0"/>
              <w:right w:val="single" w:color="auto" w:sz="4" w:space="0"/>
            </w:tcBorders>
          </w:tcPr>
          <w:p>
            <w:pPr>
              <w:jc w:val="center"/>
              <w:rPr>
                <w:rFonts w:ascii="宋体" w:hAnsi="宋体"/>
                <w:sz w:val="24"/>
                <w:szCs w:val="24"/>
              </w:rPr>
            </w:pPr>
          </w:p>
        </w:tc>
        <w:tc>
          <w:tcPr>
            <w:tcW w:w="2085" w:type="dxa"/>
            <w:tcBorders>
              <w:top w:val="single" w:color="auto" w:sz="4" w:space="0"/>
              <w:left w:val="single" w:color="auto" w:sz="4" w:space="0"/>
              <w:bottom w:val="single" w:color="auto" w:sz="4" w:space="0"/>
              <w:right w:val="single" w:color="auto" w:sz="4" w:space="0"/>
            </w:tcBorders>
          </w:tcPr>
          <w:p>
            <w:pP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6"/>
            <w:tcBorders>
              <w:top w:val="single" w:color="auto" w:sz="4" w:space="0"/>
              <w:left w:val="single" w:color="auto" w:sz="4" w:space="0"/>
              <w:bottom w:val="single" w:color="auto" w:sz="4" w:space="0"/>
              <w:right w:val="single" w:color="auto" w:sz="4" w:space="0"/>
            </w:tcBorders>
          </w:tcPr>
          <w:p>
            <w:pPr>
              <w:numPr>
                <w:ilvl w:val="0"/>
                <w:numId w:val="1"/>
              </w:numPr>
              <w:rPr>
                <w:rFonts w:ascii="黑体" w:hAnsi="黑体" w:eastAsia="黑体"/>
                <w:sz w:val="24"/>
                <w:szCs w:val="24"/>
              </w:rPr>
            </w:pPr>
            <w:r>
              <w:rPr>
                <w:rFonts w:hint="eastAsia" w:ascii="黑体" w:hAnsi="黑体" w:eastAsia="黑体"/>
                <w:sz w:val="24"/>
                <w:szCs w:val="24"/>
              </w:rPr>
              <w:t>实验目的及实验内容</w:t>
            </w:r>
          </w:p>
          <w:p>
            <w:pPr>
              <w:rPr>
                <w:rFonts w:ascii="黑体" w:hAnsi="黑体" w:eastAsia="黑体"/>
                <w:sz w:val="24"/>
                <w:szCs w:val="24"/>
              </w:rPr>
            </w:pPr>
            <w:r>
              <w:rPr>
                <w:rFonts w:hint="eastAsia" w:ascii="黑体" w:hAnsi="黑体" w:eastAsia="黑体"/>
                <w:sz w:val="24"/>
                <w:szCs w:val="24"/>
              </w:rPr>
              <w:t>（本次实验所涉及并要求掌握的知识；实验内容；必要的原理分析）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6"/>
            <w:tcBorders>
              <w:top w:val="single" w:color="auto" w:sz="4" w:space="0"/>
              <w:left w:val="single" w:color="auto" w:sz="4" w:space="0"/>
              <w:bottom w:val="single" w:color="auto" w:sz="4" w:space="0"/>
              <w:right w:val="single" w:color="auto" w:sz="4" w:space="0"/>
            </w:tcBorders>
          </w:tcPr>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宋体" w:hAnsi="宋体"/>
                <w:sz w:val="24"/>
                <w:szCs w:val="24"/>
              </w:rPr>
            </w:pPr>
          </w:p>
          <w:p>
            <w:pP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6"/>
            <w:tcBorders>
              <w:top w:val="single" w:color="auto" w:sz="4" w:space="0"/>
              <w:left w:val="single" w:color="auto" w:sz="4" w:space="0"/>
              <w:bottom w:val="single" w:color="auto" w:sz="4" w:space="0"/>
              <w:right w:val="single" w:color="auto" w:sz="4" w:space="0"/>
            </w:tcBorders>
          </w:tcPr>
          <w:p>
            <w:pPr>
              <w:numPr>
                <w:ilvl w:val="0"/>
                <w:numId w:val="1"/>
              </w:numPr>
              <w:rPr>
                <w:rFonts w:ascii="黑体" w:hAnsi="黑体" w:eastAsia="黑体"/>
                <w:sz w:val="24"/>
                <w:szCs w:val="24"/>
              </w:rPr>
            </w:pPr>
            <w:r>
              <w:rPr>
                <w:rFonts w:hint="eastAsia" w:ascii="黑体" w:hAnsi="黑体" w:eastAsia="黑体"/>
                <w:sz w:val="24"/>
                <w:szCs w:val="24"/>
              </w:rPr>
              <w:t>实验环境及实验步骤</w:t>
            </w:r>
          </w:p>
          <w:p>
            <w:pPr>
              <w:rPr>
                <w:rFonts w:ascii="黑体" w:hAnsi="黑体" w:eastAsia="黑体"/>
                <w:sz w:val="24"/>
                <w:szCs w:val="24"/>
              </w:rPr>
            </w:pPr>
            <w:r>
              <w:rPr>
                <w:rFonts w:hint="eastAsia" w:ascii="黑体" w:hAnsi="黑体" w:eastAsia="黑体"/>
                <w:sz w:val="24"/>
                <w:szCs w:val="24"/>
              </w:rPr>
              <w:t>（本次实验所使用的器件、仪器设备等的情况；具体的实验步骤）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6"/>
            <w:tcBorders>
              <w:top w:val="single" w:color="auto" w:sz="4" w:space="0"/>
              <w:left w:val="single" w:color="auto" w:sz="4" w:space="0"/>
              <w:bottom w:val="single" w:color="auto" w:sz="4" w:space="0"/>
              <w:right w:val="single" w:color="auto" w:sz="4" w:space="0"/>
            </w:tcBorders>
          </w:tcPr>
          <w:p>
            <w:pPr>
              <w:numPr>
                <w:ilvl w:val="0"/>
                <w:numId w:val="2"/>
              </w:numPr>
              <w:ind w:left="17" w:leftChars="0" w:hanging="17" w:firstLineChars="0"/>
              <w:rPr>
                <w:rFonts w:hint="default" w:ascii="宋体" w:hAnsi="宋体"/>
                <w:b/>
                <w:bCs/>
                <w:sz w:val="28"/>
                <w:szCs w:val="28"/>
                <w:lang w:val="en-US" w:eastAsia="zh-CN"/>
              </w:rPr>
            </w:pPr>
            <w:r>
              <w:rPr>
                <w:rFonts w:hint="eastAsia" w:ascii="宋体" w:hAnsi="宋体"/>
                <w:b/>
                <w:bCs/>
                <w:sz w:val="28"/>
                <w:szCs w:val="28"/>
                <w:lang w:val="en-US" w:eastAsia="zh-CN"/>
              </w:rPr>
              <w:t>前期准备：实验环境的配置</w:t>
            </w:r>
          </w:p>
          <w:p>
            <w:pPr>
              <w:numPr>
                <w:ilvl w:val="1"/>
                <w:numId w:val="2"/>
              </w:numPr>
              <w:ind w:left="23" w:leftChars="0" w:firstLine="397" w:firstLineChars="0"/>
              <w:rPr>
                <w:rFonts w:hint="default" w:ascii="宋体" w:hAnsi="宋体"/>
                <w:b w:val="0"/>
                <w:bCs w:val="0"/>
                <w:sz w:val="24"/>
                <w:szCs w:val="24"/>
                <w:lang w:val="en-US" w:eastAsia="zh-CN"/>
              </w:rPr>
            </w:pPr>
            <w:r>
              <w:rPr>
                <w:rFonts w:hint="default" w:ascii="Times New Roman" w:hAnsi="Times New Roman" w:cs="Times New Roman"/>
                <w:b w:val="0"/>
                <w:bCs w:val="0"/>
                <w:sz w:val="24"/>
                <w:szCs w:val="24"/>
                <w:lang w:val="en-US" w:eastAsia="zh-CN"/>
              </w:rPr>
              <w:t>下载freedos，将解压后的a.img命名为freedos.img</w:t>
            </w:r>
            <w:r>
              <w:rPr>
                <w:rFonts w:hint="eastAsia" w:cs="Times New Roman"/>
                <w:b w:val="0"/>
                <w:bCs w:val="0"/>
                <w:sz w:val="24"/>
                <w:szCs w:val="24"/>
                <w:lang w:val="en-US" w:eastAsia="zh-CN"/>
              </w:rPr>
              <w:t>并</w:t>
            </w:r>
            <w:r>
              <w:rPr>
                <w:rFonts w:hint="default" w:ascii="Times New Roman" w:hAnsi="Times New Roman" w:cs="Times New Roman"/>
                <w:b w:val="0"/>
                <w:bCs w:val="0"/>
                <w:sz w:val="24"/>
                <w:szCs w:val="24"/>
                <w:lang w:val="en-US" w:eastAsia="zh-CN"/>
              </w:rPr>
              <w:t>复制到工作目录下</w:t>
            </w:r>
            <w:r>
              <w:rPr>
                <w:rFonts w:hint="eastAsia" w:cs="Times New Roman"/>
                <w:b w:val="0"/>
                <w:bCs w:val="0"/>
                <w:sz w:val="24"/>
                <w:szCs w:val="24"/>
                <w:lang w:val="en-US" w:eastAsia="zh-CN"/>
              </w:rPr>
              <w:t>，</w:t>
            </w:r>
            <w:r>
              <w:rPr>
                <w:rFonts w:hint="default" w:ascii="Times New Roman" w:hAnsi="Times New Roman" w:cs="Times New Roman"/>
                <w:b w:val="0"/>
                <w:bCs w:val="0"/>
                <w:sz w:val="24"/>
                <w:szCs w:val="24"/>
                <w:lang w:val="en-US" w:eastAsia="zh-CN"/>
              </w:rPr>
              <w:t>用bximage生成一个软盘映像pm.img</w:t>
            </w:r>
          </w:p>
          <w:p>
            <w:pPr>
              <w:widowControl w:val="0"/>
              <w:numPr>
                <w:ilvl w:val="0"/>
                <w:numId w:val="0"/>
              </w:numPr>
              <w:jc w:val="both"/>
              <w:rPr>
                <w:rFonts w:hint="default"/>
                <w:lang w:val="en-US" w:eastAsia="zh-CN"/>
              </w:rPr>
            </w:pPr>
            <w:r>
              <w:rPr>
                <w:rFonts w:hint="default"/>
                <w:lang w:val="en-US" w:eastAsia="zh-CN"/>
              </w:rPr>
              <w:drawing>
                <wp:inline distT="0" distB="0" distL="114300" distR="114300">
                  <wp:extent cx="5271770" cy="1837055"/>
                  <wp:effectExtent l="0" t="0" r="1270" b="6985"/>
                  <wp:docPr id="4" name="图片 4" descr="20231016155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31016155217"/>
                          <pic:cNvPicPr>
                            <a:picLocks noChangeAspect="1"/>
                          </pic:cNvPicPr>
                        </pic:nvPicPr>
                        <pic:blipFill>
                          <a:blip r:embed="rId4"/>
                          <a:stretch>
                            <a:fillRect/>
                          </a:stretch>
                        </pic:blipFill>
                        <pic:spPr>
                          <a:xfrm>
                            <a:off x="0" y="0"/>
                            <a:ext cx="5271770" cy="1837055"/>
                          </a:xfrm>
                          <a:prstGeom prst="rect">
                            <a:avLst/>
                          </a:prstGeom>
                        </pic:spPr>
                      </pic:pic>
                    </a:graphicData>
                  </a:graphic>
                </wp:inline>
              </w:drawing>
            </w:r>
          </w:p>
          <w:p>
            <w:pPr>
              <w:widowControl w:val="0"/>
              <w:numPr>
                <w:ilvl w:val="0"/>
                <w:numId w:val="0"/>
              </w:numPr>
              <w:jc w:val="center"/>
              <w:rPr>
                <w:rFonts w:hint="default"/>
                <w:b/>
                <w:bCs/>
                <w:sz w:val="18"/>
                <w:szCs w:val="16"/>
                <w:lang w:val="en-US" w:eastAsia="zh-CN"/>
              </w:rPr>
            </w:pPr>
            <w:r>
              <w:rPr>
                <w:rFonts w:hint="eastAsia"/>
                <w:b/>
                <w:bCs/>
                <w:sz w:val="18"/>
                <w:szCs w:val="16"/>
                <w:lang w:val="en-US" w:eastAsia="zh-CN"/>
              </w:rPr>
              <w:t>图x 前期准备</w:t>
            </w:r>
          </w:p>
          <w:p>
            <w:pPr>
              <w:numPr>
                <w:ilvl w:val="1"/>
                <w:numId w:val="2"/>
              </w:numPr>
              <w:ind w:left="23" w:leftChars="0" w:firstLine="397" w:firstLineChars="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修改bochsrc</w:t>
            </w:r>
          </w:p>
          <w:p>
            <w:pPr>
              <w:widowControl w:val="0"/>
              <w:numPr>
                <w:ilvl w:val="0"/>
                <w:numId w:val="0"/>
              </w:numPr>
              <w:jc w:val="center"/>
              <w:rPr>
                <w:rFonts w:hint="default"/>
                <w:lang w:val="en-US" w:eastAsia="zh-CN"/>
              </w:rPr>
            </w:pPr>
            <w:r>
              <w:rPr>
                <w:rFonts w:hint="default"/>
                <w:lang w:val="en-US" w:eastAsia="zh-CN"/>
              </w:rPr>
              <w:drawing>
                <wp:inline distT="0" distB="0" distL="114300" distR="114300">
                  <wp:extent cx="2524760" cy="656590"/>
                  <wp:effectExtent l="0" t="0" r="5080" b="13970"/>
                  <wp:docPr id="5" name="图片 5" descr="20231016160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231016160751"/>
                          <pic:cNvPicPr>
                            <a:picLocks noChangeAspect="1"/>
                          </pic:cNvPicPr>
                        </pic:nvPicPr>
                        <pic:blipFill>
                          <a:blip r:embed="rId5"/>
                          <a:stretch>
                            <a:fillRect/>
                          </a:stretch>
                        </pic:blipFill>
                        <pic:spPr>
                          <a:xfrm>
                            <a:off x="0" y="0"/>
                            <a:ext cx="2524760" cy="656590"/>
                          </a:xfrm>
                          <a:prstGeom prst="rect">
                            <a:avLst/>
                          </a:prstGeom>
                        </pic:spPr>
                      </pic:pic>
                    </a:graphicData>
                  </a:graphic>
                </wp:inline>
              </w:drawing>
            </w:r>
          </w:p>
          <w:p>
            <w:pPr>
              <w:widowControl w:val="0"/>
              <w:numPr>
                <w:ilvl w:val="0"/>
                <w:numId w:val="0"/>
              </w:numPr>
              <w:jc w:val="center"/>
              <w:rPr>
                <w:rFonts w:hint="default"/>
                <w:b/>
                <w:bCs/>
                <w:sz w:val="18"/>
                <w:szCs w:val="16"/>
                <w:lang w:val="en-US" w:eastAsia="zh-CN"/>
              </w:rPr>
            </w:pPr>
            <w:r>
              <w:rPr>
                <w:rFonts w:hint="eastAsia"/>
                <w:b/>
                <w:bCs/>
                <w:sz w:val="18"/>
                <w:szCs w:val="16"/>
                <w:lang w:val="en-US" w:eastAsia="zh-CN"/>
              </w:rPr>
              <w:t>图x 修改bochsrc</w:t>
            </w:r>
          </w:p>
          <w:p>
            <w:pPr>
              <w:widowControl w:val="0"/>
              <w:numPr>
                <w:ilvl w:val="0"/>
                <w:numId w:val="0"/>
              </w:numPr>
              <w:jc w:val="center"/>
              <w:rPr>
                <w:rFonts w:hint="default"/>
                <w:lang w:val="en-US" w:eastAsia="zh-CN"/>
              </w:rPr>
            </w:pPr>
          </w:p>
          <w:p>
            <w:pPr>
              <w:numPr>
                <w:ilvl w:val="1"/>
                <w:numId w:val="2"/>
              </w:numPr>
              <w:ind w:left="23" w:leftChars="0" w:firstLine="397" w:firstLineChars="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启动bochs，待freedos启动完毕后格式化B盘</w:t>
            </w:r>
          </w:p>
          <w:p>
            <w:pPr>
              <w:widowControl w:val="0"/>
              <w:numPr>
                <w:ilvl w:val="0"/>
                <w:numId w:val="0"/>
              </w:numPr>
              <w:jc w:val="both"/>
              <w:rPr>
                <w:rFonts w:hint="default"/>
                <w:lang w:val="en-US" w:eastAsia="zh-CN"/>
              </w:rPr>
            </w:pPr>
            <w:r>
              <w:rPr>
                <w:rFonts w:hint="default"/>
                <w:lang w:val="en-US" w:eastAsia="zh-CN"/>
              </w:rPr>
              <w:drawing>
                <wp:inline distT="0" distB="0" distL="114300" distR="114300">
                  <wp:extent cx="5273040" cy="3794760"/>
                  <wp:effectExtent l="0" t="0" r="0" b="0"/>
                  <wp:docPr id="6" name="图片 6" descr="20231016161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231016161223"/>
                          <pic:cNvPicPr>
                            <a:picLocks noChangeAspect="1"/>
                          </pic:cNvPicPr>
                        </pic:nvPicPr>
                        <pic:blipFill>
                          <a:blip r:embed="rId6"/>
                          <a:stretch>
                            <a:fillRect/>
                          </a:stretch>
                        </pic:blipFill>
                        <pic:spPr>
                          <a:xfrm>
                            <a:off x="0" y="0"/>
                            <a:ext cx="5273040" cy="3794760"/>
                          </a:xfrm>
                          <a:prstGeom prst="rect">
                            <a:avLst/>
                          </a:prstGeom>
                        </pic:spPr>
                      </pic:pic>
                    </a:graphicData>
                  </a:graphic>
                </wp:inline>
              </w:drawing>
            </w:r>
          </w:p>
          <w:p>
            <w:pPr>
              <w:widowControl w:val="0"/>
              <w:numPr>
                <w:ilvl w:val="0"/>
                <w:numId w:val="0"/>
              </w:numPr>
              <w:jc w:val="center"/>
              <w:rPr>
                <w:rFonts w:hint="eastAsia"/>
                <w:b/>
                <w:bCs/>
                <w:sz w:val="18"/>
                <w:szCs w:val="16"/>
                <w:lang w:val="en-US" w:eastAsia="zh-CN"/>
              </w:rPr>
            </w:pPr>
            <w:r>
              <w:rPr>
                <w:rFonts w:hint="eastAsia"/>
                <w:b/>
                <w:bCs/>
                <w:sz w:val="18"/>
                <w:szCs w:val="16"/>
                <w:lang w:val="en-US" w:eastAsia="zh-CN"/>
              </w:rPr>
              <w:t>图x 启动bochs并格式化B盘</w:t>
            </w:r>
          </w:p>
          <w:p>
            <w:pPr>
              <w:widowControl w:val="0"/>
              <w:numPr>
                <w:ilvl w:val="0"/>
                <w:numId w:val="0"/>
              </w:numPr>
              <w:ind w:firstLine="480" w:firstLineChars="200"/>
              <w:jc w:val="both"/>
              <w:rPr>
                <w:rFonts w:hint="eastAsia"/>
                <w:b w:val="0"/>
                <w:bCs w:val="0"/>
                <w:sz w:val="24"/>
                <w:szCs w:val="22"/>
                <w:lang w:val="en-US" w:eastAsia="zh-CN"/>
              </w:rPr>
            </w:pPr>
            <w:r>
              <w:rPr>
                <w:rFonts w:hint="eastAsia"/>
                <w:b w:val="0"/>
                <w:bCs w:val="0"/>
                <w:sz w:val="24"/>
                <w:szCs w:val="22"/>
                <w:lang w:val="en-US" w:eastAsia="zh-CN"/>
              </w:rPr>
              <w:t>这里的B盘为我们的pm.img镜像文件，格式化操作相当于将其转化为FAT16文件系统，我们通过终端查看pm.img内容时，可以看到其中已经写入了一些文件系统相关的东西。</w:t>
            </w:r>
          </w:p>
          <w:p>
            <w:pPr>
              <w:widowControl w:val="0"/>
              <w:numPr>
                <w:ilvl w:val="0"/>
                <w:numId w:val="0"/>
              </w:numPr>
              <w:ind w:firstLine="420" w:firstLineChars="200"/>
              <w:jc w:val="center"/>
              <w:rPr>
                <w:rFonts w:hint="default"/>
                <w:lang w:val="en-US" w:eastAsia="zh-CN"/>
              </w:rPr>
            </w:pPr>
            <w:r>
              <w:rPr>
                <w:rFonts w:hint="default"/>
                <w:lang w:val="en-US" w:eastAsia="zh-CN"/>
              </w:rPr>
              <w:drawing>
                <wp:inline distT="0" distB="0" distL="114300" distR="114300">
                  <wp:extent cx="3322955" cy="2676525"/>
                  <wp:effectExtent l="0" t="0" r="14605" b="5715"/>
                  <wp:docPr id="7" name="图片 7" descr="20231016161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0231016161351"/>
                          <pic:cNvPicPr>
                            <a:picLocks noChangeAspect="1"/>
                          </pic:cNvPicPr>
                        </pic:nvPicPr>
                        <pic:blipFill>
                          <a:blip r:embed="rId7"/>
                          <a:stretch>
                            <a:fillRect/>
                          </a:stretch>
                        </pic:blipFill>
                        <pic:spPr>
                          <a:xfrm>
                            <a:off x="0" y="0"/>
                            <a:ext cx="3322955" cy="2676525"/>
                          </a:xfrm>
                          <a:prstGeom prst="rect">
                            <a:avLst/>
                          </a:prstGeom>
                        </pic:spPr>
                      </pic:pic>
                    </a:graphicData>
                  </a:graphic>
                </wp:inline>
              </w:drawing>
            </w:r>
          </w:p>
          <w:p>
            <w:pPr>
              <w:widowControl w:val="0"/>
              <w:numPr>
                <w:ilvl w:val="0"/>
                <w:numId w:val="0"/>
              </w:numPr>
              <w:jc w:val="center"/>
              <w:rPr>
                <w:rFonts w:hint="default"/>
                <w:lang w:val="en-US" w:eastAsia="zh-CN"/>
              </w:rPr>
            </w:pPr>
            <w:r>
              <w:rPr>
                <w:rFonts w:hint="eastAsia"/>
                <w:b/>
                <w:bCs/>
                <w:sz w:val="18"/>
                <w:szCs w:val="16"/>
                <w:lang w:val="en-US" w:eastAsia="zh-CN"/>
              </w:rPr>
              <w:t>图x 查看pm.img中内容</w:t>
            </w:r>
          </w:p>
          <w:p>
            <w:pPr>
              <w:numPr>
                <w:ilvl w:val="1"/>
                <w:numId w:val="2"/>
              </w:numPr>
              <w:ind w:left="23" w:leftChars="0" w:firstLine="397" w:firstLineChars="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修改pmtest1.asm代码中的07c00h为0100h，并重新编译</w:t>
            </w:r>
          </w:p>
          <w:p>
            <w:pPr>
              <w:widowControl w:val="0"/>
              <w:numPr>
                <w:ilvl w:val="0"/>
                <w:numId w:val="0"/>
              </w:numPr>
              <w:ind w:firstLine="480" w:firstLineChars="200"/>
              <w:jc w:val="both"/>
              <w:rPr>
                <w:rFonts w:hint="eastAsia" w:cs="Times New Roman"/>
                <w:b w:val="0"/>
                <w:bCs w:val="0"/>
                <w:sz w:val="24"/>
                <w:szCs w:val="24"/>
                <w:lang w:val="en-US" w:eastAsia="zh-CN"/>
              </w:rPr>
            </w:pPr>
            <w:r>
              <w:rPr>
                <w:rFonts w:hint="eastAsia" w:cs="Times New Roman"/>
                <w:b w:val="0"/>
                <w:bCs w:val="0"/>
                <w:sz w:val="24"/>
                <w:szCs w:val="24"/>
                <w:lang w:val="en-US" w:eastAsia="zh-CN"/>
              </w:rPr>
              <w:t>命令如下：</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ascii="Consolas" w:hAnsi="Consolas" w:eastAsia="Consolas" w:cs="Consolas"/>
                <w:i w:val="0"/>
                <w:iCs w:val="0"/>
                <w:caps w:val="0"/>
                <w:color w:val="5C5C5C"/>
                <w:spacing w:val="0"/>
                <w:sz w:val="16"/>
                <w:szCs w:val="16"/>
                <w:shd w:val="clear" w:fill="F8F8F8"/>
              </w:rPr>
              <w:t>nasm pmtest1.</w:t>
            </w:r>
            <w:r>
              <w:rPr>
                <w:rFonts w:hint="default" w:ascii="Consolas" w:hAnsi="Consolas" w:eastAsia="Consolas" w:cs="Consolas"/>
                <w:i w:val="0"/>
                <w:iCs w:val="0"/>
                <w:caps w:val="0"/>
                <w:color w:val="A626A4"/>
                <w:spacing w:val="0"/>
                <w:sz w:val="16"/>
                <w:szCs w:val="16"/>
                <w:shd w:val="clear" w:fill="F8F8F8"/>
              </w:rPr>
              <w:t>asm</w:t>
            </w:r>
            <w:r>
              <w:rPr>
                <w:rFonts w:hint="default" w:ascii="Consolas" w:hAnsi="Consolas" w:eastAsia="Consolas" w:cs="Consolas"/>
                <w:i w:val="0"/>
                <w:iCs w:val="0"/>
                <w:caps w:val="0"/>
                <w:color w:val="5C5C5C"/>
                <w:spacing w:val="0"/>
                <w:sz w:val="16"/>
                <w:szCs w:val="16"/>
                <w:shd w:val="clear" w:fill="F8F8F8"/>
              </w:rPr>
              <w:t> -o pmtest1.com  </w:t>
            </w:r>
            <w:r>
              <w:rPr>
                <w:rFonts w:hint="default" w:ascii="Consolas" w:hAnsi="Consolas" w:eastAsia="Consolas" w:cs="Consolas"/>
                <w:i/>
                <w:iCs/>
                <w:caps w:val="0"/>
                <w:color w:val="A0A1A7"/>
                <w:spacing w:val="0"/>
                <w:sz w:val="16"/>
                <w:szCs w:val="16"/>
                <w:shd w:val="clear" w:fill="F8F8F8"/>
              </w:rPr>
              <w:t>//汇编</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将pmtest1.com复制到虚拟软盘pm.img上</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sudo mkdir /mnt/floppy  </w:t>
            </w:r>
            <w:r>
              <w:rPr>
                <w:rFonts w:hint="default" w:ascii="Consolas" w:hAnsi="Consolas" w:eastAsia="Consolas" w:cs="Consolas"/>
                <w:i/>
                <w:iCs/>
                <w:caps w:val="0"/>
                <w:color w:val="A0A1A7"/>
                <w:spacing w:val="0"/>
                <w:sz w:val="16"/>
                <w:szCs w:val="16"/>
                <w:shd w:val="clear" w:fill="FFFFFF"/>
              </w:rPr>
              <w:t>//创建空目录</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sudo mount -o loop pm.img /mnt/floppy  </w:t>
            </w:r>
            <w:r>
              <w:rPr>
                <w:rFonts w:hint="default" w:ascii="Consolas" w:hAnsi="Consolas" w:eastAsia="Consolas" w:cs="Consolas"/>
                <w:i/>
                <w:iCs/>
                <w:caps w:val="0"/>
                <w:color w:val="A0A1A7"/>
                <w:spacing w:val="0"/>
                <w:sz w:val="16"/>
                <w:szCs w:val="16"/>
                <w:shd w:val="clear" w:fill="F8F8F8"/>
              </w:rPr>
              <w:t>//挂载pm.img</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FFFFF"/>
              </w:rPr>
              <w:t>sudo cp pmtest1.com /mnt/floppy/  </w:t>
            </w:r>
            <w:r>
              <w:rPr>
                <w:rFonts w:hint="default" w:ascii="Consolas" w:hAnsi="Consolas" w:eastAsia="Consolas" w:cs="Consolas"/>
                <w:i/>
                <w:iCs/>
                <w:caps w:val="0"/>
                <w:color w:val="A0A1A7"/>
                <w:spacing w:val="0"/>
                <w:sz w:val="16"/>
                <w:szCs w:val="16"/>
                <w:shd w:val="clear" w:fill="FFFFFF"/>
              </w:rPr>
              <w:t>//拷贝</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color w:val="5C5C5C"/>
              </w:rPr>
            </w:pPr>
            <w:r>
              <w:rPr>
                <w:rFonts w:hint="default" w:ascii="Consolas" w:hAnsi="Consolas" w:eastAsia="Consolas" w:cs="Consolas"/>
                <w:i w:val="0"/>
                <w:iCs w:val="0"/>
                <w:caps w:val="0"/>
                <w:color w:val="5C5C5C"/>
                <w:spacing w:val="0"/>
                <w:sz w:val="16"/>
                <w:szCs w:val="16"/>
                <w:shd w:val="clear" w:fill="F8F8F8"/>
              </w:rPr>
              <w:t>sudo umount /mnt/floppy  </w:t>
            </w:r>
            <w:r>
              <w:rPr>
                <w:rFonts w:hint="default" w:ascii="Consolas" w:hAnsi="Consolas" w:eastAsia="Consolas" w:cs="Consolas"/>
                <w:i/>
                <w:iCs/>
                <w:caps w:val="0"/>
                <w:color w:val="A0A1A7"/>
                <w:spacing w:val="0"/>
                <w:sz w:val="16"/>
                <w:szCs w:val="16"/>
                <w:shd w:val="clear" w:fill="F8F8F8"/>
              </w:rPr>
              <w:t>//取消挂载</w:t>
            </w:r>
          </w:p>
          <w:p>
            <w:pPr>
              <w:widowControl w:val="0"/>
              <w:numPr>
                <w:ilvl w:val="0"/>
                <w:numId w:val="0"/>
              </w:numPr>
              <w:jc w:val="center"/>
              <w:rPr>
                <w:rFonts w:hint="eastAsia"/>
                <w:lang w:val="en-US" w:eastAsia="zh-CN"/>
              </w:rPr>
            </w:pPr>
            <w:r>
              <w:rPr>
                <w:rFonts w:hint="eastAsia"/>
                <w:lang w:val="en-US" w:eastAsia="zh-CN"/>
              </w:rPr>
              <w:drawing>
                <wp:inline distT="0" distB="0" distL="114300" distR="114300">
                  <wp:extent cx="5010150" cy="1019175"/>
                  <wp:effectExtent l="0" t="0" r="3810" b="1905"/>
                  <wp:docPr id="9" name="图片 9" descr="20231016162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231016162304"/>
                          <pic:cNvPicPr>
                            <a:picLocks noChangeAspect="1"/>
                          </pic:cNvPicPr>
                        </pic:nvPicPr>
                        <pic:blipFill>
                          <a:blip r:embed="rId8"/>
                          <a:stretch>
                            <a:fillRect/>
                          </a:stretch>
                        </pic:blipFill>
                        <pic:spPr>
                          <a:xfrm>
                            <a:off x="0" y="0"/>
                            <a:ext cx="5010150" cy="1019175"/>
                          </a:xfrm>
                          <a:prstGeom prst="rect">
                            <a:avLst/>
                          </a:prstGeom>
                        </pic:spPr>
                      </pic:pic>
                    </a:graphicData>
                  </a:graphic>
                </wp:inline>
              </w:drawing>
            </w:r>
          </w:p>
          <w:p>
            <w:pPr>
              <w:widowControl w:val="0"/>
              <w:numPr>
                <w:ilvl w:val="0"/>
                <w:numId w:val="0"/>
              </w:numPr>
              <w:jc w:val="center"/>
              <w:rPr>
                <w:rFonts w:hint="default"/>
                <w:lang w:val="en-US" w:eastAsia="zh-CN"/>
              </w:rPr>
            </w:pPr>
            <w:r>
              <w:rPr>
                <w:rFonts w:hint="eastAsia"/>
                <w:b/>
                <w:bCs/>
                <w:sz w:val="18"/>
                <w:szCs w:val="16"/>
                <w:lang w:val="en-US" w:eastAsia="zh-CN"/>
              </w:rPr>
              <w:t>图x 修改pmtest1.asm代码</w:t>
            </w:r>
          </w:p>
          <w:p>
            <w:pPr>
              <w:numPr>
                <w:ilvl w:val="1"/>
                <w:numId w:val="2"/>
              </w:numPr>
              <w:ind w:left="23" w:leftChars="0" w:firstLine="397" w:firstLineChars="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重新启动boch</w:t>
            </w:r>
            <w:r>
              <w:rPr>
                <w:rFonts w:hint="eastAsia" w:cs="Times New Roman"/>
                <w:b w:val="0"/>
                <w:bCs w:val="0"/>
                <w:sz w:val="24"/>
                <w:szCs w:val="24"/>
                <w:lang w:val="en-US" w:eastAsia="zh-CN"/>
              </w:rPr>
              <w:t>s</w:t>
            </w:r>
          </w:p>
          <w:p>
            <w:pPr>
              <w:widowControl w:val="0"/>
              <w:numPr>
                <w:ilvl w:val="0"/>
                <w:numId w:val="0"/>
              </w:numPr>
              <w:ind w:firstLine="480" w:firstLineChars="20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到freedos中执行下列命令：</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Times New Roman" w:hAnsi="Times New Roman" w:cs="Times New Roman"/>
                <w:b w:val="0"/>
                <w:bCs w:val="0"/>
                <w:sz w:val="24"/>
                <w:szCs w:val="24"/>
                <w:lang w:val="en-US" w:eastAsia="zh-CN"/>
              </w:rPr>
            </w:pPr>
            <w:r>
              <w:rPr>
                <w:rFonts w:ascii="Consolas" w:hAnsi="Consolas" w:eastAsia="Consolas" w:cs="Consolas"/>
                <w:i w:val="0"/>
                <w:iCs w:val="0"/>
                <w:caps w:val="0"/>
                <w:color w:val="E45649"/>
                <w:spacing w:val="0"/>
                <w:sz w:val="16"/>
                <w:szCs w:val="16"/>
                <w:shd w:val="clear" w:fill="F8F8F8"/>
              </w:rPr>
              <w:t>B</w:t>
            </w:r>
            <w:r>
              <w:rPr>
                <w:rFonts w:hint="default" w:ascii="Consolas" w:hAnsi="Consolas" w:eastAsia="Consolas" w:cs="Consolas"/>
                <w:i w:val="0"/>
                <w:iCs w:val="0"/>
                <w:caps w:val="0"/>
                <w:color w:val="5C5C5C"/>
                <w:spacing w:val="0"/>
                <w:sz w:val="16"/>
                <w:szCs w:val="16"/>
                <w:shd w:val="clear" w:fill="F8F8F8"/>
              </w:rPr>
              <w:t>：\</w:t>
            </w:r>
            <w:r>
              <w:rPr>
                <w:rFonts w:hint="default" w:ascii="Consolas" w:hAnsi="Consolas" w:eastAsia="Consolas" w:cs="Consolas"/>
                <w:i w:val="0"/>
                <w:iCs w:val="0"/>
                <w:caps w:val="0"/>
                <w:color w:val="E45649"/>
                <w:spacing w:val="0"/>
                <w:sz w:val="16"/>
                <w:szCs w:val="16"/>
                <w:shd w:val="clear" w:fill="F8F8F8"/>
              </w:rPr>
              <w:t>pmtest1</w:t>
            </w:r>
            <w:r>
              <w:rPr>
                <w:rFonts w:hint="default" w:ascii="Consolas" w:hAnsi="Consolas" w:eastAsia="Consolas" w:cs="Consolas"/>
                <w:i w:val="0"/>
                <w:iCs w:val="0"/>
                <w:caps w:val="0"/>
                <w:color w:val="986801"/>
                <w:spacing w:val="0"/>
                <w:sz w:val="16"/>
                <w:szCs w:val="16"/>
                <w:shd w:val="clear" w:fill="F8F8F8"/>
              </w:rPr>
              <w:t>.com</w:t>
            </w:r>
            <w:r>
              <w:rPr>
                <w:rFonts w:hint="default" w:ascii="Consolas" w:hAnsi="Consolas" w:eastAsia="Consolas" w:cs="Consolas"/>
                <w:i w:val="0"/>
                <w:iCs w:val="0"/>
                <w:caps w:val="0"/>
                <w:color w:val="5C5C5C"/>
                <w:spacing w:val="0"/>
                <w:sz w:val="16"/>
                <w:szCs w:val="16"/>
                <w:shd w:val="clear" w:fill="F8F8F8"/>
              </w:rPr>
              <w:t> </w:t>
            </w:r>
          </w:p>
          <w:p>
            <w:pPr>
              <w:jc w:val="both"/>
              <w:rPr>
                <w:rFonts w:hint="default"/>
                <w:lang w:val="en-US" w:eastAsia="zh-CN"/>
              </w:rPr>
            </w:pPr>
            <w:r>
              <w:rPr>
                <w:rFonts w:hint="default"/>
                <w:lang w:val="en-US" w:eastAsia="zh-CN"/>
              </w:rPr>
              <w:drawing>
                <wp:inline distT="0" distB="0" distL="114300" distR="114300">
                  <wp:extent cx="5274310" cy="3467100"/>
                  <wp:effectExtent l="0" t="0" r="13970" b="7620"/>
                  <wp:docPr id="8" name="图片 8" descr="20231016161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0231016161928"/>
                          <pic:cNvPicPr>
                            <a:picLocks noChangeAspect="1"/>
                          </pic:cNvPicPr>
                        </pic:nvPicPr>
                        <pic:blipFill>
                          <a:blip r:embed="rId9"/>
                          <a:stretch>
                            <a:fillRect/>
                          </a:stretch>
                        </pic:blipFill>
                        <pic:spPr>
                          <a:xfrm>
                            <a:off x="0" y="0"/>
                            <a:ext cx="5274310" cy="3467100"/>
                          </a:xfrm>
                          <a:prstGeom prst="rect">
                            <a:avLst/>
                          </a:prstGeom>
                        </pic:spPr>
                      </pic:pic>
                    </a:graphicData>
                  </a:graphic>
                </wp:inline>
              </w:drawing>
            </w:r>
          </w:p>
          <w:p>
            <w:pPr>
              <w:widowControl w:val="0"/>
              <w:numPr>
                <w:ilvl w:val="0"/>
                <w:numId w:val="0"/>
              </w:numPr>
              <w:jc w:val="center"/>
              <w:rPr>
                <w:rFonts w:hint="default"/>
                <w:lang w:val="en-US" w:eastAsia="zh-CN"/>
              </w:rPr>
            </w:pPr>
            <w:r>
              <w:rPr>
                <w:rFonts w:hint="eastAsia"/>
                <w:b/>
                <w:bCs/>
                <w:sz w:val="18"/>
                <w:szCs w:val="16"/>
                <w:lang w:val="en-US" w:eastAsia="zh-CN"/>
              </w:rPr>
              <w:t>图x 环境配置完成展示</w:t>
            </w:r>
          </w:p>
          <w:p>
            <w:pPr>
              <w:widowControl w:val="0"/>
              <w:numPr>
                <w:numId w:val="0"/>
              </w:numPr>
              <w:jc w:val="both"/>
              <w:rPr>
                <w:rFonts w:hint="default" w:ascii="宋体" w:hAnsi="宋体"/>
                <w:b/>
                <w:bCs/>
                <w:sz w:val="24"/>
                <w:szCs w:val="24"/>
                <w:lang w:val="en-US" w:eastAsia="zh-CN"/>
              </w:rPr>
            </w:pPr>
          </w:p>
          <w:p>
            <w:pPr>
              <w:numPr>
                <w:ilvl w:val="0"/>
                <w:numId w:val="2"/>
              </w:numPr>
              <w:ind w:left="17" w:leftChars="0" w:hanging="17" w:firstLineChars="0"/>
              <w:rPr>
                <w:rFonts w:hint="default" w:ascii="宋体" w:hAnsi="宋体"/>
                <w:b/>
                <w:bCs/>
                <w:sz w:val="28"/>
                <w:szCs w:val="28"/>
                <w:lang w:val="en-US" w:eastAsia="zh-CN"/>
              </w:rPr>
            </w:pPr>
            <w:r>
              <w:rPr>
                <w:rFonts w:hint="eastAsia" w:ascii="宋体" w:hAnsi="宋体"/>
                <w:b/>
                <w:bCs/>
                <w:sz w:val="28"/>
                <w:szCs w:val="28"/>
                <w:lang w:val="en-US" w:eastAsia="zh-CN"/>
              </w:rPr>
              <w:t>实验内容</w:t>
            </w:r>
          </w:p>
          <w:p>
            <w:pPr>
              <w:numPr>
                <w:ilvl w:val="0"/>
                <w:numId w:val="5"/>
              </w:numPr>
              <w:ind w:left="0" w:leftChars="0" w:firstLine="482" w:firstLineChars="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认真阅读章节资料，掌握什么是保护模式，弄清关键数据结构：GDT、descriptor、selector、GDTR</w:t>
            </w:r>
            <w:r>
              <w:rPr>
                <w:rFonts w:hint="eastAsia" w:cs="Times New Roman"/>
                <w:b/>
                <w:bCs/>
                <w:sz w:val="24"/>
                <w:szCs w:val="24"/>
                <w:lang w:val="en-US" w:eastAsia="zh-CN"/>
              </w:rPr>
              <w:t>的含义，</w:t>
            </w:r>
            <w:r>
              <w:rPr>
                <w:rFonts w:hint="default" w:ascii="Times New Roman" w:hAnsi="Times New Roman" w:cs="Times New Roman"/>
                <w:b/>
                <w:bCs/>
                <w:sz w:val="24"/>
                <w:szCs w:val="24"/>
                <w:lang w:val="en-US" w:eastAsia="zh-CN"/>
              </w:rPr>
              <w:t>及其之间关系，阅读pm.inc文件中数据结构以及含义，写出对宏Descriptor的分析</w:t>
            </w:r>
            <w:r>
              <w:rPr>
                <w:rFonts w:hint="eastAsia" w:cs="Times New Roman"/>
                <w:b/>
                <w:bCs/>
                <w:sz w:val="24"/>
                <w:szCs w:val="24"/>
                <w:lang w:val="en-US" w:eastAsia="zh-CN"/>
              </w:rPr>
              <w:t>。</w:t>
            </w:r>
          </w:p>
          <w:p>
            <w:pPr>
              <w:widowControl w:val="0"/>
              <w:numPr>
                <w:ilvl w:val="0"/>
                <w:numId w:val="0"/>
              </w:numPr>
              <w:ind w:firstLine="240" w:firstLineChars="100"/>
              <w:jc w:val="both"/>
              <w:rPr>
                <w:rFonts w:hint="default" w:ascii="Times New Roman" w:hAnsi="Times New Roman" w:cs="Times New Roman"/>
                <w:b w:val="0"/>
                <w:bCs w:val="0"/>
                <w:sz w:val="24"/>
                <w:szCs w:val="24"/>
                <w:lang w:val="en-US" w:eastAsia="zh-CN"/>
              </w:rPr>
            </w:pPr>
            <w:r>
              <w:rPr>
                <w:rFonts w:hint="eastAsia" w:cs="Times New Roman"/>
                <w:b w:val="0"/>
                <w:bCs w:val="0"/>
                <w:sz w:val="24"/>
                <w:szCs w:val="24"/>
                <w:lang w:val="en-US" w:eastAsia="zh-CN"/>
              </w:rPr>
              <w:t>略...</w:t>
            </w:r>
          </w:p>
          <w:p>
            <w:pPr>
              <w:widowControl w:val="0"/>
              <w:numPr>
                <w:ilvl w:val="0"/>
                <w:numId w:val="0"/>
              </w:numPr>
              <w:jc w:val="both"/>
              <w:rPr>
                <w:rFonts w:hint="default" w:ascii="Times New Roman" w:hAnsi="Times New Roman" w:cs="Times New Roman"/>
                <w:b/>
                <w:bCs/>
                <w:sz w:val="24"/>
                <w:szCs w:val="24"/>
                <w:lang w:val="en-US" w:eastAsia="zh-CN"/>
              </w:rPr>
            </w:pPr>
            <w:r>
              <w:rPr>
                <w:rFonts w:hint="eastAsia" w:cs="Times New Roman"/>
                <w:b w:val="0"/>
                <w:bCs w:val="0"/>
                <w:sz w:val="24"/>
                <w:szCs w:val="24"/>
                <w:lang w:val="en-US" w:eastAsia="zh-CN"/>
              </w:rPr>
              <w:t xml:space="preserve"> </w:t>
            </w:r>
          </w:p>
          <w:p>
            <w:pPr>
              <w:numPr>
                <w:ilvl w:val="0"/>
                <w:numId w:val="5"/>
              </w:numPr>
              <w:ind w:left="0" w:leftChars="0" w:firstLine="482" w:firstLineChars="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调试代码，/a/掌握从实模式到保护模式的基本方法，画出代码流程图，如果代码/a/中，第71行有dword前缀和没有前缀，编译出来的代码有区别么，为什么，请调试截图。</w:t>
            </w:r>
          </w:p>
          <w:p>
            <w:pPr>
              <w:numPr>
                <w:ilvl w:val="2"/>
                <w:numId w:val="5"/>
              </w:numPr>
              <w:ind w:left="1260" w:leftChars="0" w:hanging="420" w:firstLineChars="0"/>
              <w:rPr>
                <w:rFonts w:hint="default" w:ascii="Times New Roman" w:hAnsi="Times New Roman" w:cs="Times New Roman"/>
                <w:b w:val="0"/>
                <w:bCs w:val="0"/>
                <w:sz w:val="24"/>
                <w:szCs w:val="24"/>
                <w:lang w:val="en-US" w:eastAsia="zh-CN"/>
              </w:rPr>
            </w:pPr>
            <w:r>
              <w:rPr>
                <w:rFonts w:hint="eastAsia" w:cs="Times New Roman"/>
                <w:b w:val="0"/>
                <w:bCs w:val="0"/>
                <w:sz w:val="24"/>
                <w:szCs w:val="24"/>
                <w:lang w:val="en-US" w:eastAsia="zh-CN"/>
              </w:rPr>
              <w:t>实模式到保护模式的步骤：</w:t>
            </w:r>
          </w:p>
          <w:p>
            <w:pPr>
              <w:numPr>
                <w:ilvl w:val="3"/>
                <w:numId w:val="5"/>
              </w:numPr>
              <w:ind w:left="1680" w:leftChars="0" w:hanging="420" w:firstLineChars="0"/>
              <w:rPr>
                <w:rFonts w:hint="default" w:ascii="Times New Roman" w:hAnsi="Times New Roman" w:cs="Times New Roman"/>
                <w:b w:val="0"/>
                <w:bCs w:val="0"/>
                <w:sz w:val="24"/>
                <w:szCs w:val="24"/>
                <w:lang w:val="en-US" w:eastAsia="zh-CN"/>
              </w:rPr>
            </w:pPr>
            <w:r>
              <w:rPr>
                <w:rFonts w:hint="eastAsia" w:cs="Times New Roman"/>
                <w:b w:val="0"/>
                <w:bCs w:val="0"/>
                <w:sz w:val="24"/>
                <w:szCs w:val="24"/>
                <w:lang w:val="en-US" w:eastAsia="zh-CN"/>
              </w:rPr>
              <w:t>准备GDT;</w:t>
            </w:r>
          </w:p>
          <w:p>
            <w:pPr>
              <w:numPr>
                <w:ilvl w:val="3"/>
                <w:numId w:val="5"/>
              </w:numPr>
              <w:ind w:left="1680" w:leftChars="0" w:hanging="420" w:firstLineChars="0"/>
              <w:rPr>
                <w:rFonts w:hint="default" w:ascii="Times New Roman" w:hAnsi="Times New Roman" w:cs="Times New Roman"/>
                <w:b w:val="0"/>
                <w:bCs w:val="0"/>
                <w:sz w:val="24"/>
                <w:szCs w:val="24"/>
                <w:lang w:val="en-US" w:eastAsia="zh-CN"/>
              </w:rPr>
            </w:pPr>
            <w:r>
              <w:rPr>
                <w:rFonts w:hint="eastAsia" w:cs="Times New Roman"/>
                <w:b w:val="0"/>
                <w:bCs w:val="0"/>
                <w:sz w:val="24"/>
                <w:szCs w:val="24"/>
                <w:lang w:val="en-US" w:eastAsia="zh-CN"/>
              </w:rPr>
              <w:t>用lgdt加载gdtr；</w:t>
            </w:r>
          </w:p>
          <w:p>
            <w:pPr>
              <w:numPr>
                <w:ilvl w:val="3"/>
                <w:numId w:val="5"/>
              </w:numPr>
              <w:ind w:left="1680" w:leftChars="0" w:hanging="420" w:firstLineChars="0"/>
              <w:rPr>
                <w:rFonts w:hint="default" w:ascii="Times New Roman" w:hAnsi="Times New Roman" w:cs="Times New Roman"/>
                <w:b w:val="0"/>
                <w:bCs w:val="0"/>
                <w:sz w:val="24"/>
                <w:szCs w:val="24"/>
                <w:lang w:val="en-US" w:eastAsia="zh-CN"/>
              </w:rPr>
            </w:pPr>
            <w:r>
              <w:rPr>
                <w:rFonts w:hint="eastAsia" w:cs="Times New Roman"/>
                <w:b w:val="0"/>
                <w:bCs w:val="0"/>
                <w:sz w:val="24"/>
                <w:szCs w:val="24"/>
                <w:lang w:val="en-US" w:eastAsia="zh-CN"/>
              </w:rPr>
              <w:t>打开A20；</w:t>
            </w:r>
          </w:p>
          <w:p>
            <w:pPr>
              <w:numPr>
                <w:ilvl w:val="3"/>
                <w:numId w:val="5"/>
              </w:numPr>
              <w:ind w:left="1680" w:leftChars="0" w:hanging="420" w:firstLineChars="0"/>
              <w:rPr>
                <w:rFonts w:hint="default" w:ascii="Times New Roman" w:hAnsi="Times New Roman" w:cs="Times New Roman"/>
                <w:b w:val="0"/>
                <w:bCs w:val="0"/>
                <w:sz w:val="24"/>
                <w:szCs w:val="24"/>
                <w:lang w:val="en-US" w:eastAsia="zh-CN"/>
              </w:rPr>
            </w:pPr>
            <w:r>
              <w:rPr>
                <w:rFonts w:hint="eastAsia" w:cs="Times New Roman"/>
                <w:b w:val="0"/>
                <w:bCs w:val="0"/>
                <w:sz w:val="24"/>
                <w:szCs w:val="24"/>
                <w:lang w:val="en-US" w:eastAsia="zh-CN"/>
              </w:rPr>
              <w:t>置寄存器cr0的PE位；（给出cr0的结构示意图）</w:t>
            </w:r>
          </w:p>
          <w:p>
            <w:pPr>
              <w:numPr>
                <w:ilvl w:val="3"/>
                <w:numId w:val="5"/>
              </w:numPr>
              <w:ind w:left="1680" w:leftChars="0" w:hanging="420" w:firstLineChars="0"/>
              <w:rPr>
                <w:rFonts w:hint="default" w:ascii="Times New Roman" w:hAnsi="Times New Roman" w:cs="Times New Roman"/>
                <w:b w:val="0"/>
                <w:bCs w:val="0"/>
                <w:sz w:val="24"/>
                <w:szCs w:val="24"/>
                <w:lang w:val="en-US" w:eastAsia="zh-CN"/>
              </w:rPr>
            </w:pPr>
            <w:r>
              <w:rPr>
                <w:rFonts w:hint="eastAsia" w:cs="Times New Roman"/>
                <w:b w:val="0"/>
                <w:bCs w:val="0"/>
                <w:sz w:val="24"/>
                <w:szCs w:val="24"/>
                <w:lang w:val="en-US" w:eastAsia="zh-CN"/>
              </w:rPr>
              <w:t>跳转，进入保护模式</w:t>
            </w:r>
          </w:p>
          <w:p>
            <w:pPr>
              <w:numPr>
                <w:ilvl w:val="2"/>
                <w:numId w:val="5"/>
              </w:numPr>
              <w:ind w:left="1260" w:leftChars="0" w:hanging="420" w:firstLineChars="0"/>
              <w:rPr>
                <w:rFonts w:hint="default" w:ascii="Times New Roman" w:hAnsi="Times New Roman" w:cs="Times New Roman"/>
                <w:b w:val="0"/>
                <w:bCs w:val="0"/>
                <w:sz w:val="24"/>
                <w:szCs w:val="24"/>
                <w:lang w:val="en-US" w:eastAsia="zh-CN"/>
              </w:rPr>
            </w:pPr>
            <w:r>
              <w:rPr>
                <w:rFonts w:hint="eastAsia" w:cs="Times New Roman"/>
                <w:b w:val="0"/>
                <w:bCs w:val="0"/>
                <w:sz w:val="24"/>
                <w:szCs w:val="24"/>
                <w:lang w:val="en-US" w:eastAsia="zh-CN"/>
              </w:rPr>
              <w:t>有无dword：</w:t>
            </w:r>
          </w:p>
          <w:p>
            <w:pPr>
              <w:numPr>
                <w:ilvl w:val="3"/>
                <w:numId w:val="5"/>
              </w:numPr>
              <w:ind w:left="1680" w:leftChars="0" w:hanging="420" w:firstLineChars="0"/>
              <w:rPr>
                <w:rFonts w:hint="default" w:ascii="Times New Roman" w:hAnsi="Times New Roman" w:cs="Times New Roman"/>
                <w:b w:val="0"/>
                <w:bCs w:val="0"/>
                <w:sz w:val="24"/>
                <w:szCs w:val="24"/>
                <w:lang w:val="en-US" w:eastAsia="zh-CN"/>
              </w:rPr>
            </w:pPr>
            <w:r>
              <w:rPr>
                <w:rFonts w:hint="eastAsia" w:cs="Times New Roman"/>
                <w:b w:val="0"/>
                <w:bCs w:val="0"/>
                <w:sz w:val="24"/>
                <w:szCs w:val="24"/>
                <w:lang w:val="en-US" w:eastAsia="zh-CN"/>
              </w:rPr>
              <w:t>前期准备：</w:t>
            </w:r>
          </w:p>
          <w:p>
            <w:pPr>
              <w:widowControl w:val="0"/>
              <w:numPr>
                <w:ilvl w:val="0"/>
                <w:numId w:val="0"/>
              </w:numPr>
              <w:jc w:val="both"/>
              <w:rPr>
                <w:rFonts w:hint="eastAsia" w:cs="Times New Roman"/>
                <w:b w:val="0"/>
                <w:bCs w:val="0"/>
                <w:sz w:val="24"/>
                <w:szCs w:val="24"/>
                <w:lang w:val="en-US" w:eastAsia="zh-CN"/>
              </w:rPr>
            </w:pPr>
            <w:r>
              <w:rPr>
                <w:rFonts w:hint="eastAsia" w:cs="Times New Roman"/>
                <w:b w:val="0"/>
                <w:bCs w:val="0"/>
                <w:sz w:val="24"/>
                <w:szCs w:val="24"/>
                <w:lang w:val="en-US" w:eastAsia="zh-CN"/>
              </w:rPr>
              <w:t>为了实现调试功能，我们在bochsrc中添加magic_break: enabled=1</w:t>
            </w:r>
          </w:p>
          <w:p>
            <w:pPr>
              <w:widowControl w:val="0"/>
              <w:numPr>
                <w:ilvl w:val="0"/>
                <w:numId w:val="0"/>
              </w:numPr>
              <w:jc w:val="center"/>
              <w:rPr>
                <w:rFonts w:hint="default"/>
                <w:lang w:val="en-US" w:eastAsia="zh-CN"/>
              </w:rPr>
            </w:pPr>
            <w:r>
              <w:rPr>
                <w:rFonts w:hint="default"/>
                <w:lang w:val="en-US" w:eastAsia="zh-CN"/>
              </w:rPr>
              <w:drawing>
                <wp:inline distT="0" distB="0" distL="114300" distR="114300">
                  <wp:extent cx="4324350" cy="809625"/>
                  <wp:effectExtent l="0" t="0" r="3810" b="13335"/>
                  <wp:docPr id="16" name="图片 16" descr="20231017100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0231017100628"/>
                          <pic:cNvPicPr>
                            <a:picLocks noChangeAspect="1"/>
                          </pic:cNvPicPr>
                        </pic:nvPicPr>
                        <pic:blipFill>
                          <a:blip r:embed="rId10"/>
                          <a:stretch>
                            <a:fillRect/>
                          </a:stretch>
                        </pic:blipFill>
                        <pic:spPr>
                          <a:xfrm>
                            <a:off x="0" y="0"/>
                            <a:ext cx="4324350" cy="809625"/>
                          </a:xfrm>
                          <a:prstGeom prst="rect">
                            <a:avLst/>
                          </a:prstGeom>
                        </pic:spPr>
                      </pic:pic>
                    </a:graphicData>
                  </a:graphic>
                </wp:inline>
              </w:drawing>
            </w:r>
          </w:p>
          <w:p>
            <w:pPr>
              <w:widowControl w:val="0"/>
              <w:numPr>
                <w:ilvl w:val="0"/>
                <w:numId w:val="0"/>
              </w:numPr>
              <w:jc w:val="both"/>
              <w:rPr>
                <w:rFonts w:hint="default"/>
                <w:sz w:val="24"/>
                <w:szCs w:val="22"/>
                <w:lang w:val="en-US" w:eastAsia="zh-CN"/>
              </w:rPr>
            </w:pPr>
            <w:r>
              <w:rPr>
                <w:rFonts w:hint="eastAsia"/>
                <w:sz w:val="24"/>
                <w:szCs w:val="22"/>
                <w:lang w:val="en-US" w:eastAsia="zh-CN"/>
              </w:rPr>
              <w:t>并在jmp指令前添加命令xchg bx, bx实现断点的效果。</w:t>
            </w:r>
          </w:p>
          <w:p>
            <w:pPr>
              <w:numPr>
                <w:ilvl w:val="3"/>
                <w:numId w:val="5"/>
              </w:numPr>
              <w:ind w:left="1680" w:leftChars="0" w:hanging="420" w:firstLineChars="0"/>
              <w:rPr>
                <w:rFonts w:hint="default" w:ascii="Times New Roman" w:hAnsi="Times New Roman" w:cs="Times New Roman"/>
                <w:b w:val="0"/>
                <w:bCs w:val="0"/>
                <w:sz w:val="24"/>
                <w:szCs w:val="24"/>
                <w:lang w:val="en-US" w:eastAsia="zh-CN"/>
              </w:rPr>
            </w:pPr>
            <w:r>
              <w:rPr>
                <w:rFonts w:hint="eastAsia" w:cs="Times New Roman"/>
                <w:b w:val="0"/>
                <w:bCs w:val="0"/>
                <w:sz w:val="24"/>
                <w:szCs w:val="24"/>
                <w:lang w:val="en-US" w:eastAsia="zh-CN"/>
              </w:rPr>
              <w:t>有dword：</w:t>
            </w:r>
          </w:p>
          <w:p>
            <w:pPr>
              <w:widowControl w:val="0"/>
              <w:numPr>
                <w:ilvl w:val="0"/>
                <w:numId w:val="0"/>
              </w:numPr>
              <w:jc w:val="both"/>
              <w:rPr>
                <w:rFonts w:hint="eastAsia" w:cs="Times New Roman"/>
                <w:b w:val="0"/>
                <w:bCs w:val="0"/>
                <w:sz w:val="24"/>
                <w:szCs w:val="24"/>
                <w:lang w:val="en-US" w:eastAsia="zh-CN"/>
              </w:rPr>
            </w:pPr>
            <w:r>
              <w:rPr>
                <w:rFonts w:hint="eastAsia" w:cs="Times New Roman"/>
                <w:b w:val="0"/>
                <w:bCs w:val="0"/>
                <w:sz w:val="24"/>
                <w:szCs w:val="24"/>
                <w:lang w:val="en-US" w:eastAsia="zh-CN"/>
              </w:rPr>
              <w:t>运行结果：</w:t>
            </w:r>
          </w:p>
          <w:p>
            <w:pPr>
              <w:widowControl w:val="0"/>
              <w:numPr>
                <w:ilvl w:val="0"/>
                <w:numId w:val="0"/>
              </w:numPr>
              <w:jc w:val="both"/>
              <w:rPr>
                <w:rFonts w:hint="default"/>
                <w:lang w:val="en-US" w:eastAsia="zh-CN"/>
              </w:rPr>
            </w:pPr>
            <w:r>
              <w:rPr>
                <w:rFonts w:hint="default"/>
                <w:lang w:val="en-US" w:eastAsia="zh-CN"/>
              </w:rPr>
              <w:drawing>
                <wp:inline distT="0" distB="0" distL="114300" distR="114300">
                  <wp:extent cx="5273040" cy="3512820"/>
                  <wp:effectExtent l="0" t="0" r="0" b="7620"/>
                  <wp:docPr id="10" name="图片 10" descr="20231016164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231016164405"/>
                          <pic:cNvPicPr>
                            <a:picLocks noChangeAspect="1"/>
                          </pic:cNvPicPr>
                        </pic:nvPicPr>
                        <pic:blipFill>
                          <a:blip r:embed="rId11"/>
                          <a:stretch>
                            <a:fillRect/>
                          </a:stretch>
                        </pic:blipFill>
                        <pic:spPr>
                          <a:xfrm>
                            <a:off x="0" y="0"/>
                            <a:ext cx="5273040" cy="3512820"/>
                          </a:xfrm>
                          <a:prstGeom prst="rect">
                            <a:avLst/>
                          </a:prstGeom>
                        </pic:spPr>
                      </pic:pic>
                    </a:graphicData>
                  </a:graphic>
                </wp:inline>
              </w:drawing>
            </w:r>
          </w:p>
          <w:p>
            <w:pPr>
              <w:widowControl w:val="0"/>
              <w:numPr>
                <w:ilvl w:val="0"/>
                <w:numId w:val="0"/>
              </w:numPr>
              <w:jc w:val="center"/>
              <w:rPr>
                <w:rFonts w:hint="default"/>
                <w:lang w:val="en-US" w:eastAsia="zh-CN"/>
              </w:rPr>
            </w:pPr>
            <w:r>
              <w:rPr>
                <w:rFonts w:hint="eastAsia"/>
                <w:b/>
                <w:bCs/>
                <w:sz w:val="18"/>
                <w:szCs w:val="16"/>
                <w:lang w:val="en-US" w:eastAsia="zh-CN"/>
              </w:rPr>
              <w:t>图x 有dword的运行结果展示</w:t>
            </w:r>
          </w:p>
          <w:p>
            <w:pPr>
              <w:widowControl w:val="0"/>
              <w:numPr>
                <w:ilvl w:val="0"/>
                <w:numId w:val="0"/>
              </w:numPr>
              <w:jc w:val="both"/>
              <w:rPr>
                <w:rFonts w:hint="eastAsia" w:cs="Times New Roman"/>
                <w:b w:val="0"/>
                <w:bCs w:val="0"/>
                <w:sz w:val="24"/>
                <w:szCs w:val="24"/>
                <w:lang w:val="en-US" w:eastAsia="zh-CN"/>
              </w:rPr>
            </w:pPr>
            <w:r>
              <w:rPr>
                <w:rFonts w:hint="eastAsia" w:cs="Times New Roman"/>
                <w:b w:val="0"/>
                <w:bCs w:val="0"/>
                <w:sz w:val="24"/>
                <w:szCs w:val="24"/>
                <w:lang w:val="en-US" w:eastAsia="zh-CN"/>
              </w:rPr>
              <w:t>查看编译后的二进制文件内容：</w:t>
            </w:r>
          </w:p>
          <w:p>
            <w:pPr>
              <w:widowControl w:val="0"/>
              <w:numPr>
                <w:ilvl w:val="0"/>
                <w:numId w:val="0"/>
              </w:numPr>
              <w:jc w:val="center"/>
              <w:rPr>
                <w:rFonts w:hint="default"/>
                <w:lang w:val="en-US" w:eastAsia="zh-CN"/>
              </w:rPr>
            </w:pPr>
            <w:r>
              <w:rPr>
                <w:rFonts w:hint="default"/>
                <w:lang w:val="en-US" w:eastAsia="zh-CN"/>
              </w:rPr>
              <w:drawing>
                <wp:inline distT="0" distB="0" distL="114300" distR="114300">
                  <wp:extent cx="5269865" cy="1543685"/>
                  <wp:effectExtent l="0" t="0" r="3175" b="10795"/>
                  <wp:docPr id="22" name="图片 22" descr="20231018124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20231018124324"/>
                          <pic:cNvPicPr>
                            <a:picLocks noChangeAspect="1"/>
                          </pic:cNvPicPr>
                        </pic:nvPicPr>
                        <pic:blipFill>
                          <a:blip r:embed="rId12"/>
                          <a:stretch>
                            <a:fillRect/>
                          </a:stretch>
                        </pic:blipFill>
                        <pic:spPr>
                          <a:xfrm>
                            <a:off x="0" y="0"/>
                            <a:ext cx="5269865" cy="1543685"/>
                          </a:xfrm>
                          <a:prstGeom prst="rect">
                            <a:avLst/>
                          </a:prstGeom>
                        </pic:spPr>
                      </pic:pic>
                    </a:graphicData>
                  </a:graphic>
                </wp:inline>
              </w:drawing>
            </w:r>
          </w:p>
          <w:p>
            <w:pPr>
              <w:widowControl w:val="0"/>
              <w:numPr>
                <w:ilvl w:val="0"/>
                <w:numId w:val="0"/>
              </w:numPr>
              <w:jc w:val="center"/>
              <w:rPr>
                <w:rFonts w:hint="default"/>
                <w:lang w:val="en-US" w:eastAsia="zh-CN"/>
              </w:rPr>
            </w:pPr>
            <w:r>
              <w:rPr>
                <w:rFonts w:hint="eastAsia"/>
                <w:b/>
                <w:bCs/>
                <w:sz w:val="18"/>
                <w:szCs w:val="16"/>
                <w:lang w:val="en-US" w:eastAsia="zh-CN"/>
              </w:rPr>
              <w:t>图x 有dword的编译后代码</w:t>
            </w:r>
          </w:p>
          <w:p>
            <w:pPr>
              <w:widowControl w:val="0"/>
              <w:numPr>
                <w:ilvl w:val="0"/>
                <w:numId w:val="0"/>
              </w:numPr>
              <w:jc w:val="both"/>
              <w:rPr>
                <w:rFonts w:hint="eastAsia" w:cs="Times New Roman"/>
                <w:b w:val="0"/>
                <w:bCs w:val="0"/>
                <w:sz w:val="24"/>
                <w:szCs w:val="24"/>
                <w:lang w:val="en-US" w:eastAsia="zh-CN"/>
              </w:rPr>
            </w:pPr>
            <w:r>
              <w:rPr>
                <w:rFonts w:hint="eastAsia" w:cs="Times New Roman"/>
                <w:b w:val="0"/>
                <w:bCs w:val="0"/>
                <w:sz w:val="24"/>
                <w:szCs w:val="24"/>
                <w:lang w:val="en-US" w:eastAsia="zh-CN"/>
              </w:rPr>
              <w:t>调试查看寄存器内容：</w:t>
            </w:r>
          </w:p>
          <w:p>
            <w:pPr>
              <w:widowControl w:val="0"/>
              <w:numPr>
                <w:ilvl w:val="0"/>
                <w:numId w:val="0"/>
              </w:numPr>
              <w:jc w:val="center"/>
              <w:rPr>
                <w:rFonts w:hint="default"/>
                <w:lang w:val="en-US" w:eastAsia="zh-CN"/>
              </w:rPr>
            </w:pPr>
            <w:r>
              <w:rPr>
                <w:rFonts w:hint="default"/>
                <w:lang w:val="en-US" w:eastAsia="zh-CN"/>
              </w:rPr>
              <w:drawing>
                <wp:inline distT="0" distB="0" distL="114300" distR="114300">
                  <wp:extent cx="3844925" cy="3542665"/>
                  <wp:effectExtent l="0" t="0" r="10795" b="8255"/>
                  <wp:docPr id="17" name="图片 17" descr="20231017101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20231017101916"/>
                          <pic:cNvPicPr>
                            <a:picLocks noChangeAspect="1"/>
                          </pic:cNvPicPr>
                        </pic:nvPicPr>
                        <pic:blipFill>
                          <a:blip r:embed="rId13"/>
                          <a:stretch>
                            <a:fillRect/>
                          </a:stretch>
                        </pic:blipFill>
                        <pic:spPr>
                          <a:xfrm>
                            <a:off x="0" y="0"/>
                            <a:ext cx="3844925" cy="3542665"/>
                          </a:xfrm>
                          <a:prstGeom prst="rect">
                            <a:avLst/>
                          </a:prstGeom>
                        </pic:spPr>
                      </pic:pic>
                    </a:graphicData>
                  </a:graphic>
                </wp:inline>
              </w:drawing>
            </w:r>
          </w:p>
          <w:p>
            <w:pPr>
              <w:widowControl w:val="0"/>
              <w:numPr>
                <w:ilvl w:val="0"/>
                <w:numId w:val="0"/>
              </w:numPr>
              <w:jc w:val="center"/>
              <w:rPr>
                <w:rFonts w:hint="default"/>
                <w:lang w:val="en-US" w:eastAsia="zh-CN"/>
              </w:rPr>
            </w:pPr>
            <w:r>
              <w:rPr>
                <w:rFonts w:hint="eastAsia"/>
                <w:b/>
                <w:bCs/>
                <w:sz w:val="18"/>
                <w:szCs w:val="16"/>
                <w:lang w:val="en-US" w:eastAsia="zh-CN"/>
              </w:rPr>
              <w:t>图x 有dword的调试截图</w:t>
            </w:r>
          </w:p>
          <w:p>
            <w:pPr>
              <w:numPr>
                <w:ilvl w:val="3"/>
                <w:numId w:val="5"/>
              </w:numPr>
              <w:ind w:left="1680" w:leftChars="0" w:hanging="420" w:firstLineChars="0"/>
              <w:rPr>
                <w:rFonts w:hint="default" w:ascii="Times New Roman" w:hAnsi="Times New Roman" w:cs="Times New Roman"/>
                <w:b w:val="0"/>
                <w:bCs w:val="0"/>
                <w:sz w:val="24"/>
                <w:szCs w:val="24"/>
                <w:lang w:val="en-US" w:eastAsia="zh-CN"/>
              </w:rPr>
            </w:pPr>
            <w:r>
              <w:rPr>
                <w:rFonts w:hint="eastAsia" w:cs="Times New Roman"/>
                <w:b w:val="0"/>
                <w:bCs w:val="0"/>
                <w:sz w:val="24"/>
                <w:szCs w:val="24"/>
                <w:lang w:val="en-US" w:eastAsia="zh-CN"/>
              </w:rPr>
              <w:t>无dword:</w:t>
            </w:r>
          </w:p>
          <w:p>
            <w:pPr>
              <w:widowControl w:val="0"/>
              <w:numPr>
                <w:ilvl w:val="0"/>
                <w:numId w:val="0"/>
              </w:numPr>
              <w:jc w:val="both"/>
              <w:rPr>
                <w:rFonts w:hint="eastAsia" w:cs="Times New Roman"/>
                <w:b w:val="0"/>
                <w:bCs w:val="0"/>
                <w:sz w:val="24"/>
                <w:szCs w:val="24"/>
                <w:lang w:val="en-US" w:eastAsia="zh-CN"/>
              </w:rPr>
            </w:pPr>
            <w:r>
              <w:rPr>
                <w:rFonts w:hint="eastAsia" w:cs="Times New Roman"/>
                <w:b w:val="0"/>
                <w:bCs w:val="0"/>
                <w:sz w:val="24"/>
                <w:szCs w:val="24"/>
                <w:lang w:val="en-US" w:eastAsia="zh-CN"/>
              </w:rPr>
              <w:t>运行结果：</w:t>
            </w:r>
          </w:p>
          <w:p>
            <w:pPr>
              <w:widowControl w:val="0"/>
              <w:numPr>
                <w:ilvl w:val="0"/>
                <w:numId w:val="0"/>
              </w:numPr>
              <w:jc w:val="center"/>
              <w:rPr>
                <w:rFonts w:hint="default" w:cs="Times New Roman"/>
                <w:b w:val="0"/>
                <w:bCs w:val="0"/>
                <w:sz w:val="24"/>
                <w:szCs w:val="24"/>
                <w:lang w:val="en-US" w:eastAsia="zh-CN"/>
              </w:rPr>
            </w:pPr>
            <w:r>
              <w:rPr>
                <w:rFonts w:hint="default"/>
                <w:lang w:val="en-US" w:eastAsia="zh-CN"/>
              </w:rPr>
              <w:drawing>
                <wp:inline distT="0" distB="0" distL="114300" distR="114300">
                  <wp:extent cx="4450080" cy="2973070"/>
                  <wp:effectExtent l="0" t="0" r="0" b="13970"/>
                  <wp:docPr id="3" name="图片 3" descr="20231016200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231016200613"/>
                          <pic:cNvPicPr>
                            <a:picLocks noChangeAspect="1"/>
                          </pic:cNvPicPr>
                        </pic:nvPicPr>
                        <pic:blipFill>
                          <a:blip r:embed="rId14"/>
                          <a:stretch>
                            <a:fillRect/>
                          </a:stretch>
                        </pic:blipFill>
                        <pic:spPr>
                          <a:xfrm>
                            <a:off x="0" y="0"/>
                            <a:ext cx="4450080" cy="2973070"/>
                          </a:xfrm>
                          <a:prstGeom prst="rect">
                            <a:avLst/>
                          </a:prstGeom>
                        </pic:spPr>
                      </pic:pic>
                    </a:graphicData>
                  </a:graphic>
                </wp:inline>
              </w:drawing>
            </w:r>
          </w:p>
          <w:p>
            <w:pPr>
              <w:widowControl w:val="0"/>
              <w:numPr>
                <w:ilvl w:val="0"/>
                <w:numId w:val="0"/>
              </w:numPr>
              <w:jc w:val="center"/>
              <w:rPr>
                <w:rFonts w:hint="default"/>
                <w:lang w:val="en-US" w:eastAsia="zh-CN"/>
              </w:rPr>
            </w:pPr>
            <w:r>
              <w:rPr>
                <w:rFonts w:hint="eastAsia"/>
                <w:b/>
                <w:bCs/>
                <w:sz w:val="18"/>
                <w:szCs w:val="16"/>
                <w:lang w:val="en-US" w:eastAsia="zh-CN"/>
              </w:rPr>
              <w:t>图x 无dword的运行结果展示</w:t>
            </w:r>
          </w:p>
          <w:p>
            <w:pPr>
              <w:widowControl w:val="0"/>
              <w:numPr>
                <w:ilvl w:val="0"/>
                <w:numId w:val="0"/>
              </w:numPr>
              <w:jc w:val="both"/>
              <w:rPr>
                <w:rFonts w:hint="eastAsia" w:cs="Times New Roman"/>
                <w:b w:val="0"/>
                <w:bCs w:val="0"/>
                <w:sz w:val="24"/>
                <w:szCs w:val="24"/>
                <w:lang w:val="en-US" w:eastAsia="zh-CN"/>
              </w:rPr>
            </w:pPr>
            <w:r>
              <w:rPr>
                <w:rFonts w:hint="eastAsia" w:cs="Times New Roman"/>
                <w:b w:val="0"/>
                <w:bCs w:val="0"/>
                <w:sz w:val="24"/>
                <w:szCs w:val="24"/>
                <w:lang w:val="en-US" w:eastAsia="zh-CN"/>
              </w:rPr>
              <w:t>查看编译后的二进制文件内容：</w:t>
            </w:r>
          </w:p>
          <w:p>
            <w:pPr>
              <w:widowControl w:val="0"/>
              <w:numPr>
                <w:ilvl w:val="0"/>
                <w:numId w:val="0"/>
              </w:numPr>
              <w:jc w:val="center"/>
              <w:rPr>
                <w:rFonts w:hint="default"/>
                <w:lang w:val="en-US" w:eastAsia="zh-CN"/>
              </w:rPr>
            </w:pPr>
            <w:r>
              <w:rPr>
                <w:rFonts w:hint="default"/>
                <w:lang w:val="en-US" w:eastAsia="zh-CN"/>
              </w:rPr>
              <w:drawing>
                <wp:inline distT="0" distB="0" distL="114300" distR="114300">
                  <wp:extent cx="5273040" cy="1551305"/>
                  <wp:effectExtent l="0" t="0" r="0" b="3175"/>
                  <wp:docPr id="23" name="图片 23" descr="20231018124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20231018124458"/>
                          <pic:cNvPicPr>
                            <a:picLocks noChangeAspect="1"/>
                          </pic:cNvPicPr>
                        </pic:nvPicPr>
                        <pic:blipFill>
                          <a:blip r:embed="rId15"/>
                          <a:stretch>
                            <a:fillRect/>
                          </a:stretch>
                        </pic:blipFill>
                        <pic:spPr>
                          <a:xfrm>
                            <a:off x="0" y="0"/>
                            <a:ext cx="5273040" cy="1551305"/>
                          </a:xfrm>
                          <a:prstGeom prst="rect">
                            <a:avLst/>
                          </a:prstGeom>
                        </pic:spPr>
                      </pic:pic>
                    </a:graphicData>
                  </a:graphic>
                </wp:inline>
              </w:drawing>
            </w:r>
          </w:p>
          <w:p>
            <w:pPr>
              <w:widowControl w:val="0"/>
              <w:numPr>
                <w:ilvl w:val="0"/>
                <w:numId w:val="0"/>
              </w:numPr>
              <w:jc w:val="center"/>
              <w:rPr>
                <w:rFonts w:hint="default"/>
                <w:lang w:val="en-US" w:eastAsia="zh-CN"/>
              </w:rPr>
            </w:pPr>
            <w:r>
              <w:rPr>
                <w:rFonts w:hint="eastAsia"/>
                <w:b/>
                <w:bCs/>
                <w:sz w:val="18"/>
                <w:szCs w:val="16"/>
                <w:lang w:val="en-US" w:eastAsia="zh-CN"/>
              </w:rPr>
              <w:t>图x 无dword的编译后代码</w:t>
            </w:r>
          </w:p>
          <w:p>
            <w:pPr>
              <w:widowControl w:val="0"/>
              <w:numPr>
                <w:ilvl w:val="0"/>
                <w:numId w:val="0"/>
              </w:numPr>
              <w:jc w:val="both"/>
              <w:rPr>
                <w:rFonts w:hint="eastAsia" w:cs="Times New Roman"/>
                <w:b w:val="0"/>
                <w:bCs w:val="0"/>
                <w:sz w:val="24"/>
                <w:szCs w:val="24"/>
                <w:lang w:val="en-US" w:eastAsia="zh-CN"/>
              </w:rPr>
            </w:pPr>
            <w:r>
              <w:rPr>
                <w:rFonts w:hint="eastAsia" w:cs="Times New Roman"/>
                <w:b w:val="0"/>
                <w:bCs w:val="0"/>
                <w:sz w:val="24"/>
                <w:szCs w:val="24"/>
                <w:lang w:val="en-US" w:eastAsia="zh-CN"/>
              </w:rPr>
              <w:t>调试查看寄存器内容：</w:t>
            </w:r>
          </w:p>
          <w:p>
            <w:pPr>
              <w:widowControl w:val="0"/>
              <w:numPr>
                <w:ilvl w:val="0"/>
                <w:numId w:val="0"/>
              </w:numPr>
              <w:jc w:val="center"/>
              <w:rPr>
                <w:rFonts w:hint="default"/>
                <w:lang w:val="en-US" w:eastAsia="zh-CN"/>
              </w:rPr>
            </w:pPr>
            <w:r>
              <w:rPr>
                <w:rFonts w:hint="default"/>
                <w:lang w:val="en-US" w:eastAsia="zh-CN"/>
              </w:rPr>
              <w:drawing>
                <wp:inline distT="0" distB="0" distL="114300" distR="114300">
                  <wp:extent cx="3552190" cy="3395980"/>
                  <wp:effectExtent l="0" t="0" r="13970" b="2540"/>
                  <wp:docPr id="18" name="图片 18" descr="20231017102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20231017102456"/>
                          <pic:cNvPicPr>
                            <a:picLocks noChangeAspect="1"/>
                          </pic:cNvPicPr>
                        </pic:nvPicPr>
                        <pic:blipFill>
                          <a:blip r:embed="rId16"/>
                          <a:stretch>
                            <a:fillRect/>
                          </a:stretch>
                        </pic:blipFill>
                        <pic:spPr>
                          <a:xfrm>
                            <a:off x="0" y="0"/>
                            <a:ext cx="3552190" cy="3395980"/>
                          </a:xfrm>
                          <a:prstGeom prst="rect">
                            <a:avLst/>
                          </a:prstGeom>
                        </pic:spPr>
                      </pic:pic>
                    </a:graphicData>
                  </a:graphic>
                </wp:inline>
              </w:drawing>
            </w:r>
          </w:p>
          <w:p>
            <w:pPr>
              <w:widowControl w:val="0"/>
              <w:numPr>
                <w:ilvl w:val="0"/>
                <w:numId w:val="0"/>
              </w:numPr>
              <w:jc w:val="center"/>
              <w:rPr>
                <w:rFonts w:hint="default"/>
                <w:lang w:val="en-US" w:eastAsia="zh-CN"/>
              </w:rPr>
            </w:pPr>
            <w:r>
              <w:rPr>
                <w:rFonts w:hint="eastAsia"/>
                <w:b/>
                <w:bCs/>
                <w:sz w:val="18"/>
                <w:szCs w:val="16"/>
                <w:lang w:val="en-US" w:eastAsia="zh-CN"/>
              </w:rPr>
              <w:t>图x 无dword的调试截图</w:t>
            </w:r>
          </w:p>
          <w:p>
            <w:pPr>
              <w:widowControl w:val="0"/>
              <w:numPr>
                <w:ilvl w:val="0"/>
                <w:numId w:val="0"/>
              </w:numPr>
              <w:ind w:firstLine="480" w:firstLineChars="200"/>
              <w:jc w:val="both"/>
              <w:rPr>
                <w:rFonts w:hint="default" w:ascii="Times New Roman" w:hAnsi="Times New Roman" w:cs="Times New Roman"/>
                <w:b/>
                <w:bCs/>
                <w:sz w:val="24"/>
                <w:szCs w:val="24"/>
                <w:lang w:val="en-US" w:eastAsia="zh-CN"/>
              </w:rPr>
            </w:pPr>
            <w:r>
              <w:rPr>
                <w:rFonts w:hint="eastAsia" w:cs="Times New Roman"/>
                <w:b w:val="0"/>
                <w:bCs w:val="0"/>
                <w:sz w:val="24"/>
                <w:szCs w:val="24"/>
                <w:lang w:val="en-US" w:eastAsia="zh-CN"/>
              </w:rPr>
              <w:t>综上内容，对比发现：是否删除dword，两个可执行文件在jmp指令执行前后的寄存值相同，所以运行产生的结果相同，但实际上该问是由于跳转偏移量为0，尽管发生偏移的截断也仍旧为0，不会产生影响，但如果目标地址的偏移量较大，就会产生问题。</w:t>
            </w:r>
          </w:p>
          <w:p>
            <w:pPr>
              <w:numPr>
                <w:ilvl w:val="0"/>
                <w:numId w:val="5"/>
              </w:numPr>
              <w:ind w:left="0" w:leftChars="0" w:firstLine="482" w:firstLineChars="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调试代码</w:t>
            </w:r>
            <w:r>
              <w:rPr>
                <w:rFonts w:hint="eastAsia" w:cs="Times New Roman"/>
                <w:b/>
                <w:bCs/>
                <w:sz w:val="24"/>
                <w:szCs w:val="24"/>
                <w:lang w:val="en-US" w:eastAsia="zh-CN"/>
              </w:rPr>
              <w:t>，</w:t>
            </w:r>
            <w:r>
              <w:rPr>
                <w:rFonts w:hint="default" w:ascii="Times New Roman" w:hAnsi="Times New Roman" w:cs="Times New Roman"/>
                <w:b/>
                <w:bCs/>
                <w:sz w:val="24"/>
                <w:szCs w:val="24"/>
                <w:lang w:val="en-US" w:eastAsia="zh-CN"/>
              </w:rPr>
              <w:t>/b/，掌握GDT的构造，体会保护模式下地址空间的变化、从保护模式切换回实模式方法</w:t>
            </w:r>
          </w:p>
          <w:p>
            <w:pPr>
              <w:widowControl w:val="0"/>
              <w:numPr>
                <w:ilvl w:val="0"/>
                <w:numId w:val="0"/>
              </w:numPr>
              <w:jc w:val="center"/>
              <w:rPr>
                <w:rFonts w:hint="eastAsia" w:eastAsiaTheme="minorEastAsia"/>
                <w:lang w:eastAsia="zh-CN"/>
              </w:rPr>
            </w:pPr>
            <w:r>
              <w:rPr>
                <w:rFonts w:hint="eastAsia" w:eastAsiaTheme="minorEastAsia"/>
                <w:lang w:eastAsia="zh-CN"/>
              </w:rPr>
              <w:drawing>
                <wp:inline distT="0" distB="0" distL="114300" distR="114300">
                  <wp:extent cx="2702560" cy="1776730"/>
                  <wp:effectExtent l="0" t="0" r="10160" b="6350"/>
                  <wp:docPr id="12" name="图片 12" descr="20231016171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20231016171056"/>
                          <pic:cNvPicPr>
                            <a:picLocks noChangeAspect="1"/>
                          </pic:cNvPicPr>
                        </pic:nvPicPr>
                        <pic:blipFill>
                          <a:blip r:embed="rId17"/>
                          <a:stretch>
                            <a:fillRect/>
                          </a:stretch>
                        </pic:blipFill>
                        <pic:spPr>
                          <a:xfrm>
                            <a:off x="0" y="0"/>
                            <a:ext cx="2702560" cy="1776730"/>
                          </a:xfrm>
                          <a:prstGeom prst="rect">
                            <a:avLst/>
                          </a:prstGeom>
                        </pic:spPr>
                      </pic:pic>
                    </a:graphicData>
                  </a:graphic>
                </wp:inline>
              </w:drawing>
            </w:r>
          </w:p>
          <w:p>
            <w:pPr>
              <w:widowControl w:val="0"/>
              <w:numPr>
                <w:ilvl w:val="0"/>
                <w:numId w:val="0"/>
              </w:numPr>
              <w:ind w:firstLine="480" w:firstLineChars="200"/>
              <w:jc w:val="left"/>
              <w:rPr>
                <w:rFonts w:hint="eastAsia" w:cs="Times New Roman"/>
                <w:b w:val="0"/>
                <w:bCs w:val="0"/>
                <w:sz w:val="24"/>
                <w:szCs w:val="24"/>
                <w:lang w:val="en-US" w:eastAsia="zh-CN"/>
              </w:rPr>
            </w:pPr>
            <w:r>
              <w:rPr>
                <w:rFonts w:hint="eastAsia" w:cs="Times New Roman"/>
                <w:b w:val="0"/>
                <w:bCs w:val="0"/>
                <w:sz w:val="24"/>
                <w:szCs w:val="24"/>
                <w:lang w:val="en-US" w:eastAsia="zh-CN"/>
              </w:rPr>
              <w:t>可以看到，程序打印出两行数字，第一行全部是零，说明内存地址5MB处都是0，而下一行变成了41 42 43...，即十六进制的A、B、C、...、H，说明写操作成功。同时，程序执行结束后不再像上一个程序一样进入死循环，而是重新出现DOS提示符B:\&gt;，表明我们重新回到了实模式下的DOS。</w:t>
            </w:r>
          </w:p>
          <w:p>
            <w:pPr>
              <w:widowControl w:val="0"/>
              <w:numPr>
                <w:ilvl w:val="0"/>
                <w:numId w:val="0"/>
              </w:numPr>
              <w:ind w:firstLine="480" w:firstLineChars="200"/>
              <w:jc w:val="left"/>
              <w:rPr>
                <w:rFonts w:hint="default" w:cs="Times New Roman"/>
                <w:b w:val="0"/>
                <w:bCs w:val="0"/>
                <w:sz w:val="24"/>
                <w:szCs w:val="24"/>
                <w:lang w:val="en-US" w:eastAsia="zh-CN"/>
              </w:rPr>
            </w:pPr>
          </w:p>
          <w:p>
            <w:pPr>
              <w:numPr>
                <w:ilvl w:val="0"/>
                <w:numId w:val="5"/>
              </w:numPr>
              <w:ind w:left="0" w:leftChars="0" w:firstLine="482" w:firstLineChars="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调试代码，/c/，掌握LDT的构造</w:t>
            </w:r>
          </w:p>
          <w:p>
            <w:pPr>
              <w:widowControl w:val="0"/>
              <w:numPr>
                <w:ilvl w:val="0"/>
                <w:numId w:val="0"/>
              </w:numPr>
              <w:jc w:val="both"/>
              <w:rPr>
                <w:rFonts w:hint="eastAsia" w:eastAsiaTheme="minorEastAsia"/>
                <w:lang w:eastAsia="zh-CN"/>
              </w:rPr>
            </w:pPr>
            <w:r>
              <w:rPr>
                <w:rFonts w:hint="eastAsia" w:eastAsiaTheme="minorEastAsia"/>
                <w:lang w:eastAsia="zh-CN"/>
              </w:rPr>
              <w:drawing>
                <wp:inline distT="0" distB="0" distL="114300" distR="114300">
                  <wp:extent cx="5274310" cy="3467100"/>
                  <wp:effectExtent l="0" t="0" r="13970" b="7620"/>
                  <wp:docPr id="13" name="图片 13" descr="20231016172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20231016172158"/>
                          <pic:cNvPicPr>
                            <a:picLocks noChangeAspect="1"/>
                          </pic:cNvPicPr>
                        </pic:nvPicPr>
                        <pic:blipFill>
                          <a:blip r:embed="rId18"/>
                          <a:stretch>
                            <a:fillRect/>
                          </a:stretch>
                        </pic:blipFill>
                        <pic:spPr>
                          <a:xfrm>
                            <a:off x="0" y="0"/>
                            <a:ext cx="5274310" cy="3467100"/>
                          </a:xfrm>
                          <a:prstGeom prst="rect">
                            <a:avLst/>
                          </a:prstGeom>
                        </pic:spPr>
                      </pic:pic>
                    </a:graphicData>
                  </a:graphic>
                </wp:inline>
              </w:drawing>
            </w:r>
          </w:p>
          <w:p>
            <w:pPr>
              <w:widowControl w:val="0"/>
              <w:numPr>
                <w:ilvl w:val="0"/>
                <w:numId w:val="0"/>
              </w:numPr>
              <w:ind w:firstLine="480" w:firstLineChars="200"/>
              <w:jc w:val="both"/>
              <w:rPr>
                <w:rFonts w:hint="eastAsia" w:cs="Times New Roman"/>
                <w:b w:val="0"/>
                <w:bCs w:val="0"/>
                <w:sz w:val="24"/>
                <w:szCs w:val="24"/>
                <w:lang w:val="en-US" w:eastAsia="zh-CN"/>
              </w:rPr>
            </w:pPr>
            <w:r>
              <w:rPr>
                <w:rFonts w:hint="eastAsia" w:cs="Times New Roman"/>
                <w:b w:val="0"/>
                <w:bCs w:val="0"/>
                <w:sz w:val="24"/>
                <w:szCs w:val="24"/>
                <w:lang w:val="en-US" w:eastAsia="zh-CN"/>
              </w:rPr>
              <w:t>在[SECTION .S32]中打印完“In Protect Mode now”字符串后，出现一个红色的字符L。</w:t>
            </w:r>
          </w:p>
          <w:p>
            <w:pPr>
              <w:widowControl w:val="0"/>
              <w:numPr>
                <w:ilvl w:val="0"/>
                <w:numId w:val="0"/>
              </w:numPr>
              <w:ind w:firstLine="480" w:firstLineChars="200"/>
              <w:jc w:val="both"/>
              <w:rPr>
                <w:rFonts w:hint="eastAsia" w:cs="Times New Roman"/>
                <w:b w:val="0"/>
                <w:bCs w:val="0"/>
                <w:sz w:val="24"/>
                <w:szCs w:val="24"/>
                <w:lang w:val="en-US" w:eastAsia="zh-CN"/>
              </w:rPr>
            </w:pPr>
          </w:p>
          <w:p>
            <w:pPr>
              <w:numPr>
                <w:ilvl w:val="0"/>
                <w:numId w:val="5"/>
              </w:numPr>
              <w:ind w:left="0" w:leftChars="0" w:firstLine="482" w:firstLineChars="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调试代码，/d/掌握一致代码段、非一致代码段、数据段的权限访问规则，掌握CPL、DPL、RPL之间关系，以及段间切换的基本方法</w:t>
            </w:r>
            <w:r>
              <w:rPr>
                <w:rFonts w:hint="eastAsia" w:cs="Times New Roman"/>
                <w:b/>
                <w:bCs/>
                <w:sz w:val="24"/>
                <w:szCs w:val="24"/>
                <w:lang w:val="en-US" w:eastAsia="zh-CN"/>
              </w:rPr>
              <w:t>。</w:t>
            </w:r>
          </w:p>
          <w:p>
            <w:pPr>
              <w:widowControl w:val="0"/>
              <w:numPr>
                <w:ilvl w:val="0"/>
                <w:numId w:val="0"/>
              </w:numPr>
              <w:jc w:val="center"/>
              <w:rPr>
                <w:rFonts w:hint="default" w:ascii="Times New Roman" w:hAnsi="Times New Roman" w:cs="Times New Roman"/>
                <w:b/>
                <w:bCs/>
                <w:sz w:val="24"/>
                <w:szCs w:val="24"/>
                <w:lang w:val="en-US" w:eastAsia="zh-CN"/>
              </w:rPr>
            </w:pPr>
            <w:r>
              <w:rPr>
                <w:rFonts w:hint="eastAsia" w:eastAsiaTheme="minorEastAsia"/>
                <w:lang w:eastAsia="zh-CN"/>
              </w:rPr>
              <w:drawing>
                <wp:inline distT="0" distB="0" distL="114300" distR="114300">
                  <wp:extent cx="4319270" cy="2875280"/>
                  <wp:effectExtent l="0" t="0" r="8890" b="5080"/>
                  <wp:docPr id="14" name="图片 14" descr="20231016172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20231016172428"/>
                          <pic:cNvPicPr>
                            <a:picLocks noChangeAspect="1"/>
                          </pic:cNvPicPr>
                        </pic:nvPicPr>
                        <pic:blipFill>
                          <a:blip r:embed="rId19"/>
                          <a:stretch>
                            <a:fillRect/>
                          </a:stretch>
                        </pic:blipFill>
                        <pic:spPr>
                          <a:xfrm>
                            <a:off x="0" y="0"/>
                            <a:ext cx="4319270" cy="2875280"/>
                          </a:xfrm>
                          <a:prstGeom prst="rect">
                            <a:avLst/>
                          </a:prstGeom>
                        </pic:spPr>
                      </pic:pic>
                    </a:graphicData>
                  </a:graphic>
                </wp:inline>
              </w:drawing>
            </w:r>
          </w:p>
          <w:p>
            <w:pPr>
              <w:numPr>
                <w:ilvl w:val="0"/>
                <w:numId w:val="5"/>
              </w:numPr>
              <w:ind w:left="0" w:leftChars="0" w:firstLine="482" w:firstLineChars="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调试代码，/e/掌握利用调用门进行特权级变换的转移的基本方法</w:t>
            </w:r>
          </w:p>
          <w:p>
            <w:pPr>
              <w:widowControl w:val="0"/>
              <w:numPr>
                <w:ilvl w:val="0"/>
                <w:numId w:val="0"/>
              </w:numPr>
              <w:jc w:val="both"/>
              <w:rPr>
                <w:rFonts w:hint="eastAsia" w:eastAsiaTheme="minorEastAsia"/>
                <w:lang w:eastAsia="zh-CN"/>
              </w:rPr>
            </w:pPr>
            <w:r>
              <w:rPr>
                <w:rFonts w:hint="eastAsia" w:eastAsiaTheme="minorEastAsia"/>
                <w:lang w:eastAsia="zh-CN"/>
              </w:rPr>
              <w:drawing>
                <wp:inline distT="0" distB="0" distL="114300" distR="114300">
                  <wp:extent cx="5272405" cy="3536950"/>
                  <wp:effectExtent l="0" t="0" r="635" b="13970"/>
                  <wp:docPr id="15" name="图片 15" descr="20231016172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20231016172612"/>
                          <pic:cNvPicPr>
                            <a:picLocks noChangeAspect="1"/>
                          </pic:cNvPicPr>
                        </pic:nvPicPr>
                        <pic:blipFill>
                          <a:blip r:embed="rId20"/>
                          <a:stretch>
                            <a:fillRect/>
                          </a:stretch>
                        </pic:blipFill>
                        <pic:spPr>
                          <a:xfrm>
                            <a:off x="0" y="0"/>
                            <a:ext cx="5272405" cy="3536950"/>
                          </a:xfrm>
                          <a:prstGeom prst="rect">
                            <a:avLst/>
                          </a:prstGeom>
                        </pic:spPr>
                      </pic:pic>
                    </a:graphicData>
                  </a:graphic>
                </wp:inline>
              </w:drawing>
            </w:r>
          </w:p>
          <w:p>
            <w:pPr>
              <w:widowControl w:val="0"/>
              <w:numPr>
                <w:ilvl w:val="0"/>
                <w:numId w:val="0"/>
              </w:numPr>
              <w:jc w:val="both"/>
              <w:rPr>
                <w:rFonts w:hint="default" w:eastAsiaTheme="minorEastAsia"/>
                <w:lang w:val="en-US" w:eastAsia="zh-CN"/>
              </w:rPr>
            </w:pPr>
          </w:p>
          <w:p>
            <w:pPr>
              <w:numPr>
                <w:ilvl w:val="0"/>
                <w:numId w:val="5"/>
              </w:numPr>
              <w:ind w:left="0" w:leftChars="0" w:firstLine="482" w:firstLineChars="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从实模式到保护模式，关键步骤有哪些？为什么要关中断？为什么要打开A20地址线？从保护模式切换回实模式，又需要哪些步骤？</w:t>
            </w:r>
          </w:p>
          <w:p>
            <w:pPr>
              <w:numPr>
                <w:ilvl w:val="1"/>
                <w:numId w:val="5"/>
              </w:numPr>
              <w:ind w:left="23" w:leftChars="0" w:firstLine="397" w:firstLineChars="0"/>
              <w:rPr>
                <w:rFonts w:hint="default" w:ascii="Times New Roman" w:hAnsi="Times New Roman" w:cs="Times New Roman"/>
                <w:b w:val="0"/>
                <w:bCs w:val="0"/>
                <w:sz w:val="24"/>
                <w:szCs w:val="24"/>
                <w:lang w:val="en-US" w:eastAsia="zh-CN"/>
              </w:rPr>
            </w:pPr>
            <w:r>
              <w:rPr>
                <w:rFonts w:hint="eastAsia" w:cs="Times New Roman"/>
                <w:b w:val="0"/>
                <w:bCs w:val="0"/>
                <w:sz w:val="24"/>
                <w:szCs w:val="24"/>
                <w:lang w:val="en-US" w:eastAsia="zh-CN"/>
              </w:rPr>
              <w:t>实模式到保护模式的关键步骤：</w:t>
            </w:r>
          </w:p>
          <w:p>
            <w:pPr>
              <w:numPr>
                <w:ilvl w:val="2"/>
                <w:numId w:val="5"/>
              </w:numPr>
              <w:ind w:left="1260" w:leftChars="0" w:hanging="420" w:firstLineChars="0"/>
              <w:rPr>
                <w:rFonts w:hint="default" w:ascii="Times New Roman" w:hAnsi="Times New Roman" w:cs="Times New Roman"/>
                <w:b w:val="0"/>
                <w:bCs w:val="0"/>
                <w:sz w:val="24"/>
                <w:szCs w:val="24"/>
                <w:lang w:val="en-US" w:eastAsia="zh-CN"/>
              </w:rPr>
            </w:pPr>
            <w:r>
              <w:rPr>
                <w:rFonts w:hint="eastAsia" w:cs="Times New Roman"/>
                <w:b w:val="0"/>
                <w:bCs w:val="0"/>
                <w:sz w:val="24"/>
                <w:szCs w:val="24"/>
                <w:lang w:val="en-US" w:eastAsia="zh-CN"/>
              </w:rPr>
              <w:t>初始化GDT描述符；</w:t>
            </w:r>
          </w:p>
          <w:p>
            <w:pPr>
              <w:numPr>
                <w:ilvl w:val="2"/>
                <w:numId w:val="5"/>
              </w:numPr>
              <w:ind w:left="1260" w:leftChars="0" w:hanging="420" w:firstLineChars="0"/>
              <w:rPr>
                <w:rFonts w:hint="default" w:ascii="Times New Roman" w:hAnsi="Times New Roman" w:cs="Times New Roman"/>
                <w:b w:val="0"/>
                <w:bCs w:val="0"/>
                <w:sz w:val="24"/>
                <w:szCs w:val="24"/>
                <w:lang w:val="en-US" w:eastAsia="zh-CN"/>
              </w:rPr>
            </w:pPr>
            <w:r>
              <w:rPr>
                <w:rFonts w:hint="eastAsia" w:cs="Times New Roman"/>
                <w:b w:val="0"/>
                <w:bCs w:val="0"/>
                <w:sz w:val="24"/>
                <w:szCs w:val="24"/>
                <w:lang w:val="en-US" w:eastAsia="zh-CN"/>
              </w:rPr>
              <w:t>加载gdtr；</w:t>
            </w:r>
          </w:p>
          <w:p>
            <w:pPr>
              <w:numPr>
                <w:ilvl w:val="2"/>
                <w:numId w:val="5"/>
              </w:numPr>
              <w:ind w:left="1260" w:leftChars="0" w:hanging="420" w:firstLineChars="0"/>
              <w:rPr>
                <w:rFonts w:hint="default" w:ascii="Times New Roman" w:hAnsi="Times New Roman" w:cs="Times New Roman"/>
                <w:b w:val="0"/>
                <w:bCs w:val="0"/>
                <w:sz w:val="24"/>
                <w:szCs w:val="24"/>
                <w:lang w:val="en-US" w:eastAsia="zh-CN"/>
              </w:rPr>
            </w:pPr>
            <w:r>
              <w:rPr>
                <w:rFonts w:hint="eastAsia" w:cs="Times New Roman"/>
                <w:b w:val="0"/>
                <w:bCs w:val="0"/>
                <w:sz w:val="24"/>
                <w:szCs w:val="24"/>
                <w:lang w:val="en-US" w:eastAsia="zh-CN"/>
              </w:rPr>
              <w:t>打开A20地址线；</w:t>
            </w:r>
          </w:p>
          <w:p>
            <w:pPr>
              <w:numPr>
                <w:ilvl w:val="2"/>
                <w:numId w:val="5"/>
              </w:numPr>
              <w:ind w:left="1260" w:leftChars="0" w:hanging="420" w:firstLineChars="0"/>
              <w:rPr>
                <w:rFonts w:hint="default" w:ascii="Times New Roman" w:hAnsi="Times New Roman" w:cs="Times New Roman"/>
                <w:b w:val="0"/>
                <w:bCs w:val="0"/>
                <w:sz w:val="24"/>
                <w:szCs w:val="24"/>
                <w:lang w:val="en-US" w:eastAsia="zh-CN"/>
              </w:rPr>
            </w:pPr>
            <w:r>
              <w:rPr>
                <w:rFonts w:hint="eastAsia" w:cs="Times New Roman"/>
                <w:b w:val="0"/>
                <w:bCs w:val="0"/>
                <w:sz w:val="24"/>
                <w:szCs w:val="24"/>
                <w:lang w:val="en-US" w:eastAsia="zh-CN"/>
              </w:rPr>
              <w:t>设置寄存器CR0的PE位为1，使之运行于保护模式；</w:t>
            </w:r>
          </w:p>
          <w:p>
            <w:pPr>
              <w:numPr>
                <w:ilvl w:val="2"/>
                <w:numId w:val="5"/>
              </w:numPr>
              <w:ind w:left="1260" w:leftChars="0" w:hanging="420" w:firstLineChars="0"/>
              <w:rPr>
                <w:rFonts w:hint="default" w:ascii="Times New Roman" w:hAnsi="Times New Roman" w:cs="Times New Roman"/>
                <w:b w:val="0"/>
                <w:bCs w:val="0"/>
                <w:sz w:val="24"/>
                <w:szCs w:val="24"/>
                <w:lang w:val="en-US" w:eastAsia="zh-CN"/>
              </w:rPr>
            </w:pPr>
            <w:r>
              <w:rPr>
                <w:rFonts w:hint="eastAsia" w:cs="Times New Roman"/>
                <w:b w:val="0"/>
                <w:bCs w:val="0"/>
                <w:sz w:val="24"/>
                <w:szCs w:val="24"/>
                <w:lang w:val="en-US" w:eastAsia="zh-CN"/>
              </w:rPr>
              <w:t>执行跳转指令，让系统进入保护模式</w:t>
            </w:r>
          </w:p>
          <w:p>
            <w:pPr>
              <w:numPr>
                <w:ilvl w:val="1"/>
                <w:numId w:val="5"/>
              </w:numPr>
              <w:ind w:left="23" w:leftChars="0" w:firstLine="397" w:firstLineChars="0"/>
              <w:rPr>
                <w:rFonts w:hint="default" w:ascii="Times New Roman" w:hAnsi="Times New Roman" w:cs="Times New Roman"/>
                <w:b w:val="0"/>
                <w:bCs w:val="0"/>
                <w:sz w:val="24"/>
                <w:szCs w:val="24"/>
                <w:lang w:val="en-US" w:eastAsia="zh-CN"/>
              </w:rPr>
            </w:pPr>
            <w:r>
              <w:rPr>
                <w:rFonts w:hint="eastAsia" w:cs="Times New Roman"/>
                <w:b w:val="0"/>
                <w:bCs w:val="0"/>
                <w:sz w:val="24"/>
                <w:szCs w:val="24"/>
                <w:lang w:val="en-US" w:eastAsia="zh-CN"/>
              </w:rPr>
              <w:t>为什么要进行关中断：</w:t>
            </w:r>
          </w:p>
          <w:p>
            <w:pPr>
              <w:widowControl w:val="0"/>
              <w:numPr>
                <w:ilvl w:val="0"/>
                <w:numId w:val="0"/>
              </w:numPr>
              <w:ind w:firstLine="480" w:firstLineChars="20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关中断是为了确保在切换到保护模式时，不会发生中断处理程序的执行。这是因为在实模式下，中断处理程序的地址是通过中断向量表中的中断向量来确定的，而在保护模式下，中断处理程序的地址是通过中断描述符表（IDT）中的中断门来确定的。如果在切换过程中发生中断，处理器可能会尝试执行错误的中断处理程序，导致系统异常。</w:t>
            </w:r>
          </w:p>
          <w:p>
            <w:pPr>
              <w:numPr>
                <w:ilvl w:val="1"/>
                <w:numId w:val="5"/>
              </w:numPr>
              <w:ind w:left="23" w:leftChars="0" w:firstLine="397" w:firstLineChars="0"/>
              <w:rPr>
                <w:rFonts w:hint="default" w:ascii="Times New Roman" w:hAnsi="Times New Roman" w:cs="Times New Roman"/>
                <w:b w:val="0"/>
                <w:bCs w:val="0"/>
                <w:sz w:val="24"/>
                <w:szCs w:val="24"/>
                <w:lang w:val="en-US" w:eastAsia="zh-CN"/>
              </w:rPr>
            </w:pPr>
            <w:r>
              <w:rPr>
                <w:rFonts w:hint="eastAsia" w:cs="Times New Roman"/>
                <w:b w:val="0"/>
                <w:bCs w:val="0"/>
                <w:sz w:val="24"/>
                <w:szCs w:val="24"/>
                <w:lang w:val="en-US" w:eastAsia="zh-CN"/>
              </w:rPr>
              <w:t>为什么要打开A20地址线：</w:t>
            </w:r>
          </w:p>
          <w:p>
            <w:pPr>
              <w:widowControl w:val="0"/>
              <w:numPr>
                <w:ilvl w:val="0"/>
                <w:numId w:val="0"/>
              </w:numPr>
              <w:ind w:firstLine="480" w:firstLineChars="20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20地址线是用于扩展地址总线的一条线路。在实模式下，8086处理器只能访问1MB的物理内存空间，而在保护模式下，处理器可以访问更大的内存空间。打开A20地址线可以使处理器能够访问超过1MB的内存，以充分利用保护模式下的内存管理功能。</w:t>
            </w:r>
          </w:p>
          <w:p>
            <w:pPr>
              <w:numPr>
                <w:ilvl w:val="1"/>
                <w:numId w:val="5"/>
              </w:numPr>
              <w:ind w:left="23" w:leftChars="0" w:firstLine="397" w:firstLineChars="0"/>
              <w:rPr>
                <w:rFonts w:hint="default" w:ascii="Times New Roman" w:hAnsi="Times New Roman" w:cs="Times New Roman"/>
                <w:b w:val="0"/>
                <w:bCs w:val="0"/>
                <w:sz w:val="24"/>
                <w:szCs w:val="24"/>
                <w:lang w:val="en-US" w:eastAsia="zh-CN"/>
              </w:rPr>
            </w:pPr>
            <w:r>
              <w:rPr>
                <w:rFonts w:hint="eastAsia" w:cs="Times New Roman"/>
                <w:b w:val="0"/>
                <w:bCs w:val="0"/>
                <w:sz w:val="24"/>
                <w:szCs w:val="24"/>
                <w:lang w:val="en-US" w:eastAsia="zh-CN"/>
              </w:rPr>
              <w:t>保护模式切换回实模式的步骤：</w:t>
            </w:r>
          </w:p>
          <w:p>
            <w:pPr>
              <w:numPr>
                <w:ilvl w:val="2"/>
                <w:numId w:val="5"/>
              </w:numPr>
              <w:ind w:left="1260" w:leftChars="0" w:hanging="420" w:firstLineChars="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关中断：与从实模式到保护模式的切换一样，切换回实模式前需要关中断。</w:t>
            </w:r>
          </w:p>
          <w:p>
            <w:pPr>
              <w:numPr>
                <w:ilvl w:val="2"/>
                <w:numId w:val="5"/>
              </w:numPr>
              <w:ind w:left="1260" w:leftChars="0" w:hanging="420" w:firstLineChars="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清除控制寄存器：将控制寄存器CR0的第0位清零，以禁用保护模式。</w:t>
            </w:r>
          </w:p>
          <w:p>
            <w:pPr>
              <w:numPr>
                <w:ilvl w:val="2"/>
                <w:numId w:val="5"/>
              </w:numPr>
              <w:ind w:left="1260" w:leftChars="0" w:hanging="420" w:firstLineChars="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刷新段选择子：在切换回实模式后，需要刷新所有段选择子，以便它们指向实模式下的段描述符。</w:t>
            </w:r>
          </w:p>
          <w:p>
            <w:pPr>
              <w:numPr>
                <w:ilvl w:val="2"/>
                <w:numId w:val="5"/>
              </w:numPr>
              <w:ind w:left="1260" w:leftChars="0" w:hanging="420" w:firstLineChars="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重新加载段寄存器：由于实模式下的段寄存器与保护模式下的段寄存器不同，需要重新加载段寄存器，以确保正确访问内存。</w:t>
            </w:r>
          </w:p>
          <w:p>
            <w:pPr>
              <w:numPr>
                <w:ilvl w:val="2"/>
                <w:numId w:val="5"/>
              </w:numPr>
              <w:ind w:left="1260" w:leftChars="0" w:hanging="420" w:firstLineChars="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关闭A20地址线：如果在保护模式下打开了A20地址线，切换回实模式时可能需要关闭它，以限制对1MB内存空间的访问。</w:t>
            </w:r>
          </w:p>
          <w:p>
            <w:pPr>
              <w:widowControl w:val="0"/>
              <w:numPr>
                <w:ilvl w:val="0"/>
                <w:numId w:val="0"/>
              </w:numPr>
              <w:jc w:val="both"/>
              <w:rPr>
                <w:rFonts w:hint="default" w:ascii="Times New Roman" w:hAnsi="Times New Roman" w:cs="Times New Roman"/>
                <w:b/>
                <w:bCs/>
                <w:sz w:val="24"/>
                <w:szCs w:val="24"/>
                <w:lang w:val="en-US" w:eastAsia="zh-CN"/>
              </w:rPr>
            </w:pPr>
          </w:p>
          <w:p>
            <w:pPr>
              <w:numPr>
                <w:ilvl w:val="0"/>
                <w:numId w:val="5"/>
              </w:numPr>
              <w:ind w:left="0" w:leftChars="0" w:firstLine="482" w:firstLineChars="0"/>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阐述不同权限代码的切换方法，call, jmp，retf使用场景如何，能够互换吗？</w:t>
            </w:r>
          </w:p>
          <w:p>
            <w:pPr>
              <w:widowControl w:val="0"/>
              <w:numPr>
                <w:ilvl w:val="0"/>
                <w:numId w:val="0"/>
              </w:numPr>
              <w:ind w:firstLine="240" w:firstLineChars="100"/>
              <w:jc w:val="both"/>
              <w:rPr>
                <w:rFonts w:hint="default" w:ascii="Times New Roman" w:hAnsi="Times New Roman" w:cs="Times New Roman"/>
                <w:b w:val="0"/>
                <w:bCs w:val="0"/>
                <w:sz w:val="24"/>
                <w:szCs w:val="24"/>
                <w:highlight w:val="lightGray"/>
                <w:lang w:val="en-US" w:eastAsia="zh-CN"/>
              </w:rPr>
            </w:pPr>
            <w:r>
              <w:rPr>
                <w:rFonts w:hint="eastAsia" w:cs="Times New Roman"/>
                <w:b w:val="0"/>
                <w:bCs w:val="0"/>
                <w:sz w:val="24"/>
                <w:szCs w:val="24"/>
                <w:highlight w:val="lightGray"/>
                <w:lang w:val="en-US" w:eastAsia="zh-CN"/>
              </w:rPr>
              <w:t>切换方法：</w:t>
            </w:r>
          </w:p>
          <w:p>
            <w:pPr>
              <w:numPr>
                <w:ilvl w:val="1"/>
                <w:numId w:val="5"/>
              </w:numPr>
              <w:ind w:left="23" w:leftChars="0" w:firstLine="397" w:firstLineChars="0"/>
              <w:rPr>
                <w:rFonts w:hint="default" w:ascii="Times New Roman" w:hAnsi="Times New Roman" w:cs="Times New Roman"/>
                <w:b w:val="0"/>
                <w:bCs w:val="0"/>
                <w:sz w:val="24"/>
                <w:szCs w:val="24"/>
                <w:lang w:val="en-US" w:eastAsia="zh-CN"/>
              </w:rPr>
            </w:pPr>
            <w:r>
              <w:rPr>
                <w:rFonts w:hint="eastAsia" w:cs="Times New Roman"/>
                <w:b w:val="0"/>
                <w:bCs w:val="0"/>
                <w:sz w:val="24"/>
                <w:szCs w:val="24"/>
                <w:lang w:val="en-US" w:eastAsia="zh-CN"/>
              </w:rPr>
              <w:t>call指令：call指令用于调用一个过程或函数，并将控制权转移到目标代码段中的指定地址。当使用call指令时，处理器会将当前代码段的返回地址（即下一条指令的地址）压入堆栈，并跳转到目标代码段中的指定地址。call指令可以在不同的权限级别之间进行切换，例如从用户态（Ring 3）切换到内核态（Ring 0）。</w:t>
            </w:r>
          </w:p>
          <w:p>
            <w:pPr>
              <w:numPr>
                <w:ilvl w:val="1"/>
                <w:numId w:val="5"/>
              </w:numPr>
              <w:ind w:left="23" w:leftChars="0" w:firstLine="397" w:firstLineChars="0"/>
              <w:rPr>
                <w:rFonts w:hint="default" w:ascii="Times New Roman" w:hAnsi="Times New Roman" w:cs="Times New Roman"/>
                <w:b w:val="0"/>
                <w:bCs w:val="0"/>
                <w:sz w:val="24"/>
                <w:szCs w:val="24"/>
                <w:lang w:val="en-US" w:eastAsia="zh-CN"/>
              </w:rPr>
            </w:pPr>
            <w:r>
              <w:rPr>
                <w:rFonts w:hint="eastAsia" w:cs="Times New Roman"/>
                <w:b w:val="0"/>
                <w:bCs w:val="0"/>
                <w:sz w:val="24"/>
                <w:szCs w:val="24"/>
                <w:lang w:val="en-US" w:eastAsia="zh-CN"/>
              </w:rPr>
              <w:t>jmp指令：jmp指令用于无条件跳转到目标代码段中的指定地址。与call指令不同，jmp指令不会将返回地址压入堆栈，因此无法直接实现权限级别的切换。但是，通过在目标代码段中设置适当的段选择子，可以实现从一个权限级别的代码段跳转到另一个权限级别的代码段。</w:t>
            </w:r>
          </w:p>
          <w:p>
            <w:pPr>
              <w:numPr>
                <w:ilvl w:val="1"/>
                <w:numId w:val="5"/>
              </w:numPr>
              <w:ind w:left="23" w:leftChars="0" w:firstLine="397" w:firstLineChars="0"/>
              <w:rPr>
                <w:rFonts w:hint="default" w:ascii="Times New Roman" w:hAnsi="Times New Roman" w:cs="Times New Roman"/>
                <w:b w:val="0"/>
                <w:bCs w:val="0"/>
                <w:sz w:val="24"/>
                <w:szCs w:val="24"/>
                <w:lang w:val="en-US" w:eastAsia="zh-CN"/>
              </w:rPr>
            </w:pPr>
            <w:r>
              <w:rPr>
                <w:rFonts w:hint="eastAsia" w:cs="Times New Roman"/>
                <w:b w:val="0"/>
                <w:bCs w:val="0"/>
                <w:sz w:val="24"/>
                <w:szCs w:val="24"/>
                <w:lang w:val="en-US" w:eastAsia="zh-CN"/>
              </w:rPr>
              <w:t>r</w:t>
            </w:r>
            <w:r>
              <w:rPr>
                <w:rFonts w:hint="default" w:ascii="Times New Roman" w:hAnsi="Times New Roman" w:cs="Times New Roman"/>
                <w:b w:val="0"/>
                <w:bCs w:val="0"/>
                <w:sz w:val="24"/>
                <w:szCs w:val="24"/>
                <w:lang w:val="en-US" w:eastAsia="zh-CN"/>
              </w:rPr>
              <w:t>etf指令：</w:t>
            </w:r>
            <w:r>
              <w:rPr>
                <w:rFonts w:hint="eastAsia" w:cs="Times New Roman"/>
                <w:b w:val="0"/>
                <w:bCs w:val="0"/>
                <w:sz w:val="24"/>
                <w:szCs w:val="24"/>
                <w:lang w:val="en-US" w:eastAsia="zh-CN"/>
              </w:rPr>
              <w:t>r</w:t>
            </w:r>
            <w:r>
              <w:rPr>
                <w:rFonts w:hint="default" w:ascii="Times New Roman" w:hAnsi="Times New Roman" w:cs="Times New Roman"/>
                <w:b w:val="0"/>
                <w:bCs w:val="0"/>
                <w:sz w:val="24"/>
                <w:szCs w:val="24"/>
                <w:lang w:val="en-US" w:eastAsia="zh-CN"/>
              </w:rPr>
              <w:t>etf指令用于从过程或函数返回，并将控制权转移到调用者的代码段中的指定地址。</w:t>
            </w:r>
            <w:r>
              <w:rPr>
                <w:rFonts w:hint="eastAsia" w:cs="Times New Roman"/>
                <w:b w:val="0"/>
                <w:bCs w:val="0"/>
                <w:sz w:val="24"/>
                <w:szCs w:val="24"/>
                <w:lang w:val="en-US" w:eastAsia="zh-CN"/>
              </w:rPr>
              <w:t>r</w:t>
            </w:r>
            <w:r>
              <w:rPr>
                <w:rFonts w:hint="default" w:ascii="Times New Roman" w:hAnsi="Times New Roman" w:cs="Times New Roman"/>
                <w:b w:val="0"/>
                <w:bCs w:val="0"/>
                <w:sz w:val="24"/>
                <w:szCs w:val="24"/>
                <w:lang w:val="en-US" w:eastAsia="zh-CN"/>
              </w:rPr>
              <w:t>etf指令会从堆栈中弹出返回地址，并跳转到该地址。与</w:t>
            </w:r>
            <w:r>
              <w:rPr>
                <w:rFonts w:hint="eastAsia" w:cs="Times New Roman"/>
                <w:b w:val="0"/>
                <w:bCs w:val="0"/>
                <w:sz w:val="24"/>
                <w:szCs w:val="24"/>
                <w:lang w:val="en-US" w:eastAsia="zh-CN"/>
              </w:rPr>
              <w:t>c</w:t>
            </w:r>
            <w:r>
              <w:rPr>
                <w:rFonts w:hint="default" w:ascii="Times New Roman" w:hAnsi="Times New Roman" w:cs="Times New Roman"/>
                <w:b w:val="0"/>
                <w:bCs w:val="0"/>
                <w:sz w:val="24"/>
                <w:szCs w:val="24"/>
                <w:lang w:val="en-US" w:eastAsia="zh-CN"/>
              </w:rPr>
              <w:t>all指令类似，</w:t>
            </w:r>
            <w:r>
              <w:rPr>
                <w:rFonts w:hint="eastAsia" w:cs="Times New Roman"/>
                <w:b w:val="0"/>
                <w:bCs w:val="0"/>
                <w:sz w:val="24"/>
                <w:szCs w:val="24"/>
                <w:lang w:val="en-US" w:eastAsia="zh-CN"/>
              </w:rPr>
              <w:t>r</w:t>
            </w:r>
            <w:r>
              <w:rPr>
                <w:rFonts w:hint="default" w:ascii="Times New Roman" w:hAnsi="Times New Roman" w:cs="Times New Roman"/>
                <w:b w:val="0"/>
                <w:bCs w:val="0"/>
                <w:sz w:val="24"/>
                <w:szCs w:val="24"/>
                <w:lang w:val="en-US" w:eastAsia="zh-CN"/>
              </w:rPr>
              <w:t>etf指令可以在不同的权限级别之间进行切换，例如从内核态（Ring 0）返回到用户态（Ring 3）。</w:t>
            </w:r>
          </w:p>
          <w:p>
            <w:pPr>
              <w:widowControl w:val="0"/>
              <w:numPr>
                <w:ilvl w:val="0"/>
                <w:numId w:val="0"/>
              </w:numPr>
              <w:jc w:val="both"/>
              <w:rPr>
                <w:rFonts w:hint="default" w:ascii="Times New Roman" w:hAnsi="Times New Roman" w:cs="Times New Roman"/>
                <w:b w:val="0"/>
                <w:bCs w:val="0"/>
                <w:sz w:val="24"/>
                <w:szCs w:val="24"/>
                <w:lang w:val="en-US" w:eastAsia="zh-CN"/>
              </w:rPr>
            </w:pPr>
          </w:p>
          <w:p>
            <w:pPr>
              <w:numPr>
                <w:ilvl w:val="0"/>
                <w:numId w:val="0"/>
              </w:numPr>
              <w:ind w:firstLine="240" w:firstLineChars="100"/>
              <w:rPr>
                <w:rFonts w:hint="default" w:ascii="Times New Roman" w:hAnsi="Times New Roman" w:cs="Times New Roman"/>
                <w:b w:val="0"/>
                <w:bCs w:val="0"/>
                <w:sz w:val="24"/>
                <w:szCs w:val="24"/>
                <w:highlight w:val="lightGray"/>
                <w:lang w:val="en-US" w:eastAsia="zh-CN"/>
              </w:rPr>
            </w:pPr>
            <w:r>
              <w:rPr>
                <w:rFonts w:hint="eastAsia" w:cs="Times New Roman"/>
                <w:b w:val="0"/>
                <w:bCs w:val="0"/>
                <w:sz w:val="24"/>
                <w:szCs w:val="24"/>
                <w:highlight w:val="lightGray"/>
                <w:lang w:val="en-US" w:eastAsia="zh-CN"/>
              </w:rPr>
              <w:t>使用场景：</w:t>
            </w:r>
          </w:p>
          <w:p>
            <w:pPr>
              <w:numPr>
                <w:ilvl w:val="1"/>
                <w:numId w:val="6"/>
              </w:numPr>
              <w:ind w:left="23" w:leftChars="0" w:firstLine="397" w:firstLineChars="0"/>
              <w:rPr>
                <w:rFonts w:hint="default" w:ascii="Times New Roman" w:hAnsi="Times New Roman" w:cs="Times New Roman"/>
                <w:b w:val="0"/>
                <w:bCs w:val="0"/>
                <w:sz w:val="24"/>
                <w:szCs w:val="24"/>
                <w:lang w:val="en-US" w:eastAsia="zh-CN"/>
              </w:rPr>
            </w:pPr>
            <w:r>
              <w:rPr>
                <w:rFonts w:hint="eastAsia" w:cs="Times New Roman"/>
                <w:b w:val="0"/>
                <w:bCs w:val="0"/>
                <w:sz w:val="24"/>
                <w:szCs w:val="24"/>
                <w:lang w:val="en-US" w:eastAsia="zh-CN"/>
              </w:rPr>
              <w:t>call指令：call指令通常用于调用子程序或函数，将控制权转移到另一个代码段，并在返回时继续执行调用指令的下一条指令。它常用于实现函数调用、子程序调用和中断处理等场景。</w:t>
            </w:r>
          </w:p>
          <w:p>
            <w:pPr>
              <w:numPr>
                <w:ilvl w:val="1"/>
                <w:numId w:val="6"/>
              </w:numPr>
              <w:ind w:left="23" w:leftChars="0" w:firstLine="397" w:firstLineChars="0"/>
              <w:rPr>
                <w:rFonts w:hint="default" w:ascii="Times New Roman" w:hAnsi="Times New Roman" w:cs="Times New Roman"/>
                <w:b w:val="0"/>
                <w:bCs w:val="0"/>
                <w:sz w:val="24"/>
                <w:szCs w:val="24"/>
                <w:lang w:val="en-US" w:eastAsia="zh-CN"/>
              </w:rPr>
            </w:pPr>
            <w:r>
              <w:rPr>
                <w:rFonts w:hint="eastAsia" w:cs="Times New Roman"/>
                <w:b w:val="0"/>
                <w:bCs w:val="0"/>
                <w:sz w:val="24"/>
                <w:szCs w:val="24"/>
                <w:lang w:val="en-US" w:eastAsia="zh-CN"/>
              </w:rPr>
              <w:t>jmp指令：jmp指令通常用于实现条件跳转或无条件跳转，将控制权直接转移到目标代码段中的指定地址。它常用于实现循环、条件语句和跳转表等场景。</w:t>
            </w:r>
          </w:p>
          <w:p>
            <w:pPr>
              <w:numPr>
                <w:ilvl w:val="1"/>
                <w:numId w:val="6"/>
              </w:numPr>
              <w:ind w:left="23" w:leftChars="0" w:firstLine="397" w:firstLineChars="0"/>
              <w:rPr>
                <w:rFonts w:hint="default" w:ascii="Times New Roman" w:hAnsi="Times New Roman" w:cs="Times New Roman"/>
                <w:b w:val="0"/>
                <w:bCs w:val="0"/>
                <w:sz w:val="24"/>
                <w:szCs w:val="24"/>
                <w:lang w:val="en-US" w:eastAsia="zh-CN"/>
              </w:rPr>
            </w:pPr>
            <w:r>
              <w:rPr>
                <w:rFonts w:hint="eastAsia" w:cs="Times New Roman"/>
                <w:b w:val="0"/>
                <w:bCs w:val="0"/>
                <w:sz w:val="24"/>
                <w:szCs w:val="24"/>
                <w:lang w:val="en-US" w:eastAsia="zh-CN"/>
              </w:rPr>
              <w:t>r</w:t>
            </w:r>
            <w:r>
              <w:rPr>
                <w:rFonts w:hint="default" w:ascii="Times New Roman" w:hAnsi="Times New Roman" w:cs="Times New Roman"/>
                <w:b w:val="0"/>
                <w:bCs w:val="0"/>
                <w:sz w:val="24"/>
                <w:szCs w:val="24"/>
                <w:lang w:val="en-US" w:eastAsia="zh-CN"/>
              </w:rPr>
              <w:t>etf指令：</w:t>
            </w:r>
            <w:r>
              <w:rPr>
                <w:rFonts w:hint="eastAsia" w:cs="Times New Roman"/>
                <w:b w:val="0"/>
                <w:bCs w:val="0"/>
                <w:sz w:val="24"/>
                <w:szCs w:val="24"/>
                <w:lang w:val="en-US" w:eastAsia="zh-CN"/>
              </w:rPr>
              <w:t>r</w:t>
            </w:r>
            <w:r>
              <w:rPr>
                <w:rFonts w:hint="default" w:ascii="Times New Roman" w:hAnsi="Times New Roman" w:cs="Times New Roman"/>
                <w:b w:val="0"/>
                <w:bCs w:val="0"/>
                <w:sz w:val="24"/>
                <w:szCs w:val="24"/>
                <w:lang w:val="en-US" w:eastAsia="zh-CN"/>
              </w:rPr>
              <w:t>etf指令通常用于从过程或函数返回，并将控制权转移到调用者的代码段中的指定地址。它常用于实现函数返回、中断返回和任务切换等场景。</w:t>
            </w:r>
          </w:p>
          <w:p>
            <w:pPr>
              <w:widowControl w:val="0"/>
              <w:numPr>
                <w:ilvl w:val="0"/>
                <w:numId w:val="0"/>
              </w:numPr>
              <w:jc w:val="both"/>
              <w:rPr>
                <w:rFonts w:hint="default" w:ascii="Times New Roman" w:hAnsi="Times New Roman" w:cs="Times New Roman"/>
                <w:b/>
                <w:bCs/>
                <w:sz w:val="24"/>
                <w:szCs w:val="24"/>
                <w:lang w:val="en-US" w:eastAsia="zh-CN"/>
              </w:rPr>
            </w:pPr>
          </w:p>
          <w:p>
            <w:pPr>
              <w:widowControl w:val="0"/>
              <w:numPr>
                <w:ilvl w:val="0"/>
                <w:numId w:val="0"/>
              </w:numPr>
              <w:ind w:firstLine="480" w:firstLineChars="200"/>
              <w:jc w:val="both"/>
              <w:rPr>
                <w:rFonts w:hint="default" w:ascii="Times New Roman" w:hAnsi="Times New Roman" w:cs="Times New Roman"/>
                <w:b w:val="0"/>
                <w:bCs w:val="0"/>
                <w:sz w:val="24"/>
                <w:szCs w:val="24"/>
                <w:lang w:val="en-US" w:eastAsia="zh-CN"/>
              </w:rPr>
            </w:pPr>
            <w:r>
              <w:rPr>
                <w:rFonts w:hint="eastAsia" w:cs="Times New Roman"/>
                <w:b w:val="0"/>
                <w:bCs w:val="0"/>
                <w:sz w:val="24"/>
                <w:szCs w:val="24"/>
                <w:lang w:val="en-US" w:eastAsia="zh-CN"/>
              </w:rPr>
              <w:t>这些指令在某些情况下可以互换使用。例如，可以使用Jmp指令实现从一个权限级别的代码段跳转到另一个权限级别的代码段，然后使用Retf指令返回到原来的权限级别。</w:t>
            </w:r>
          </w:p>
          <w:p>
            <w:pPr>
              <w:widowControl w:val="0"/>
              <w:numPr>
                <w:numId w:val="0"/>
              </w:numPr>
              <w:jc w:val="both"/>
              <w:rPr>
                <w:rFonts w:hint="default" w:ascii="宋体" w:hAnsi="宋体"/>
                <w:b/>
                <w:bCs/>
                <w:sz w:val="28"/>
                <w:szCs w:val="28"/>
                <w:lang w:val="en-US" w:eastAsia="zh-CN"/>
              </w:rPr>
            </w:pPr>
          </w:p>
          <w:p>
            <w:pPr>
              <w:numPr>
                <w:ilvl w:val="0"/>
                <w:numId w:val="2"/>
              </w:numPr>
              <w:ind w:left="17" w:leftChars="0" w:hanging="17" w:firstLineChars="0"/>
              <w:rPr>
                <w:rFonts w:hint="default" w:ascii="宋体" w:hAnsi="宋体"/>
                <w:b/>
                <w:bCs/>
                <w:sz w:val="28"/>
                <w:szCs w:val="28"/>
                <w:lang w:val="en-US" w:eastAsia="zh-CN"/>
              </w:rPr>
            </w:pPr>
            <w:r>
              <w:rPr>
                <w:rFonts w:hint="eastAsia" w:ascii="宋体" w:hAnsi="宋体"/>
                <w:b/>
                <w:bCs/>
                <w:sz w:val="28"/>
                <w:szCs w:val="28"/>
                <w:lang w:val="en-US" w:eastAsia="zh-CN"/>
              </w:rPr>
              <w:t>课后动手改</w:t>
            </w:r>
          </w:p>
          <w:p>
            <w:pPr>
              <w:numPr>
                <w:ilvl w:val="1"/>
                <w:numId w:val="2"/>
              </w:numPr>
              <w:tabs>
                <w:tab w:val="clear" w:pos="840"/>
              </w:tabs>
              <w:ind w:left="23" w:leftChars="0" w:firstLine="397" w:firstLineChars="0"/>
              <w:rPr>
                <w:rFonts w:hint="default" w:ascii="宋体" w:hAnsi="宋体"/>
                <w:b/>
                <w:bCs/>
                <w:sz w:val="24"/>
                <w:szCs w:val="24"/>
                <w:lang w:val="en-US" w:eastAsia="zh-CN"/>
              </w:rPr>
            </w:pPr>
            <w:r>
              <w:rPr>
                <w:rFonts w:hint="default" w:ascii="宋体" w:hAnsi="宋体"/>
                <w:b/>
                <w:bCs/>
                <w:sz w:val="24"/>
                <w:szCs w:val="24"/>
                <w:lang w:val="en-US" w:eastAsia="zh-CN"/>
              </w:rPr>
              <w:t>自定义添加1个GDT代码段、1个LDT代码段，GDT段内要对一个内存数据结构写入一段字符串，然后LDT段内代码段功能为读取并打印该GDT的内容；</w:t>
            </w:r>
          </w:p>
          <w:p>
            <w:pPr>
              <w:widowControl w:val="0"/>
              <w:numPr>
                <w:numId w:val="0"/>
              </w:numPr>
              <w:ind w:firstLine="480" w:firstLineChars="200"/>
              <w:jc w:val="both"/>
              <w:rPr>
                <w:rFonts w:hint="eastAsia" w:ascii="宋体" w:hAnsi="宋体"/>
                <w:b w:val="0"/>
                <w:bCs w:val="0"/>
                <w:sz w:val="24"/>
                <w:szCs w:val="24"/>
                <w:lang w:val="en-US" w:eastAsia="zh-CN"/>
              </w:rPr>
            </w:pPr>
            <w:r>
              <w:rPr>
                <w:rFonts w:hint="eastAsia" w:ascii="宋体" w:hAnsi="宋体"/>
                <w:b w:val="0"/>
                <w:bCs w:val="0"/>
                <w:sz w:val="24"/>
                <w:szCs w:val="24"/>
                <w:lang w:val="en-US" w:eastAsia="zh-CN"/>
              </w:rPr>
              <w:t>对于该问题本人参考pmtest2.asm和pmtest3.asm文件进行修改，本人拟打印的字符串为自己的名字，具体步骤如下：</w:t>
            </w:r>
          </w:p>
          <w:p>
            <w:pPr>
              <w:widowControl w:val="0"/>
              <w:numPr>
                <w:ilvl w:val="0"/>
                <w:numId w:val="7"/>
              </w:numPr>
              <w:ind w:left="0" w:leftChars="0" w:firstLine="480" w:firstLineChars="20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修改[SECTION .data1]数据段中内容</w:t>
            </w:r>
          </w:p>
          <w:p>
            <w:pPr>
              <w:widowControl w:val="0"/>
              <w:numPr>
                <w:numId w:val="0"/>
              </w:numPr>
              <w:ind w:firstLine="720" w:firstLineChars="30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将StrTest中的内容修改为StrTest:  db  “Wang Zhuo”,  0</w:t>
            </w:r>
          </w:p>
          <w:p>
            <w:pPr>
              <w:widowControl w:val="0"/>
              <w:numPr>
                <w:ilvl w:val="0"/>
                <w:numId w:val="7"/>
              </w:numPr>
              <w:ind w:left="0" w:leftChars="0" w:firstLine="480" w:firstLineChars="20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编写GDT代码段</w:t>
            </w:r>
          </w:p>
          <w:p>
            <w:pPr>
              <w:widowControl w:val="0"/>
              <w:numPr>
                <w:numId w:val="0"/>
              </w:numPr>
              <w:ind w:firstLine="720" w:firstLineChars="30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在pmtest3.asm的[SECTION .S32]代码段基础上，call DispReturn和；Load LDT之间加上call TestRead和call TestWrite</w:t>
            </w:r>
          </w:p>
          <w:p>
            <w:pPr>
              <w:widowControl w:val="0"/>
              <w:numPr>
                <w:numId w:val="0"/>
              </w:numPr>
              <w:ind w:firstLine="630" w:firstLineChars="300"/>
              <w:jc w:val="center"/>
              <w:rPr>
                <w:rFonts w:hint="default"/>
                <w:lang w:val="en-US" w:eastAsia="zh-CN"/>
              </w:rPr>
            </w:pPr>
            <w:r>
              <w:rPr>
                <w:rFonts w:hint="default"/>
                <w:lang w:val="en-US" w:eastAsia="zh-CN"/>
              </w:rPr>
              <w:drawing>
                <wp:inline distT="0" distB="0" distL="114300" distR="114300">
                  <wp:extent cx="3448050" cy="1190625"/>
                  <wp:effectExtent l="0" t="0" r="11430" b="13335"/>
                  <wp:docPr id="25" name="图片 25" descr="20231018130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20231018130928"/>
                          <pic:cNvPicPr>
                            <a:picLocks noChangeAspect="1"/>
                          </pic:cNvPicPr>
                        </pic:nvPicPr>
                        <pic:blipFill>
                          <a:blip r:embed="rId21"/>
                          <a:stretch>
                            <a:fillRect/>
                          </a:stretch>
                        </pic:blipFill>
                        <pic:spPr>
                          <a:xfrm>
                            <a:off x="0" y="0"/>
                            <a:ext cx="3448050" cy="1190625"/>
                          </a:xfrm>
                          <a:prstGeom prst="rect">
                            <a:avLst/>
                          </a:prstGeom>
                        </pic:spPr>
                      </pic:pic>
                    </a:graphicData>
                  </a:graphic>
                </wp:inline>
              </w:drawing>
            </w:r>
          </w:p>
          <w:p>
            <w:pPr>
              <w:widowControl w:val="0"/>
              <w:numPr>
                <w:numId w:val="0"/>
              </w:numPr>
              <w:ind w:firstLine="720" w:firstLineChars="300"/>
              <w:jc w:val="both"/>
              <w:rPr>
                <w:rFonts w:hint="default"/>
                <w:sz w:val="24"/>
                <w:szCs w:val="22"/>
                <w:lang w:val="en-US" w:eastAsia="zh-CN"/>
              </w:rPr>
            </w:pPr>
            <w:r>
              <w:rPr>
                <w:rFonts w:hint="default"/>
                <w:sz w:val="24"/>
                <w:szCs w:val="22"/>
                <w:lang w:val="en-US" w:eastAsia="zh-CN"/>
              </w:rPr>
              <w:t>TestRead代码用来实现从内存中读取数据并显示在屏幕上，如下所示：</w:t>
            </w:r>
          </w:p>
          <w:p>
            <w:pPr>
              <w:widowControl w:val="0"/>
              <w:numPr>
                <w:numId w:val="0"/>
              </w:numPr>
              <w:ind w:firstLine="630" w:firstLineChars="300"/>
              <w:jc w:val="left"/>
              <w:rPr>
                <w:rFonts w:hint="default"/>
                <w:lang w:val="en-US" w:eastAsia="zh-CN"/>
              </w:rPr>
            </w:pPr>
            <w:r>
              <w:rPr>
                <w:rFonts w:hint="default"/>
                <w:lang w:val="en-US" w:eastAsia="zh-CN"/>
              </w:rPr>
              <w:drawing>
                <wp:inline distT="0" distB="0" distL="114300" distR="114300">
                  <wp:extent cx="2482850" cy="1643380"/>
                  <wp:effectExtent l="0" t="0" r="1270" b="2540"/>
                  <wp:docPr id="26" name="图片 26" descr="20231018131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20231018131400"/>
                          <pic:cNvPicPr>
                            <a:picLocks noChangeAspect="1"/>
                          </pic:cNvPicPr>
                        </pic:nvPicPr>
                        <pic:blipFill>
                          <a:blip r:embed="rId22"/>
                          <a:stretch>
                            <a:fillRect/>
                          </a:stretch>
                        </pic:blipFill>
                        <pic:spPr>
                          <a:xfrm>
                            <a:off x="0" y="0"/>
                            <a:ext cx="2482850" cy="1643380"/>
                          </a:xfrm>
                          <a:prstGeom prst="rect">
                            <a:avLst/>
                          </a:prstGeom>
                        </pic:spPr>
                      </pic:pic>
                    </a:graphicData>
                  </a:graphic>
                </wp:inline>
              </w:drawing>
            </w:r>
          </w:p>
          <w:p>
            <w:pPr>
              <w:widowControl w:val="0"/>
              <w:numPr>
                <w:numId w:val="0"/>
              </w:numPr>
              <w:ind w:firstLine="720" w:firstLineChars="300"/>
              <w:jc w:val="left"/>
              <w:rPr>
                <w:rFonts w:hint="default"/>
                <w:sz w:val="24"/>
                <w:szCs w:val="22"/>
                <w:lang w:val="en-US" w:eastAsia="zh-CN"/>
              </w:rPr>
            </w:pPr>
            <w:r>
              <w:rPr>
                <w:rFonts w:hint="default"/>
                <w:sz w:val="24"/>
                <w:szCs w:val="22"/>
                <w:lang w:val="en-US" w:eastAsia="zh-CN"/>
              </w:rPr>
              <w:t>TestWrite代码用来实现将字符串数据写入内存，如下所示：</w:t>
            </w:r>
          </w:p>
          <w:p>
            <w:pPr>
              <w:widowControl w:val="0"/>
              <w:numPr>
                <w:numId w:val="0"/>
              </w:numPr>
              <w:ind w:firstLine="630" w:firstLineChars="300"/>
              <w:jc w:val="left"/>
              <w:rPr>
                <w:rFonts w:hint="default"/>
                <w:sz w:val="24"/>
                <w:szCs w:val="22"/>
                <w:lang w:val="en-US" w:eastAsia="zh-CN"/>
              </w:rPr>
            </w:pPr>
            <w:r>
              <w:rPr>
                <w:rFonts w:hint="default"/>
                <w:lang w:val="en-US" w:eastAsia="zh-CN"/>
              </w:rPr>
              <w:drawing>
                <wp:inline distT="0" distB="0" distL="114300" distR="114300">
                  <wp:extent cx="2199005" cy="1861820"/>
                  <wp:effectExtent l="0" t="0" r="10795" b="12700"/>
                  <wp:docPr id="19" name="图片 19" descr="20231018131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20231018131524"/>
                          <pic:cNvPicPr>
                            <a:picLocks noChangeAspect="1"/>
                          </pic:cNvPicPr>
                        </pic:nvPicPr>
                        <pic:blipFill>
                          <a:blip r:embed="rId23"/>
                          <a:stretch>
                            <a:fillRect/>
                          </a:stretch>
                        </pic:blipFill>
                        <pic:spPr>
                          <a:xfrm>
                            <a:off x="0" y="0"/>
                            <a:ext cx="2199005" cy="1861820"/>
                          </a:xfrm>
                          <a:prstGeom prst="rect">
                            <a:avLst/>
                          </a:prstGeom>
                        </pic:spPr>
                      </pic:pic>
                    </a:graphicData>
                  </a:graphic>
                </wp:inline>
              </w:drawing>
            </w:r>
          </w:p>
          <w:p>
            <w:pPr>
              <w:widowControl w:val="0"/>
              <w:numPr>
                <w:ilvl w:val="0"/>
                <w:numId w:val="7"/>
              </w:numPr>
              <w:ind w:left="0" w:leftChars="0" w:firstLine="480" w:firstLineChars="20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编写LDT代码段，用来读取GDT内容并打印</w:t>
            </w:r>
          </w:p>
          <w:p>
            <w:pPr>
              <w:widowControl w:val="0"/>
              <w:numPr>
                <w:numId w:val="0"/>
              </w:numPr>
              <w:jc w:val="center"/>
              <w:rPr>
                <w:rFonts w:hint="default" w:ascii="Times New Roman" w:hAnsi="Times New Roman" w:cs="Times New Roman"/>
                <w:b w:val="0"/>
                <w:bCs w:val="0"/>
                <w:sz w:val="24"/>
                <w:szCs w:val="24"/>
                <w:lang w:val="en-US" w:eastAsia="zh-CN"/>
              </w:rPr>
            </w:pPr>
            <w:r>
              <w:rPr>
                <w:rFonts w:hint="default"/>
                <w:lang w:val="en-US" w:eastAsia="zh-CN"/>
              </w:rPr>
              <w:drawing>
                <wp:inline distT="0" distB="0" distL="114300" distR="114300">
                  <wp:extent cx="4148455" cy="4441190"/>
                  <wp:effectExtent l="0" t="0" r="12065" b="8890"/>
                  <wp:docPr id="31" name="图片 31" descr="20231018132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20231018132931"/>
                          <pic:cNvPicPr>
                            <a:picLocks noChangeAspect="1"/>
                          </pic:cNvPicPr>
                        </pic:nvPicPr>
                        <pic:blipFill>
                          <a:blip r:embed="rId24"/>
                          <a:stretch>
                            <a:fillRect/>
                          </a:stretch>
                        </pic:blipFill>
                        <pic:spPr>
                          <a:xfrm>
                            <a:off x="0" y="0"/>
                            <a:ext cx="4148455" cy="4441190"/>
                          </a:xfrm>
                          <a:prstGeom prst="rect">
                            <a:avLst/>
                          </a:prstGeom>
                        </pic:spPr>
                      </pic:pic>
                    </a:graphicData>
                  </a:graphic>
                </wp:inline>
              </w:drawing>
            </w:r>
          </w:p>
          <w:p>
            <w:pPr>
              <w:widowControl w:val="0"/>
              <w:numPr>
                <w:ilvl w:val="0"/>
                <w:numId w:val="7"/>
              </w:numPr>
              <w:ind w:left="0" w:leftChars="0" w:firstLine="480" w:firstLineChars="200"/>
              <w:jc w:val="both"/>
              <w:rPr>
                <w:rFonts w:hint="default" w:ascii="Times New Roman" w:hAnsi="Times New Roman" w:cs="Times New Roman"/>
                <w:b w:val="0"/>
                <w:bCs w:val="0"/>
                <w:sz w:val="24"/>
                <w:szCs w:val="24"/>
                <w:lang w:val="en-US" w:eastAsia="zh-CN"/>
              </w:rPr>
            </w:pPr>
            <w:r>
              <w:rPr>
                <w:rFonts w:hint="eastAsia" w:cs="Times New Roman"/>
                <w:b w:val="0"/>
                <w:bCs w:val="0"/>
                <w:sz w:val="24"/>
                <w:szCs w:val="24"/>
                <w:lang w:val="en-US" w:eastAsia="zh-CN"/>
              </w:rPr>
              <w:t>编译执行</w:t>
            </w:r>
          </w:p>
          <w:p>
            <w:pPr>
              <w:widowControl w:val="0"/>
              <w:numPr>
                <w:numId w:val="0"/>
              </w:numPr>
              <w:jc w:val="center"/>
              <w:rPr>
                <w:rFonts w:hint="eastAsia"/>
                <w:lang w:val="en-US" w:eastAsia="zh-CN"/>
              </w:rPr>
            </w:pPr>
            <w:r>
              <w:rPr>
                <w:rFonts w:hint="eastAsia"/>
                <w:lang w:val="en-US" w:eastAsia="zh-CN"/>
              </w:rPr>
              <w:drawing>
                <wp:inline distT="0" distB="0" distL="114300" distR="114300">
                  <wp:extent cx="4302760" cy="2891155"/>
                  <wp:effectExtent l="0" t="0" r="10160" b="4445"/>
                  <wp:docPr id="28" name="图片 28" descr="2023101813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20231018132024"/>
                          <pic:cNvPicPr>
                            <a:picLocks noChangeAspect="1"/>
                          </pic:cNvPicPr>
                        </pic:nvPicPr>
                        <pic:blipFill>
                          <a:blip r:embed="rId25"/>
                          <a:stretch>
                            <a:fillRect/>
                          </a:stretch>
                        </pic:blipFill>
                        <pic:spPr>
                          <a:xfrm>
                            <a:off x="0" y="0"/>
                            <a:ext cx="4302760" cy="2891155"/>
                          </a:xfrm>
                          <a:prstGeom prst="rect">
                            <a:avLst/>
                          </a:prstGeom>
                        </pic:spPr>
                      </pic:pic>
                    </a:graphicData>
                  </a:graphic>
                </wp:inline>
              </w:drawing>
            </w:r>
          </w:p>
          <w:p>
            <w:pPr>
              <w:widowControl w:val="0"/>
              <w:numPr>
                <w:ilvl w:val="0"/>
                <w:numId w:val="0"/>
              </w:numPr>
              <w:jc w:val="center"/>
              <w:rPr>
                <w:rFonts w:hint="default"/>
                <w:lang w:val="en-US" w:eastAsia="zh-CN"/>
              </w:rPr>
            </w:pPr>
            <w:r>
              <w:rPr>
                <w:rFonts w:hint="eastAsia"/>
                <w:b/>
                <w:bCs/>
                <w:sz w:val="18"/>
                <w:szCs w:val="16"/>
                <w:lang w:val="en-US" w:eastAsia="zh-CN"/>
              </w:rPr>
              <w:t>图x 课后动手改1(王卓)</w:t>
            </w:r>
          </w:p>
          <w:p>
            <w:pPr>
              <w:widowControl w:val="0"/>
              <w:numPr>
                <w:numId w:val="0"/>
              </w:numPr>
              <w:ind w:firstLine="720" w:firstLineChars="300"/>
              <w:jc w:val="left"/>
              <w:rPr>
                <w:rFonts w:hint="eastAsia"/>
                <w:sz w:val="24"/>
                <w:szCs w:val="22"/>
                <w:lang w:val="en-US" w:eastAsia="zh-CN"/>
              </w:rPr>
            </w:pPr>
            <w:r>
              <w:rPr>
                <w:rFonts w:hint="eastAsia"/>
                <w:sz w:val="24"/>
                <w:szCs w:val="22"/>
                <w:lang w:val="en-US" w:eastAsia="zh-CN"/>
              </w:rPr>
              <w:t>整个代码运行流程为：</w:t>
            </w:r>
          </w:p>
          <w:p>
            <w:pPr>
              <w:widowControl w:val="0"/>
              <w:numPr>
                <w:ilvl w:val="0"/>
                <w:numId w:val="8"/>
              </w:numPr>
              <w:ind w:firstLine="720" w:firstLineChars="300"/>
              <w:jc w:val="left"/>
              <w:rPr>
                <w:rFonts w:hint="eastAsia"/>
                <w:sz w:val="24"/>
                <w:szCs w:val="22"/>
                <w:lang w:val="en-US" w:eastAsia="zh-CN"/>
              </w:rPr>
            </w:pPr>
            <w:r>
              <w:rPr>
                <w:rFonts w:hint="eastAsia"/>
                <w:sz w:val="24"/>
                <w:szCs w:val="22"/>
                <w:lang w:val="en-US" w:eastAsia="zh-CN"/>
              </w:rPr>
              <w:t>从实模式jmp到保护模式进入[SECTION  .s32]，显示字符串In Protect Mode now. ^-^；</w:t>
            </w:r>
          </w:p>
          <w:p>
            <w:pPr>
              <w:widowControl w:val="0"/>
              <w:numPr>
                <w:ilvl w:val="0"/>
                <w:numId w:val="8"/>
              </w:numPr>
              <w:ind w:firstLine="720" w:firstLineChars="300"/>
              <w:jc w:val="left"/>
              <w:rPr>
                <w:rFonts w:hint="eastAsia"/>
                <w:sz w:val="24"/>
                <w:szCs w:val="22"/>
                <w:lang w:val="en-US" w:eastAsia="zh-CN"/>
              </w:rPr>
            </w:pPr>
            <w:r>
              <w:rPr>
                <w:rFonts w:hint="eastAsia"/>
                <w:sz w:val="24"/>
                <w:szCs w:val="22"/>
                <w:lang w:val="en-US" w:eastAsia="zh-CN"/>
              </w:rPr>
              <w:t>[SECTION  .s32]中通过lldt加载LDT的ldtr，然后跳转到[SECTION  .la]；</w:t>
            </w:r>
          </w:p>
          <w:p>
            <w:pPr>
              <w:widowControl w:val="0"/>
              <w:numPr>
                <w:ilvl w:val="0"/>
                <w:numId w:val="8"/>
              </w:numPr>
              <w:ind w:firstLine="720" w:firstLineChars="300"/>
              <w:jc w:val="left"/>
              <w:rPr>
                <w:rFonts w:hint="eastAsia"/>
                <w:sz w:val="24"/>
                <w:szCs w:val="22"/>
                <w:lang w:val="en-US" w:eastAsia="zh-CN"/>
              </w:rPr>
            </w:pPr>
            <w:r>
              <w:rPr>
                <w:rFonts w:hint="eastAsia"/>
                <w:sz w:val="24"/>
                <w:szCs w:val="22"/>
                <w:lang w:val="en-US" w:eastAsia="zh-CN"/>
              </w:rPr>
              <w:t>[SECTION  .la]段显示字符串StrTest即Wang Zhuo，然后jmp回实模式。</w:t>
            </w:r>
          </w:p>
          <w:p>
            <w:pPr>
              <w:widowControl w:val="0"/>
              <w:numPr>
                <w:numId w:val="0"/>
              </w:numPr>
              <w:ind w:firstLine="720" w:firstLineChars="300"/>
              <w:jc w:val="left"/>
              <w:rPr>
                <w:rFonts w:hint="default"/>
                <w:sz w:val="24"/>
                <w:szCs w:val="22"/>
                <w:lang w:val="en-US" w:eastAsia="zh-CN"/>
              </w:rPr>
            </w:pPr>
          </w:p>
          <w:p>
            <w:pPr>
              <w:numPr>
                <w:ilvl w:val="1"/>
                <w:numId w:val="2"/>
              </w:numPr>
              <w:tabs>
                <w:tab w:val="clear" w:pos="840"/>
              </w:tabs>
              <w:ind w:left="23" w:leftChars="0" w:firstLine="397" w:firstLineChars="0"/>
              <w:rPr>
                <w:rFonts w:hint="default" w:ascii="宋体" w:hAnsi="宋体"/>
                <w:b/>
                <w:bCs/>
                <w:sz w:val="24"/>
                <w:szCs w:val="24"/>
                <w:lang w:val="en-US" w:eastAsia="zh-CN"/>
              </w:rPr>
            </w:pPr>
            <w:r>
              <w:rPr>
                <w:rFonts w:hint="default" w:ascii="宋体" w:hAnsi="宋体"/>
                <w:b/>
                <w:bCs/>
                <w:sz w:val="24"/>
                <w:szCs w:val="24"/>
                <w:lang w:val="en-US" w:eastAsia="zh-CN"/>
              </w:rPr>
              <w:t>自定义3个GDT代码段A、B、C，B与A、C分属于不同特权级，功能自定义，要求实现A--&gt;B的跳转，以及B--&gt;C的跳转。</w:t>
            </w:r>
          </w:p>
          <w:p>
            <w:pPr>
              <w:numPr>
                <w:numId w:val="0"/>
              </w:numPr>
              <w:ind w:leftChars="0"/>
              <w:rPr>
                <w:rFonts w:hint="default" w:ascii="宋体" w:hAnsi="宋体" w:eastAsia="宋体"/>
                <w:sz w:val="24"/>
                <w:szCs w:val="24"/>
                <w:lang w:val="en-US" w:eastAsia="zh-CN"/>
              </w:rPr>
            </w:pPr>
            <w:r>
              <w:rPr>
                <w:rFonts w:hint="eastAsia" w:ascii="宋体" w:hAnsi="宋体"/>
                <w:sz w:val="24"/>
                <w:szCs w:val="24"/>
                <w:lang w:val="en-US" w:eastAsia="zh-CN"/>
              </w:rPr>
              <w:t xml:space="preserve">    洋写了</w:t>
            </w:r>
          </w:p>
          <w:p>
            <w:pP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6"/>
            <w:tcBorders>
              <w:top w:val="single" w:color="auto" w:sz="4" w:space="0"/>
              <w:left w:val="single" w:color="auto" w:sz="4" w:space="0"/>
              <w:bottom w:val="single" w:color="auto" w:sz="4" w:space="0"/>
              <w:right w:val="single" w:color="auto" w:sz="4" w:space="0"/>
            </w:tcBorders>
          </w:tcPr>
          <w:p>
            <w:pPr>
              <w:numPr>
                <w:ilvl w:val="0"/>
                <w:numId w:val="1"/>
              </w:numPr>
              <w:rPr>
                <w:rFonts w:ascii="黑体" w:hAnsi="黑体" w:eastAsia="黑体"/>
                <w:sz w:val="24"/>
                <w:szCs w:val="24"/>
              </w:rPr>
            </w:pPr>
            <w:r>
              <w:rPr>
                <w:rFonts w:hint="eastAsia" w:ascii="黑体" w:hAnsi="黑体" w:eastAsia="黑体"/>
                <w:sz w:val="24"/>
                <w:szCs w:val="24"/>
              </w:rPr>
              <w:t>实验过程分析</w:t>
            </w:r>
          </w:p>
          <w:p>
            <w:pPr>
              <w:rPr>
                <w:rFonts w:ascii="黑体" w:hAnsi="黑体" w:eastAsia="黑体"/>
                <w:sz w:val="24"/>
                <w:szCs w:val="24"/>
              </w:rPr>
            </w:pPr>
            <w:r>
              <w:rPr>
                <w:rFonts w:hint="eastAsia" w:ascii="黑体" w:hAnsi="黑体" w:eastAsia="黑体"/>
                <w:sz w:val="24"/>
                <w:szCs w:val="24"/>
              </w:rPr>
              <w:t>（实验分工，详细记录实验过程中发生的故障和问题，进行故障分析，说明故障排除的过程及方法。根据具体实验，记录、整理相应的数据表格等）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6"/>
            <w:tcBorders>
              <w:top w:val="single" w:color="auto" w:sz="4" w:space="0"/>
              <w:left w:val="single" w:color="auto" w:sz="4" w:space="0"/>
              <w:bottom w:val="single" w:color="auto" w:sz="4" w:space="0"/>
              <w:right w:val="single" w:color="auto" w:sz="4" w:space="0"/>
            </w:tcBorders>
          </w:tcPr>
          <w:p>
            <w:pPr>
              <w:rPr>
                <w:rFonts w:hint="eastAsia" w:ascii="宋体" w:hAnsi="宋体" w:eastAsia="宋体"/>
                <w:b/>
                <w:bCs/>
                <w:sz w:val="24"/>
                <w:szCs w:val="24"/>
                <w:lang w:eastAsia="zh-CN"/>
              </w:rPr>
            </w:pPr>
            <w:r>
              <w:rPr>
                <w:rFonts w:hint="eastAsia" w:ascii="宋体" w:hAnsi="宋体"/>
                <w:b/>
                <w:bCs/>
                <w:sz w:val="24"/>
                <w:szCs w:val="24"/>
              </w:rPr>
              <w:t>实验问题与故障分析</w:t>
            </w:r>
            <w:r>
              <w:rPr>
                <w:rFonts w:hint="eastAsia" w:ascii="宋体" w:hAnsi="宋体"/>
                <w:b/>
                <w:bCs/>
                <w:sz w:val="24"/>
                <w:szCs w:val="24"/>
                <w:lang w:eastAsia="zh-CN"/>
              </w:rPr>
              <w:t>：</w:t>
            </w:r>
          </w:p>
          <w:p>
            <w:pPr>
              <w:numPr>
                <w:ilvl w:val="0"/>
                <w:numId w:val="9"/>
              </w:numPr>
              <w:ind w:left="17" w:leftChars="0" w:hanging="17" w:firstLineChars="0"/>
              <w:rPr>
                <w:rFonts w:ascii="宋体" w:hAnsi="宋体"/>
                <w:sz w:val="24"/>
                <w:szCs w:val="24"/>
              </w:rPr>
            </w:pPr>
            <w:r>
              <w:rPr>
                <w:rFonts w:hint="eastAsia" w:ascii="宋体" w:hAnsi="宋体"/>
                <w:sz w:val="24"/>
                <w:szCs w:val="24"/>
              </w:rPr>
              <w:t>没有完全理解不同特权级之间跳转的过程，导致代码中止运行</w:t>
            </w:r>
          </w:p>
          <w:p>
            <w:pPr>
              <w:widowControl w:val="0"/>
              <w:numPr>
                <w:numId w:val="0"/>
              </w:numPr>
              <w:ind w:firstLine="480" w:firstLineChars="200"/>
              <w:jc w:val="both"/>
              <w:rPr>
                <w:rFonts w:hint="eastAsia" w:cs="Times New Roman"/>
                <w:sz w:val="24"/>
                <w:szCs w:val="24"/>
                <w:lang w:val="en-US" w:eastAsia="zh-CN"/>
              </w:rPr>
            </w:pPr>
            <w:r>
              <w:rPr>
                <w:rFonts w:hint="eastAsia" w:ascii="宋体" w:hAnsi="宋体"/>
                <w:sz w:val="24"/>
                <w:szCs w:val="24"/>
              </w:rPr>
              <w:t>具体来说，我没有正确理解如何利用调用门进行低特权级到高特权级的转换，因此无法实现三个代码段之间的跳转。我尝试使用直接的call指令进行跳转，但结果却是跳转失败。</w:t>
            </w:r>
            <w:r>
              <w:rPr>
                <w:rFonts w:hint="eastAsia" w:ascii="宋体" w:hAnsi="宋体"/>
                <w:sz w:val="24"/>
                <w:szCs w:val="24"/>
                <w:lang w:val="en-US" w:eastAsia="zh-CN"/>
              </w:rPr>
              <w:t>这个错误和程子洋同学出现的情况一致，即我只能出现</w:t>
            </w:r>
            <w:r>
              <w:rPr>
                <w:rFonts w:hint="default" w:ascii="Times New Roman" w:hAnsi="Times New Roman" w:cs="Times New Roman"/>
                <w:sz w:val="24"/>
                <w:szCs w:val="24"/>
                <w:lang w:val="en-US" w:eastAsia="zh-CN"/>
              </w:rPr>
              <w:t>“A   This is A”</w:t>
            </w:r>
            <w:r>
              <w:rPr>
                <w:rFonts w:hint="eastAsia" w:cs="Times New Roman"/>
                <w:sz w:val="24"/>
                <w:szCs w:val="24"/>
                <w:lang w:val="en-US" w:eastAsia="zh-CN"/>
              </w:rPr>
              <w:t>。</w:t>
            </w:r>
          </w:p>
          <w:p>
            <w:pPr>
              <w:widowControl w:val="0"/>
              <w:numPr>
                <w:numId w:val="0"/>
              </w:numPr>
              <w:ind w:firstLine="480" w:firstLineChars="200"/>
              <w:jc w:val="both"/>
              <w:rPr>
                <w:rFonts w:hint="default" w:cs="Times New Roman"/>
                <w:sz w:val="24"/>
                <w:szCs w:val="24"/>
                <w:lang w:val="en-US" w:eastAsia="zh-CN"/>
              </w:rPr>
            </w:pPr>
            <w:r>
              <w:rPr>
                <w:rFonts w:hint="default" w:cs="Times New Roman"/>
                <w:sz w:val="24"/>
                <w:szCs w:val="24"/>
                <w:lang w:val="en-US" w:eastAsia="zh-CN"/>
              </w:rPr>
              <w:t>为了解决这个问题，我</w:t>
            </w:r>
            <w:r>
              <w:rPr>
                <w:rFonts w:hint="eastAsia" w:cs="Times New Roman"/>
                <w:sz w:val="24"/>
                <w:szCs w:val="24"/>
                <w:lang w:val="en-US" w:eastAsia="zh-CN"/>
              </w:rPr>
              <w:t>进一步</w:t>
            </w:r>
            <w:r>
              <w:rPr>
                <w:rFonts w:hint="default" w:cs="Times New Roman"/>
                <w:sz w:val="24"/>
                <w:szCs w:val="24"/>
                <w:lang w:val="en-US" w:eastAsia="zh-CN"/>
              </w:rPr>
              <w:t>学习如何使用调用门和call指令进行特权级之间的跳转。经过仔细研究</w:t>
            </w:r>
            <w:r>
              <w:rPr>
                <w:rFonts w:hint="eastAsia" w:cs="Times New Roman"/>
                <w:sz w:val="24"/>
                <w:szCs w:val="24"/>
                <w:lang w:val="en-US" w:eastAsia="zh-CN"/>
              </w:rPr>
              <w:t>并</w:t>
            </w:r>
            <w:r>
              <w:rPr>
                <w:rFonts w:hint="default" w:cs="Times New Roman"/>
                <w:sz w:val="24"/>
                <w:szCs w:val="24"/>
                <w:lang w:val="en-US" w:eastAsia="zh-CN"/>
              </w:rPr>
              <w:t>和</w:t>
            </w:r>
            <w:r>
              <w:rPr>
                <w:rFonts w:hint="eastAsia" w:cs="Times New Roman"/>
                <w:sz w:val="24"/>
                <w:szCs w:val="24"/>
                <w:lang w:val="en-US" w:eastAsia="zh-CN"/>
              </w:rPr>
              <w:t>程子洋同学交流，</w:t>
            </w:r>
            <w:r>
              <w:rPr>
                <w:rFonts w:hint="default" w:cs="Times New Roman"/>
                <w:sz w:val="24"/>
                <w:szCs w:val="24"/>
                <w:lang w:val="en-US" w:eastAsia="zh-CN"/>
              </w:rPr>
              <w:t>修改代码，我成功地完成了实验，并实现了代码段之间的跳转。</w:t>
            </w:r>
          </w:p>
          <w:p>
            <w:pPr>
              <w:widowControl w:val="0"/>
              <w:numPr>
                <w:numId w:val="0"/>
              </w:numPr>
              <w:ind w:firstLine="420" w:firstLineChars="200"/>
              <w:jc w:val="right"/>
              <w:rPr>
                <w:rFonts w:ascii="宋体" w:hAnsi="宋体"/>
                <w:sz w:val="24"/>
                <w:szCs w:val="24"/>
              </w:rPr>
            </w:pPr>
            <w:r>
              <w:rPr>
                <w:rFonts w:hint="eastAsia" w:cs="Times New Roman"/>
                <w:color w:val="7F7F7F" w:themeColor="background1" w:themeShade="80"/>
                <w:sz w:val="21"/>
                <w:szCs w:val="21"/>
                <w:lang w:val="en-US" w:eastAsia="zh-CN"/>
              </w:rPr>
              <w:t>注：此处由于实验中忘记对错误结果截图，故无图展示</w:t>
            </w:r>
            <w:bookmarkStart w:id="0" w:name="_GoBack"/>
            <w:bookmarkEnd w:id="0"/>
          </w:p>
          <w:p>
            <w:pP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6"/>
            <w:tcBorders>
              <w:top w:val="single" w:color="auto" w:sz="4" w:space="0"/>
              <w:left w:val="single" w:color="auto" w:sz="4" w:space="0"/>
              <w:bottom w:val="single" w:color="auto" w:sz="4" w:space="0"/>
              <w:right w:val="single" w:color="auto" w:sz="4" w:space="0"/>
            </w:tcBorders>
          </w:tcPr>
          <w:p>
            <w:pPr>
              <w:numPr>
                <w:ilvl w:val="0"/>
                <w:numId w:val="1"/>
              </w:numPr>
              <w:rPr>
                <w:rFonts w:ascii="黑体" w:hAnsi="黑体" w:eastAsia="黑体"/>
                <w:sz w:val="24"/>
                <w:szCs w:val="24"/>
              </w:rPr>
            </w:pPr>
            <w:r>
              <w:rPr>
                <w:rFonts w:hint="eastAsia" w:ascii="黑体" w:hAnsi="黑体" w:eastAsia="黑体"/>
                <w:sz w:val="24"/>
                <w:szCs w:val="24"/>
              </w:rPr>
              <w:t>实验结果总结</w:t>
            </w:r>
          </w:p>
          <w:p>
            <w:pPr>
              <w:rPr>
                <w:rFonts w:ascii="黑体" w:hAnsi="黑体" w:eastAsia="黑体"/>
                <w:sz w:val="24"/>
                <w:szCs w:val="24"/>
              </w:rPr>
            </w:pPr>
            <w:r>
              <w:rPr>
                <w:rFonts w:hint="eastAsia" w:ascii="黑体" w:hAnsi="黑体" w:eastAsia="黑体"/>
                <w:sz w:val="24"/>
                <w:szCs w:val="24"/>
              </w:rPr>
              <w:t>（对实验结果进行分析，完成思考题目，</w:t>
            </w:r>
            <w:r>
              <w:rPr>
                <w:rFonts w:hint="eastAsia" w:ascii="黑体" w:hAnsi="黑体" w:eastAsia="黑体"/>
                <w:color w:val="FF0000"/>
                <w:sz w:val="24"/>
                <w:szCs w:val="24"/>
              </w:rPr>
              <w:t>并提出实验的改进意见</w:t>
            </w:r>
            <w:r>
              <w:rPr>
                <w:rFonts w:hint="eastAsia" w:ascii="黑体" w:hAnsi="黑体" w:eastAsia="黑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6"/>
            <w:tcBorders>
              <w:top w:val="single" w:color="auto" w:sz="4" w:space="0"/>
              <w:left w:val="single" w:color="auto" w:sz="4" w:space="0"/>
              <w:bottom w:val="single" w:color="auto" w:sz="4" w:space="0"/>
              <w:right w:val="single" w:color="auto" w:sz="4" w:space="0"/>
            </w:tcBorders>
          </w:tcPr>
          <w:p>
            <w:pPr>
              <w:rPr>
                <w:rFonts w:hint="eastAsia" w:ascii="宋体" w:hAnsi="宋体"/>
                <w:sz w:val="24"/>
                <w:szCs w:val="24"/>
                <w:lang w:val="en-US" w:eastAsia="zh-CN"/>
              </w:rPr>
            </w:pPr>
            <w:r>
              <w:rPr>
                <w:rFonts w:hint="eastAsia" w:ascii="宋体" w:hAnsi="宋体"/>
                <w:sz w:val="24"/>
                <w:szCs w:val="24"/>
                <w:lang w:val="en-US" w:eastAsia="zh-CN"/>
              </w:rPr>
              <w:t>王卓：</w:t>
            </w:r>
          </w:p>
          <w:p>
            <w:pPr>
              <w:numPr>
                <w:ilvl w:val="0"/>
                <w:numId w:val="10"/>
              </w:numPr>
              <w:ind w:left="17" w:leftChars="0" w:hanging="17" w:firstLineChars="0"/>
              <w:rPr>
                <w:rFonts w:hint="default" w:ascii="宋体" w:hAnsi="宋体"/>
                <w:sz w:val="24"/>
                <w:szCs w:val="24"/>
                <w:lang w:val="en-US" w:eastAsia="zh-CN"/>
              </w:rPr>
            </w:pPr>
            <w:r>
              <w:rPr>
                <w:rFonts w:hint="eastAsia" w:ascii="宋体" w:hAnsi="宋体"/>
                <w:sz w:val="24"/>
                <w:szCs w:val="24"/>
                <w:lang w:val="en-US" w:eastAsia="zh-CN"/>
              </w:rPr>
              <w:t>提供更详细的实验指导：在每个实验步骤中，提供更详细的指导和说明，比如预期结果等，这样能帮助我们更好地完成实验；</w:t>
            </w:r>
          </w:p>
          <w:p>
            <w:pPr>
              <w:numPr>
                <w:ilvl w:val="0"/>
                <w:numId w:val="10"/>
              </w:numPr>
              <w:ind w:left="17" w:leftChars="0" w:hanging="17" w:firstLineChars="0"/>
              <w:rPr>
                <w:rFonts w:ascii="黑体" w:hAnsi="黑体" w:eastAsia="黑体"/>
                <w:sz w:val="24"/>
                <w:szCs w:val="24"/>
              </w:rPr>
            </w:pPr>
            <w:r>
              <w:rPr>
                <w:rFonts w:hint="eastAsia" w:ascii="宋体" w:hAnsi="宋体"/>
                <w:sz w:val="24"/>
                <w:szCs w:val="24"/>
                <w:lang w:val="en-US" w:eastAsia="zh-CN"/>
              </w:rPr>
              <w:t>介绍实验目的和背景：实验开始之前提供实验的目的和背景，解释一下为什么需要进行该实验以及其与操作系统的关系，这能帮助我们更好理解实验的意义和重要性。</w:t>
            </w:r>
          </w:p>
          <w:p>
            <w:pP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6"/>
            <w:tcBorders>
              <w:top w:val="single" w:color="auto" w:sz="4" w:space="0"/>
              <w:left w:val="single" w:color="auto" w:sz="4" w:space="0"/>
              <w:bottom w:val="single" w:color="auto" w:sz="4" w:space="0"/>
              <w:right w:val="single" w:color="auto" w:sz="4" w:space="0"/>
            </w:tcBorders>
          </w:tcPr>
          <w:p>
            <w:pPr>
              <w:numPr>
                <w:ilvl w:val="0"/>
                <w:numId w:val="1"/>
              </w:numPr>
              <w:rPr>
                <w:rFonts w:ascii="黑体" w:hAnsi="黑体" w:eastAsia="黑体"/>
                <w:sz w:val="24"/>
                <w:szCs w:val="24"/>
              </w:rPr>
            </w:pPr>
            <w:r>
              <w:rPr>
                <w:rFonts w:hint="eastAsia" w:ascii="黑体" w:hAnsi="黑体" w:eastAsia="黑体"/>
                <w:sz w:val="24"/>
                <w:szCs w:val="24"/>
              </w:rPr>
              <w:t>各人实验贡献与体会（每人各自撰写）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7" w:hRule="atLeast"/>
          <w:jc w:val="center"/>
        </w:trPr>
        <w:tc>
          <w:tcPr>
            <w:tcW w:w="0" w:type="auto"/>
            <w:gridSpan w:val="6"/>
            <w:tcBorders>
              <w:top w:val="single" w:color="auto" w:sz="4" w:space="0"/>
              <w:left w:val="single" w:color="auto" w:sz="4" w:space="0"/>
              <w:bottom w:val="single" w:color="auto" w:sz="4" w:space="0"/>
              <w:right w:val="single" w:color="auto" w:sz="4" w:space="0"/>
            </w:tcBorders>
          </w:tcPr>
          <w:p>
            <w:pPr>
              <w:rPr>
                <w:rFonts w:hint="eastAsia" w:ascii="宋体" w:hAnsi="宋体" w:eastAsia="宋体"/>
                <w:sz w:val="24"/>
                <w:szCs w:val="24"/>
                <w:lang w:val="en-US" w:eastAsia="zh-CN"/>
              </w:rPr>
            </w:pPr>
            <w:r>
              <w:rPr>
                <w:rFonts w:hint="eastAsia" w:ascii="宋体" w:hAnsi="宋体"/>
                <w:sz w:val="24"/>
                <w:szCs w:val="24"/>
              </w:rPr>
              <w:t>同学：</w:t>
            </w:r>
            <w:r>
              <w:rPr>
                <w:rFonts w:hint="eastAsia" w:ascii="宋体" w:hAnsi="宋体"/>
                <w:sz w:val="24"/>
                <w:szCs w:val="24"/>
                <w:lang w:val="en-US" w:eastAsia="zh-CN"/>
              </w:rPr>
              <w:t>王卓</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此次实验为本人</w:t>
            </w:r>
            <w:r>
              <w:rPr>
                <w:rFonts w:hint="eastAsia" w:ascii="宋体" w:hAnsi="宋体" w:cs="宋体"/>
                <w:sz w:val="24"/>
                <w:szCs w:val="24"/>
                <w:lang w:val="en-US" w:eastAsia="zh-CN"/>
              </w:rPr>
              <w:t>独立</w:t>
            </w:r>
            <w:r>
              <w:rPr>
                <w:rFonts w:hint="eastAsia" w:ascii="宋体" w:hAnsi="宋体" w:eastAsia="宋体" w:cs="宋体"/>
                <w:sz w:val="24"/>
                <w:szCs w:val="24"/>
              </w:rPr>
              <w:t>完成</w:t>
            </w:r>
            <w:r>
              <w:rPr>
                <w:rFonts w:hint="eastAsia" w:ascii="宋体" w:hAnsi="宋体" w:cs="宋体"/>
                <w:sz w:val="24"/>
                <w:szCs w:val="24"/>
                <w:lang w:val="en-US" w:eastAsia="zh-CN"/>
              </w:rPr>
              <w:t>大部分</w:t>
            </w:r>
            <w:r>
              <w:rPr>
                <w:rFonts w:hint="eastAsia" w:ascii="宋体" w:hAnsi="宋体" w:eastAsia="宋体" w:cs="宋体"/>
                <w:sz w:val="24"/>
                <w:szCs w:val="24"/>
              </w:rPr>
              <w:t>实验内容，</w:t>
            </w:r>
            <w:r>
              <w:rPr>
                <w:rFonts w:hint="eastAsia" w:ascii="宋体" w:hAnsi="宋体" w:cs="宋体"/>
                <w:sz w:val="24"/>
                <w:szCs w:val="24"/>
                <w:lang w:val="en-US" w:eastAsia="zh-CN"/>
              </w:rPr>
              <w:t>并主要针对实验题7，8以及课后动手改1进行对应部分内容的实验报告的</w:t>
            </w:r>
            <w:r>
              <w:rPr>
                <w:rFonts w:hint="eastAsia" w:ascii="宋体" w:hAnsi="宋体" w:eastAsia="宋体" w:cs="宋体"/>
                <w:sz w:val="24"/>
                <w:szCs w:val="24"/>
              </w:rPr>
              <w:t>撰写</w:t>
            </w:r>
            <w:r>
              <w:rPr>
                <w:rFonts w:hint="eastAsia" w:ascii="宋体" w:hAnsi="宋体" w:cs="宋体"/>
                <w:sz w:val="24"/>
                <w:szCs w:val="24"/>
                <w:lang w:eastAsia="zh-CN"/>
              </w:rPr>
              <w:t>。</w:t>
            </w:r>
            <w:r>
              <w:rPr>
                <w:rFonts w:hint="eastAsia" w:ascii="宋体" w:hAnsi="宋体" w:eastAsia="宋体" w:cs="宋体"/>
                <w:sz w:val="24"/>
                <w:szCs w:val="24"/>
              </w:rPr>
              <w:t>这</w:t>
            </w:r>
            <w:r>
              <w:rPr>
                <w:rFonts w:hint="eastAsia" w:ascii="宋体" w:hAnsi="宋体" w:cs="宋体"/>
                <w:sz w:val="24"/>
                <w:szCs w:val="24"/>
                <w:lang w:val="en-US" w:eastAsia="zh-CN"/>
              </w:rPr>
              <w:t>次</w:t>
            </w:r>
            <w:r>
              <w:rPr>
                <w:rFonts w:hint="eastAsia" w:ascii="宋体" w:hAnsi="宋体" w:eastAsia="宋体" w:cs="宋体"/>
                <w:sz w:val="24"/>
                <w:szCs w:val="24"/>
              </w:rPr>
              <w:t>实验给我的体会如下：</w:t>
            </w:r>
          </w:p>
          <w:p>
            <w:pPr>
              <w:numPr>
                <w:ilvl w:val="0"/>
                <w:numId w:val="11"/>
              </w:numPr>
              <w:ind w:left="17" w:leftChars="0" w:hanging="17" w:firstLineChars="0"/>
              <w:rPr>
                <w:rFonts w:hint="eastAsia" w:ascii="宋体" w:hAnsi="宋体" w:eastAsia="宋体" w:cs="宋体"/>
                <w:sz w:val="24"/>
                <w:szCs w:val="24"/>
              </w:rPr>
            </w:pPr>
            <w:r>
              <w:rPr>
                <w:rFonts w:hint="eastAsia" w:ascii="宋体" w:hAnsi="宋体" w:cs="宋体"/>
                <w:sz w:val="24"/>
                <w:szCs w:val="24"/>
                <w:lang w:val="en-US" w:eastAsia="zh-CN"/>
              </w:rPr>
              <w:t>深入理解保护模式：通过实验，我深入理解了保护模式的概念和工作原理。我学会了如何构造和加载GDT表、LDT表，以及如何进行特权级的切换和段间的切换。这使我对操作系统的内存管理和权限控制有了更深入的理解。</w:t>
            </w:r>
          </w:p>
          <w:p>
            <w:pPr>
              <w:numPr>
                <w:ilvl w:val="0"/>
                <w:numId w:val="11"/>
              </w:numPr>
              <w:ind w:left="17" w:leftChars="0" w:hanging="17" w:firstLineChars="0"/>
              <w:rPr>
                <w:rFonts w:hint="eastAsia" w:ascii="宋体" w:hAnsi="宋体" w:eastAsia="宋体" w:cs="宋体"/>
                <w:sz w:val="24"/>
                <w:szCs w:val="24"/>
              </w:rPr>
            </w:pPr>
            <w:r>
              <w:rPr>
                <w:rFonts w:hint="eastAsia" w:ascii="宋体" w:hAnsi="宋体" w:eastAsia="宋体" w:cs="宋体"/>
                <w:sz w:val="24"/>
                <w:szCs w:val="24"/>
              </w:rPr>
              <w:t>团队合作与交流：在实验过程中，我与同学们进行了讨论和交流，分享了彼此的经验和问题。这促进了团队合作和互助，使我们能够共同解决实验中遇到的困难和挑战。这种合作与交流的经验对我今后的团队合作能力和沟通能力有着积极的影响。</w:t>
            </w:r>
          </w:p>
          <w:p>
            <w:pPr>
              <w:numPr>
                <w:ilvl w:val="0"/>
                <w:numId w:val="11"/>
              </w:numPr>
              <w:ind w:left="17" w:leftChars="0" w:hanging="17" w:firstLineChars="0"/>
              <w:rPr>
                <w:rFonts w:hint="eastAsia" w:ascii="宋体" w:hAnsi="宋体" w:eastAsia="宋体" w:cs="宋体"/>
                <w:sz w:val="24"/>
                <w:szCs w:val="24"/>
              </w:rPr>
            </w:pPr>
            <w:r>
              <w:rPr>
                <w:rFonts w:hint="eastAsia" w:ascii="宋体" w:hAnsi="宋体" w:eastAsia="宋体" w:cs="宋体"/>
                <w:sz w:val="24"/>
                <w:szCs w:val="24"/>
              </w:rPr>
              <w:t>实验的挑战与收获：实验内容相对复杂，需要深入理解和掌握多个概念和技术。在实验过程中，我遇到了一些困难和挑战，但通过不断的学习和尝试，我成功地完成了实验，并从中获得了很多收获和成就感。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6"/>
            <w:tcBorders>
              <w:top w:val="single" w:color="auto" w:sz="4" w:space="0"/>
              <w:left w:val="single" w:color="auto" w:sz="4" w:space="0"/>
              <w:bottom w:val="single" w:color="auto" w:sz="4" w:space="0"/>
              <w:right w:val="single" w:color="auto" w:sz="4" w:space="0"/>
            </w:tcBorders>
          </w:tcPr>
          <w:p>
            <w:pPr>
              <w:numPr>
                <w:ilvl w:val="0"/>
                <w:numId w:val="1"/>
              </w:numPr>
              <w:rPr>
                <w:rFonts w:ascii="黑体" w:hAnsi="黑体" w:eastAsia="黑体"/>
                <w:sz w:val="24"/>
                <w:szCs w:val="24"/>
              </w:rPr>
            </w:pPr>
            <w:r>
              <w:rPr>
                <w:rFonts w:hint="eastAsia" w:ascii="黑体" w:hAnsi="黑体" w:eastAsia="黑体"/>
                <w:sz w:val="24"/>
                <w:szCs w:val="24"/>
              </w:rPr>
              <w:t>教师评语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6" w:hRule="atLeast"/>
          <w:jc w:val="center"/>
        </w:trPr>
        <w:tc>
          <w:tcPr>
            <w:tcW w:w="0" w:type="auto"/>
            <w:gridSpan w:val="6"/>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sz w:val="24"/>
                <w:szCs w:val="24"/>
              </w:rPr>
            </w:pPr>
          </w:p>
          <w:p>
            <w:pPr>
              <w:rPr>
                <w:rFonts w:asciiTheme="minorEastAsia" w:hAnsiTheme="minorEastAsia" w:eastAsiaTheme="minorEastAsia"/>
                <w:sz w:val="24"/>
                <w:szCs w:val="24"/>
              </w:rPr>
            </w:pPr>
          </w:p>
          <w:p>
            <w:pPr>
              <w:rPr>
                <w:rFonts w:asciiTheme="minorEastAsia" w:hAnsiTheme="minorEastAsia" w:eastAsiaTheme="minorEastAsia"/>
                <w:sz w:val="24"/>
                <w:szCs w:val="24"/>
              </w:rPr>
            </w:pPr>
          </w:p>
          <w:p>
            <w:pPr>
              <w:rPr>
                <w:rFonts w:asciiTheme="minorEastAsia" w:hAnsiTheme="minorEastAsia" w:eastAsiaTheme="minorEastAsia"/>
                <w:sz w:val="24"/>
                <w:szCs w:val="24"/>
              </w:rPr>
            </w:pPr>
          </w:p>
          <w:p>
            <w:pPr>
              <w:rPr>
                <w:rFonts w:asciiTheme="minorEastAsia" w:hAnsiTheme="minorEastAsia" w:eastAsiaTheme="minorEastAsia"/>
                <w:sz w:val="24"/>
                <w:szCs w:val="24"/>
              </w:rPr>
            </w:pPr>
          </w:p>
          <w:p>
            <w:pPr>
              <w:rPr>
                <w:rFonts w:asciiTheme="minorEastAsia" w:hAnsiTheme="minorEastAsia" w:eastAsiaTheme="minorEastAsia"/>
                <w:sz w:val="24"/>
                <w:szCs w:val="24"/>
              </w:rPr>
            </w:pPr>
          </w:p>
          <w:p>
            <w:pPr>
              <w:rPr>
                <w:rFonts w:asciiTheme="minorEastAsia" w:hAnsiTheme="minorEastAsia" w:eastAsiaTheme="minorEastAsia"/>
                <w:sz w:val="24"/>
                <w:szCs w:val="24"/>
              </w:rPr>
            </w:pPr>
          </w:p>
          <w:p>
            <w:pPr>
              <w:rPr>
                <w:rFonts w:asciiTheme="minorEastAsia" w:hAnsiTheme="minorEastAsia" w:eastAsiaTheme="minorEastAsia"/>
                <w:sz w:val="24"/>
                <w:szCs w:val="24"/>
              </w:rPr>
            </w:pPr>
          </w:p>
          <w:p>
            <w:pPr>
              <w:rPr>
                <w:rFonts w:hint="eastAsia" w:asciiTheme="minorEastAsia" w:hAnsiTheme="minorEastAsia" w:eastAsiaTheme="minorEastAsia"/>
                <w:sz w:val="24"/>
                <w:szCs w:val="24"/>
              </w:rPr>
            </w:pPr>
          </w:p>
          <w:p>
            <w:pPr>
              <w:rPr>
                <w:rFonts w:asciiTheme="minorEastAsia" w:hAnsiTheme="minorEastAsia" w:eastAsiaTheme="minorEastAsia"/>
                <w:sz w:val="24"/>
                <w:szCs w:val="24"/>
              </w:rPr>
            </w:pPr>
          </w:p>
          <w:p>
            <w:pPr>
              <w:rPr>
                <w:rFonts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jc w:val="center"/>
        </w:trPr>
        <w:tc>
          <w:tcPr>
            <w:tcW w:w="8296" w:type="dxa"/>
            <w:gridSpan w:val="6"/>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b/>
                <w:sz w:val="24"/>
                <w:szCs w:val="24"/>
              </w:rPr>
            </w:pPr>
            <w:r>
              <w:rPr>
                <w:rFonts w:hint="eastAsia" w:ascii="黑体" w:hAnsi="黑体" w:eastAsia="黑体"/>
                <w:b/>
                <w:sz w:val="24"/>
                <w:szCs w:val="24"/>
              </w:rPr>
              <w:t>教师评分（</w:t>
            </w:r>
            <w:r>
              <w:rPr>
                <w:rFonts w:hint="eastAsia" w:ascii="黑体" w:hAnsi="黑体" w:eastAsia="黑体"/>
                <w:b/>
                <w:color w:val="FF0000"/>
                <w:sz w:val="24"/>
                <w:szCs w:val="24"/>
              </w:rPr>
              <w:t>请填写好姓名、学号</w:t>
            </w:r>
            <w:r>
              <w:rPr>
                <w:rFonts w:hint="eastAsia" w:ascii="黑体" w:hAnsi="黑体" w:eastAsia="黑体"/>
                <w:b/>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jc w:val="center"/>
        </w:trPr>
        <w:tc>
          <w:tcPr>
            <w:tcW w:w="238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r>
              <w:rPr>
                <w:rFonts w:hint="eastAsia" w:ascii="黑体" w:hAnsi="黑体" w:eastAsia="黑体"/>
                <w:sz w:val="24"/>
                <w:szCs w:val="24"/>
              </w:rPr>
              <w:t>姓名</w:t>
            </w:r>
          </w:p>
        </w:tc>
        <w:tc>
          <w:tcPr>
            <w:tcW w:w="2849"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r>
              <w:rPr>
                <w:rFonts w:hint="eastAsia" w:ascii="黑体" w:hAnsi="黑体" w:eastAsia="黑体"/>
                <w:sz w:val="24"/>
                <w:szCs w:val="24"/>
              </w:rPr>
              <w:t>学号</w:t>
            </w:r>
          </w:p>
        </w:tc>
        <w:tc>
          <w:tcPr>
            <w:tcW w:w="3063"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r>
              <w:rPr>
                <w:rFonts w:hint="eastAsia" w:ascii="黑体" w:hAnsi="黑体" w:eastAsia="黑体"/>
                <w:sz w:val="24"/>
                <w:szCs w:val="24"/>
              </w:rPr>
              <w:t>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jc w:val="center"/>
        </w:trPr>
        <w:tc>
          <w:tcPr>
            <w:tcW w:w="238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c>
          <w:tcPr>
            <w:tcW w:w="2849"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c>
          <w:tcPr>
            <w:tcW w:w="3063"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jc w:val="center"/>
        </w:trPr>
        <w:tc>
          <w:tcPr>
            <w:tcW w:w="238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c>
          <w:tcPr>
            <w:tcW w:w="2849"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c>
          <w:tcPr>
            <w:tcW w:w="3063"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jc w:val="center"/>
        </w:trPr>
        <w:tc>
          <w:tcPr>
            <w:tcW w:w="238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c>
          <w:tcPr>
            <w:tcW w:w="2849"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c>
          <w:tcPr>
            <w:tcW w:w="3063"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jc w:val="center"/>
        </w:trPr>
        <w:tc>
          <w:tcPr>
            <w:tcW w:w="238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c>
          <w:tcPr>
            <w:tcW w:w="2849"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c>
          <w:tcPr>
            <w:tcW w:w="3063"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6"/>
            <w:tcBorders>
              <w:top w:val="single" w:color="auto" w:sz="4" w:space="0"/>
              <w:left w:val="single" w:color="auto" w:sz="4" w:space="0"/>
              <w:bottom w:val="single" w:color="auto" w:sz="4" w:space="0"/>
              <w:right w:val="single" w:color="auto" w:sz="4" w:space="0"/>
            </w:tcBorders>
          </w:tcPr>
          <w:p>
            <w:pPr>
              <w:rPr>
                <w:rFonts w:ascii="黑体" w:hAnsi="黑体" w:eastAsia="黑体"/>
                <w:sz w:val="24"/>
                <w:szCs w:val="24"/>
              </w:rPr>
            </w:pPr>
            <w:r>
              <w:rPr>
                <w:rFonts w:hint="eastAsia" w:ascii="黑体" w:hAnsi="黑体" w:eastAsia="黑体"/>
                <w:sz w:val="24"/>
                <w:szCs w:val="24"/>
              </w:rPr>
              <w:t>教师签名：</w:t>
            </w:r>
          </w:p>
          <w:p>
            <w:pPr>
              <w:rPr>
                <w:rFonts w:ascii="黑体" w:hAnsi="黑体" w:eastAsia="黑体"/>
                <w:sz w:val="24"/>
                <w:szCs w:val="24"/>
              </w:rPr>
            </w:pPr>
          </w:p>
          <w:p>
            <w:pPr>
              <w:jc w:val="right"/>
              <w:rPr>
                <w:rFonts w:ascii="黑体" w:hAnsi="黑体" w:eastAsia="黑体"/>
                <w:sz w:val="24"/>
                <w:szCs w:val="24"/>
              </w:rPr>
            </w:pPr>
            <w:r>
              <w:rPr>
                <w:rFonts w:hint="eastAsia" w:ascii="黑体" w:hAnsi="黑体" w:eastAsia="黑体"/>
                <w:sz w:val="24"/>
                <w:szCs w:val="24"/>
              </w:rPr>
              <w:t xml:space="preserve">年 </w:t>
            </w:r>
            <w:r>
              <w:rPr>
                <w:rFonts w:ascii="黑体" w:hAnsi="黑体" w:eastAsia="黑体"/>
                <w:sz w:val="24"/>
                <w:szCs w:val="24"/>
              </w:rPr>
              <w:t xml:space="preserve">    </w:t>
            </w:r>
            <w:r>
              <w:rPr>
                <w:rFonts w:hint="eastAsia" w:ascii="黑体" w:hAnsi="黑体" w:eastAsia="黑体"/>
                <w:sz w:val="24"/>
                <w:szCs w:val="24"/>
              </w:rPr>
              <w:t xml:space="preserve">月 </w:t>
            </w:r>
            <w:r>
              <w:rPr>
                <w:rFonts w:ascii="黑体" w:hAnsi="黑体" w:eastAsia="黑体"/>
                <w:sz w:val="24"/>
                <w:szCs w:val="24"/>
              </w:rPr>
              <w:t xml:space="preserve">   </w:t>
            </w:r>
            <w:r>
              <w:rPr>
                <w:rFonts w:hint="eastAsia" w:ascii="黑体" w:hAnsi="黑体" w:eastAsia="黑体"/>
                <w:sz w:val="24"/>
                <w:szCs w:val="24"/>
              </w:rPr>
              <w:t>日</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隶书">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203" w:usb1="288F0000" w:usb2="00000006" w:usb3="00000000" w:csb0="00040001" w:csb1="00000000"/>
  </w:font>
  <w:font w:name="Microsoft JhengHei">
    <w:panose1 w:val="020B0604030504040204"/>
    <w:charset w:val="88"/>
    <w:family w:val="auto"/>
    <w:pitch w:val="default"/>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F3ACE4"/>
    <w:multiLevelType w:val="singleLevel"/>
    <w:tmpl w:val="8AF3ACE4"/>
    <w:lvl w:ilvl="0" w:tentative="0">
      <w:start w:val="1"/>
      <w:numFmt w:val="decimal"/>
      <w:suff w:val="space"/>
      <w:lvlText w:val="%1."/>
      <w:lvlJc w:val="left"/>
      <w:pPr>
        <w:ind w:left="17" w:leftChars="0" w:hanging="17" w:firstLineChars="0"/>
      </w:pPr>
      <w:rPr>
        <w:rFonts w:hint="default"/>
      </w:rPr>
    </w:lvl>
  </w:abstractNum>
  <w:abstractNum w:abstractNumId="1">
    <w:nsid w:val="B7CC2470"/>
    <w:multiLevelType w:val="multilevel"/>
    <w:tmpl w:val="B7CC2470"/>
    <w:lvl w:ilvl="0" w:tentative="0">
      <w:start w:val="1"/>
      <w:numFmt w:val="decimal"/>
      <w:lvlText w:val="%1."/>
      <w:lvlJc w:val="left"/>
      <w:pPr>
        <w:tabs>
          <w:tab w:val="left" w:pos="720"/>
        </w:tabs>
        <w:ind w:left="720" w:hanging="360"/>
      </w:pPr>
      <w:rPr>
        <w:rFonts w:hint="default"/>
        <w:sz w:val="22"/>
        <w:szCs w:val="22"/>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E5751B77"/>
    <w:multiLevelType w:val="singleLevel"/>
    <w:tmpl w:val="E5751B77"/>
    <w:lvl w:ilvl="0" w:tentative="0">
      <w:start w:val="1"/>
      <w:numFmt w:val="decimalEnclosedCircleChinese"/>
      <w:suff w:val="nothing"/>
      <w:lvlText w:val="%1　"/>
      <w:lvlJc w:val="left"/>
      <w:pPr>
        <w:ind w:left="0" w:firstLine="400"/>
      </w:pPr>
      <w:rPr>
        <w:rFonts w:hint="eastAsia"/>
      </w:rPr>
    </w:lvl>
  </w:abstractNum>
  <w:abstractNum w:abstractNumId="3">
    <w:nsid w:val="F4B8E5D1"/>
    <w:multiLevelType w:val="multilevel"/>
    <w:tmpl w:val="F4B8E5D1"/>
    <w:lvl w:ilvl="0" w:tentative="0">
      <w:start w:val="1"/>
      <w:numFmt w:val="decimal"/>
      <w:suff w:val="space"/>
      <w:lvlText w:val="%1."/>
      <w:lvlJc w:val="left"/>
      <w:pPr>
        <w:ind w:left="0" w:firstLine="482"/>
      </w:pPr>
    </w:lvl>
    <w:lvl w:ilvl="1" w:tentative="0">
      <w:start w:val="1"/>
      <w:numFmt w:val="decimal"/>
      <w:lvlText w:val="(%2)"/>
      <w:lvlJc w:val="left"/>
      <w:pPr>
        <w:tabs>
          <w:tab w:val="left" w:pos="840"/>
        </w:tabs>
        <w:ind w:left="23" w:leftChars="0" w:firstLine="397" w:firstLineChars="0"/>
      </w:pPr>
      <w:rPr>
        <w:rFonts w:hint="default"/>
      </w:rPr>
    </w:lvl>
    <w:lvl w:ilvl="2" w:tentative="0">
      <w:start w:val="1"/>
      <w:numFmt w:val="decimalEnclosedCircleChinese"/>
      <w:suff w:val="space"/>
      <w:lvlText w:val="%3"/>
      <w:lvlJc w:val="left"/>
      <w:pPr>
        <w:ind w:left="1260" w:leftChars="0" w:hanging="420" w:firstLineChars="0"/>
      </w:pPr>
      <w:rPr>
        <w:rFonts w:hint="default"/>
      </w:rPr>
    </w:lvl>
    <w:lvl w:ilvl="3" w:tentative="0">
      <w:start w:val="1"/>
      <w:numFmt w:val="decimal"/>
      <w:suff w:val="space"/>
      <w:lvlText w:val="%4)"/>
      <w:lvlJc w:val="left"/>
      <w:pPr>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00000005"/>
    <w:multiLevelType w:val="singleLevel"/>
    <w:tmpl w:val="00000005"/>
    <w:lvl w:ilvl="0" w:tentative="0">
      <w:start w:val="1"/>
      <w:numFmt w:val="chineseCounting"/>
      <w:suff w:val="nothing"/>
      <w:lvlText w:val="%1、"/>
      <w:lvlJc w:val="left"/>
      <w:pPr>
        <w:ind w:left="0" w:firstLine="0"/>
      </w:pPr>
    </w:lvl>
  </w:abstractNum>
  <w:abstractNum w:abstractNumId="5">
    <w:nsid w:val="2ADDDB58"/>
    <w:multiLevelType w:val="multilevel"/>
    <w:tmpl w:val="2ADDDB58"/>
    <w:lvl w:ilvl="0" w:tentative="0">
      <w:start w:val="1"/>
      <w:numFmt w:val="decimal"/>
      <w:lvlText w:val="%1."/>
      <w:lvlJc w:val="left"/>
      <w:pPr>
        <w:tabs>
          <w:tab w:val="left" w:pos="720"/>
        </w:tabs>
        <w:ind w:left="720" w:hanging="360"/>
      </w:pPr>
      <w:rPr>
        <w:rFonts w:hint="default"/>
        <w:sz w:val="22"/>
        <w:szCs w:val="22"/>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46F33BF8"/>
    <w:multiLevelType w:val="multilevel"/>
    <w:tmpl w:val="46F33BF8"/>
    <w:lvl w:ilvl="0" w:tentative="0">
      <w:start w:val="1"/>
      <w:numFmt w:val="decimal"/>
      <w:suff w:val="space"/>
      <w:lvlText w:val="%1."/>
      <w:lvlJc w:val="left"/>
      <w:pPr>
        <w:ind w:left="0" w:firstLine="482"/>
      </w:pPr>
    </w:lvl>
    <w:lvl w:ilvl="1" w:tentative="0">
      <w:start w:val="1"/>
      <w:numFmt w:val="decimal"/>
      <w:lvlText w:val="(%2)"/>
      <w:lvlJc w:val="left"/>
      <w:pPr>
        <w:tabs>
          <w:tab w:val="left" w:pos="840"/>
        </w:tabs>
        <w:ind w:left="23" w:leftChars="0" w:firstLine="397" w:firstLineChars="0"/>
      </w:pPr>
      <w:rPr>
        <w:rFonts w:hint="default"/>
      </w:rPr>
    </w:lvl>
    <w:lvl w:ilvl="2" w:tentative="0">
      <w:start w:val="1"/>
      <w:numFmt w:val="decimalEnclosedCircleChinese"/>
      <w:suff w:val="space"/>
      <w:lvlText w:val="%3"/>
      <w:lvlJc w:val="left"/>
      <w:pPr>
        <w:ind w:left="1260" w:leftChars="0" w:hanging="420" w:firstLineChars="0"/>
      </w:pPr>
      <w:rPr>
        <w:rFonts w:hint="default"/>
      </w:rPr>
    </w:lvl>
    <w:lvl w:ilvl="3" w:tentative="0">
      <w:start w:val="1"/>
      <w:numFmt w:val="decimal"/>
      <w:suff w:val="space"/>
      <w:lvlText w:val="%4)"/>
      <w:lvlJc w:val="left"/>
      <w:pPr>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4B53942D"/>
    <w:multiLevelType w:val="singleLevel"/>
    <w:tmpl w:val="4B53942D"/>
    <w:lvl w:ilvl="0" w:tentative="0">
      <w:start w:val="1"/>
      <w:numFmt w:val="decimal"/>
      <w:suff w:val="space"/>
      <w:lvlText w:val="%1."/>
      <w:lvlJc w:val="left"/>
      <w:pPr>
        <w:ind w:left="17" w:leftChars="0" w:hanging="17" w:firstLineChars="0"/>
      </w:pPr>
      <w:rPr>
        <w:rFonts w:hint="default"/>
      </w:rPr>
    </w:lvl>
  </w:abstractNum>
  <w:abstractNum w:abstractNumId="8">
    <w:nsid w:val="59746D2B"/>
    <w:multiLevelType w:val="multilevel"/>
    <w:tmpl w:val="59746D2B"/>
    <w:lvl w:ilvl="0" w:tentative="0">
      <w:start w:val="1"/>
      <w:numFmt w:val="decimal"/>
      <w:suff w:val="space"/>
      <w:lvlText w:val="%1."/>
      <w:lvlJc w:val="left"/>
      <w:pPr>
        <w:ind w:left="17" w:leftChars="0" w:hanging="17" w:firstLineChars="0"/>
      </w:pPr>
      <w:rPr>
        <w:rFonts w:hint="default"/>
      </w:rPr>
    </w:lvl>
    <w:lvl w:ilvl="1" w:tentative="0">
      <w:start w:val="1"/>
      <w:numFmt w:val="decimal"/>
      <w:lvlText w:val="(%2)"/>
      <w:lvlJc w:val="left"/>
      <w:pPr>
        <w:tabs>
          <w:tab w:val="left" w:pos="840"/>
        </w:tabs>
        <w:ind w:left="23" w:leftChars="0" w:firstLine="397"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9">
    <w:nsid w:val="74E01EB2"/>
    <w:multiLevelType w:val="singleLevel"/>
    <w:tmpl w:val="74E01EB2"/>
    <w:lvl w:ilvl="0" w:tentative="0">
      <w:start w:val="1"/>
      <w:numFmt w:val="decimal"/>
      <w:suff w:val="space"/>
      <w:lvlText w:val="%1."/>
      <w:lvlJc w:val="left"/>
      <w:pPr>
        <w:ind w:left="17" w:leftChars="0" w:hanging="17" w:firstLineChars="0"/>
      </w:pPr>
      <w:rPr>
        <w:rFonts w:hint="default"/>
      </w:rPr>
    </w:lvl>
  </w:abstractNum>
  <w:abstractNum w:abstractNumId="10">
    <w:nsid w:val="79C292C6"/>
    <w:multiLevelType w:val="singleLevel"/>
    <w:tmpl w:val="79C292C6"/>
    <w:lvl w:ilvl="0" w:tentative="0">
      <w:start w:val="1"/>
      <w:numFmt w:val="decimal"/>
      <w:suff w:val="space"/>
      <w:lvlText w:val="%1."/>
      <w:lvlJc w:val="left"/>
      <w:pPr/>
    </w:lvl>
  </w:abstractNum>
  <w:num w:numId="1">
    <w:abstractNumId w:val="4"/>
    <w:lvlOverride w:ilvl="0">
      <w:startOverride w:val="1"/>
    </w:lvlOverride>
  </w:num>
  <w:num w:numId="2">
    <w:abstractNumId w:val="8"/>
  </w:num>
  <w:num w:numId="3">
    <w:abstractNumId w:val="5"/>
  </w:num>
  <w:num w:numId="4">
    <w:abstractNumId w:val="1"/>
  </w:num>
  <w:num w:numId="5">
    <w:abstractNumId w:val="6"/>
  </w:num>
  <w:num w:numId="6">
    <w:abstractNumId w:val="3"/>
  </w:num>
  <w:num w:numId="7">
    <w:abstractNumId w:val="2"/>
  </w:num>
  <w:num w:numId="8">
    <w:abstractNumId w:val="10"/>
  </w:num>
  <w:num w:numId="9">
    <w:abstractNumId w:val="0"/>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QzYTlhOGRjMjQxZmIzZWJlOGJjYWRjMDZiNjIwNWYifQ=="/>
  </w:docVars>
  <w:rsids>
    <w:rsidRoot w:val="00AB0A51"/>
    <w:rsid w:val="000304EC"/>
    <w:rsid w:val="0006025D"/>
    <w:rsid w:val="000B1BCA"/>
    <w:rsid w:val="000D5829"/>
    <w:rsid w:val="0012663E"/>
    <w:rsid w:val="0017145F"/>
    <w:rsid w:val="001719DA"/>
    <w:rsid w:val="00196FEA"/>
    <w:rsid w:val="001B0EBA"/>
    <w:rsid w:val="001C7F17"/>
    <w:rsid w:val="001E6EF1"/>
    <w:rsid w:val="00246C6C"/>
    <w:rsid w:val="00251FC9"/>
    <w:rsid w:val="002574A4"/>
    <w:rsid w:val="002845F3"/>
    <w:rsid w:val="00292BC8"/>
    <w:rsid w:val="002A204F"/>
    <w:rsid w:val="002D1397"/>
    <w:rsid w:val="002D2741"/>
    <w:rsid w:val="002D772A"/>
    <w:rsid w:val="002D7875"/>
    <w:rsid w:val="002E37D7"/>
    <w:rsid w:val="002E3AC3"/>
    <w:rsid w:val="00342EC5"/>
    <w:rsid w:val="003444A5"/>
    <w:rsid w:val="003445F9"/>
    <w:rsid w:val="00356D9E"/>
    <w:rsid w:val="00363732"/>
    <w:rsid w:val="00374EA6"/>
    <w:rsid w:val="003C637B"/>
    <w:rsid w:val="00401322"/>
    <w:rsid w:val="00416045"/>
    <w:rsid w:val="00445E25"/>
    <w:rsid w:val="004466FB"/>
    <w:rsid w:val="004761D0"/>
    <w:rsid w:val="00480F72"/>
    <w:rsid w:val="004A2A07"/>
    <w:rsid w:val="004C21B1"/>
    <w:rsid w:val="004D2778"/>
    <w:rsid w:val="004F089E"/>
    <w:rsid w:val="0050564A"/>
    <w:rsid w:val="005217C0"/>
    <w:rsid w:val="0052791A"/>
    <w:rsid w:val="005420AA"/>
    <w:rsid w:val="0054653B"/>
    <w:rsid w:val="00547F40"/>
    <w:rsid w:val="00550BE4"/>
    <w:rsid w:val="005604F5"/>
    <w:rsid w:val="00565F19"/>
    <w:rsid w:val="005902D9"/>
    <w:rsid w:val="005B490B"/>
    <w:rsid w:val="005F6EED"/>
    <w:rsid w:val="00643B4B"/>
    <w:rsid w:val="0069605D"/>
    <w:rsid w:val="006A5BD4"/>
    <w:rsid w:val="0077496E"/>
    <w:rsid w:val="007A17BE"/>
    <w:rsid w:val="007E372F"/>
    <w:rsid w:val="007F160A"/>
    <w:rsid w:val="008218C9"/>
    <w:rsid w:val="00827053"/>
    <w:rsid w:val="00860C09"/>
    <w:rsid w:val="00880865"/>
    <w:rsid w:val="0088461B"/>
    <w:rsid w:val="008932D4"/>
    <w:rsid w:val="008D107F"/>
    <w:rsid w:val="008E3904"/>
    <w:rsid w:val="009751F6"/>
    <w:rsid w:val="009A2384"/>
    <w:rsid w:val="00A15481"/>
    <w:rsid w:val="00A43315"/>
    <w:rsid w:val="00A43B9F"/>
    <w:rsid w:val="00A514E2"/>
    <w:rsid w:val="00A847AE"/>
    <w:rsid w:val="00AA16BE"/>
    <w:rsid w:val="00AA54A2"/>
    <w:rsid w:val="00AB0A51"/>
    <w:rsid w:val="00AD2A8B"/>
    <w:rsid w:val="00B11659"/>
    <w:rsid w:val="00B36F9D"/>
    <w:rsid w:val="00B93096"/>
    <w:rsid w:val="00BF3CA9"/>
    <w:rsid w:val="00C061DB"/>
    <w:rsid w:val="00C21EA6"/>
    <w:rsid w:val="00C23F80"/>
    <w:rsid w:val="00C6272A"/>
    <w:rsid w:val="00C80C05"/>
    <w:rsid w:val="00C87EC4"/>
    <w:rsid w:val="00C944A2"/>
    <w:rsid w:val="00CB7AC7"/>
    <w:rsid w:val="00CD455A"/>
    <w:rsid w:val="00D029EA"/>
    <w:rsid w:val="00D23908"/>
    <w:rsid w:val="00D367B4"/>
    <w:rsid w:val="00D36970"/>
    <w:rsid w:val="00D46F30"/>
    <w:rsid w:val="00D80CEA"/>
    <w:rsid w:val="00DA76EB"/>
    <w:rsid w:val="00DD5BDD"/>
    <w:rsid w:val="00E10FE8"/>
    <w:rsid w:val="00E57D55"/>
    <w:rsid w:val="00EE1F6A"/>
    <w:rsid w:val="00F73939"/>
    <w:rsid w:val="00FA354E"/>
    <w:rsid w:val="00FC69D1"/>
    <w:rsid w:val="720E03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字符"/>
    <w:basedOn w:val="5"/>
    <w:link w:val="3"/>
    <w:uiPriority w:val="99"/>
    <w:rPr>
      <w:rFonts w:ascii="Times New Roman" w:hAnsi="Times New Roman" w:eastAsia="宋体" w:cs="Times New Roman"/>
      <w:sz w:val="18"/>
      <w:szCs w:val="18"/>
    </w:rPr>
  </w:style>
  <w:style w:type="character" w:customStyle="1" w:styleId="8">
    <w:name w:val="页脚 字符"/>
    <w:basedOn w:val="5"/>
    <w:link w:val="2"/>
    <w:uiPriority w:val="99"/>
    <w:rPr>
      <w:rFonts w:ascii="Times New Roman" w:hAnsi="Times New Roman" w:eastAsia="宋体" w:cs="Times New Roman"/>
      <w:sz w:val="18"/>
      <w:szCs w:val="18"/>
    </w:rPr>
  </w:style>
  <w:style w:type="paragraph" w:customStyle="1" w:styleId="9">
    <w:name w:val="Revision"/>
    <w:hidden/>
    <w:semiHidden/>
    <w:uiPriority w:val="99"/>
    <w:rPr>
      <w:rFonts w:ascii="Times New Roman" w:hAnsi="Times New Roman" w:eastAsia="宋体" w:cs="Times New Roman"/>
      <w:kern w:val="2"/>
      <w:sz w:val="21"/>
      <w:szCs w:val="20"/>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customXml" Target="../customXml/item1.xml"/><Relationship Id="rId26" Type="http://schemas.openxmlformats.org/officeDocument/2006/relationships/numbering" Target="numbering.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120E6-FB97-4216-990E-60624CAF7D3C}">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3</Pages>
  <Words>71</Words>
  <Characters>411</Characters>
  <Lines>3</Lines>
  <Paragraphs>1</Paragraphs>
  <TotalTime>25</TotalTime>
  <ScaleCrop>false</ScaleCrop>
  <LinksUpToDate>false</LinksUpToDate>
  <CharactersWithSpaces>481</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2020-10-15T03:53:00Z</dcterms:created>
  <dc:creator>Administrator</dc:creator>
  <cp:lastModifiedBy>悪惡鳩鬼</cp:lastModifiedBy>
  <dcterms:modified xsi:type="dcterms:W3CDTF">2023-10-21T06:16:28Z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755F3BF0EC1749D78F9D810A70564381_12</vt:lpwstr>
  </property>
</Properties>
</file>