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C5" w:rsidRDefault="001970C5" w:rsidP="001970C5">
      <w:pPr>
        <w:widowControl/>
        <w:shd w:val="clear" w:color="auto" w:fill="FFFFFF"/>
        <w:spacing w:after="60"/>
        <w:jc w:val="left"/>
        <w:outlineLvl w:val="2"/>
        <w:rPr>
          <w:rFonts w:ascii="Verdana" w:hAnsi="Verdana"/>
          <w:b/>
          <w:bCs/>
          <w:sz w:val="30"/>
          <w:szCs w:val="30"/>
        </w:rPr>
      </w:pPr>
      <w:r>
        <w:fldChar w:fldCharType="begin"/>
      </w:r>
      <w:r>
        <w:instrText xml:space="preserve"> HYPERLINK "https://www.cnblogs.com/wanghj-dz/archive/2011/05/10/2042440.html" </w:instrText>
      </w:r>
      <w:r>
        <w:fldChar w:fldCharType="separate"/>
      </w:r>
      <w:r>
        <w:rPr>
          <w:rStyle w:val="a3"/>
          <w:rFonts w:ascii="Verdana" w:hAnsi="Verdana"/>
          <w:b/>
          <w:bCs/>
          <w:sz w:val="30"/>
          <w:szCs w:val="30"/>
        </w:rPr>
        <w:t>中断与异常</w:t>
      </w:r>
      <w:r>
        <w:rPr>
          <w:rStyle w:val="a3"/>
          <w:rFonts w:ascii="Verdana" w:hAnsi="Verdana"/>
          <w:b/>
          <w:bCs/>
          <w:sz w:val="30"/>
          <w:szCs w:val="30"/>
        </w:rPr>
        <w:t xml:space="preserve"> </w:t>
      </w:r>
      <w:r>
        <w:rPr>
          <w:rStyle w:val="a3"/>
          <w:rFonts w:ascii="Verdana" w:hAnsi="Verdana"/>
          <w:b/>
          <w:bCs/>
          <w:sz w:val="30"/>
          <w:szCs w:val="30"/>
        </w:rPr>
        <w:t>代码</w:t>
      </w:r>
      <w:r>
        <w:rPr>
          <w:rStyle w:val="a3"/>
          <w:rFonts w:ascii="Verdana" w:hAnsi="Verdana"/>
          <w:b/>
          <w:bCs/>
          <w:sz w:val="30"/>
          <w:szCs w:val="30"/>
        </w:rPr>
        <w:t xml:space="preserve"> </w:t>
      </w:r>
      <w:r>
        <w:rPr>
          <w:rStyle w:val="a3"/>
          <w:rFonts w:ascii="Verdana" w:hAnsi="Verdana"/>
          <w:b/>
          <w:bCs/>
          <w:sz w:val="30"/>
          <w:szCs w:val="30"/>
        </w:rPr>
        <w:t>总结</w:t>
      </w:r>
      <w:r>
        <w:rPr>
          <w:rStyle w:val="a3"/>
          <w:rFonts w:ascii="Verdana" w:hAnsi="Verdana"/>
          <w:b/>
          <w:bCs/>
          <w:sz w:val="30"/>
          <w:szCs w:val="30"/>
        </w:rPr>
        <w:fldChar w:fldCharType="end"/>
      </w:r>
      <w:r>
        <w:rPr>
          <w:rFonts w:ascii="Verdana" w:hAnsi="Verdana"/>
          <w:b/>
          <w:bCs/>
          <w:sz w:val="30"/>
          <w:szCs w:val="30"/>
        </w:rPr>
        <w:t xml:space="preserve"> </w:t>
      </w:r>
    </w:p>
    <w:p w:rsidR="001970C5" w:rsidRDefault="001970C5" w:rsidP="001970C5">
      <w:pPr>
        <w:widowControl/>
        <w:shd w:val="clear" w:color="auto" w:fill="FFFFFF"/>
        <w:spacing w:after="60"/>
        <w:jc w:val="left"/>
        <w:outlineLvl w:val="2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ICW (Initialization Command Word)</w:t>
      </w:r>
      <w:r>
        <w:rPr>
          <w:rFonts w:ascii="Verdana" w:hAnsi="Verdana"/>
          <w:szCs w:val="21"/>
        </w:rPr>
        <w:t>初始化命令字。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主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对应的端口地址是</w:t>
      </w:r>
      <w:r>
        <w:rPr>
          <w:rFonts w:ascii="Verdana" w:hAnsi="Verdana"/>
          <w:szCs w:val="21"/>
        </w:rPr>
        <w:t>20A</w:t>
      </w:r>
      <w:r>
        <w:rPr>
          <w:rFonts w:ascii="Verdana" w:hAnsi="Verdana"/>
          <w:szCs w:val="21"/>
        </w:rPr>
        <w:t>和</w:t>
      </w:r>
      <w:r>
        <w:rPr>
          <w:rFonts w:ascii="Verdana" w:hAnsi="Verdana"/>
          <w:szCs w:val="21"/>
        </w:rPr>
        <w:t>21A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从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对应的端口地址是</w:t>
      </w:r>
      <w:r>
        <w:rPr>
          <w:rFonts w:ascii="Verdana" w:hAnsi="Verdana"/>
          <w:szCs w:val="21"/>
        </w:rPr>
        <w:t>A0h</w:t>
      </w:r>
      <w:r>
        <w:rPr>
          <w:rFonts w:ascii="Verdana" w:hAnsi="Verdana"/>
          <w:szCs w:val="21"/>
        </w:rPr>
        <w:t>和</w:t>
      </w:r>
      <w:r>
        <w:rPr>
          <w:rFonts w:ascii="Verdana" w:hAnsi="Verdana"/>
          <w:szCs w:val="21"/>
        </w:rPr>
        <w:t>A1h</w:t>
      </w:r>
      <w:r>
        <w:rPr>
          <w:rFonts w:ascii="Verdana" w:hAnsi="Verdana"/>
          <w:szCs w:val="21"/>
        </w:rPr>
        <w:t>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初始化过程：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1</w:t>
      </w:r>
      <w:r>
        <w:rPr>
          <w:rFonts w:ascii="Verdana" w:hAnsi="Verdana"/>
          <w:szCs w:val="21"/>
        </w:rPr>
        <w:t>、往端口</w:t>
      </w:r>
      <w:r>
        <w:rPr>
          <w:rFonts w:ascii="Verdana" w:hAnsi="Verdana"/>
          <w:szCs w:val="21"/>
        </w:rPr>
        <w:t>20h</w:t>
      </w:r>
      <w:r>
        <w:rPr>
          <w:rFonts w:ascii="Verdana" w:hAnsi="Verdana"/>
          <w:szCs w:val="21"/>
        </w:rPr>
        <w:t>（主片）或</w:t>
      </w:r>
      <w:r>
        <w:rPr>
          <w:rFonts w:ascii="Verdana" w:hAnsi="Verdana"/>
          <w:szCs w:val="21"/>
        </w:rPr>
        <w:t>A0h</w:t>
      </w:r>
      <w:r>
        <w:rPr>
          <w:rFonts w:ascii="Verdana" w:hAnsi="Verdana"/>
          <w:szCs w:val="21"/>
        </w:rPr>
        <w:t>（从片）写入</w:t>
      </w:r>
      <w:r>
        <w:rPr>
          <w:rFonts w:ascii="Verdana" w:hAnsi="Verdana"/>
          <w:szCs w:val="21"/>
        </w:rPr>
        <w:t>ICW1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2</w:t>
      </w:r>
      <w:r>
        <w:rPr>
          <w:rFonts w:ascii="Verdana" w:hAnsi="Verdana"/>
          <w:szCs w:val="21"/>
        </w:rPr>
        <w:t>、往端口</w:t>
      </w:r>
      <w:r>
        <w:rPr>
          <w:rFonts w:ascii="Verdana" w:hAnsi="Verdana"/>
          <w:szCs w:val="21"/>
        </w:rPr>
        <w:t>21h</w:t>
      </w:r>
      <w:r>
        <w:rPr>
          <w:rFonts w:ascii="Verdana" w:hAnsi="Verdana"/>
          <w:szCs w:val="21"/>
        </w:rPr>
        <w:t>（主片）或</w:t>
      </w:r>
      <w:r>
        <w:rPr>
          <w:rFonts w:ascii="Verdana" w:hAnsi="Verdana"/>
          <w:szCs w:val="21"/>
        </w:rPr>
        <w:t>A1h</w:t>
      </w:r>
      <w:r>
        <w:rPr>
          <w:rFonts w:ascii="Verdana" w:hAnsi="Verdana"/>
          <w:szCs w:val="21"/>
        </w:rPr>
        <w:t>（从片）写入</w:t>
      </w:r>
      <w:r>
        <w:rPr>
          <w:rFonts w:ascii="Verdana" w:hAnsi="Verdana"/>
          <w:szCs w:val="21"/>
        </w:rPr>
        <w:t>ICW2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3</w:t>
      </w:r>
      <w:r>
        <w:rPr>
          <w:rFonts w:ascii="Verdana" w:hAnsi="Verdana"/>
          <w:szCs w:val="21"/>
        </w:rPr>
        <w:t>、往端口</w:t>
      </w:r>
      <w:r>
        <w:rPr>
          <w:rFonts w:ascii="Verdana" w:hAnsi="Verdana"/>
          <w:szCs w:val="21"/>
        </w:rPr>
        <w:t>21h</w:t>
      </w:r>
      <w:r>
        <w:rPr>
          <w:rFonts w:ascii="Verdana" w:hAnsi="Verdana"/>
          <w:szCs w:val="21"/>
        </w:rPr>
        <w:t>（主片）或</w:t>
      </w:r>
      <w:r>
        <w:rPr>
          <w:rFonts w:ascii="Verdana" w:hAnsi="Verdana"/>
          <w:szCs w:val="21"/>
        </w:rPr>
        <w:t>A1h</w:t>
      </w:r>
      <w:r>
        <w:rPr>
          <w:rFonts w:ascii="Verdana" w:hAnsi="Verdana"/>
          <w:szCs w:val="21"/>
        </w:rPr>
        <w:t>（从片）写入</w:t>
      </w:r>
      <w:r>
        <w:rPr>
          <w:rFonts w:ascii="Verdana" w:hAnsi="Verdana"/>
          <w:szCs w:val="21"/>
        </w:rPr>
        <w:t>ICW3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4</w:t>
      </w:r>
      <w:r>
        <w:rPr>
          <w:rFonts w:ascii="Verdana" w:hAnsi="Verdana"/>
          <w:szCs w:val="21"/>
        </w:rPr>
        <w:t>、往端口</w:t>
      </w:r>
      <w:r>
        <w:rPr>
          <w:rFonts w:ascii="Verdana" w:hAnsi="Verdana"/>
          <w:szCs w:val="21"/>
        </w:rPr>
        <w:t>21h</w:t>
      </w:r>
      <w:r>
        <w:rPr>
          <w:rFonts w:ascii="Verdana" w:hAnsi="Verdana"/>
          <w:szCs w:val="21"/>
        </w:rPr>
        <w:t>（主片）或</w:t>
      </w:r>
      <w:r>
        <w:rPr>
          <w:rFonts w:ascii="Verdana" w:hAnsi="Verdana"/>
          <w:szCs w:val="21"/>
        </w:rPr>
        <w:t>A1h</w:t>
      </w:r>
      <w:r>
        <w:rPr>
          <w:rFonts w:ascii="Verdana" w:hAnsi="Verdana"/>
          <w:szCs w:val="21"/>
        </w:rPr>
        <w:t>（从片）写入</w:t>
      </w:r>
      <w:r>
        <w:rPr>
          <w:rFonts w:ascii="Verdana" w:hAnsi="Verdana"/>
          <w:szCs w:val="21"/>
        </w:rPr>
        <w:t>ICW4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这</w:t>
      </w:r>
      <w:r>
        <w:rPr>
          <w:rFonts w:ascii="Verdana" w:hAnsi="Verdana"/>
          <w:szCs w:val="21"/>
        </w:rPr>
        <w:t>4</w:t>
      </w:r>
      <w:r>
        <w:rPr>
          <w:rFonts w:ascii="Verdana" w:hAnsi="Verdana"/>
          <w:szCs w:val="21"/>
        </w:rPr>
        <w:t>步的顺序是不能颠倒的。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ICW1</w:t>
      </w:r>
      <w:r>
        <w:rPr>
          <w:rFonts w:ascii="Verdana" w:hAnsi="Verdana"/>
          <w:szCs w:val="21"/>
        </w:rPr>
        <w:t>负责启动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和进行初始化工作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ICW2</w:t>
      </w:r>
      <w:r>
        <w:rPr>
          <w:rFonts w:ascii="Verdana" w:hAnsi="Verdana"/>
          <w:szCs w:val="21"/>
        </w:rPr>
        <w:t>中断类型号的设置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ICW3</w:t>
      </w:r>
      <w:r>
        <w:rPr>
          <w:rFonts w:ascii="Verdana" w:hAnsi="Verdana"/>
          <w:szCs w:val="21"/>
        </w:rPr>
        <w:t>主从片初始化设置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ICW4</w:t>
      </w:r>
      <w:r>
        <w:rPr>
          <w:rFonts w:ascii="Verdana" w:hAnsi="Verdana"/>
          <w:szCs w:val="21"/>
        </w:rPr>
        <w:t>方式控制设置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Init8259A: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 </w:t>
      </w: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 xml:space="preserve"> al,011h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 out  020h,al   ;</w:t>
      </w:r>
      <w:r>
        <w:rPr>
          <w:rFonts w:ascii="Verdana" w:hAnsi="Verdana"/>
          <w:szCs w:val="21"/>
        </w:rPr>
        <w:t>主</w:t>
      </w:r>
      <w:r>
        <w:rPr>
          <w:rFonts w:ascii="Verdana" w:hAnsi="Verdana"/>
          <w:szCs w:val="21"/>
        </w:rPr>
        <w:t>8259,ICW1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call   </w:t>
      </w:r>
      <w:proofErr w:type="spellStart"/>
      <w:r>
        <w:rPr>
          <w:rFonts w:ascii="Verdana" w:hAnsi="Verdana"/>
          <w:szCs w:val="21"/>
        </w:rPr>
        <w:t>io_delay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 out  0A0h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al</w:t>
      </w:r>
      <w:r>
        <w:rPr>
          <w:rFonts w:ascii="Verdana" w:hAnsi="Verdana"/>
          <w:szCs w:val="21"/>
        </w:rPr>
        <w:t>；从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ICW1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 call   </w:t>
      </w:r>
      <w:proofErr w:type="spellStart"/>
      <w:r>
        <w:rPr>
          <w:rFonts w:ascii="Verdana" w:hAnsi="Verdana"/>
          <w:szCs w:val="21"/>
        </w:rPr>
        <w:t>io_delay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 011h</w:t>
      </w:r>
      <w:r>
        <w:rPr>
          <w:rFonts w:ascii="Verdana" w:hAnsi="Verdana"/>
          <w:szCs w:val="21"/>
        </w:rPr>
        <w:t>转换为</w:t>
      </w:r>
      <w:r>
        <w:rPr>
          <w:rFonts w:ascii="Verdana" w:hAnsi="Verdana"/>
          <w:szCs w:val="21"/>
        </w:rPr>
        <w:t>2</w:t>
      </w:r>
      <w:r>
        <w:rPr>
          <w:rFonts w:ascii="Verdana" w:hAnsi="Verdana"/>
          <w:szCs w:val="21"/>
        </w:rPr>
        <w:t>进制为</w:t>
      </w:r>
      <w:r>
        <w:rPr>
          <w:rFonts w:ascii="Verdana" w:hAnsi="Verdana"/>
          <w:szCs w:val="21"/>
        </w:rPr>
        <w:t>0001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0001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 </w:t>
      </w:r>
      <w:r>
        <w:rPr>
          <w:rFonts w:ascii="Verdana" w:hAnsi="Verdana"/>
          <w:szCs w:val="21"/>
        </w:rPr>
        <w:t>对应的</w:t>
      </w:r>
      <w:r>
        <w:rPr>
          <w:rFonts w:ascii="Verdana" w:hAnsi="Verdana"/>
          <w:szCs w:val="21"/>
        </w:rPr>
        <w:t xml:space="preserve">ICW1   </w:t>
      </w:r>
      <w:r>
        <w:rPr>
          <w:rFonts w:ascii="Verdana" w:hAnsi="Verdana"/>
          <w:color w:val="FF0000"/>
          <w:szCs w:val="21"/>
        </w:rPr>
        <w:t>000</w:t>
      </w:r>
      <w:r>
        <w:rPr>
          <w:rFonts w:ascii="Verdana" w:hAnsi="Verdana"/>
          <w:szCs w:val="21"/>
        </w:rPr>
        <w:t xml:space="preserve"> PC</w:t>
      </w:r>
      <w:r>
        <w:rPr>
          <w:rFonts w:ascii="Verdana" w:hAnsi="Verdana"/>
          <w:szCs w:val="21"/>
        </w:rPr>
        <w:t>系统必须为</w:t>
      </w:r>
      <w:r>
        <w:rPr>
          <w:rFonts w:ascii="Verdana" w:hAnsi="Verdana"/>
          <w:szCs w:val="21"/>
        </w:rPr>
        <w:t>0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color w:val="FF0000"/>
          <w:szCs w:val="21"/>
        </w:rPr>
        <w:t>1</w:t>
      </w:r>
      <w:r>
        <w:rPr>
          <w:rFonts w:ascii="Verdana" w:hAnsi="Verdana"/>
          <w:szCs w:val="21"/>
        </w:rPr>
        <w:t>对</w:t>
      </w:r>
      <w:r>
        <w:rPr>
          <w:rFonts w:ascii="Verdana" w:hAnsi="Verdana"/>
          <w:szCs w:val="21"/>
        </w:rPr>
        <w:t>ICW</w:t>
      </w:r>
      <w:r>
        <w:rPr>
          <w:rFonts w:ascii="Verdana" w:hAnsi="Verdana"/>
          <w:szCs w:val="21"/>
        </w:rPr>
        <w:t>必须为</w:t>
      </w:r>
      <w:r>
        <w:rPr>
          <w:rFonts w:ascii="Verdana" w:hAnsi="Verdana"/>
          <w:szCs w:val="21"/>
        </w:rPr>
        <w:t>1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color w:val="FF0000"/>
          <w:szCs w:val="21"/>
        </w:rPr>
        <w:t>0</w:t>
      </w:r>
      <w:r>
        <w:rPr>
          <w:rFonts w:ascii="Verdana" w:hAnsi="Verdana"/>
          <w:szCs w:val="21"/>
        </w:rPr>
        <w:t xml:space="preserve"> edge triggered</w:t>
      </w:r>
      <w:r>
        <w:rPr>
          <w:rFonts w:ascii="Verdana" w:hAnsi="Verdana"/>
          <w:szCs w:val="21"/>
        </w:rPr>
        <w:t>模式，</w:t>
      </w:r>
      <w:r>
        <w:rPr>
          <w:rFonts w:ascii="Verdana" w:hAnsi="Verdana"/>
          <w:color w:val="FF0000"/>
          <w:szCs w:val="21"/>
        </w:rPr>
        <w:t xml:space="preserve">0 </w:t>
      </w:r>
      <w:r>
        <w:rPr>
          <w:rFonts w:ascii="Verdana" w:hAnsi="Verdana"/>
          <w:szCs w:val="21"/>
        </w:rPr>
        <w:t>8</w:t>
      </w:r>
      <w:r>
        <w:rPr>
          <w:rFonts w:ascii="Verdana" w:hAnsi="Verdana"/>
          <w:szCs w:val="21"/>
        </w:rPr>
        <w:t>字节中断向量</w:t>
      </w:r>
      <w:r>
        <w:rPr>
          <w:rFonts w:ascii="Verdana" w:hAnsi="Verdana"/>
          <w:szCs w:val="21"/>
        </w:rPr>
        <w:t xml:space="preserve"> </w:t>
      </w:r>
      <w:r>
        <w:rPr>
          <w:rFonts w:ascii="Verdana" w:hAnsi="Verdana"/>
          <w:color w:val="FF0000"/>
          <w:szCs w:val="21"/>
        </w:rPr>
        <w:t>0</w:t>
      </w:r>
      <w:r>
        <w:rPr>
          <w:rFonts w:ascii="Verdana" w:hAnsi="Verdana"/>
          <w:szCs w:val="21"/>
        </w:rPr>
        <w:t xml:space="preserve"> </w:t>
      </w:r>
      <w:proofErr w:type="gramStart"/>
      <w:r>
        <w:rPr>
          <w:rFonts w:ascii="Verdana" w:hAnsi="Verdana"/>
          <w:szCs w:val="21"/>
        </w:rPr>
        <w:t>联级</w:t>
      </w:r>
      <w:proofErr w:type="gramEnd"/>
      <w:r>
        <w:rPr>
          <w:rFonts w:ascii="Verdana" w:hAnsi="Verdana"/>
          <w:szCs w:val="21"/>
        </w:rPr>
        <w:t xml:space="preserve">8259 </w:t>
      </w:r>
      <w:r>
        <w:rPr>
          <w:rFonts w:ascii="Verdana" w:hAnsi="Verdana"/>
          <w:color w:val="FF0000"/>
          <w:szCs w:val="21"/>
        </w:rPr>
        <w:t>1</w:t>
      </w:r>
      <w:r>
        <w:rPr>
          <w:rFonts w:ascii="Verdana" w:hAnsi="Verdana"/>
          <w:szCs w:val="21"/>
        </w:rPr>
        <w:t xml:space="preserve"> </w:t>
      </w:r>
      <w:r>
        <w:rPr>
          <w:rFonts w:ascii="Verdana" w:hAnsi="Verdana"/>
          <w:szCs w:val="21"/>
        </w:rPr>
        <w:t>需要</w:t>
      </w:r>
      <w:r>
        <w:rPr>
          <w:rFonts w:ascii="Verdana" w:hAnsi="Verdana"/>
          <w:szCs w:val="21"/>
        </w:rPr>
        <w:t>ICW4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  </w:t>
      </w: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 xml:space="preserve"> al,020h   ;IRQ0</w:t>
      </w:r>
      <w:r>
        <w:rPr>
          <w:rFonts w:ascii="Verdana" w:hAnsi="Verdana"/>
          <w:szCs w:val="21"/>
        </w:rPr>
        <w:t>对应中断向量</w:t>
      </w:r>
      <w:r>
        <w:rPr>
          <w:rFonts w:ascii="Verdana" w:hAnsi="Verdana"/>
          <w:szCs w:val="21"/>
        </w:rPr>
        <w:t>0X20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 out   021h,al   ;</w:t>
      </w:r>
      <w:r>
        <w:rPr>
          <w:rFonts w:ascii="Verdana" w:hAnsi="Verdana"/>
          <w:szCs w:val="21"/>
        </w:rPr>
        <w:t>主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ICW2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 call </w:t>
      </w:r>
      <w:proofErr w:type="spellStart"/>
      <w:r>
        <w:rPr>
          <w:rFonts w:ascii="Verdana" w:hAnsi="Verdana"/>
          <w:szCs w:val="21"/>
        </w:rPr>
        <w:t>io_delay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 </w:t>
      </w: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>   al,028h  ;IRQ8</w:t>
      </w:r>
      <w:r>
        <w:rPr>
          <w:rFonts w:ascii="Verdana" w:hAnsi="Verdana"/>
          <w:szCs w:val="21"/>
        </w:rPr>
        <w:t>对应中断向量</w:t>
      </w:r>
      <w:r>
        <w:rPr>
          <w:rFonts w:ascii="Verdana" w:hAnsi="Verdana"/>
          <w:szCs w:val="21"/>
        </w:rPr>
        <w:t>0X28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lastRenderedPageBreak/>
        <w:t>     out    0A1h,al  ;</w:t>
      </w:r>
      <w:r>
        <w:rPr>
          <w:rFonts w:ascii="Verdana" w:hAnsi="Verdana"/>
          <w:szCs w:val="21"/>
        </w:rPr>
        <w:t>从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ICW2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call    </w:t>
      </w:r>
      <w:proofErr w:type="spellStart"/>
      <w:r>
        <w:rPr>
          <w:rFonts w:ascii="Verdana" w:hAnsi="Verdana"/>
          <w:szCs w:val="21"/>
        </w:rPr>
        <w:t>io_delay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</w:t>
      </w:r>
      <w:r>
        <w:rPr>
          <w:rFonts w:ascii="Verdana" w:hAnsi="Verdana"/>
          <w:szCs w:val="21"/>
        </w:rPr>
        <w:t>在往主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写入</w:t>
      </w:r>
      <w:r>
        <w:rPr>
          <w:rFonts w:ascii="Verdana" w:hAnsi="Verdana"/>
          <w:szCs w:val="21"/>
        </w:rPr>
        <w:t>ICW2</w:t>
      </w:r>
      <w:r>
        <w:rPr>
          <w:rFonts w:ascii="Verdana" w:hAnsi="Verdana"/>
          <w:szCs w:val="21"/>
        </w:rPr>
        <w:t>时，我们看到</w:t>
      </w:r>
      <w:r>
        <w:rPr>
          <w:rFonts w:ascii="Verdana" w:hAnsi="Verdana"/>
          <w:szCs w:val="21"/>
        </w:rPr>
        <w:t>IRQ0</w:t>
      </w:r>
      <w:r>
        <w:rPr>
          <w:rFonts w:ascii="Verdana" w:hAnsi="Verdana"/>
          <w:szCs w:val="21"/>
        </w:rPr>
        <w:t>（</w:t>
      </w:r>
      <w:proofErr w:type="spellStart"/>
      <w:r>
        <w:rPr>
          <w:rFonts w:ascii="Verdana" w:hAnsi="Verdana"/>
          <w:szCs w:val="21"/>
        </w:rPr>
        <w:t>IRQ0</w:t>
      </w:r>
      <w:proofErr w:type="spellEnd"/>
      <w:r>
        <w:rPr>
          <w:rFonts w:ascii="Verdana" w:hAnsi="Verdana"/>
          <w:szCs w:val="21"/>
        </w:rPr>
        <w:t>在主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上）对应的了中断向量号</w:t>
      </w:r>
      <w:r>
        <w:rPr>
          <w:rFonts w:ascii="Verdana" w:hAnsi="Verdana"/>
          <w:szCs w:val="21"/>
        </w:rPr>
        <w:t>20h</w:t>
      </w:r>
      <w:r>
        <w:rPr>
          <w:rFonts w:ascii="Verdana" w:hAnsi="Verdana"/>
          <w:szCs w:val="21"/>
        </w:rPr>
        <w:t>，于是</w:t>
      </w:r>
      <w:r>
        <w:rPr>
          <w:rFonts w:ascii="Verdana" w:hAnsi="Verdana"/>
          <w:szCs w:val="21"/>
        </w:rPr>
        <w:t>IRQ0---IRQ7</w:t>
      </w:r>
      <w:r>
        <w:rPr>
          <w:rFonts w:ascii="Verdana" w:hAnsi="Verdana"/>
          <w:szCs w:val="21"/>
        </w:rPr>
        <w:t>就对应中断向量</w:t>
      </w:r>
      <w:r>
        <w:rPr>
          <w:rFonts w:ascii="Verdana" w:hAnsi="Verdana"/>
          <w:szCs w:val="21"/>
        </w:rPr>
        <w:t>20h--27h</w:t>
      </w:r>
      <w:r>
        <w:rPr>
          <w:rFonts w:ascii="Verdana" w:hAnsi="Verdana"/>
          <w:szCs w:val="21"/>
        </w:rPr>
        <w:t>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</w:t>
      </w:r>
      <w:r>
        <w:rPr>
          <w:rFonts w:ascii="Verdana" w:hAnsi="Verdana"/>
          <w:szCs w:val="21"/>
        </w:rPr>
        <w:t>类似地</w:t>
      </w:r>
      <w:r>
        <w:rPr>
          <w:rFonts w:ascii="Verdana" w:hAnsi="Verdana"/>
          <w:szCs w:val="21"/>
        </w:rPr>
        <w:t>IRQ8---IRQ15</w:t>
      </w:r>
      <w:r>
        <w:rPr>
          <w:rFonts w:ascii="Verdana" w:hAnsi="Verdana"/>
          <w:szCs w:val="21"/>
        </w:rPr>
        <w:t>对应的中断向量</w:t>
      </w:r>
      <w:r>
        <w:rPr>
          <w:rFonts w:ascii="Verdana" w:hAnsi="Verdana"/>
          <w:szCs w:val="21"/>
        </w:rPr>
        <w:t>28h---2Fh</w:t>
      </w:r>
      <w:r>
        <w:rPr>
          <w:rFonts w:ascii="Verdana" w:hAnsi="Verdana"/>
          <w:szCs w:val="21"/>
        </w:rPr>
        <w:t>。对照</w:t>
      </w:r>
      <w:r>
        <w:rPr>
          <w:rFonts w:ascii="Verdana" w:hAnsi="Verdana"/>
          <w:szCs w:val="21"/>
        </w:rPr>
        <w:t>3-11</w:t>
      </w:r>
      <w:r>
        <w:rPr>
          <w:rFonts w:ascii="Verdana" w:hAnsi="Verdana"/>
          <w:szCs w:val="21"/>
        </w:rPr>
        <w:t>的表，我们知道</w:t>
      </w:r>
      <w:r>
        <w:rPr>
          <w:rFonts w:ascii="Verdana" w:hAnsi="Verdana"/>
          <w:szCs w:val="21"/>
        </w:rPr>
        <w:t>20h--2Fh</w:t>
      </w:r>
      <w:r>
        <w:rPr>
          <w:rFonts w:ascii="Verdana" w:hAnsi="Verdana"/>
          <w:szCs w:val="21"/>
        </w:rPr>
        <w:t>处于用户定义中断的范围内。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  </w:t>
      </w: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>   al,004h   ;IR2</w:t>
      </w:r>
      <w:r>
        <w:rPr>
          <w:rFonts w:ascii="Verdana" w:hAnsi="Verdana"/>
          <w:szCs w:val="21"/>
        </w:rPr>
        <w:t>对应</w:t>
      </w:r>
      <w:r>
        <w:rPr>
          <w:rFonts w:ascii="Verdana" w:hAnsi="Verdana"/>
          <w:szCs w:val="21"/>
        </w:rPr>
        <w:t xml:space="preserve"> </w:t>
      </w:r>
      <w:r>
        <w:rPr>
          <w:rFonts w:ascii="Verdana" w:hAnsi="Verdana"/>
          <w:szCs w:val="21"/>
        </w:rPr>
        <w:t>从</w:t>
      </w:r>
      <w:r>
        <w:rPr>
          <w:rFonts w:ascii="Verdana" w:hAnsi="Verdana"/>
          <w:szCs w:val="21"/>
        </w:rPr>
        <w:t>8259A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out   021h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al  ;</w:t>
      </w:r>
      <w:r>
        <w:rPr>
          <w:rFonts w:ascii="Verdana" w:hAnsi="Verdana"/>
          <w:szCs w:val="21"/>
        </w:rPr>
        <w:t>主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ICW3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</w:t>
      </w:r>
      <w:proofErr w:type="gramStart"/>
      <w:r>
        <w:rPr>
          <w:rFonts w:ascii="Verdana" w:hAnsi="Verdana"/>
          <w:szCs w:val="21"/>
        </w:rPr>
        <w:t>call  </w:t>
      </w:r>
      <w:proofErr w:type="spellStart"/>
      <w:r>
        <w:rPr>
          <w:rFonts w:ascii="Verdana" w:hAnsi="Verdana"/>
          <w:szCs w:val="21"/>
        </w:rPr>
        <w:t>io</w:t>
      </w:r>
      <w:proofErr w:type="gramEnd"/>
      <w:r>
        <w:rPr>
          <w:rFonts w:ascii="Verdana" w:hAnsi="Verdana"/>
          <w:szCs w:val="21"/>
        </w:rPr>
        <w:t>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 </w:t>
      </w: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>   al,002h  ;</w:t>
      </w:r>
      <w:r>
        <w:rPr>
          <w:rFonts w:ascii="Verdana" w:hAnsi="Verdana"/>
          <w:szCs w:val="21"/>
        </w:rPr>
        <w:t>对应主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的</w:t>
      </w:r>
      <w:r>
        <w:rPr>
          <w:rFonts w:ascii="Verdana" w:hAnsi="Verdana"/>
          <w:szCs w:val="21"/>
        </w:rPr>
        <w:t>IR2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out   0A1h ,al  ;</w:t>
      </w:r>
      <w:r>
        <w:rPr>
          <w:rFonts w:ascii="Verdana" w:hAnsi="Verdana"/>
          <w:szCs w:val="21"/>
        </w:rPr>
        <w:t>从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ICW3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</w:t>
      </w:r>
      <w:proofErr w:type="gramStart"/>
      <w:r>
        <w:rPr>
          <w:rFonts w:ascii="Verdana" w:hAnsi="Verdana"/>
          <w:szCs w:val="21"/>
        </w:rPr>
        <w:t xml:space="preserve">call  </w:t>
      </w:r>
      <w:proofErr w:type="spellStart"/>
      <w:r>
        <w:rPr>
          <w:rFonts w:ascii="Verdana" w:hAnsi="Verdana"/>
          <w:szCs w:val="21"/>
        </w:rPr>
        <w:t>io</w:t>
      </w:r>
      <w:proofErr w:type="gramEnd"/>
      <w:r>
        <w:rPr>
          <w:rFonts w:ascii="Verdana" w:hAnsi="Verdana"/>
          <w:szCs w:val="21"/>
        </w:rPr>
        <w:t>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004h</w:t>
      </w:r>
      <w:r>
        <w:rPr>
          <w:rFonts w:ascii="Verdana" w:hAnsi="Verdana"/>
          <w:szCs w:val="21"/>
        </w:rPr>
        <w:t>转换为</w:t>
      </w:r>
      <w:r>
        <w:rPr>
          <w:rFonts w:ascii="Verdana" w:hAnsi="Verdana"/>
          <w:szCs w:val="21"/>
        </w:rPr>
        <w:t>2</w:t>
      </w:r>
      <w:r>
        <w:rPr>
          <w:rFonts w:ascii="Verdana" w:hAnsi="Verdana"/>
          <w:szCs w:val="21"/>
        </w:rPr>
        <w:t>进制为</w:t>
      </w:r>
      <w:r>
        <w:rPr>
          <w:rFonts w:ascii="Verdana" w:hAnsi="Verdana"/>
          <w:szCs w:val="21"/>
        </w:rPr>
        <w:t>0000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0100</w:t>
      </w:r>
      <w:r>
        <w:rPr>
          <w:rFonts w:ascii="Verdana" w:hAnsi="Verdana"/>
          <w:szCs w:val="21"/>
        </w:rPr>
        <w:t>对应的主片</w:t>
      </w:r>
      <w:r>
        <w:rPr>
          <w:rFonts w:ascii="Verdana" w:hAnsi="Verdana"/>
          <w:szCs w:val="21"/>
        </w:rPr>
        <w:t>ICW3</w:t>
      </w:r>
      <w:r>
        <w:rPr>
          <w:rFonts w:ascii="Verdana" w:hAnsi="Verdana"/>
          <w:szCs w:val="21"/>
        </w:rPr>
        <w:t>，是</w:t>
      </w:r>
      <w:r>
        <w:rPr>
          <w:rFonts w:ascii="Verdana" w:hAnsi="Verdana"/>
          <w:szCs w:val="21"/>
        </w:rPr>
        <w:t>IR2</w:t>
      </w:r>
      <w:r>
        <w:rPr>
          <w:rFonts w:ascii="Verdana" w:hAnsi="Verdana"/>
          <w:szCs w:val="21"/>
        </w:rPr>
        <w:t>级联从片为</w:t>
      </w:r>
      <w:r>
        <w:rPr>
          <w:rFonts w:ascii="Verdana" w:hAnsi="Verdana"/>
          <w:szCs w:val="21"/>
        </w:rPr>
        <w:t>1</w:t>
      </w:r>
      <w:r>
        <w:rPr>
          <w:rFonts w:ascii="Verdana" w:hAnsi="Verdana"/>
          <w:szCs w:val="21"/>
        </w:rPr>
        <w:t>，其余为</w:t>
      </w:r>
      <w:r>
        <w:rPr>
          <w:rFonts w:ascii="Verdana" w:hAnsi="Verdana"/>
          <w:szCs w:val="21"/>
        </w:rPr>
        <w:t>0</w:t>
      </w:r>
      <w:r>
        <w:rPr>
          <w:rFonts w:ascii="Verdana" w:hAnsi="Verdana"/>
          <w:szCs w:val="21"/>
        </w:rPr>
        <w:t>，表示</w:t>
      </w:r>
      <w:r>
        <w:rPr>
          <w:rFonts w:ascii="Verdana" w:hAnsi="Verdana"/>
          <w:szCs w:val="21"/>
        </w:rPr>
        <w:t>IR2</w:t>
      </w:r>
      <w:proofErr w:type="gramStart"/>
      <w:r>
        <w:rPr>
          <w:rFonts w:ascii="Verdana" w:hAnsi="Verdana"/>
          <w:szCs w:val="21"/>
        </w:rPr>
        <w:t>连着从</w:t>
      </w:r>
      <w:proofErr w:type="gramEnd"/>
      <w:r>
        <w:rPr>
          <w:rFonts w:ascii="Verdana" w:hAnsi="Verdana"/>
          <w:szCs w:val="21"/>
        </w:rPr>
        <w:t>片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002h</w:t>
      </w:r>
      <w:r>
        <w:rPr>
          <w:rFonts w:ascii="Verdana" w:hAnsi="Verdana"/>
          <w:szCs w:val="21"/>
        </w:rPr>
        <w:t>转换为</w:t>
      </w:r>
      <w:r>
        <w:rPr>
          <w:rFonts w:ascii="Verdana" w:hAnsi="Verdana"/>
          <w:szCs w:val="21"/>
        </w:rPr>
        <w:t>2</w:t>
      </w:r>
      <w:r>
        <w:rPr>
          <w:rFonts w:ascii="Verdana" w:hAnsi="Verdana"/>
          <w:szCs w:val="21"/>
        </w:rPr>
        <w:t>进制为</w:t>
      </w:r>
      <w:r>
        <w:rPr>
          <w:rFonts w:ascii="Verdana" w:hAnsi="Verdana"/>
          <w:szCs w:val="21"/>
        </w:rPr>
        <w:t>0000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0010</w:t>
      </w:r>
      <w:r>
        <w:rPr>
          <w:rFonts w:ascii="Verdana" w:hAnsi="Verdana"/>
          <w:szCs w:val="21"/>
        </w:rPr>
        <w:t>对应的从片</w:t>
      </w:r>
      <w:r>
        <w:rPr>
          <w:rFonts w:ascii="Verdana" w:hAnsi="Verdana"/>
          <w:szCs w:val="21"/>
        </w:rPr>
        <w:t>ICW3</w:t>
      </w:r>
      <w:r>
        <w:rPr>
          <w:rFonts w:ascii="Verdana" w:hAnsi="Verdana"/>
          <w:szCs w:val="21"/>
        </w:rPr>
        <w:t>，可以发现</w:t>
      </w:r>
      <w:r>
        <w:rPr>
          <w:rFonts w:ascii="Verdana" w:hAnsi="Verdana"/>
          <w:szCs w:val="21"/>
        </w:rPr>
        <w:t xml:space="preserve"> </w:t>
      </w:r>
      <w:r>
        <w:rPr>
          <w:rFonts w:ascii="Verdana" w:hAnsi="Verdana"/>
          <w:szCs w:val="21"/>
        </w:rPr>
        <w:t>从片连的主片的</w:t>
      </w:r>
      <w:r>
        <w:rPr>
          <w:rFonts w:ascii="Verdana" w:hAnsi="Verdana"/>
          <w:szCs w:val="21"/>
        </w:rPr>
        <w:t>IR</w:t>
      </w:r>
      <w:r>
        <w:rPr>
          <w:rFonts w:ascii="Verdana" w:hAnsi="Verdana"/>
          <w:szCs w:val="21"/>
        </w:rPr>
        <w:t>号为</w:t>
      </w:r>
      <w:r>
        <w:rPr>
          <w:rFonts w:ascii="Verdana" w:hAnsi="Verdana"/>
          <w:szCs w:val="21"/>
        </w:rPr>
        <w:t>010</w:t>
      </w:r>
      <w:r>
        <w:rPr>
          <w:rFonts w:ascii="Verdana" w:hAnsi="Verdana"/>
          <w:szCs w:val="21"/>
        </w:rPr>
        <w:t>，是</w:t>
      </w:r>
      <w:r>
        <w:rPr>
          <w:rFonts w:ascii="Verdana" w:hAnsi="Verdana"/>
          <w:szCs w:val="21"/>
        </w:rPr>
        <w:t>2</w:t>
      </w:r>
      <w:r>
        <w:rPr>
          <w:rFonts w:ascii="Verdana" w:hAnsi="Verdana"/>
          <w:szCs w:val="21"/>
        </w:rPr>
        <w:t>，所以从片连的是主片的</w:t>
      </w:r>
      <w:r>
        <w:rPr>
          <w:rFonts w:ascii="Verdana" w:hAnsi="Verdana"/>
          <w:szCs w:val="21"/>
        </w:rPr>
        <w:t>IR2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 </w:t>
      </w: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 xml:space="preserve">   al,001h 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out    021h,al  ;</w:t>
      </w:r>
      <w:r>
        <w:rPr>
          <w:rFonts w:ascii="Verdana" w:hAnsi="Verdana"/>
          <w:szCs w:val="21"/>
        </w:rPr>
        <w:t>主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ICW4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call     </w:t>
      </w:r>
      <w:proofErr w:type="spellStart"/>
      <w:r>
        <w:rPr>
          <w:rFonts w:ascii="Verdana" w:hAnsi="Verdana"/>
          <w:szCs w:val="21"/>
        </w:rPr>
        <w:t>io_delay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out  0A1h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al</w:t>
      </w:r>
      <w:r>
        <w:rPr>
          <w:rFonts w:ascii="Verdana" w:hAnsi="Verdana"/>
          <w:szCs w:val="21"/>
        </w:rPr>
        <w:t>；从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ICW4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</w:t>
      </w:r>
      <w:proofErr w:type="gramStart"/>
      <w:r>
        <w:rPr>
          <w:rFonts w:ascii="Verdana" w:hAnsi="Verdana"/>
          <w:szCs w:val="21"/>
        </w:rPr>
        <w:t xml:space="preserve">call  </w:t>
      </w:r>
      <w:proofErr w:type="spellStart"/>
      <w:r>
        <w:rPr>
          <w:rFonts w:ascii="Verdana" w:hAnsi="Verdana"/>
          <w:szCs w:val="21"/>
        </w:rPr>
        <w:t>io</w:t>
      </w:r>
      <w:proofErr w:type="gramEnd"/>
      <w:r>
        <w:rPr>
          <w:rFonts w:ascii="Verdana" w:hAnsi="Verdana"/>
          <w:szCs w:val="21"/>
        </w:rPr>
        <w:t>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001h</w:t>
      </w:r>
      <w:r>
        <w:rPr>
          <w:rFonts w:ascii="Verdana" w:hAnsi="Verdana"/>
          <w:szCs w:val="21"/>
        </w:rPr>
        <w:t>转换为</w:t>
      </w:r>
      <w:r>
        <w:rPr>
          <w:rFonts w:ascii="Verdana" w:hAnsi="Verdana"/>
          <w:szCs w:val="21"/>
        </w:rPr>
        <w:t>2</w:t>
      </w:r>
      <w:r>
        <w:rPr>
          <w:rFonts w:ascii="Verdana" w:hAnsi="Verdana"/>
          <w:szCs w:val="21"/>
        </w:rPr>
        <w:t>进制为</w:t>
      </w:r>
      <w:r>
        <w:rPr>
          <w:rFonts w:ascii="Verdana" w:hAnsi="Verdana"/>
          <w:szCs w:val="21"/>
        </w:rPr>
        <w:t>0000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 xml:space="preserve">0001  </w:t>
      </w:r>
      <w:r>
        <w:rPr>
          <w:rFonts w:ascii="Verdana" w:hAnsi="Verdana"/>
          <w:szCs w:val="21"/>
        </w:rPr>
        <w:t>最后的</w:t>
      </w:r>
      <w:r>
        <w:rPr>
          <w:rFonts w:ascii="Verdana" w:hAnsi="Verdana"/>
          <w:szCs w:val="21"/>
        </w:rPr>
        <w:t>1</w:t>
      </w:r>
      <w:r>
        <w:rPr>
          <w:rFonts w:ascii="Verdana" w:hAnsi="Verdana"/>
          <w:szCs w:val="21"/>
        </w:rPr>
        <w:t>表示是</w:t>
      </w:r>
      <w:r>
        <w:rPr>
          <w:rFonts w:ascii="Verdana" w:hAnsi="Verdana"/>
          <w:szCs w:val="21"/>
        </w:rPr>
        <w:t>80X86</w:t>
      </w:r>
      <w:r>
        <w:rPr>
          <w:rFonts w:ascii="Verdana" w:hAnsi="Verdana"/>
          <w:szCs w:val="21"/>
        </w:rPr>
        <w:t>模式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ICW1-4</w:t>
      </w:r>
      <w:r>
        <w:rPr>
          <w:rFonts w:ascii="Verdana" w:hAnsi="Verdana"/>
          <w:szCs w:val="21"/>
        </w:rPr>
        <w:t>分别放入主从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完毕。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 </w:t>
      </w:r>
      <w:r>
        <w:rPr>
          <w:rFonts w:ascii="Verdana" w:hAnsi="Verdana"/>
          <w:szCs w:val="21"/>
        </w:rPr>
        <w:t>下面写的就是</w:t>
      </w:r>
      <w:r>
        <w:rPr>
          <w:rFonts w:ascii="Verdana" w:hAnsi="Verdana"/>
          <w:szCs w:val="21"/>
        </w:rPr>
        <w:t>OCW1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OCW1</w:t>
      </w:r>
      <w:r>
        <w:rPr>
          <w:rFonts w:ascii="Verdana" w:hAnsi="Verdana"/>
          <w:szCs w:val="21"/>
        </w:rPr>
        <w:t>是控制主从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中断屏蔽的。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ICW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OCW</w:t>
      </w:r>
      <w:r>
        <w:rPr>
          <w:rFonts w:ascii="Verdana" w:hAnsi="Verdana"/>
          <w:szCs w:val="21"/>
        </w:rPr>
        <w:t>是根据写的顺序系统自动填充的。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lastRenderedPageBreak/>
        <w:t>      </w:t>
      </w: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>   al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 xml:space="preserve">11111111b </w:t>
      </w:r>
      <w:r>
        <w:rPr>
          <w:rFonts w:ascii="Verdana" w:hAnsi="Verdana"/>
          <w:szCs w:val="21"/>
        </w:rPr>
        <w:t>；屏蔽主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所有中断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out    021h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al          </w:t>
      </w:r>
      <w:r>
        <w:rPr>
          <w:rFonts w:ascii="Verdana" w:hAnsi="Verdana"/>
          <w:szCs w:val="21"/>
        </w:rPr>
        <w:t>；主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OCW1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 call    </w:t>
      </w:r>
      <w:proofErr w:type="spellStart"/>
      <w:r>
        <w:rPr>
          <w:rFonts w:ascii="Verdana" w:hAnsi="Verdana"/>
          <w:szCs w:val="21"/>
        </w:rPr>
        <w:t>io_delay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</w:t>
      </w: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 xml:space="preserve">   al,11111111b;  </w:t>
      </w:r>
      <w:r>
        <w:rPr>
          <w:rFonts w:ascii="Verdana" w:hAnsi="Verdana"/>
          <w:szCs w:val="21"/>
        </w:rPr>
        <w:t>屏蔽从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所有中断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out    0A1h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 xml:space="preserve">al       </w:t>
      </w:r>
      <w:r>
        <w:rPr>
          <w:rFonts w:ascii="Verdana" w:hAnsi="Verdana"/>
          <w:szCs w:val="21"/>
        </w:rPr>
        <w:t>；从</w:t>
      </w:r>
      <w:r>
        <w:rPr>
          <w:rFonts w:ascii="Verdana" w:hAnsi="Verdana"/>
          <w:szCs w:val="21"/>
        </w:rPr>
        <w:t>8259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OCW1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 call    </w:t>
      </w:r>
      <w:proofErr w:type="spellStart"/>
      <w:r>
        <w:rPr>
          <w:rFonts w:ascii="Verdana" w:hAnsi="Verdana"/>
          <w:szCs w:val="21"/>
        </w:rPr>
        <w:t>io_delay</w:t>
      </w:r>
      <w:proofErr w:type="spellEnd"/>
      <w:r>
        <w:rPr>
          <w:rFonts w:ascii="Verdana" w:hAnsi="Verdana"/>
          <w:szCs w:val="21"/>
        </w:rPr>
        <w:t xml:space="preserve">     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ret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---------------------------------------------------------------------------------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 </w:t>
      </w:r>
      <w:r>
        <w:rPr>
          <w:rFonts w:ascii="Verdana" w:hAnsi="Verdana"/>
          <w:szCs w:val="21"/>
        </w:rPr>
        <w:t>如果再往下写，系统就是填充</w:t>
      </w:r>
      <w:r>
        <w:rPr>
          <w:rFonts w:ascii="Verdana" w:hAnsi="Verdana"/>
          <w:szCs w:val="21"/>
        </w:rPr>
        <w:t>OCW2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OCW2</w:t>
      </w:r>
      <w:r>
        <w:rPr>
          <w:rFonts w:ascii="Verdana" w:hAnsi="Verdana"/>
          <w:szCs w:val="21"/>
        </w:rPr>
        <w:t>是控制</w:t>
      </w:r>
      <w:r>
        <w:rPr>
          <w:rFonts w:ascii="Verdana" w:hAnsi="Verdana"/>
          <w:szCs w:val="21"/>
        </w:rPr>
        <w:t>EOI</w:t>
      </w:r>
      <w:r>
        <w:rPr>
          <w:rFonts w:ascii="Verdana" w:hAnsi="Verdana"/>
          <w:szCs w:val="21"/>
        </w:rPr>
        <w:t>发送的，以通知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中断处理结束。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 </w:t>
      </w: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>   al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20h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out    20h</w:t>
      </w:r>
      <w:r>
        <w:rPr>
          <w:rFonts w:ascii="Verdana" w:hAnsi="Verdana"/>
          <w:szCs w:val="21"/>
        </w:rPr>
        <w:t>或</w:t>
      </w:r>
      <w:r>
        <w:rPr>
          <w:rFonts w:ascii="Verdana" w:hAnsi="Verdana"/>
          <w:szCs w:val="21"/>
        </w:rPr>
        <w:t>A0h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al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 20h </w:t>
      </w:r>
      <w:r>
        <w:rPr>
          <w:rFonts w:ascii="Verdana" w:hAnsi="Verdana"/>
          <w:szCs w:val="21"/>
        </w:rPr>
        <w:t>转换为</w:t>
      </w:r>
      <w:r>
        <w:rPr>
          <w:rFonts w:ascii="Verdana" w:hAnsi="Verdana"/>
          <w:szCs w:val="21"/>
        </w:rPr>
        <w:t>2</w:t>
      </w:r>
      <w:r>
        <w:rPr>
          <w:rFonts w:ascii="Verdana" w:hAnsi="Verdana"/>
          <w:szCs w:val="21"/>
        </w:rPr>
        <w:t>进制为</w:t>
      </w:r>
      <w:r>
        <w:rPr>
          <w:rFonts w:ascii="Verdana" w:hAnsi="Verdana"/>
          <w:szCs w:val="21"/>
        </w:rPr>
        <w:t>0010</w:t>
      </w:r>
      <w:r>
        <w:rPr>
          <w:rFonts w:ascii="Verdana" w:hAnsi="Verdana"/>
          <w:szCs w:val="21"/>
        </w:rPr>
        <w:t>，</w:t>
      </w:r>
      <w:r>
        <w:rPr>
          <w:rFonts w:ascii="Verdana" w:hAnsi="Verdana"/>
          <w:szCs w:val="21"/>
        </w:rPr>
        <w:t>0000</w:t>
      </w:r>
      <w:r>
        <w:rPr>
          <w:rFonts w:ascii="Verdana" w:hAnsi="Verdana"/>
          <w:szCs w:val="21"/>
        </w:rPr>
        <w:t>，其对应的</w:t>
      </w:r>
      <w:r>
        <w:rPr>
          <w:rFonts w:ascii="Verdana" w:hAnsi="Verdana"/>
          <w:szCs w:val="21"/>
        </w:rPr>
        <w:t>OCW2</w:t>
      </w:r>
      <w:r>
        <w:rPr>
          <w:rFonts w:ascii="Verdana" w:hAnsi="Verdana"/>
          <w:szCs w:val="21"/>
        </w:rPr>
        <w:t>，正好</w:t>
      </w:r>
      <w:r>
        <w:rPr>
          <w:rFonts w:ascii="Verdana" w:hAnsi="Verdana"/>
          <w:szCs w:val="21"/>
        </w:rPr>
        <w:t>EOI</w:t>
      </w:r>
      <w:r>
        <w:rPr>
          <w:rFonts w:ascii="Verdana" w:hAnsi="Verdana"/>
          <w:szCs w:val="21"/>
        </w:rPr>
        <w:t>是</w:t>
      </w:r>
      <w:r>
        <w:rPr>
          <w:rFonts w:ascii="Verdana" w:hAnsi="Verdana"/>
          <w:szCs w:val="21"/>
        </w:rPr>
        <w:t>1</w:t>
      </w:r>
      <w:r>
        <w:rPr>
          <w:rFonts w:ascii="Verdana" w:hAnsi="Verdana"/>
          <w:szCs w:val="21"/>
        </w:rPr>
        <w:t>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 </w:t>
      </w:r>
      <w:r>
        <w:rPr>
          <w:rFonts w:ascii="Verdana" w:hAnsi="Verdana"/>
          <w:szCs w:val="21"/>
        </w:rPr>
        <w:t>延迟函数的功能是等待</w:t>
      </w:r>
      <w:r>
        <w:rPr>
          <w:rFonts w:ascii="Verdana" w:hAnsi="Verdana"/>
          <w:szCs w:val="21"/>
        </w:rPr>
        <w:t>OUT</w:t>
      </w:r>
      <w:r>
        <w:rPr>
          <w:rFonts w:ascii="Verdana" w:hAnsi="Verdana"/>
          <w:szCs w:val="21"/>
        </w:rPr>
        <w:t>操作的完成。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 </w:t>
      </w:r>
      <w:r>
        <w:rPr>
          <w:rFonts w:ascii="Verdana" w:hAnsi="Verdana"/>
          <w:szCs w:val="21"/>
        </w:rPr>
        <w:t>在相应的位置添加调用</w:t>
      </w:r>
      <w:r>
        <w:rPr>
          <w:rFonts w:ascii="Verdana" w:hAnsi="Verdana"/>
          <w:szCs w:val="21"/>
        </w:rPr>
        <w:t>Init8259A</w:t>
      </w:r>
      <w:r>
        <w:rPr>
          <w:rFonts w:ascii="Verdana" w:hAnsi="Verdana"/>
          <w:szCs w:val="21"/>
        </w:rPr>
        <w:t>的指令后，对</w:t>
      </w:r>
      <w:r>
        <w:rPr>
          <w:rFonts w:ascii="Verdana" w:hAnsi="Verdana"/>
          <w:szCs w:val="21"/>
        </w:rPr>
        <w:t>8259A</w:t>
      </w:r>
      <w:r>
        <w:rPr>
          <w:rFonts w:ascii="Verdana" w:hAnsi="Verdana"/>
          <w:szCs w:val="21"/>
        </w:rPr>
        <w:t>的操作就结束了。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</w:p>
    <w:p w:rsidR="001970C5" w:rsidRPr="00C202C8" w:rsidRDefault="001970C5" w:rsidP="001970C5">
      <w:pPr>
        <w:shd w:val="clear" w:color="auto" w:fill="FFFFFF"/>
        <w:spacing w:before="150" w:after="150"/>
        <w:rPr>
          <w:rFonts w:ascii="Verdana" w:hAnsi="Verdana"/>
          <w:color w:val="FF0000"/>
          <w:szCs w:val="21"/>
        </w:rPr>
      </w:pPr>
      <w:r w:rsidRPr="00C202C8">
        <w:rPr>
          <w:rFonts w:ascii="Verdana" w:hAnsi="Verdana"/>
          <w:color w:val="FF0000"/>
          <w:szCs w:val="21"/>
        </w:rPr>
        <w:t> </w:t>
      </w:r>
      <w:r w:rsidRPr="00C202C8">
        <w:rPr>
          <w:rFonts w:ascii="Verdana" w:hAnsi="Verdana"/>
          <w:color w:val="FF0000"/>
          <w:szCs w:val="21"/>
        </w:rPr>
        <w:t>下面我们来建立一个</w:t>
      </w:r>
      <w:r w:rsidRPr="00C202C8">
        <w:rPr>
          <w:rFonts w:ascii="Verdana" w:hAnsi="Verdana"/>
          <w:color w:val="FF0000"/>
          <w:szCs w:val="21"/>
        </w:rPr>
        <w:t>IDT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 </w:t>
      </w:r>
      <w:r>
        <w:rPr>
          <w:rFonts w:ascii="Verdana" w:hAnsi="Verdana"/>
          <w:szCs w:val="21"/>
        </w:rPr>
        <w:t>为了操作方便，我们把</w:t>
      </w:r>
      <w:r>
        <w:rPr>
          <w:rFonts w:ascii="Verdana" w:hAnsi="Verdana"/>
          <w:szCs w:val="21"/>
        </w:rPr>
        <w:t>IDT</w:t>
      </w:r>
      <w:r>
        <w:rPr>
          <w:rFonts w:ascii="Verdana" w:hAnsi="Verdana"/>
          <w:szCs w:val="21"/>
        </w:rPr>
        <w:t>放进一个单独的段中：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[</w:t>
      </w:r>
      <w:proofErr w:type="gramStart"/>
      <w:r>
        <w:rPr>
          <w:rFonts w:ascii="Verdana" w:hAnsi="Verdana"/>
          <w:szCs w:val="21"/>
        </w:rPr>
        <w:t>SECTION .</w:t>
      </w:r>
      <w:proofErr w:type="spellStart"/>
      <w:r>
        <w:rPr>
          <w:rFonts w:ascii="Verdana" w:hAnsi="Verdana"/>
          <w:szCs w:val="21"/>
        </w:rPr>
        <w:t>idt</w:t>
      </w:r>
      <w:proofErr w:type="spellEnd"/>
      <w:proofErr w:type="gramEnd"/>
      <w:r>
        <w:rPr>
          <w:rFonts w:ascii="Verdana" w:hAnsi="Verdana"/>
          <w:szCs w:val="21"/>
        </w:rPr>
        <w:t>]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LABEL_IDT: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%rep 255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         Gate SelectorCode</w:t>
      </w:r>
      <w:proofErr w:type="gramStart"/>
      <w:r>
        <w:rPr>
          <w:rFonts w:ascii="Verdana" w:hAnsi="Verdana"/>
          <w:szCs w:val="21"/>
        </w:rPr>
        <w:t>32,SpuriousHandler</w:t>
      </w:r>
      <w:proofErr w:type="gramEnd"/>
      <w:r>
        <w:rPr>
          <w:rFonts w:ascii="Verdana" w:hAnsi="Verdana"/>
          <w:szCs w:val="21"/>
        </w:rPr>
        <w:t>,0,DA_386IGate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%</w:t>
      </w:r>
      <w:proofErr w:type="spellStart"/>
      <w:r>
        <w:rPr>
          <w:rFonts w:ascii="Verdana" w:hAnsi="Verdana"/>
          <w:szCs w:val="21"/>
        </w:rPr>
        <w:t>endrep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 </w:t>
      </w:r>
      <w:proofErr w:type="spellStart"/>
      <w:r>
        <w:rPr>
          <w:rFonts w:ascii="Verdana" w:hAnsi="Verdana"/>
          <w:szCs w:val="21"/>
        </w:rPr>
        <w:t>IdtLen</w:t>
      </w:r>
      <w:proofErr w:type="spellEnd"/>
      <w:r>
        <w:rPr>
          <w:rFonts w:ascii="Verdana" w:hAnsi="Verdana"/>
          <w:szCs w:val="21"/>
        </w:rPr>
        <w:t> </w:t>
      </w:r>
      <w:proofErr w:type="spellStart"/>
      <w:r>
        <w:rPr>
          <w:rFonts w:ascii="Verdana" w:hAnsi="Verdana"/>
          <w:szCs w:val="21"/>
        </w:rPr>
        <w:t>equ</w:t>
      </w:r>
      <w:proofErr w:type="spellEnd"/>
      <w:r>
        <w:rPr>
          <w:rFonts w:ascii="Verdana" w:hAnsi="Verdana"/>
          <w:szCs w:val="21"/>
        </w:rPr>
        <w:t xml:space="preserve"> $-LABEL_IDT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</w:t>
      </w:r>
      <w:proofErr w:type="spellStart"/>
      <w:proofErr w:type="gramStart"/>
      <w:r>
        <w:rPr>
          <w:rFonts w:ascii="Verdana" w:hAnsi="Verdana"/>
          <w:szCs w:val="21"/>
        </w:rPr>
        <w:t>IdtPtr</w:t>
      </w:r>
      <w:proofErr w:type="spellEnd"/>
      <w:r>
        <w:rPr>
          <w:rFonts w:ascii="Verdana" w:hAnsi="Verdana"/>
          <w:szCs w:val="21"/>
        </w:rPr>
        <w:t xml:space="preserve">  </w:t>
      </w:r>
      <w:proofErr w:type="spellStart"/>
      <w:r>
        <w:rPr>
          <w:rFonts w:ascii="Verdana" w:hAnsi="Verdana"/>
          <w:szCs w:val="21"/>
        </w:rPr>
        <w:t>dw</w:t>
      </w:r>
      <w:proofErr w:type="spellEnd"/>
      <w:proofErr w:type="gramEnd"/>
      <w:r>
        <w:rPr>
          <w:rFonts w:ascii="Verdana" w:hAnsi="Verdana"/>
          <w:szCs w:val="21"/>
        </w:rPr>
        <w:t xml:space="preserve">  </w:t>
      </w:r>
      <w:proofErr w:type="spellStart"/>
      <w:r>
        <w:rPr>
          <w:rFonts w:ascii="Verdana" w:hAnsi="Verdana"/>
          <w:szCs w:val="21"/>
        </w:rPr>
        <w:t>IdtLen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            </w:t>
      </w:r>
      <w:proofErr w:type="spellStart"/>
      <w:r>
        <w:rPr>
          <w:rFonts w:ascii="Verdana" w:hAnsi="Verdana"/>
          <w:szCs w:val="21"/>
        </w:rPr>
        <w:t>dd</w:t>
      </w:r>
      <w:proofErr w:type="spellEnd"/>
      <w:r>
        <w:rPr>
          <w:rFonts w:ascii="Verdana" w:hAnsi="Verdana"/>
          <w:szCs w:val="21"/>
        </w:rPr>
        <w:t xml:space="preserve"> 0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  </w:t>
      </w:r>
      <w:proofErr w:type="gramStart"/>
      <w:r>
        <w:rPr>
          <w:rFonts w:ascii="Verdana" w:hAnsi="Verdana"/>
          <w:szCs w:val="21"/>
        </w:rPr>
        <w:t>;END</w:t>
      </w:r>
      <w:proofErr w:type="gramEnd"/>
      <w:r>
        <w:rPr>
          <w:rFonts w:ascii="Verdana" w:hAnsi="Verdana"/>
          <w:szCs w:val="21"/>
        </w:rPr>
        <w:t xml:space="preserve"> of[SECTION .</w:t>
      </w:r>
      <w:proofErr w:type="spellStart"/>
      <w:r>
        <w:rPr>
          <w:rFonts w:ascii="Verdana" w:hAnsi="Verdana"/>
          <w:szCs w:val="21"/>
        </w:rPr>
        <w:t>idt</w:t>
      </w:r>
      <w:proofErr w:type="spellEnd"/>
      <w:r>
        <w:rPr>
          <w:rFonts w:ascii="Verdana" w:hAnsi="Verdana"/>
          <w:szCs w:val="21"/>
        </w:rPr>
        <w:t>]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lastRenderedPageBreak/>
        <w:t>rep</w:t>
      </w:r>
      <w:r>
        <w:rPr>
          <w:rFonts w:ascii="Verdana" w:hAnsi="Verdana"/>
          <w:szCs w:val="21"/>
        </w:rPr>
        <w:t>指令的作用是批量产生</w:t>
      </w:r>
      <w:r>
        <w:rPr>
          <w:rFonts w:ascii="Verdana" w:hAnsi="Verdana"/>
          <w:szCs w:val="21"/>
        </w:rPr>
        <w:t>n</w:t>
      </w:r>
      <w:proofErr w:type="gramStart"/>
      <w:r>
        <w:rPr>
          <w:rFonts w:ascii="Verdana" w:hAnsi="Verdana"/>
          <w:szCs w:val="21"/>
        </w:rPr>
        <w:t>个</w:t>
      </w:r>
      <w:proofErr w:type="gramEnd"/>
      <w:r>
        <w:rPr>
          <w:rFonts w:ascii="Verdana" w:hAnsi="Verdana"/>
          <w:szCs w:val="21"/>
        </w:rPr>
        <w:t>数据结构。本例是</w:t>
      </w:r>
      <w:r>
        <w:rPr>
          <w:rFonts w:ascii="Verdana" w:hAnsi="Verdana"/>
          <w:szCs w:val="21"/>
        </w:rPr>
        <w:t>255</w:t>
      </w:r>
      <w:r>
        <w:rPr>
          <w:rFonts w:ascii="Verdana" w:hAnsi="Verdana"/>
          <w:szCs w:val="21"/>
        </w:rPr>
        <w:t>个，从</w:t>
      </w:r>
      <w:r>
        <w:rPr>
          <w:rFonts w:ascii="Verdana" w:hAnsi="Verdana"/>
          <w:szCs w:val="21"/>
        </w:rPr>
        <w:t>0</w:t>
      </w:r>
      <w:proofErr w:type="gramStart"/>
      <w:r>
        <w:rPr>
          <w:rFonts w:ascii="Verdana" w:hAnsi="Verdana"/>
          <w:szCs w:val="21"/>
        </w:rPr>
        <w:t>开始算应为</w:t>
      </w:r>
      <w:proofErr w:type="gramEnd"/>
      <w:r>
        <w:rPr>
          <w:rFonts w:ascii="Verdana" w:hAnsi="Verdana"/>
          <w:szCs w:val="21"/>
        </w:rPr>
        <w:t>0~~</w:t>
      </w:r>
      <w:proofErr w:type="spellStart"/>
      <w:r>
        <w:rPr>
          <w:rFonts w:ascii="Verdana" w:hAnsi="Verdana"/>
          <w:szCs w:val="21"/>
        </w:rPr>
        <w:t>ffh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</w:p>
    <w:p w:rsidR="001970C5" w:rsidRPr="00C202C8" w:rsidRDefault="001970C5" w:rsidP="001970C5">
      <w:pPr>
        <w:shd w:val="clear" w:color="auto" w:fill="FFFFFF"/>
        <w:spacing w:before="150" w:after="150"/>
        <w:rPr>
          <w:rFonts w:ascii="Verdana" w:hAnsi="Verdana"/>
          <w:color w:val="FF0000"/>
          <w:szCs w:val="21"/>
        </w:rPr>
      </w:pPr>
      <w:r w:rsidRPr="00C202C8">
        <w:rPr>
          <w:rFonts w:ascii="Verdana" w:hAnsi="Verdana"/>
          <w:color w:val="FF0000"/>
          <w:szCs w:val="21"/>
        </w:rPr>
        <w:t>自定义中断示例：定义了</w:t>
      </w:r>
      <w:r w:rsidRPr="00C202C8">
        <w:rPr>
          <w:rFonts w:ascii="Verdana" w:hAnsi="Verdana"/>
          <w:color w:val="FF0000"/>
          <w:szCs w:val="21"/>
        </w:rPr>
        <w:t>20h</w:t>
      </w:r>
      <w:r w:rsidRPr="00C202C8">
        <w:rPr>
          <w:rFonts w:ascii="Verdana" w:hAnsi="Verdana"/>
          <w:color w:val="FF0000"/>
          <w:szCs w:val="21"/>
        </w:rPr>
        <w:t>和</w:t>
      </w:r>
      <w:r w:rsidRPr="00C202C8">
        <w:rPr>
          <w:rFonts w:ascii="Verdana" w:hAnsi="Verdana"/>
          <w:color w:val="FF0000"/>
          <w:szCs w:val="21"/>
        </w:rPr>
        <w:t>80h</w:t>
      </w:r>
      <w:r w:rsidRPr="00C202C8">
        <w:rPr>
          <w:rFonts w:ascii="Verdana" w:hAnsi="Verdana"/>
          <w:color w:val="FF0000"/>
          <w:szCs w:val="21"/>
        </w:rPr>
        <w:t>中断</w:t>
      </w:r>
      <w:r>
        <w:rPr>
          <w:rFonts w:ascii="Verdana" w:hAnsi="Verdana" w:hint="eastAsia"/>
          <w:color w:val="FF0000"/>
          <w:szCs w:val="21"/>
        </w:rPr>
        <w:t xml:space="preserve"> </w:t>
      </w:r>
      <w:r>
        <w:rPr>
          <w:rFonts w:ascii="Verdana" w:hAnsi="Verdana"/>
          <w:color w:val="FF0000"/>
          <w:szCs w:val="21"/>
        </w:rPr>
        <w:t xml:space="preserve">    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LABEL_IDT: 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%rep 32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         Gate SelectorCode</w:t>
      </w:r>
      <w:proofErr w:type="gramStart"/>
      <w:r>
        <w:rPr>
          <w:rFonts w:ascii="Verdana" w:hAnsi="Verdana"/>
          <w:szCs w:val="21"/>
        </w:rPr>
        <w:t>32,SpuriousHandler</w:t>
      </w:r>
      <w:proofErr w:type="gramEnd"/>
      <w:r>
        <w:rPr>
          <w:rFonts w:ascii="Verdana" w:hAnsi="Verdana"/>
          <w:szCs w:val="21"/>
        </w:rPr>
        <w:t>,0,DA_386IGate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%</w:t>
      </w:r>
      <w:proofErr w:type="spellStart"/>
      <w:r>
        <w:rPr>
          <w:rFonts w:ascii="Verdana" w:hAnsi="Verdana"/>
          <w:szCs w:val="21"/>
        </w:rPr>
        <w:t>endrep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.020h: Gate SelectorCode</w:t>
      </w:r>
      <w:proofErr w:type="gramStart"/>
      <w:r>
        <w:rPr>
          <w:rFonts w:ascii="Verdana" w:hAnsi="Verdana"/>
          <w:szCs w:val="21"/>
        </w:rPr>
        <w:t>32,ClockHandler</w:t>
      </w:r>
      <w:proofErr w:type="gramEnd"/>
      <w:r>
        <w:rPr>
          <w:rFonts w:ascii="Verdana" w:hAnsi="Verdana"/>
          <w:szCs w:val="21"/>
        </w:rPr>
        <w:t>,0,DA_386IGate</w:t>
      </w:r>
    </w:p>
    <w:p w:rsidR="001970C5" w:rsidRDefault="001970C5" w:rsidP="001970C5">
      <w:pPr>
        <w:shd w:val="clear" w:color="auto" w:fill="FFFFFF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       %rep 95 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         Gate SelectorCode</w:t>
      </w:r>
      <w:proofErr w:type="gramStart"/>
      <w:r>
        <w:rPr>
          <w:rFonts w:ascii="Verdana" w:hAnsi="Verdana"/>
          <w:szCs w:val="21"/>
        </w:rPr>
        <w:t>32,SpuriousHandler</w:t>
      </w:r>
      <w:proofErr w:type="gramEnd"/>
      <w:r>
        <w:rPr>
          <w:rFonts w:ascii="Verdana" w:hAnsi="Verdana"/>
          <w:szCs w:val="21"/>
        </w:rPr>
        <w:t>,0,DA_386IGate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  %</w:t>
      </w:r>
      <w:proofErr w:type="spellStart"/>
      <w:r>
        <w:rPr>
          <w:rFonts w:ascii="Verdana" w:hAnsi="Verdana"/>
          <w:szCs w:val="21"/>
        </w:rPr>
        <w:t>endrep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      .080h: Gate SelectorCode</w:t>
      </w:r>
      <w:proofErr w:type="gramStart"/>
      <w:r>
        <w:rPr>
          <w:rFonts w:ascii="Verdana" w:hAnsi="Verdana"/>
          <w:szCs w:val="21"/>
        </w:rPr>
        <w:t>32,UserIntHandler</w:t>
      </w:r>
      <w:proofErr w:type="gramEnd"/>
      <w:r>
        <w:rPr>
          <w:rFonts w:ascii="Verdana" w:hAnsi="Verdana"/>
          <w:szCs w:val="21"/>
        </w:rPr>
        <w:t>,0,DA_386IGate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首先批量产生</w:t>
      </w:r>
      <w:r>
        <w:rPr>
          <w:rFonts w:ascii="Verdana" w:hAnsi="Verdana"/>
          <w:szCs w:val="21"/>
        </w:rPr>
        <w:t>32</w:t>
      </w:r>
      <w:r>
        <w:rPr>
          <w:rFonts w:ascii="Verdana" w:hAnsi="Verdana"/>
          <w:szCs w:val="21"/>
        </w:rPr>
        <w:t>个，</w:t>
      </w:r>
      <w:r>
        <w:rPr>
          <w:rFonts w:ascii="Verdana" w:hAnsi="Verdana"/>
          <w:szCs w:val="21"/>
        </w:rPr>
        <w:t>16</w:t>
      </w:r>
      <w:r>
        <w:rPr>
          <w:rFonts w:ascii="Verdana" w:hAnsi="Verdana"/>
          <w:szCs w:val="21"/>
        </w:rPr>
        <w:t>进制表示为</w:t>
      </w:r>
      <w:r>
        <w:rPr>
          <w:rFonts w:ascii="Verdana" w:hAnsi="Verdana"/>
          <w:szCs w:val="21"/>
        </w:rPr>
        <w:t>00h~~1fh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后面接着是</w:t>
      </w:r>
      <w:r>
        <w:rPr>
          <w:rFonts w:ascii="Verdana" w:hAnsi="Verdana"/>
          <w:szCs w:val="21"/>
        </w:rPr>
        <w:t>20h</w:t>
      </w:r>
      <w:r>
        <w:rPr>
          <w:rFonts w:ascii="Verdana" w:hAnsi="Verdana"/>
          <w:szCs w:val="21"/>
        </w:rPr>
        <w:t>中断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后面批量产生</w:t>
      </w:r>
      <w:r>
        <w:rPr>
          <w:rFonts w:ascii="Verdana" w:hAnsi="Verdana"/>
          <w:szCs w:val="21"/>
        </w:rPr>
        <w:t>95</w:t>
      </w:r>
      <w:r>
        <w:rPr>
          <w:rFonts w:ascii="Verdana" w:hAnsi="Verdana"/>
          <w:szCs w:val="21"/>
        </w:rPr>
        <w:t>个，加上前面的</w:t>
      </w:r>
      <w:r>
        <w:rPr>
          <w:rFonts w:ascii="Verdana" w:hAnsi="Verdana"/>
          <w:szCs w:val="21"/>
        </w:rPr>
        <w:t>33</w:t>
      </w:r>
      <w:r>
        <w:rPr>
          <w:rFonts w:ascii="Verdana" w:hAnsi="Verdana"/>
          <w:szCs w:val="21"/>
        </w:rPr>
        <w:t>个，一共是</w:t>
      </w:r>
      <w:r>
        <w:rPr>
          <w:rFonts w:ascii="Verdana" w:hAnsi="Verdana"/>
          <w:szCs w:val="21"/>
        </w:rPr>
        <w:t>128</w:t>
      </w:r>
      <w:r>
        <w:rPr>
          <w:rFonts w:ascii="Verdana" w:hAnsi="Verdana"/>
          <w:szCs w:val="21"/>
        </w:rPr>
        <w:t>个中断，</w:t>
      </w:r>
      <w:r>
        <w:rPr>
          <w:rFonts w:ascii="Verdana" w:hAnsi="Verdana"/>
          <w:szCs w:val="21"/>
        </w:rPr>
        <w:t>16</w:t>
      </w:r>
      <w:r>
        <w:rPr>
          <w:rFonts w:ascii="Verdana" w:hAnsi="Verdana"/>
          <w:szCs w:val="21"/>
        </w:rPr>
        <w:t>进制表示为</w:t>
      </w:r>
      <w:r>
        <w:rPr>
          <w:rFonts w:ascii="Verdana" w:hAnsi="Verdana"/>
          <w:szCs w:val="21"/>
        </w:rPr>
        <w:t>00h~~7fh</w:t>
      </w:r>
      <w:r>
        <w:rPr>
          <w:rFonts w:ascii="Verdana" w:hAnsi="Verdana"/>
          <w:szCs w:val="21"/>
        </w:rPr>
        <w:t>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所以后面接着是</w:t>
      </w:r>
      <w:r>
        <w:rPr>
          <w:rFonts w:ascii="Verdana" w:hAnsi="Verdana"/>
          <w:szCs w:val="21"/>
        </w:rPr>
        <w:t>80h</w:t>
      </w:r>
      <w:r>
        <w:rPr>
          <w:rFonts w:ascii="Verdana" w:hAnsi="Verdana"/>
          <w:szCs w:val="21"/>
        </w:rPr>
        <w:t>中断。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下面看一个时钟中断的示例：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打开时钟中断：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proofErr w:type="spellStart"/>
      <w:r>
        <w:rPr>
          <w:rFonts w:ascii="Verdana" w:hAnsi="Verdana"/>
          <w:szCs w:val="21"/>
        </w:rPr>
        <w:t>mov</w:t>
      </w:r>
      <w:proofErr w:type="spellEnd"/>
      <w:r>
        <w:rPr>
          <w:rFonts w:ascii="Verdana" w:hAnsi="Verdana"/>
          <w:szCs w:val="21"/>
        </w:rPr>
        <w:t xml:space="preserve"> al, 11111110b ; </w:t>
      </w:r>
      <w:r>
        <w:rPr>
          <w:rFonts w:ascii="Verdana" w:hAnsi="Verdana"/>
          <w:szCs w:val="21"/>
        </w:rPr>
        <w:t>仅仅开启定时器中断</w:t>
      </w:r>
      <w:r>
        <w:rPr>
          <w:rFonts w:ascii="Verdana" w:hAnsi="Verdana"/>
          <w:szCs w:val="21"/>
        </w:rPr>
        <w:t> ;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out 021h, al ; </w:t>
      </w:r>
      <w:r>
        <w:rPr>
          <w:rFonts w:ascii="Verdana" w:hAnsi="Verdana"/>
          <w:szCs w:val="21"/>
        </w:rPr>
        <w:t>主</w:t>
      </w:r>
      <w:r>
        <w:rPr>
          <w:rFonts w:ascii="Verdana" w:hAnsi="Verdana"/>
          <w:szCs w:val="21"/>
        </w:rPr>
        <w:t>8259, OCW1.</w:t>
      </w:r>
      <w:r>
        <w:rPr>
          <w:rFonts w:ascii="Verdana" w:hAnsi="Verdana"/>
          <w:szCs w:val="21"/>
        </w:rPr>
        <w:br/>
        <w:t>call </w:t>
      </w:r>
      <w:proofErr w:type="spellStart"/>
      <w:r>
        <w:rPr>
          <w:rFonts w:ascii="Verdana" w:hAnsi="Verdana"/>
          <w:szCs w:val="21"/>
        </w:rPr>
        <w:t>io_delay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IR0</w:t>
      </w:r>
      <w:r>
        <w:rPr>
          <w:rFonts w:ascii="Verdana" w:hAnsi="Verdana"/>
          <w:szCs w:val="21"/>
        </w:rPr>
        <w:t>控制时钟中断，所以要把最后一位设置为</w:t>
      </w:r>
      <w:r>
        <w:rPr>
          <w:rFonts w:ascii="Verdana" w:hAnsi="Verdana"/>
          <w:szCs w:val="21"/>
        </w:rPr>
        <w:t>0</w:t>
      </w:r>
      <w:r>
        <w:rPr>
          <w:rFonts w:ascii="Verdana" w:hAnsi="Verdana"/>
          <w:szCs w:val="21"/>
        </w:rPr>
        <w:t>，打开</w:t>
      </w:r>
      <w:r>
        <w:rPr>
          <w:rFonts w:ascii="Verdana" w:hAnsi="Verdana"/>
          <w:szCs w:val="21"/>
        </w:rPr>
        <w:t>IR0</w:t>
      </w:r>
      <w:r>
        <w:rPr>
          <w:rFonts w:ascii="Verdana" w:hAnsi="Verdana"/>
          <w:szCs w:val="21"/>
        </w:rPr>
        <w:t>时钟中断。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在</w:t>
      </w:r>
      <w:r>
        <w:rPr>
          <w:rFonts w:ascii="Verdana" w:hAnsi="Verdana"/>
          <w:szCs w:val="21"/>
        </w:rPr>
        <w:t>ICW2</w:t>
      </w:r>
      <w:r>
        <w:rPr>
          <w:rFonts w:ascii="Verdana" w:hAnsi="Verdana"/>
          <w:szCs w:val="21"/>
        </w:rPr>
        <w:t>中</w:t>
      </w:r>
      <w:r>
        <w:rPr>
          <w:rFonts w:ascii="Verdana" w:hAnsi="Verdana"/>
          <w:szCs w:val="21"/>
        </w:rPr>
        <w:t>IR0</w:t>
      </w:r>
      <w:r>
        <w:rPr>
          <w:rFonts w:ascii="Verdana" w:hAnsi="Verdana"/>
          <w:szCs w:val="21"/>
        </w:rPr>
        <w:t>设置的中断向量为</w:t>
      </w:r>
      <w:r>
        <w:rPr>
          <w:rFonts w:ascii="Verdana" w:hAnsi="Verdana"/>
          <w:szCs w:val="21"/>
        </w:rPr>
        <w:t>20h</w:t>
      </w:r>
      <w:r>
        <w:rPr>
          <w:rFonts w:ascii="Verdana" w:hAnsi="Verdana"/>
          <w:szCs w:val="21"/>
        </w:rPr>
        <w:t>，所以只要时钟中断打开，系统就会在</w:t>
      </w:r>
      <w:r>
        <w:rPr>
          <w:rFonts w:ascii="Verdana" w:hAnsi="Verdana"/>
          <w:szCs w:val="21"/>
        </w:rPr>
        <w:t>IDT</w:t>
      </w:r>
      <w:r>
        <w:rPr>
          <w:rFonts w:ascii="Verdana" w:hAnsi="Verdana"/>
          <w:szCs w:val="21"/>
        </w:rPr>
        <w:t>中寻找</w:t>
      </w:r>
      <w:r>
        <w:rPr>
          <w:rFonts w:ascii="Verdana" w:hAnsi="Verdana"/>
          <w:szCs w:val="21"/>
        </w:rPr>
        <w:t>20h</w:t>
      </w:r>
      <w:r>
        <w:rPr>
          <w:rFonts w:ascii="Verdana" w:hAnsi="Verdana"/>
          <w:szCs w:val="21"/>
        </w:rPr>
        <w:t>的中断向量，从而跳转到处理函数去执行。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proofErr w:type="spellStart"/>
      <w:r>
        <w:rPr>
          <w:rFonts w:ascii="Verdana" w:hAnsi="Verdana"/>
          <w:szCs w:val="21"/>
        </w:rPr>
        <w:t>int</w:t>
      </w:r>
      <w:proofErr w:type="spellEnd"/>
      <w:r>
        <w:rPr>
          <w:rFonts w:ascii="Verdana" w:hAnsi="Verdana"/>
          <w:szCs w:val="21"/>
        </w:rPr>
        <w:t xml:space="preserve"> 80h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proofErr w:type="spellStart"/>
      <w:r>
        <w:rPr>
          <w:rFonts w:ascii="Verdana" w:hAnsi="Verdana"/>
          <w:szCs w:val="21"/>
        </w:rPr>
        <w:lastRenderedPageBreak/>
        <w:t>sti</w:t>
      </w:r>
      <w:proofErr w:type="spellEnd"/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proofErr w:type="spellStart"/>
      <w:r>
        <w:rPr>
          <w:rFonts w:ascii="Verdana" w:hAnsi="Verdana"/>
          <w:szCs w:val="21"/>
        </w:rPr>
        <w:t>jmp</w:t>
      </w:r>
      <w:proofErr w:type="spellEnd"/>
      <w:r>
        <w:rPr>
          <w:rFonts w:ascii="Verdana" w:hAnsi="Verdana"/>
          <w:szCs w:val="21"/>
        </w:rPr>
        <w:t xml:space="preserve"> $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--------------------------------------------------------------------------------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首先调用</w:t>
      </w:r>
      <w:r>
        <w:rPr>
          <w:rFonts w:ascii="Verdana" w:hAnsi="Verdana"/>
          <w:szCs w:val="21"/>
        </w:rPr>
        <w:t>80h</w:t>
      </w:r>
      <w:r>
        <w:rPr>
          <w:rFonts w:ascii="Verdana" w:hAnsi="Verdana"/>
          <w:szCs w:val="21"/>
        </w:rPr>
        <w:t>中断向量的函数</w:t>
      </w:r>
    </w:p>
    <w:p w:rsidR="001970C5" w:rsidRDefault="001970C5" w:rsidP="001970C5">
      <w:pPr>
        <w:shd w:val="clear" w:color="auto" w:fill="FFFFFF"/>
        <w:spacing w:before="150" w:after="150"/>
        <w:rPr>
          <w:rFonts w:ascii="Verdana" w:hAnsi="Verdana"/>
          <w:szCs w:val="21"/>
        </w:rPr>
      </w:pPr>
      <w:proofErr w:type="spellStart"/>
      <w:r>
        <w:rPr>
          <w:rFonts w:ascii="Verdana" w:hAnsi="Verdana"/>
          <w:szCs w:val="21"/>
        </w:rPr>
        <w:t>sti</w:t>
      </w:r>
      <w:proofErr w:type="spellEnd"/>
      <w:r>
        <w:rPr>
          <w:rFonts w:ascii="Verdana" w:hAnsi="Verdana"/>
          <w:szCs w:val="21"/>
        </w:rPr>
        <w:t xml:space="preserve"> </w:t>
      </w:r>
      <w:r>
        <w:rPr>
          <w:rFonts w:ascii="Verdana" w:hAnsi="Verdana"/>
          <w:szCs w:val="21"/>
        </w:rPr>
        <w:t>打开中断，这里只打开时钟中断，所以时钟在运行时就产生中断，该中断是由</w:t>
      </w:r>
      <w:r>
        <w:rPr>
          <w:rFonts w:ascii="Verdana" w:hAnsi="Verdana"/>
          <w:szCs w:val="21"/>
        </w:rPr>
        <w:t>IR0</w:t>
      </w:r>
      <w:r>
        <w:rPr>
          <w:rFonts w:ascii="Verdana" w:hAnsi="Verdana"/>
          <w:szCs w:val="21"/>
        </w:rPr>
        <w:t>控制的，</w:t>
      </w:r>
      <w:r>
        <w:rPr>
          <w:rFonts w:ascii="Verdana" w:hAnsi="Verdana"/>
          <w:szCs w:val="21"/>
        </w:rPr>
        <w:t>IR0</w:t>
      </w:r>
      <w:r>
        <w:rPr>
          <w:rFonts w:ascii="Verdana" w:hAnsi="Verdana"/>
          <w:szCs w:val="21"/>
        </w:rPr>
        <w:t>的中断向量是</w:t>
      </w:r>
      <w:r>
        <w:rPr>
          <w:rFonts w:ascii="Verdana" w:hAnsi="Verdana"/>
          <w:szCs w:val="21"/>
        </w:rPr>
        <w:t>20h</w:t>
      </w:r>
      <w:r>
        <w:rPr>
          <w:rFonts w:ascii="Verdana" w:hAnsi="Verdana"/>
          <w:szCs w:val="21"/>
        </w:rPr>
        <w:t>，所以跳到</w:t>
      </w:r>
      <w:r>
        <w:rPr>
          <w:rFonts w:ascii="Verdana" w:hAnsi="Verdana"/>
          <w:szCs w:val="21"/>
        </w:rPr>
        <w:t>20h</w:t>
      </w:r>
      <w:r>
        <w:rPr>
          <w:rFonts w:ascii="Verdana" w:hAnsi="Verdana"/>
          <w:szCs w:val="21"/>
        </w:rPr>
        <w:t>所指向的函数去执行。</w:t>
      </w:r>
    </w:p>
    <w:p w:rsidR="0053563B" w:rsidRPr="001970C5" w:rsidRDefault="0053563B">
      <w:bookmarkStart w:id="0" w:name="_GoBack"/>
      <w:bookmarkEnd w:id="0"/>
    </w:p>
    <w:sectPr w:rsidR="0053563B" w:rsidRPr="00197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5"/>
    <w:rsid w:val="001970C5"/>
    <w:rsid w:val="003E7EBB"/>
    <w:rsid w:val="0053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10ADD-E8E1-45DC-B32D-C000FBD0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0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0C5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min</dc:creator>
  <cp:keywords/>
  <dc:description/>
  <cp:lastModifiedBy>yang min</cp:lastModifiedBy>
  <cp:revision>1</cp:revision>
  <dcterms:created xsi:type="dcterms:W3CDTF">2018-12-04T05:52:00Z</dcterms:created>
  <dcterms:modified xsi:type="dcterms:W3CDTF">2018-12-04T05:52:00Z</dcterms:modified>
</cp:coreProperties>
</file>