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C5" w:rsidRPr="00804DC5" w:rsidRDefault="00804DC5" w:rsidP="00804DC5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4"/>
        </w:rPr>
      </w:pPr>
      <w:r w:rsidRPr="00804DC5">
        <w:rPr>
          <w:rFonts w:ascii="Arial" w:eastAsia="宋体" w:hAnsi="Arial" w:cs="Arial"/>
          <w:b/>
          <w:bCs/>
          <w:color w:val="333333"/>
          <w:kern w:val="36"/>
          <w:sz w:val="36"/>
          <w:szCs w:val="54"/>
        </w:rPr>
        <w:t>字符从键盘输入到在显示器显示出来的详细过程</w:t>
      </w:r>
    </w:p>
    <w:p w:rsidR="00804DC5" w:rsidRPr="001A00C8" w:rsidRDefault="00804DC5" w:rsidP="00804DC5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C8">
        <w:rPr>
          <w:rFonts w:ascii="微软雅黑" w:eastAsia="微软雅黑" w:cs="微软雅黑"/>
          <w:color w:val="000000"/>
          <w:kern w:val="0"/>
          <w:sz w:val="24"/>
          <w:szCs w:val="24"/>
        </w:rPr>
        <w:t>https://blog.csdn.net/sunwhut333/article/details/48557291</w:t>
      </w: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804DC5" w:rsidRPr="00804DC5" w:rsidRDefault="00804DC5" w:rsidP="00804DC5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>2015-09-18 23:18:18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hyperlink r:id="rId5" w:tgtFrame="_blank" w:history="1">
        <w:r w:rsidRPr="001A00C8">
          <w:rPr>
            <w:rFonts w:ascii="Arial" w:eastAsia="宋体" w:hAnsi="Arial" w:cs="Arial"/>
            <w:color w:val="333333"/>
            <w:kern w:val="0"/>
            <w:sz w:val="24"/>
            <w:szCs w:val="24"/>
          </w:rPr>
          <w:t>sunwhut333</w:t>
        </w:r>
      </w:hyperlink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>阅读数</w:t>
      </w: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2535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>文章标签：</w:t>
      </w: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hyperlink r:id="rId6" w:tgtFrame="_blank" w:history="1">
        <w:r w:rsidRPr="001A00C8">
          <w:rPr>
            <w:rFonts w:ascii="Arial" w:eastAsia="宋体" w:hAnsi="Arial" w:cs="Arial"/>
            <w:color w:val="333333"/>
            <w:kern w:val="0"/>
            <w:sz w:val="24"/>
            <w:szCs w:val="24"/>
          </w:rPr>
          <w:t xml:space="preserve">os </w:t>
        </w:r>
      </w:hyperlink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>更多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804DC5" w:rsidRPr="00804DC5" w:rsidRDefault="00804DC5" w:rsidP="00804DC5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C8">
        <w:rPr>
          <w:rFonts w:ascii="Arial" w:eastAsia="宋体" w:hAnsi="Arial" w:cs="Arial"/>
          <w:color w:val="333333"/>
          <w:kern w:val="0"/>
          <w:sz w:val="24"/>
          <w:szCs w:val="24"/>
        </w:rPr>
        <w:t>分类专栏：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hyperlink r:id="rId7" w:tgtFrame="_blank" w:history="1">
        <w:r w:rsidRPr="001A00C8">
          <w:rPr>
            <w:rFonts w:ascii="Arial" w:eastAsia="宋体" w:hAnsi="Arial" w:cs="Arial"/>
            <w:color w:val="333333"/>
            <w:kern w:val="0"/>
            <w:sz w:val="24"/>
            <w:szCs w:val="24"/>
          </w:rPr>
          <w:t>java</w:t>
        </w:r>
        <w:r w:rsidRPr="001A00C8">
          <w:rPr>
            <w:rFonts w:ascii="Arial" w:eastAsia="宋体" w:hAnsi="Arial" w:cs="Arial"/>
            <w:color w:val="333333"/>
            <w:kern w:val="0"/>
            <w:sz w:val="24"/>
            <w:szCs w:val="24"/>
          </w:rPr>
          <w:t>开发</w:t>
        </w:r>
        <w:r w:rsidRPr="001A00C8">
          <w:rPr>
            <w:rFonts w:ascii="Arial" w:eastAsia="宋体" w:hAnsi="Arial" w:cs="Arial"/>
            <w:color w:val="333333"/>
            <w:kern w:val="0"/>
            <w:sz w:val="24"/>
            <w:szCs w:val="24"/>
          </w:rPr>
          <w:t xml:space="preserve"> </w:t>
        </w:r>
      </w:hyperlink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曾经有一段时间，一直想搞清楚，当我敲下键盘时，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os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到底是做了些什么，让我能看到一个字符被显示出来。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现把过程总结一下，消除一下和我有同样感觉的孩子们。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）首先知道一下键盘的构成；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位的计数器经过</w:t>
      </w: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两个八选一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译码器对键盘进行扫描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在键盘没有任何按键时，扫描随着计数器的循环计数反复进行。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可以这么想，扫描就是一束光线，当没有键被按下时，光线可以横穿过键盘的任何位置。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）若有键按下，扫描会发现该信号（键被按下以后挡住了光线的横穿），该信号使计数器停止计数，将扫描码发送给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8042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每一个键的位置都用一组数字表示，这组数字就是所谓的扫描码。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你可能好奇，扫描</w:t>
      </w: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码怎么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就传给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8042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了？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其实特简单，就是直接用电路联通的。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8042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将该扫描码放在缓冲区中，并告诉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8259A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产生了中断。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缓冲区大小为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1byte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，如果此时键盘又有新的键按下，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8042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将不再接收，一直等到缓冲区被清理。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8259A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识别出键盘中断，将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的中断寄存器的特定位置为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注意到目前为止</w:t>
      </w:r>
      <w:proofErr w:type="spellStart"/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cpu</w:t>
      </w:r>
      <w:proofErr w:type="spellEnd"/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一直再执行其它程序或者空闲，根本还对键盘按下的事件没做任何反应。虽然描述的比较复杂，但这个过程其实特快。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）接下来就是典型的中断处理过程了。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执行完一条指令后，发现有中断存在，进入中断周期，通过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IDT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的映射将其处理交给键盘处理程序。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）键盘处理程序第一步就是从</w:t>
      </w:r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8042</w:t>
      </w:r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的缓冲区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仅有一个字节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将该扫描码移动到</w:t>
      </w:r>
      <w:r w:rsidRPr="00804DC5">
        <w:rPr>
          <w:rFonts w:ascii="Arial" w:eastAsia="宋体" w:hAnsi="Arial" w:cs="Arial"/>
          <w:color w:val="FF0000"/>
          <w:kern w:val="0"/>
          <w:sz w:val="24"/>
          <w:szCs w:val="24"/>
        </w:rPr>
        <w:t>键盘缓冲区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（链表实现的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大小可调整，太大了也没什么用），此时可以接受下一个字符按键了。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）若键盘缓冲区非空，则开始处理这些按键码，首先将扫描码转换为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ASCII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码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若是可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打印字符如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则将其显示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其他功能键做相应处理。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最后就是显示的过程了：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可通过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bios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或者写显存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实现。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将该字符的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ASCII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码加上一些属性（如颜色控制，最简单的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rgb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，此时只有最纯的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rgb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三种颜色及其叠加的组合共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种），这些属性也是由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01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表示的，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代表无，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代表有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放入显存中（</w:t>
      </w: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集显就是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内存中的特定位置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字符发生器，通过读这个特定位置的数据，将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ASCII</w:t>
      </w:r>
      <w:proofErr w:type="gram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码及其</w:t>
      </w:r>
      <w:proofErr w:type="gram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属性信息转换为一个光点矩阵，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表示有光。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字符发生器实际是一个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rom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，用映射的功能实现这种转换。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如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ASCII = 65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字符发生器会把其转换为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的光点矩阵，颜色由后面的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把枪控制。</w:t>
      </w:r>
    </w:p>
    <w:p w:rsidR="00804DC5" w:rsidRPr="00804DC5" w:rsidRDefault="00804DC5" w:rsidP="00804D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A00C8" w:rsidRDefault="00804DC5" w:rsidP="00804DC5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该光点矩阵可以作为显示器的输入信号。每个点都有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把电子枪发射（分别发</w:t>
      </w:r>
      <w:proofErr w:type="spellStart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rgb</w:t>
      </w:r>
      <w:proofErr w:type="spellEnd"/>
      <w:r w:rsidRPr="00804DC5">
        <w:rPr>
          <w:rFonts w:ascii="Arial" w:eastAsia="宋体" w:hAnsi="Arial" w:cs="Arial"/>
          <w:color w:val="333333"/>
          <w:kern w:val="0"/>
          <w:sz w:val="24"/>
          <w:szCs w:val="24"/>
        </w:rPr>
        <w:t>）的光叠加成的。</w:t>
      </w:r>
    </w:p>
    <w:p w:rsidR="001A00C8" w:rsidRDefault="001A00C8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br w:type="page"/>
      </w:r>
    </w:p>
    <w:p w:rsidR="005A3400" w:rsidRPr="005A3400" w:rsidRDefault="005A3400" w:rsidP="005A3400">
      <w:pPr>
        <w:widowControl/>
        <w:shd w:val="clear" w:color="auto" w:fill="FFFFFF"/>
        <w:spacing w:after="150"/>
        <w:jc w:val="left"/>
        <w:outlineLvl w:val="2"/>
        <w:rPr>
          <w:rFonts w:ascii="Helvetica" w:eastAsia="宋体" w:hAnsi="Helvetica" w:cs="宋体"/>
          <w:b/>
          <w:bCs/>
          <w:color w:val="444444"/>
          <w:kern w:val="0"/>
          <w:sz w:val="32"/>
          <w:szCs w:val="32"/>
        </w:rPr>
      </w:pPr>
      <w:bookmarkStart w:id="0" w:name="_GoBack"/>
      <w:bookmarkEnd w:id="0"/>
      <w:r w:rsidRPr="005A3400">
        <w:rPr>
          <w:rFonts w:ascii="Helvetica" w:eastAsia="宋体" w:hAnsi="Helvetica" w:cs="宋体"/>
          <w:b/>
          <w:bCs/>
          <w:color w:val="444444"/>
          <w:kern w:val="0"/>
          <w:sz w:val="32"/>
          <w:szCs w:val="32"/>
        </w:rPr>
        <w:lastRenderedPageBreak/>
        <w:t>键盘的输入如何被系统识别</w:t>
      </w:r>
    </w:p>
    <w:p w:rsidR="005A3400" w:rsidRPr="005A3400" w:rsidRDefault="005A3400" w:rsidP="005A34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A3400">
        <w:rPr>
          <w:rFonts w:ascii="Helvetica" w:eastAsia="宋体" w:hAnsi="Helvetica" w:cs="宋体"/>
          <w:color w:val="444444"/>
          <w:kern w:val="0"/>
          <w:szCs w:val="21"/>
        </w:rPr>
        <w:t xml:space="preserve">　　键盘的按键信号被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8048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键盘编码器处理后发送给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8042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键盘控制器，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8042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接收和解码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8048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传递过来的数据。然后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8048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给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8259A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一个中断信号，表明用户有键盘上的输入动作了。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8259A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再给</w:t>
      </w:r>
      <w:proofErr w:type="spellStart"/>
      <w:r w:rsidRPr="005A3400">
        <w:rPr>
          <w:rFonts w:ascii="Helvetica" w:eastAsia="宋体" w:hAnsi="Helvetica" w:cs="宋体"/>
          <w:color w:val="444444"/>
          <w:kern w:val="0"/>
          <w:szCs w:val="21"/>
        </w:rPr>
        <w:t>cpu</w:t>
      </w:r>
      <w:proofErr w:type="spellEnd"/>
      <w:r w:rsidRPr="005A3400">
        <w:rPr>
          <w:rFonts w:ascii="Helvetica" w:eastAsia="宋体" w:hAnsi="Helvetica" w:cs="宋体"/>
          <w:color w:val="444444"/>
          <w:kern w:val="0"/>
          <w:szCs w:val="21"/>
        </w:rPr>
        <w:t>一个信号，</w:t>
      </w:r>
      <w:proofErr w:type="spellStart"/>
      <w:r w:rsidRPr="005A3400">
        <w:rPr>
          <w:rFonts w:ascii="Helvetica" w:eastAsia="宋体" w:hAnsi="Helvetica" w:cs="宋体"/>
          <w:color w:val="444444"/>
          <w:kern w:val="0"/>
          <w:szCs w:val="21"/>
        </w:rPr>
        <w:t>cpu</w:t>
      </w:r>
      <w:proofErr w:type="spellEnd"/>
      <w:r w:rsidRPr="005A3400">
        <w:rPr>
          <w:rFonts w:ascii="Helvetica" w:eastAsia="宋体" w:hAnsi="Helvetica" w:cs="宋体"/>
          <w:color w:val="444444"/>
          <w:kern w:val="0"/>
          <w:szCs w:val="21"/>
        </w:rPr>
        <w:t>响应后会调用键盘中断处理程序。至于为什么</w:t>
      </w:r>
      <w:proofErr w:type="spellStart"/>
      <w:r w:rsidRPr="005A3400">
        <w:rPr>
          <w:rFonts w:ascii="Helvetica" w:eastAsia="宋体" w:hAnsi="Helvetica" w:cs="宋体"/>
          <w:color w:val="444444"/>
          <w:kern w:val="0"/>
          <w:szCs w:val="21"/>
        </w:rPr>
        <w:t>cpu</w:t>
      </w:r>
      <w:proofErr w:type="spellEnd"/>
      <w:r w:rsidRPr="005A3400">
        <w:rPr>
          <w:rFonts w:ascii="Helvetica" w:eastAsia="宋体" w:hAnsi="Helvetica" w:cs="宋体"/>
          <w:color w:val="444444"/>
          <w:kern w:val="0"/>
          <w:szCs w:val="21"/>
        </w:rPr>
        <w:t>能找到键盘中断而不会错误地调用硬盘中断。</w:t>
      </w:r>
    </w:p>
    <w:p w:rsidR="005A3400" w:rsidRPr="005A3400" w:rsidRDefault="005A3400" w:rsidP="005A34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A3400">
        <w:rPr>
          <w:rFonts w:ascii="Helvetica" w:eastAsia="宋体" w:hAnsi="Helvetica" w:cs="宋体"/>
          <w:color w:val="444444"/>
          <w:kern w:val="0"/>
          <w:szCs w:val="21"/>
        </w:rPr>
        <w:t>IDT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表中有各序号对应的处理函数，只要序号正确</w:t>
      </w:r>
      <w:proofErr w:type="spellStart"/>
      <w:r w:rsidRPr="005A3400">
        <w:rPr>
          <w:rFonts w:ascii="Helvetica" w:eastAsia="宋体" w:hAnsi="Helvetica" w:cs="宋体"/>
          <w:color w:val="444444"/>
          <w:kern w:val="0"/>
          <w:szCs w:val="21"/>
        </w:rPr>
        <w:t>cpu</w:t>
      </w:r>
      <w:proofErr w:type="spellEnd"/>
      <w:r w:rsidRPr="005A3400">
        <w:rPr>
          <w:rFonts w:ascii="Helvetica" w:eastAsia="宋体" w:hAnsi="Helvetica" w:cs="宋体"/>
          <w:color w:val="444444"/>
          <w:kern w:val="0"/>
          <w:szCs w:val="21"/>
        </w:rPr>
        <w:t>就能找到正确的处理函数</w:t>
      </w:r>
    </w:p>
    <w:p w:rsidR="005A3400" w:rsidRPr="005A3400" w:rsidRDefault="005A3400" w:rsidP="005A34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A3400">
        <w:rPr>
          <w:rFonts w:ascii="Helvetica" w:eastAsia="宋体" w:hAnsi="Helvetica" w:cs="宋体"/>
          <w:color w:val="444444"/>
          <w:kern w:val="0"/>
          <w:szCs w:val="21"/>
        </w:rPr>
        <w:t>序号是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8259A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给的，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8259A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通过初始化时候的设置，确定好每个中断引脚对应的序号，发生中断的时候就可以得到正确的序号了。</w:t>
      </w:r>
    </w:p>
    <w:p w:rsidR="005A3400" w:rsidRPr="005A3400" w:rsidRDefault="005A3400" w:rsidP="005A3400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444444"/>
          <w:kern w:val="0"/>
          <w:sz w:val="24"/>
          <w:szCs w:val="24"/>
        </w:rPr>
      </w:pPr>
      <w:r w:rsidRPr="005A3400">
        <w:rPr>
          <w:rFonts w:ascii="Helvetica" w:eastAsia="宋体" w:hAnsi="Helvetica" w:cs="宋体"/>
          <w:b/>
          <w:bCs/>
          <w:color w:val="444444"/>
          <w:kern w:val="0"/>
          <w:sz w:val="24"/>
          <w:szCs w:val="24"/>
        </w:rPr>
        <w:t>键盘中断</w:t>
      </w:r>
    </w:p>
    <w:p w:rsidR="005A3400" w:rsidRPr="005A3400" w:rsidRDefault="005A3400" w:rsidP="005A3400">
      <w:pPr>
        <w:widowControl/>
        <w:shd w:val="clear" w:color="auto" w:fill="FFFFFF"/>
        <w:spacing w:before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A3400">
        <w:rPr>
          <w:rFonts w:ascii="Helvetica" w:eastAsia="宋体" w:hAnsi="Helvetica" w:cs="宋体"/>
          <w:color w:val="444444"/>
          <w:kern w:val="0"/>
          <w:szCs w:val="21"/>
        </w:rPr>
        <w:t xml:space="preserve">　　　　键盘中断用来做什么事呢？很简单，就是从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0x60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端口</w:t>
      </w:r>
      <w:proofErr w:type="gramStart"/>
      <w:r w:rsidRPr="005A3400">
        <w:rPr>
          <w:rFonts w:ascii="Helvetica" w:eastAsia="宋体" w:hAnsi="Helvetica" w:cs="宋体"/>
          <w:color w:val="444444"/>
          <w:kern w:val="0"/>
          <w:szCs w:val="21"/>
        </w:rPr>
        <w:t>读数据就可以</w:t>
      </w:r>
      <w:proofErr w:type="gramEnd"/>
      <w:r w:rsidRPr="005A3400">
        <w:rPr>
          <w:rFonts w:ascii="Helvetica" w:eastAsia="宋体" w:hAnsi="Helvetica" w:cs="宋体"/>
          <w:color w:val="444444"/>
          <w:kern w:val="0"/>
          <w:szCs w:val="21"/>
        </w:rPr>
        <w:t>了。另外如果不把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0x60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端口的数据读出来，那么下一次敲击键盘的信号就不能被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8042</w:t>
      </w:r>
      <w:r w:rsidRPr="005A3400">
        <w:rPr>
          <w:rFonts w:ascii="Helvetica" w:eastAsia="宋体" w:hAnsi="Helvetica" w:cs="宋体"/>
          <w:color w:val="444444"/>
          <w:kern w:val="0"/>
          <w:szCs w:val="21"/>
        </w:rPr>
        <w:t>接收了。</w:t>
      </w:r>
    </w:p>
    <w:p w:rsidR="00804DC5" w:rsidRPr="00804DC5" w:rsidRDefault="00804DC5" w:rsidP="00804DC5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F75F1" w:rsidRPr="00804DC5" w:rsidRDefault="001A00C8">
      <w:r>
        <w:rPr>
          <w:noProof/>
        </w:rPr>
        <w:drawing>
          <wp:inline distT="0" distB="0" distL="0" distR="0">
            <wp:extent cx="3599116" cy="22288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86" cy="223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5F1" w:rsidRPr="0080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109D7"/>
    <w:multiLevelType w:val="multilevel"/>
    <w:tmpl w:val="47C2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C5"/>
    <w:rsid w:val="001A00C8"/>
    <w:rsid w:val="005A3400"/>
    <w:rsid w:val="00804DC5"/>
    <w:rsid w:val="00BF75F1"/>
    <w:rsid w:val="00D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F26D"/>
  <w15:chartTrackingRefBased/>
  <w15:docId w15:val="{6DFF311D-84D4-484C-893D-B73650B2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4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DC5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804DC5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804DC5"/>
  </w:style>
  <w:style w:type="character" w:customStyle="1" w:styleId="read-count">
    <w:name w:val="read-count"/>
    <w:basedOn w:val="a0"/>
    <w:rsid w:val="00804DC5"/>
  </w:style>
  <w:style w:type="character" w:customStyle="1" w:styleId="tags-box">
    <w:name w:val="tags-box"/>
    <w:basedOn w:val="a0"/>
    <w:rsid w:val="00804DC5"/>
  </w:style>
  <w:style w:type="character" w:customStyle="1" w:styleId="label">
    <w:name w:val="label"/>
    <w:basedOn w:val="a0"/>
    <w:rsid w:val="00804DC5"/>
  </w:style>
  <w:style w:type="character" w:customStyle="1" w:styleId="articleinfoclick">
    <w:name w:val="article_info_click"/>
    <w:basedOn w:val="a0"/>
    <w:rsid w:val="0080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5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6519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96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1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unwhut333/article/category/3093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/s.do?q=os&amp;t=blog" TargetMode="External"/><Relationship Id="rId5" Type="http://schemas.openxmlformats.org/officeDocument/2006/relationships/hyperlink" Target="https://me.csdn.net/sunwhut3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260</Words>
  <Characters>1483</Characters>
  <Application>Microsoft Office Word</Application>
  <DocSecurity>0</DocSecurity>
  <Lines>12</Lines>
  <Paragraphs>3</Paragraphs>
  <ScaleCrop>false</ScaleCrop>
  <Company>武汉大学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3</cp:revision>
  <dcterms:created xsi:type="dcterms:W3CDTF">2019-11-21T07:59:00Z</dcterms:created>
  <dcterms:modified xsi:type="dcterms:W3CDTF">2019-11-23T07:07:00Z</dcterms:modified>
</cp:coreProperties>
</file>