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 Suggested Resources</w:t>
      </w:r>
    </w:p>
    <w:p>
      <w:r>
        <w:t>Generated on: 2025-06-16 13:51:32</w:t>
      </w:r>
    </w:p>
    <w:p>
      <w:r>
        <w:br/>
        <w:t>**Java for Beginners: Open Access Resources**</w:t>
        <w:br/>
        <w:br/>
        <w:t>**YouTube Videos:**</w:t>
        <w:br/>
        <w:br/>
        <w:t>* **Introduction to Java Programming - Derek Banas:** (Search "Introduction to Java Programming Derek Banas" on YouTube).  Derek Banas offers concise, well-structured introductory videos covering the basics.  Note: Check for the most up-to-date version as his content is regularly updated.</w:t>
        <w:br/>
        <w:br/>
        <w:t>* **Java Tutorial for Beginners - freeCodeCamp.org:** (Search "Java Tutorial for Beginners freeCodeCamp.org" on YouTube). freeCodeCamp.org provides comprehensive beginner-friendly tutorials with coding examples.</w:t>
        <w:br/>
        <w:br/>
        <w:t>**PDFs &amp; Online Documents:**</w:t>
        <w:br/>
        <w:br/>
        <w:t>* **Oracle's Java Tutorials:** (Search "Oracle Java Tutorials" – access directly from Oracle's website).  This is the official resource and offers in-depth documentation covering all aspects of Java, though it might be overwhelming for absolute beginners initially.  Focus on the introductory sections.</w:t>
        <w:br/>
        <w:br/>
        <w:t>* **Think Java: How to Think Like a Computer Scientist:** (Search online for a PDF – many copies freely available via various academic repositories).  This book, while not strictly a PDF, is often available as a free download in various formats and offers a gentle introduction to programming concepts using Java.  (Note: Check copyright and usage restrictions before distributing).</w:t>
        <w:br/>
        <w:br/>
        <w:br/>
        <w:t>**Other Resources (Mix of Formats):**</w:t>
        <w:br/>
        <w:br/>
        <w:t>* **CodingBat Java Exercises:** (CodingBat.com – requires free account registration).  Offers a large number of coding problems, graded for difficulty, allowing students hands-on practice.</w:t>
        <w:br/>
        <w:br/>
        <w:t>* **Programiz Java Tutorials:** (Programiz.com/java-programming). Programiz provides structured tutorials with clear explanations and example codes, suitable for beginners.</w:t>
        <w:br/>
        <w:br/>
        <w:br/>
        <w:t>**Note:** While MIT OpenCourseware and Coursera offer excellent programming courses, free access to full courses is often limited.  The resources above offer better immediate, free access to beginner material.  Always check licensing and copyright information before sharing any material with students.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