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48489" w14:textId="77777777" w:rsidR="00430084" w:rsidRDefault="00000000" w:rsidP="00F23FD6">
      <w:pPr>
        <w:pStyle w:val="Heading1"/>
        <w:jc w:val="center"/>
      </w:pPr>
      <w:r>
        <w:t>Verder Liquids — AI Agent Assessment Brief</w:t>
      </w:r>
    </w:p>
    <w:p w14:paraId="3C2F0345" w14:textId="77777777" w:rsidR="007D7FD6" w:rsidRDefault="007D7FD6" w:rsidP="00F23FD6">
      <w:pPr>
        <w:pStyle w:val="Heading1"/>
        <w:jc w:val="both"/>
      </w:pPr>
    </w:p>
    <w:p w14:paraId="71DD5681" w14:textId="7A56D44B" w:rsidR="00430084" w:rsidRDefault="00000000" w:rsidP="00F23FD6">
      <w:pPr>
        <w:pStyle w:val="Heading2"/>
        <w:jc w:val="both"/>
      </w:pPr>
      <w:r>
        <w:t>1. Context</w:t>
      </w:r>
    </w:p>
    <w:p w14:paraId="3F9EC7F4" w14:textId="77777777" w:rsidR="007D7FD6" w:rsidRDefault="007D7FD6" w:rsidP="00F23FD6">
      <w:pPr>
        <w:pStyle w:val="Heading2"/>
        <w:jc w:val="both"/>
      </w:pPr>
    </w:p>
    <w:p w14:paraId="534C91CA" w14:textId="77777777" w:rsidR="00430084" w:rsidRDefault="00000000" w:rsidP="00F23FD6">
      <w:pPr>
        <w:spacing w:after="100"/>
        <w:jc w:val="both"/>
      </w:pPr>
      <w:r>
        <w:t>Verder Liquids receives customer order emails daily across multiple product lines and languages.</w:t>
      </w:r>
    </w:p>
    <w:p w14:paraId="3B81E732" w14:textId="77777777" w:rsidR="00430084" w:rsidRDefault="00000000" w:rsidP="00F23FD6">
      <w:pPr>
        <w:spacing w:after="100"/>
        <w:jc w:val="both"/>
      </w:pPr>
      <w:r>
        <w:t>A sales assistant currently reads each email manually, extracts the relevant information, and creates a sales order in Dynamics 365.</w:t>
      </w:r>
    </w:p>
    <w:p w14:paraId="018F49D3" w14:textId="77777777" w:rsidR="00430084" w:rsidRDefault="00000000" w:rsidP="00F23FD6">
      <w:pPr>
        <w:spacing w:after="100"/>
        <w:jc w:val="both"/>
      </w:pPr>
      <w:r>
        <w:t>Your task is to build a proof-of-concept AI agent that automates the extraction and structuring of order information from these emails.</w:t>
      </w:r>
    </w:p>
    <w:p w14:paraId="207598C7" w14:textId="77777777" w:rsidR="007D7FD6" w:rsidRDefault="007D7FD6" w:rsidP="00F23FD6">
      <w:pPr>
        <w:spacing w:after="100"/>
        <w:jc w:val="both"/>
      </w:pPr>
    </w:p>
    <w:p w14:paraId="710FE344" w14:textId="77777777" w:rsidR="00430084" w:rsidRDefault="00430084" w:rsidP="00F23FD6">
      <w:pPr>
        <w:pBdr>
          <w:bottom w:val="single" w:sz="6" w:space="1" w:color="3C3C3B"/>
        </w:pBdr>
        <w:spacing w:after="120"/>
        <w:jc w:val="both"/>
      </w:pPr>
    </w:p>
    <w:p w14:paraId="098E89B7" w14:textId="77777777" w:rsidR="00430084" w:rsidRDefault="00000000" w:rsidP="00F23FD6">
      <w:pPr>
        <w:pStyle w:val="Heading2"/>
        <w:jc w:val="both"/>
      </w:pPr>
      <w:r>
        <w:t>2. Instructions</w:t>
      </w:r>
    </w:p>
    <w:p w14:paraId="1A871266" w14:textId="77777777" w:rsidR="007D7FD6" w:rsidRDefault="007D7FD6" w:rsidP="00F23FD6">
      <w:pPr>
        <w:pStyle w:val="Heading2"/>
        <w:jc w:val="both"/>
      </w:pPr>
    </w:p>
    <w:p w14:paraId="3C45E09C" w14:textId="77777777" w:rsidR="00430084" w:rsidRDefault="00000000" w:rsidP="00F23FD6">
      <w:pPr>
        <w:spacing w:after="100"/>
        <w:jc w:val="both"/>
      </w:pPr>
      <w:r>
        <w:t xml:space="preserve">You have </w:t>
      </w:r>
      <w:r>
        <w:rPr>
          <w:b/>
          <w:bCs/>
        </w:rPr>
        <w:t>60 minutes</w:t>
      </w:r>
      <w:r>
        <w:t xml:space="preserve"> to build a working agent. It should process the 7 emails provided and produce a single structured output file containing the results for all emails.</w:t>
      </w:r>
    </w:p>
    <w:p w14:paraId="5FC6A42D" w14:textId="77777777" w:rsidR="00430084" w:rsidRDefault="00000000" w:rsidP="00F23FD6">
      <w:pPr>
        <w:spacing w:after="100"/>
        <w:jc w:val="both"/>
      </w:pPr>
      <w:r>
        <w:t>After 60 minutes we will discuss your work together for 30 minutes.</w:t>
      </w:r>
    </w:p>
    <w:p w14:paraId="62953494" w14:textId="77777777" w:rsidR="00430084" w:rsidRDefault="00000000" w:rsidP="00F23FD6">
      <w:pPr>
        <w:spacing w:after="100"/>
        <w:jc w:val="both"/>
      </w:pPr>
      <w:r>
        <w:t>You may use any tools, frameworks, or AI coding assistants you are comfortable with. There are no restrictions on stack.</w:t>
      </w:r>
    </w:p>
    <w:p w14:paraId="0298B5B2" w14:textId="77777777" w:rsidR="007D7FD6" w:rsidRDefault="007D7FD6" w:rsidP="00F23FD6">
      <w:pPr>
        <w:spacing w:after="100"/>
        <w:jc w:val="both"/>
      </w:pPr>
    </w:p>
    <w:p w14:paraId="110EF0A1" w14:textId="77777777" w:rsidR="00430084" w:rsidRDefault="00430084" w:rsidP="00F23FD6">
      <w:pPr>
        <w:pBdr>
          <w:bottom w:val="single" w:sz="6" w:space="1" w:color="3C3C3B"/>
        </w:pBdr>
        <w:spacing w:after="120"/>
        <w:jc w:val="both"/>
      </w:pPr>
    </w:p>
    <w:p w14:paraId="05320252" w14:textId="77777777" w:rsidR="00430084" w:rsidRDefault="00000000" w:rsidP="00F23FD6">
      <w:pPr>
        <w:pStyle w:val="Heading2"/>
        <w:jc w:val="both"/>
      </w:pPr>
      <w:r>
        <w:t>3. Scope</w:t>
      </w:r>
    </w:p>
    <w:p w14:paraId="158F46A4" w14:textId="77777777" w:rsidR="007D7FD6" w:rsidRDefault="007D7FD6" w:rsidP="00F23FD6">
      <w:pPr>
        <w:pStyle w:val="Heading2"/>
        <w:jc w:val="both"/>
      </w:pPr>
    </w:p>
    <w:p w14:paraId="6A8FAF3F" w14:textId="77777777" w:rsidR="00430084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The agent is responsible for </w:t>
      </w:r>
      <w:r>
        <w:rPr>
          <w:b/>
          <w:bCs/>
        </w:rPr>
        <w:t>intake and structuring only</w:t>
      </w:r>
    </w:p>
    <w:p w14:paraId="2542EB37" w14:textId="77777777" w:rsidR="00430084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Pricing is </w:t>
      </w:r>
      <w:r>
        <w:rPr>
          <w:b/>
          <w:bCs/>
        </w:rPr>
        <w:t>out of scope</w:t>
      </w:r>
      <w:r>
        <w:t>. Any email referencing pricing should be flagged for the sales team</w:t>
      </w:r>
    </w:p>
    <w:p w14:paraId="134662F7" w14:textId="77777777" w:rsidR="00430084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The agent should </w:t>
      </w:r>
      <w:r>
        <w:rPr>
          <w:b/>
          <w:bCs/>
        </w:rPr>
        <w:t>never invent or assume values</w:t>
      </w:r>
      <w:r>
        <w:t xml:space="preserve"> for missing fields. Use </w:t>
      </w:r>
      <w:r>
        <w:rPr>
          <w:rFonts w:ascii="Courier New" w:eastAsia="Courier New" w:hAnsi="Courier New" w:cs="Courier New"/>
          <w:sz w:val="18"/>
          <w:szCs w:val="18"/>
        </w:rPr>
        <w:t>null</w:t>
      </w:r>
      <w:r>
        <w:t xml:space="preserve"> for anything that cannot be extracted from the email</w:t>
      </w:r>
    </w:p>
    <w:p w14:paraId="211EEB2A" w14:textId="77777777" w:rsidR="007D7FD6" w:rsidRDefault="007D7FD6" w:rsidP="00F23FD6">
      <w:pPr>
        <w:spacing w:after="60"/>
        <w:jc w:val="both"/>
      </w:pPr>
    </w:p>
    <w:p w14:paraId="0E4F6A3C" w14:textId="77777777" w:rsidR="00430084" w:rsidRDefault="00430084" w:rsidP="00F23FD6">
      <w:pPr>
        <w:pBdr>
          <w:bottom w:val="single" w:sz="6" w:space="1" w:color="3C3C3B"/>
        </w:pBdr>
        <w:spacing w:after="120"/>
        <w:jc w:val="both"/>
      </w:pPr>
    </w:p>
    <w:p w14:paraId="17AB44BC" w14:textId="77777777" w:rsidR="00430084" w:rsidRDefault="00000000" w:rsidP="00F23FD6">
      <w:pPr>
        <w:pStyle w:val="Heading2"/>
        <w:jc w:val="both"/>
      </w:pPr>
      <w:r>
        <w:t>4. Expected Output</w:t>
      </w:r>
    </w:p>
    <w:p w14:paraId="71CDA389" w14:textId="77777777" w:rsidR="007D7FD6" w:rsidRDefault="007D7FD6" w:rsidP="00F23FD6">
      <w:pPr>
        <w:pStyle w:val="Heading2"/>
        <w:jc w:val="both"/>
      </w:pPr>
    </w:p>
    <w:p w14:paraId="207897F9" w14:textId="534C3D52" w:rsidR="00430084" w:rsidRDefault="00000000" w:rsidP="00F23FD6">
      <w:pPr>
        <w:spacing w:after="100"/>
        <w:jc w:val="both"/>
      </w:pPr>
      <w:r>
        <w:t xml:space="preserve">Your agent should process all </w:t>
      </w:r>
      <w:r w:rsidR="00581BA4">
        <w:t>7</w:t>
      </w:r>
      <w:r>
        <w:t xml:space="preserve"> emails and produce a single output file called </w:t>
      </w:r>
      <w:proofErr w:type="spellStart"/>
      <w:proofErr w:type="gramStart"/>
      <w:r>
        <w:rPr>
          <w:b/>
          <w:bCs/>
        </w:rPr>
        <w:t>results.json</w:t>
      </w:r>
      <w:proofErr w:type="spellEnd"/>
      <w:proofErr w:type="gramEnd"/>
      <w:r>
        <w:t xml:space="preserve"> containing a JSON array with one object per email. Each object should contain the following fields, organised into three groups:</w:t>
      </w:r>
    </w:p>
    <w:p w14:paraId="4ACD11A0" w14:textId="77777777" w:rsidR="007D7FD6" w:rsidRDefault="007D7FD6" w:rsidP="00F23FD6">
      <w:pPr>
        <w:spacing w:after="100"/>
        <w:jc w:val="both"/>
      </w:pPr>
    </w:p>
    <w:p w14:paraId="4D6ADD5C" w14:textId="77777777" w:rsidR="00430084" w:rsidRDefault="00000000" w:rsidP="00F23FD6">
      <w:pPr>
        <w:pStyle w:val="Heading3"/>
        <w:jc w:val="both"/>
      </w:pPr>
      <w:r>
        <w:t>EXTRACTION FIELDS</w:t>
      </w:r>
    </w:p>
    <w:p w14:paraId="17BAEB37" w14:textId="77777777" w:rsidR="00430084" w:rsidRDefault="00000000" w:rsidP="00F23FD6">
      <w:pPr>
        <w:spacing w:after="100"/>
        <w:jc w:val="both"/>
      </w:pPr>
      <w:r>
        <w:rPr>
          <w:i/>
          <w:iCs/>
        </w:rPr>
        <w:t>What the agent reads from the email</w:t>
      </w:r>
    </w:p>
    <w:p w14:paraId="78DE59D2" w14:textId="77777777" w:rsidR="00430084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customer_name</w:t>
      </w:r>
      <w:proofErr w:type="spellEnd"/>
    </w:p>
    <w:p w14:paraId="0528BA04" w14:textId="77777777" w:rsidR="00430084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company_name</w:t>
      </w:r>
      <w:proofErr w:type="spellEnd"/>
    </w:p>
    <w:p w14:paraId="0674CE26" w14:textId="77777777" w:rsidR="00430084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lastRenderedPageBreak/>
        <w:t>product_reference</w:t>
      </w:r>
      <w:proofErr w:type="spellEnd"/>
    </w:p>
    <w:p w14:paraId="4A153F1A" w14:textId="77777777" w:rsidR="00430084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ourier New" w:eastAsia="Courier New" w:hAnsi="Courier New" w:cs="Courier New"/>
          <w:sz w:val="18"/>
          <w:szCs w:val="18"/>
        </w:rPr>
        <w:t>quantity</w:t>
      </w:r>
    </w:p>
    <w:p w14:paraId="2C22A43C" w14:textId="77777777" w:rsidR="00430084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requested_delivery_date</w:t>
      </w:r>
      <w:proofErr w:type="spellEnd"/>
    </w:p>
    <w:p w14:paraId="480358D4" w14:textId="77777777" w:rsidR="00430084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delivery_address</w:t>
      </w:r>
      <w:proofErr w:type="spellEnd"/>
    </w:p>
    <w:p w14:paraId="43739E59" w14:textId="77777777" w:rsidR="00430084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po_reference</w:t>
      </w:r>
      <w:proofErr w:type="spellEnd"/>
    </w:p>
    <w:p w14:paraId="458E944C" w14:textId="77777777" w:rsidR="00430084" w:rsidRPr="007D7FD6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special_requirements</w:t>
      </w:r>
      <w:proofErr w:type="spellEnd"/>
    </w:p>
    <w:p w14:paraId="10B3E7C3" w14:textId="77777777" w:rsidR="007D7FD6" w:rsidRDefault="007D7FD6" w:rsidP="00F23FD6">
      <w:pPr>
        <w:spacing w:after="60"/>
        <w:jc w:val="both"/>
      </w:pPr>
    </w:p>
    <w:p w14:paraId="09DC0AE5" w14:textId="77777777" w:rsidR="00430084" w:rsidRDefault="00000000" w:rsidP="00F23FD6">
      <w:pPr>
        <w:pStyle w:val="Heading3"/>
        <w:jc w:val="both"/>
      </w:pPr>
      <w:r>
        <w:t>ORDER PROCESSING FIELDS</w:t>
      </w:r>
    </w:p>
    <w:p w14:paraId="599A9A27" w14:textId="77777777" w:rsidR="00430084" w:rsidRDefault="00000000" w:rsidP="00F23FD6">
      <w:pPr>
        <w:spacing w:after="100"/>
        <w:jc w:val="both"/>
      </w:pPr>
      <w:r>
        <w:rPr>
          <w:i/>
          <w:iCs/>
        </w:rPr>
        <w:t>What the agent decides about the order</w:t>
      </w:r>
    </w:p>
    <w:p w14:paraId="1B18B565" w14:textId="77777777" w:rsidR="00430084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human_review_required</w:t>
      </w:r>
      <w:proofErr w:type="spellEnd"/>
      <w:r>
        <w:t>: YES / NO</w:t>
      </w:r>
    </w:p>
    <w:p w14:paraId="1DF39466" w14:textId="77777777" w:rsidR="00430084" w:rsidRPr="007D7FD6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review_reason</w:t>
      </w:r>
      <w:proofErr w:type="spellEnd"/>
      <w:r>
        <w:t xml:space="preserve"> </w:t>
      </w:r>
      <w:r>
        <w:rPr>
          <w:i/>
          <w:iCs/>
        </w:rPr>
        <w:t xml:space="preserve">(if </w:t>
      </w:r>
      <w:proofErr w:type="spellStart"/>
      <w:r>
        <w:rPr>
          <w:i/>
          <w:iCs/>
        </w:rPr>
        <w:t>human_review_required</w:t>
      </w:r>
      <w:proofErr w:type="spellEnd"/>
      <w:r>
        <w:rPr>
          <w:i/>
          <w:iCs/>
        </w:rPr>
        <w:t xml:space="preserve"> is YES — one sentence explaining why)</w:t>
      </w:r>
    </w:p>
    <w:p w14:paraId="0AA690D6" w14:textId="77777777" w:rsidR="007D7FD6" w:rsidRDefault="007D7FD6" w:rsidP="00F23FD6">
      <w:pPr>
        <w:spacing w:after="60"/>
        <w:jc w:val="both"/>
      </w:pPr>
    </w:p>
    <w:p w14:paraId="2490C314" w14:textId="77777777" w:rsidR="00430084" w:rsidRDefault="00000000" w:rsidP="00F23FD6">
      <w:pPr>
        <w:pStyle w:val="Heading3"/>
        <w:jc w:val="both"/>
      </w:pPr>
      <w:r>
        <w:t>ROUTING FIELDS</w:t>
      </w:r>
    </w:p>
    <w:p w14:paraId="6098AEAE" w14:textId="77777777" w:rsidR="00430084" w:rsidRDefault="00000000" w:rsidP="00F23FD6">
      <w:pPr>
        <w:spacing w:after="100"/>
        <w:jc w:val="both"/>
      </w:pPr>
      <w:r>
        <w:rPr>
          <w:i/>
          <w:iCs/>
        </w:rPr>
        <w:t>Where the agent sends the output</w:t>
      </w:r>
    </w:p>
    <w:p w14:paraId="5C722FF0" w14:textId="77777777" w:rsidR="00430084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sales_team_flag</w:t>
      </w:r>
      <w:proofErr w:type="spellEnd"/>
      <w:r>
        <w:t>: YES / NO</w:t>
      </w:r>
    </w:p>
    <w:p w14:paraId="23A5E527" w14:textId="77777777" w:rsidR="00430084" w:rsidRPr="007D7FD6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sales_team_reason</w:t>
      </w:r>
      <w:proofErr w:type="spellEnd"/>
      <w:r>
        <w:t xml:space="preserve"> </w:t>
      </w:r>
      <w:r>
        <w:rPr>
          <w:i/>
          <w:iCs/>
        </w:rPr>
        <w:t xml:space="preserve">(if </w:t>
      </w:r>
      <w:proofErr w:type="spellStart"/>
      <w:r>
        <w:rPr>
          <w:i/>
          <w:iCs/>
        </w:rPr>
        <w:t>sales_team_flag</w:t>
      </w:r>
      <w:proofErr w:type="spellEnd"/>
      <w:r>
        <w:rPr>
          <w:i/>
          <w:iCs/>
        </w:rPr>
        <w:t xml:space="preserve"> is YES — one sentence explaining why)</w:t>
      </w:r>
    </w:p>
    <w:p w14:paraId="32D01312" w14:textId="77777777" w:rsidR="007D7FD6" w:rsidRDefault="007D7FD6" w:rsidP="00F23FD6">
      <w:pPr>
        <w:spacing w:after="60"/>
        <w:jc w:val="both"/>
      </w:pPr>
    </w:p>
    <w:p w14:paraId="2E54D047" w14:textId="77777777" w:rsidR="00430084" w:rsidRDefault="00000000" w:rsidP="00F23FD6">
      <w:pPr>
        <w:pStyle w:val="Heading3"/>
        <w:jc w:val="both"/>
      </w:pPr>
      <w:r>
        <w:t>Important Notes</w:t>
      </w:r>
    </w:p>
    <w:p w14:paraId="06C6F5BC" w14:textId="77777777" w:rsidR="00430084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human_review_required</w:t>
      </w:r>
      <w:proofErr w:type="spellEnd"/>
      <w:r>
        <w:t xml:space="preserve">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sales_team_flag</w:t>
      </w:r>
      <w:proofErr w:type="spellEnd"/>
      <w:r>
        <w:t xml:space="preserve"> are independent. Both can be YES on the same email.</w:t>
      </w:r>
    </w:p>
    <w:p w14:paraId="19CDDAC8" w14:textId="77777777" w:rsidR="00430084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human_review_required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YES</w:t>
      </w:r>
      <w:proofErr w:type="gramEnd"/>
      <w:r>
        <w:t xml:space="preserve"> means the order cannot be processed until a human intervenes.</w:t>
      </w:r>
    </w:p>
    <w:p w14:paraId="094EE7F4" w14:textId="77777777" w:rsidR="00430084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sales_team_flag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YES</w:t>
      </w:r>
      <w:proofErr w:type="gramEnd"/>
      <w:r>
        <w:t xml:space="preserve"> means the order can proceed but something requires parallel attention from the sales team — for example a pricing reference, a quote request, or a model selection question.</w:t>
      </w:r>
    </w:p>
    <w:p w14:paraId="33251F15" w14:textId="77777777" w:rsidR="00430084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Pricing is out of scope for this agent. Any email referencing pricing should set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sales_team_flag</w:t>
      </w:r>
      <w:proofErr w:type="spellEnd"/>
      <w:r>
        <w:t xml:space="preserve"> to YES.</w:t>
      </w:r>
    </w:p>
    <w:p w14:paraId="32263F3F" w14:textId="77777777" w:rsidR="00430084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For any field that could not be extracted, use </w:t>
      </w:r>
      <w:r>
        <w:rPr>
          <w:rFonts w:ascii="Courier New" w:eastAsia="Courier New" w:hAnsi="Courier New" w:cs="Courier New"/>
          <w:sz w:val="18"/>
          <w:szCs w:val="18"/>
        </w:rPr>
        <w:t>null</w:t>
      </w:r>
      <w:r>
        <w:t>. Do not invent or assume values.</w:t>
      </w:r>
    </w:p>
    <w:p w14:paraId="0EAD02BE" w14:textId="77777777" w:rsidR="007D7FD6" w:rsidRDefault="007D7FD6" w:rsidP="00F23FD6">
      <w:pPr>
        <w:spacing w:after="60"/>
        <w:jc w:val="both"/>
      </w:pPr>
    </w:p>
    <w:p w14:paraId="00552CD5" w14:textId="77777777" w:rsidR="00430084" w:rsidRDefault="00430084" w:rsidP="00F23FD6">
      <w:pPr>
        <w:pBdr>
          <w:bottom w:val="single" w:sz="6" w:space="1" w:color="3C3C3B"/>
        </w:pBdr>
        <w:spacing w:after="120"/>
        <w:jc w:val="both"/>
      </w:pPr>
    </w:p>
    <w:p w14:paraId="5EA58BCB" w14:textId="77777777" w:rsidR="00430084" w:rsidRDefault="00000000" w:rsidP="00F23FD6">
      <w:pPr>
        <w:pStyle w:val="Heading2"/>
        <w:jc w:val="both"/>
      </w:pPr>
      <w:r>
        <w:t>5. Assets Provided</w:t>
      </w:r>
    </w:p>
    <w:p w14:paraId="36CC23EF" w14:textId="77777777" w:rsidR="007D7FD6" w:rsidRDefault="007D7FD6" w:rsidP="00F23FD6">
      <w:pPr>
        <w:pStyle w:val="Heading2"/>
        <w:jc w:val="both"/>
      </w:pPr>
    </w:p>
    <w:p w14:paraId="0FF0CF3B" w14:textId="77777777" w:rsidR="00430084" w:rsidRDefault="00000000" w:rsidP="00F23FD6">
      <w:pPr>
        <w:spacing w:after="100"/>
        <w:jc w:val="both"/>
      </w:pPr>
      <w:r>
        <w:t>The following files are included in this assessment package:</w:t>
      </w:r>
    </w:p>
    <w:p w14:paraId="332D28A2" w14:textId="77777777" w:rsidR="001B30E8" w:rsidRDefault="001B30E8" w:rsidP="00F23FD6">
      <w:pPr>
        <w:spacing w:after="100"/>
        <w:jc w:val="both"/>
      </w:pPr>
    </w:p>
    <w:p w14:paraId="244ABC30" w14:textId="78535A1C" w:rsidR="00430084" w:rsidRDefault="00000000" w:rsidP="00F23FD6">
      <w:pPr>
        <w:pStyle w:val="Heading3"/>
        <w:jc w:val="both"/>
      </w:pPr>
      <w:r>
        <w:t>Emails</w:t>
      </w:r>
    </w:p>
    <w:p w14:paraId="6222484A" w14:textId="2E854819" w:rsidR="00430084" w:rsidRDefault="003924F8" w:rsidP="00F23FD6">
      <w:pPr>
        <w:spacing w:after="100"/>
        <w:jc w:val="both"/>
      </w:pPr>
      <w:r>
        <w:t>Seven</w:t>
      </w:r>
      <w:r w:rsidR="00000000">
        <w:t xml:space="preserve"> customer order emails to be processed by your agent:</w:t>
      </w:r>
    </w:p>
    <w:p w14:paraId="583C2A54" w14:textId="77777777" w:rsidR="00430084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ourier New" w:eastAsia="Courier New" w:hAnsi="Courier New" w:cs="Courier New"/>
          <w:sz w:val="18"/>
          <w:szCs w:val="18"/>
        </w:rPr>
        <w:t>02_Email #1.txt</w:t>
      </w:r>
    </w:p>
    <w:p w14:paraId="1730C47D" w14:textId="77777777" w:rsidR="00430084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ourier New" w:eastAsia="Courier New" w:hAnsi="Courier New" w:cs="Courier New"/>
          <w:sz w:val="18"/>
          <w:szCs w:val="18"/>
        </w:rPr>
        <w:t>02_Email #2.txt</w:t>
      </w:r>
    </w:p>
    <w:p w14:paraId="44EEBF6F" w14:textId="77777777" w:rsidR="00430084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ourier New" w:eastAsia="Courier New" w:hAnsi="Courier New" w:cs="Courier New"/>
          <w:sz w:val="18"/>
          <w:szCs w:val="18"/>
        </w:rPr>
        <w:t>02_Email #3.txt</w:t>
      </w:r>
    </w:p>
    <w:p w14:paraId="1632DEDE" w14:textId="77777777" w:rsidR="00430084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ourier New" w:eastAsia="Courier New" w:hAnsi="Courier New" w:cs="Courier New"/>
          <w:sz w:val="18"/>
          <w:szCs w:val="18"/>
        </w:rPr>
        <w:t>02_Email #4.txt</w:t>
      </w:r>
    </w:p>
    <w:p w14:paraId="389CA073" w14:textId="77777777" w:rsidR="00430084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ourier New" w:eastAsia="Courier New" w:hAnsi="Courier New" w:cs="Courier New"/>
          <w:sz w:val="18"/>
          <w:szCs w:val="18"/>
        </w:rPr>
        <w:t>02_Email #5.txt</w:t>
      </w:r>
    </w:p>
    <w:p w14:paraId="6BC41F49" w14:textId="77777777" w:rsidR="00430084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ourier New" w:eastAsia="Courier New" w:hAnsi="Courier New" w:cs="Courier New"/>
          <w:sz w:val="18"/>
          <w:szCs w:val="18"/>
        </w:rPr>
        <w:t>02_Email #6.txt</w:t>
      </w:r>
    </w:p>
    <w:p w14:paraId="5DF1269C" w14:textId="77777777" w:rsidR="00430084" w:rsidRPr="001B30E8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ourier New" w:eastAsia="Courier New" w:hAnsi="Courier New" w:cs="Courier New"/>
          <w:sz w:val="18"/>
          <w:szCs w:val="18"/>
        </w:rPr>
        <w:t>02_Email #7.txt</w:t>
      </w:r>
    </w:p>
    <w:p w14:paraId="544143ED" w14:textId="77777777" w:rsidR="001B30E8" w:rsidRDefault="001B30E8" w:rsidP="00F23FD6">
      <w:pPr>
        <w:spacing w:after="60"/>
        <w:jc w:val="both"/>
      </w:pPr>
    </w:p>
    <w:p w14:paraId="07630884" w14:textId="77777777" w:rsidR="00430084" w:rsidRDefault="00000000" w:rsidP="00F23FD6">
      <w:pPr>
        <w:pStyle w:val="Heading3"/>
        <w:jc w:val="both"/>
      </w:pPr>
      <w:r>
        <w:lastRenderedPageBreak/>
        <w:t>Output Schema</w:t>
      </w:r>
    </w:p>
    <w:p w14:paraId="7D4A5B42" w14:textId="3FAF40E0" w:rsidR="00430084" w:rsidRDefault="00000000" w:rsidP="00F23FD6">
      <w:pPr>
        <w:spacing w:after="100"/>
        <w:jc w:val="both"/>
      </w:pPr>
      <w:r>
        <w:t>The expected JSON schema for your results</w:t>
      </w:r>
      <w:r w:rsidR="00C06C30">
        <w:t xml:space="preserve"> </w:t>
      </w:r>
      <w:r>
        <w:t>.</w:t>
      </w:r>
      <w:proofErr w:type="spellStart"/>
      <w:r>
        <w:t>json</w:t>
      </w:r>
      <w:proofErr w:type="spellEnd"/>
      <w:r>
        <w:t xml:space="preserve"> file:</w:t>
      </w:r>
    </w:p>
    <w:p w14:paraId="289BF2BB" w14:textId="77777777" w:rsidR="00430084" w:rsidRPr="001B30E8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ourier New" w:eastAsia="Courier New" w:hAnsi="Courier New" w:cs="Courier New"/>
          <w:sz w:val="18"/>
          <w:szCs w:val="18"/>
        </w:rPr>
        <w:t>03_output_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schema.json</w:t>
      </w:r>
      <w:proofErr w:type="gramEnd"/>
    </w:p>
    <w:p w14:paraId="1D17C9DF" w14:textId="77777777" w:rsidR="001B30E8" w:rsidRDefault="001B30E8" w:rsidP="00F23FD6">
      <w:pPr>
        <w:spacing w:after="60"/>
        <w:jc w:val="both"/>
      </w:pPr>
    </w:p>
    <w:p w14:paraId="01BBBE3D" w14:textId="77777777" w:rsidR="00430084" w:rsidRDefault="00000000" w:rsidP="00F23FD6">
      <w:pPr>
        <w:pStyle w:val="Heading3"/>
        <w:jc w:val="both"/>
      </w:pPr>
      <w:r>
        <w:t>Product Datasheet</w:t>
      </w:r>
    </w:p>
    <w:p w14:paraId="1A7DD685" w14:textId="77777777" w:rsidR="00430084" w:rsidRDefault="00000000" w:rsidP="00F23FD6">
      <w:pPr>
        <w:spacing w:after="100"/>
        <w:jc w:val="both"/>
      </w:pPr>
      <w:r>
        <w:t>The datasheet for each product requested in the emails:</w:t>
      </w:r>
    </w:p>
    <w:p w14:paraId="689B742C" w14:textId="77777777" w:rsidR="00430084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ourier New" w:eastAsia="Courier New" w:hAnsi="Courier New" w:cs="Courier New"/>
          <w:sz w:val="18"/>
          <w:szCs w:val="18"/>
        </w:rPr>
        <w:t>04_datasheet ICP2.pdf</w:t>
      </w:r>
    </w:p>
    <w:p w14:paraId="2EC4B43F" w14:textId="77777777" w:rsidR="00430084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ourier New" w:eastAsia="Courier New" w:hAnsi="Courier New" w:cs="Courier New"/>
          <w:sz w:val="18"/>
          <w:szCs w:val="18"/>
        </w:rPr>
        <w:t>04_datasheet MCP2.pdf</w:t>
      </w:r>
    </w:p>
    <w:p w14:paraId="4B439CD1" w14:textId="77777777" w:rsidR="00430084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ourier New" w:eastAsia="Courier New" w:hAnsi="Courier New" w:cs="Courier New"/>
          <w:sz w:val="18"/>
          <w:szCs w:val="18"/>
        </w:rPr>
        <w:t>04_datasheet MCP3.pdf</w:t>
      </w:r>
    </w:p>
    <w:p w14:paraId="7BE3E626" w14:textId="77777777" w:rsidR="00430084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ourier New" w:eastAsia="Courier New" w:hAnsi="Courier New" w:cs="Courier New"/>
          <w:sz w:val="18"/>
          <w:szCs w:val="18"/>
        </w:rPr>
        <w:t>04_datasheet MWP2.pdf</w:t>
      </w:r>
    </w:p>
    <w:p w14:paraId="7101330B" w14:textId="77777777" w:rsidR="00430084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ourier New" w:eastAsia="Courier New" w:hAnsi="Courier New" w:cs="Courier New"/>
          <w:sz w:val="18"/>
          <w:szCs w:val="18"/>
        </w:rPr>
        <w:t>04_datasheet NMS.pdf</w:t>
      </w:r>
    </w:p>
    <w:p w14:paraId="561014EC" w14:textId="77777777" w:rsidR="00430084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ourier New" w:eastAsia="Courier New" w:hAnsi="Courier New" w:cs="Courier New"/>
          <w:sz w:val="18"/>
          <w:szCs w:val="18"/>
        </w:rPr>
        <w:t>04_datasheet PHP2.pdf</w:t>
      </w:r>
    </w:p>
    <w:p w14:paraId="41FF792D" w14:textId="77777777" w:rsidR="00430084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ourier New" w:eastAsia="Courier New" w:hAnsi="Courier New" w:cs="Courier New"/>
          <w:sz w:val="18"/>
          <w:szCs w:val="18"/>
        </w:rPr>
        <w:t>04_datasheet PRP2.pdf</w:t>
      </w:r>
    </w:p>
    <w:p w14:paraId="00D88C37" w14:textId="77777777" w:rsidR="00430084" w:rsidRPr="001B30E8" w:rsidRDefault="00000000" w:rsidP="00F23FD6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ourier New" w:eastAsia="Courier New" w:hAnsi="Courier New" w:cs="Courier New"/>
          <w:sz w:val="18"/>
          <w:szCs w:val="18"/>
        </w:rPr>
        <w:t>04_datasheet surface treatment.html</w:t>
      </w:r>
    </w:p>
    <w:p w14:paraId="3B26FD3D" w14:textId="77777777" w:rsidR="001B30E8" w:rsidRDefault="001B30E8" w:rsidP="00F23FD6">
      <w:pPr>
        <w:spacing w:after="60"/>
        <w:jc w:val="both"/>
      </w:pPr>
    </w:p>
    <w:p w14:paraId="38060D43" w14:textId="77777777" w:rsidR="001B30E8" w:rsidRDefault="001B30E8" w:rsidP="00F23FD6">
      <w:pPr>
        <w:spacing w:after="60"/>
        <w:jc w:val="both"/>
      </w:pPr>
    </w:p>
    <w:p w14:paraId="0E87DDCB" w14:textId="77777777" w:rsidR="00430084" w:rsidRDefault="00000000" w:rsidP="00F23FD6">
      <w:pPr>
        <w:spacing w:before="240"/>
        <w:jc w:val="center"/>
      </w:pPr>
      <w:r>
        <w:rPr>
          <w:b/>
          <w:bCs/>
          <w:color w:val="00529C"/>
        </w:rPr>
        <w:t>Good luck!</w:t>
      </w:r>
    </w:p>
    <w:sectPr w:rsidR="0043008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C5BE5"/>
    <w:multiLevelType w:val="hybridMultilevel"/>
    <w:tmpl w:val="DB42FA68"/>
    <w:lvl w:ilvl="0" w:tplc="043EFA4C">
      <w:start w:val="1"/>
      <w:numFmt w:val="bullet"/>
      <w:lvlText w:val="●"/>
      <w:lvlJc w:val="left"/>
      <w:pPr>
        <w:ind w:left="720" w:hanging="360"/>
      </w:pPr>
    </w:lvl>
    <w:lvl w:ilvl="1" w:tplc="B808802C">
      <w:start w:val="1"/>
      <w:numFmt w:val="bullet"/>
      <w:lvlText w:val="○"/>
      <w:lvlJc w:val="left"/>
      <w:pPr>
        <w:ind w:left="1440" w:hanging="360"/>
      </w:pPr>
    </w:lvl>
    <w:lvl w:ilvl="2" w:tplc="80A00112">
      <w:start w:val="1"/>
      <w:numFmt w:val="bullet"/>
      <w:lvlText w:val="■"/>
      <w:lvlJc w:val="left"/>
      <w:pPr>
        <w:ind w:left="2160" w:hanging="360"/>
      </w:pPr>
    </w:lvl>
    <w:lvl w:ilvl="3" w:tplc="5568DF68">
      <w:start w:val="1"/>
      <w:numFmt w:val="bullet"/>
      <w:lvlText w:val="●"/>
      <w:lvlJc w:val="left"/>
      <w:pPr>
        <w:ind w:left="2880" w:hanging="360"/>
      </w:pPr>
    </w:lvl>
    <w:lvl w:ilvl="4" w:tplc="1EE0DB3C">
      <w:start w:val="1"/>
      <w:numFmt w:val="bullet"/>
      <w:lvlText w:val="○"/>
      <w:lvlJc w:val="left"/>
      <w:pPr>
        <w:ind w:left="3600" w:hanging="360"/>
      </w:pPr>
    </w:lvl>
    <w:lvl w:ilvl="5" w:tplc="4D60AC4C">
      <w:start w:val="1"/>
      <w:numFmt w:val="bullet"/>
      <w:lvlText w:val="■"/>
      <w:lvlJc w:val="left"/>
      <w:pPr>
        <w:ind w:left="4320" w:hanging="360"/>
      </w:pPr>
    </w:lvl>
    <w:lvl w:ilvl="6" w:tplc="7F86AF50">
      <w:start w:val="1"/>
      <w:numFmt w:val="bullet"/>
      <w:lvlText w:val="●"/>
      <w:lvlJc w:val="left"/>
      <w:pPr>
        <w:ind w:left="5040" w:hanging="360"/>
      </w:pPr>
    </w:lvl>
    <w:lvl w:ilvl="7" w:tplc="30441646">
      <w:start w:val="1"/>
      <w:numFmt w:val="bullet"/>
      <w:lvlText w:val="●"/>
      <w:lvlJc w:val="left"/>
      <w:pPr>
        <w:ind w:left="5760" w:hanging="360"/>
      </w:pPr>
    </w:lvl>
    <w:lvl w:ilvl="8" w:tplc="C9E605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A137FB"/>
    <w:multiLevelType w:val="hybridMultilevel"/>
    <w:tmpl w:val="C4F0B89E"/>
    <w:lvl w:ilvl="0" w:tplc="3B129FF0">
      <w:start w:val="1"/>
      <w:numFmt w:val="bullet"/>
      <w:lvlText w:val="•"/>
      <w:lvlJc w:val="left"/>
      <w:pPr>
        <w:ind w:left="720" w:hanging="360"/>
      </w:pPr>
      <w:rPr>
        <w:rFonts w:ascii="Montserrat" w:eastAsia="Montserrat" w:hAnsi="Montserrat" w:cs="Montserrat"/>
        <w:color w:val="3C3C3B"/>
        <w:sz w:val="20"/>
        <w:szCs w:val="20"/>
      </w:rPr>
    </w:lvl>
    <w:lvl w:ilvl="1" w:tplc="26AE231A">
      <w:numFmt w:val="decimal"/>
      <w:lvlText w:val=""/>
      <w:lvlJc w:val="left"/>
    </w:lvl>
    <w:lvl w:ilvl="2" w:tplc="E348F0CC">
      <w:numFmt w:val="decimal"/>
      <w:lvlText w:val=""/>
      <w:lvlJc w:val="left"/>
    </w:lvl>
    <w:lvl w:ilvl="3" w:tplc="820C7C06">
      <w:numFmt w:val="decimal"/>
      <w:lvlText w:val=""/>
      <w:lvlJc w:val="left"/>
    </w:lvl>
    <w:lvl w:ilvl="4" w:tplc="70FE5882">
      <w:numFmt w:val="decimal"/>
      <w:lvlText w:val=""/>
      <w:lvlJc w:val="left"/>
    </w:lvl>
    <w:lvl w:ilvl="5" w:tplc="04C40F58">
      <w:numFmt w:val="decimal"/>
      <w:lvlText w:val=""/>
      <w:lvlJc w:val="left"/>
    </w:lvl>
    <w:lvl w:ilvl="6" w:tplc="16A88A06">
      <w:numFmt w:val="decimal"/>
      <w:lvlText w:val=""/>
      <w:lvlJc w:val="left"/>
    </w:lvl>
    <w:lvl w:ilvl="7" w:tplc="824E591C">
      <w:numFmt w:val="decimal"/>
      <w:lvlText w:val=""/>
      <w:lvlJc w:val="left"/>
    </w:lvl>
    <w:lvl w:ilvl="8" w:tplc="F10ACEFC">
      <w:numFmt w:val="decimal"/>
      <w:lvlText w:val=""/>
      <w:lvlJc w:val="left"/>
    </w:lvl>
  </w:abstractNum>
  <w:num w:numId="1" w16cid:durableId="130484165">
    <w:abstractNumId w:val="0"/>
    <w:lvlOverride w:ilvl="0">
      <w:startOverride w:val="1"/>
    </w:lvlOverride>
  </w:num>
  <w:num w:numId="2" w16cid:durableId="19727117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084"/>
    <w:rsid w:val="001B30E8"/>
    <w:rsid w:val="003924F8"/>
    <w:rsid w:val="00430084"/>
    <w:rsid w:val="00581BA4"/>
    <w:rsid w:val="007D7FD6"/>
    <w:rsid w:val="00A93EC4"/>
    <w:rsid w:val="00C06C30"/>
    <w:rsid w:val="00F2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2D02EA"/>
  <w15:docId w15:val="{BBC15730-7DBD-425F-B3A0-D3471D5F3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3C3C3B"/>
        <w:lang w:val="en-BE" w:eastAsia="en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529C"/>
      <w:sz w:val="24"/>
      <w:szCs w:val="24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</w:rPr>
  </w:style>
  <w:style w:type="paragraph" w:styleId="Heading3">
    <w:name w:val="heading 3"/>
    <w:uiPriority w:val="9"/>
    <w:unhideWhenUsed/>
    <w:qFormat/>
    <w:pPr>
      <w:spacing w:before="120" w:after="6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Joachim Taieb</cp:lastModifiedBy>
  <cp:revision>7</cp:revision>
  <dcterms:created xsi:type="dcterms:W3CDTF">2026-07-29T09:38:00Z</dcterms:created>
  <dcterms:modified xsi:type="dcterms:W3CDTF">2026-07-29T09:44:00Z</dcterms:modified>
</cp:coreProperties>
</file>