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C9EB7" w14:textId="77777777" w:rsidR="000405BF" w:rsidRPr="00A96270" w:rsidRDefault="000405BF">
      <w:pPr>
        <w:spacing w:line="480" w:lineRule="auto"/>
        <w:rPr>
          <w:b/>
          <w:sz w:val="48"/>
          <w:szCs w:val="48"/>
          <w:lang w:val="en-US"/>
        </w:rPr>
      </w:pPr>
    </w:p>
    <w:p w14:paraId="28018F19" w14:textId="77777777" w:rsidR="000405BF" w:rsidRDefault="000405BF">
      <w:pPr>
        <w:spacing w:line="480" w:lineRule="auto"/>
        <w:jc w:val="center"/>
        <w:rPr>
          <w:b/>
          <w:sz w:val="48"/>
          <w:szCs w:val="48"/>
          <w:lang w:val="en-US"/>
        </w:rPr>
      </w:pPr>
    </w:p>
    <w:p w14:paraId="2B32B5CC" w14:textId="77777777" w:rsidR="00324287" w:rsidRPr="00324287" w:rsidRDefault="00324287">
      <w:pPr>
        <w:spacing w:line="480" w:lineRule="auto"/>
        <w:jc w:val="center"/>
        <w:rPr>
          <w:b/>
          <w:sz w:val="48"/>
          <w:szCs w:val="48"/>
          <w:lang w:val="en-US"/>
        </w:rPr>
      </w:pPr>
    </w:p>
    <w:p w14:paraId="5EDB89E5" w14:textId="4DAE3777" w:rsidR="000405BF" w:rsidRDefault="00000000">
      <w:pPr>
        <w:spacing w:line="480" w:lineRule="auto"/>
        <w:jc w:val="center"/>
        <w:rPr>
          <w:b/>
          <w:sz w:val="48"/>
          <w:szCs w:val="48"/>
        </w:rPr>
      </w:pPr>
      <w:r>
        <w:rPr>
          <w:b/>
          <w:sz w:val="48"/>
          <w:szCs w:val="48"/>
        </w:rPr>
        <w:t>M</w:t>
      </w:r>
      <w:r w:rsidR="009009A6">
        <w:rPr>
          <w:b/>
          <w:sz w:val="48"/>
          <w:szCs w:val="48"/>
        </w:rPr>
        <w:t>AE</w:t>
      </w:r>
      <w:r>
        <w:rPr>
          <w:b/>
          <w:sz w:val="48"/>
          <w:szCs w:val="48"/>
        </w:rPr>
        <w:t xml:space="preserve"> 1</w:t>
      </w:r>
      <w:r w:rsidR="00A96270">
        <w:rPr>
          <w:b/>
          <w:sz w:val="48"/>
          <w:szCs w:val="48"/>
        </w:rPr>
        <w:t>90</w:t>
      </w:r>
      <w:r>
        <w:rPr>
          <w:b/>
          <w:sz w:val="48"/>
          <w:szCs w:val="48"/>
        </w:rPr>
        <w:t xml:space="preserve"> </w:t>
      </w:r>
      <w:r w:rsidR="00A96270">
        <w:rPr>
          <w:b/>
          <w:sz w:val="48"/>
          <w:szCs w:val="48"/>
        </w:rPr>
        <w:t>Shaft Design</w:t>
      </w:r>
      <w:r w:rsidR="00FF2E85">
        <w:rPr>
          <w:b/>
          <w:sz w:val="48"/>
          <w:szCs w:val="48"/>
        </w:rPr>
        <w:t xml:space="preserve"> Project</w:t>
      </w:r>
    </w:p>
    <w:p w14:paraId="274611E6" w14:textId="77777777" w:rsidR="000405BF" w:rsidRDefault="000405BF">
      <w:pPr>
        <w:spacing w:line="480" w:lineRule="auto"/>
        <w:jc w:val="center"/>
        <w:rPr>
          <w:sz w:val="26"/>
          <w:szCs w:val="26"/>
        </w:rPr>
      </w:pPr>
    </w:p>
    <w:p w14:paraId="46297A1F" w14:textId="0C7126A9" w:rsidR="000405BF" w:rsidRDefault="009C55EC">
      <w:pPr>
        <w:spacing w:line="480" w:lineRule="auto"/>
        <w:jc w:val="center"/>
        <w:rPr>
          <w:sz w:val="26"/>
          <w:szCs w:val="26"/>
        </w:rPr>
      </w:pPr>
      <w:r>
        <w:rPr>
          <w:sz w:val="26"/>
          <w:szCs w:val="26"/>
        </w:rPr>
        <w:t xml:space="preserve">A Simple Circular Rotating </w:t>
      </w:r>
    </w:p>
    <w:p w14:paraId="403EE1BC" w14:textId="421DC409" w:rsidR="000405BF" w:rsidRDefault="009C55EC">
      <w:pPr>
        <w:spacing w:line="480" w:lineRule="auto"/>
        <w:jc w:val="center"/>
        <w:rPr>
          <w:sz w:val="26"/>
          <w:szCs w:val="26"/>
        </w:rPr>
      </w:pPr>
      <w:r>
        <w:rPr>
          <w:sz w:val="26"/>
          <w:szCs w:val="26"/>
        </w:rPr>
        <w:t>Shaft Design Problem</w:t>
      </w:r>
    </w:p>
    <w:p w14:paraId="4766C768" w14:textId="77777777" w:rsidR="000405BF" w:rsidRDefault="000405BF">
      <w:pPr>
        <w:spacing w:line="480" w:lineRule="auto"/>
        <w:jc w:val="center"/>
        <w:rPr>
          <w:lang w:val="en-US"/>
        </w:rPr>
      </w:pPr>
    </w:p>
    <w:p w14:paraId="25271914" w14:textId="77777777" w:rsidR="005A4BD3" w:rsidRDefault="005A4BD3">
      <w:pPr>
        <w:spacing w:line="480" w:lineRule="auto"/>
        <w:jc w:val="center"/>
        <w:rPr>
          <w:lang w:val="en-US"/>
        </w:rPr>
      </w:pPr>
    </w:p>
    <w:p w14:paraId="77283665" w14:textId="77777777" w:rsidR="005A4BD3" w:rsidRPr="005A4BD3" w:rsidRDefault="005A4BD3">
      <w:pPr>
        <w:spacing w:line="480" w:lineRule="auto"/>
        <w:jc w:val="center"/>
        <w:rPr>
          <w:lang w:val="en-US"/>
        </w:rPr>
      </w:pPr>
    </w:p>
    <w:p w14:paraId="4CFCC004" w14:textId="743A151E" w:rsidR="000405BF" w:rsidRDefault="00000000">
      <w:pPr>
        <w:spacing w:line="480" w:lineRule="auto"/>
        <w:jc w:val="center"/>
      </w:pPr>
      <w:r>
        <w:t xml:space="preserve">Author: </w:t>
      </w:r>
      <w:r w:rsidR="00D1281B">
        <w:t>Winston Chou</w:t>
      </w:r>
    </w:p>
    <w:p w14:paraId="175F2E20" w14:textId="77777777" w:rsidR="000405BF" w:rsidRDefault="000405BF">
      <w:pPr>
        <w:spacing w:line="480" w:lineRule="auto"/>
        <w:jc w:val="center"/>
      </w:pPr>
    </w:p>
    <w:p w14:paraId="39793ED8" w14:textId="77777777" w:rsidR="000405BF" w:rsidRDefault="00000000">
      <w:pPr>
        <w:spacing w:line="480" w:lineRule="auto"/>
      </w:pPr>
      <w:r>
        <w:br w:type="page"/>
      </w:r>
    </w:p>
    <w:p w14:paraId="4E965CC4" w14:textId="77777777" w:rsidR="000405BF" w:rsidRPr="00881588" w:rsidRDefault="00000000">
      <w:pPr>
        <w:spacing w:line="480" w:lineRule="auto"/>
        <w:rPr>
          <w:b/>
          <w:sz w:val="32"/>
          <w:szCs w:val="32"/>
        </w:rPr>
      </w:pPr>
      <w:r w:rsidRPr="00881588">
        <w:rPr>
          <w:b/>
          <w:sz w:val="32"/>
          <w:szCs w:val="32"/>
        </w:rPr>
        <w:lastRenderedPageBreak/>
        <w:t>Introduction:</w:t>
      </w:r>
    </w:p>
    <w:p w14:paraId="6201C781" w14:textId="318F7DDC" w:rsidR="00220AEA" w:rsidRPr="00482BFB" w:rsidRDefault="00975F75" w:rsidP="00BB4872">
      <w:pPr>
        <w:spacing w:line="360" w:lineRule="auto"/>
        <w:rPr>
          <w:b/>
          <w:bCs/>
          <w:u w:val="single"/>
        </w:rPr>
      </w:pPr>
      <w:r w:rsidRPr="00482BFB">
        <w:rPr>
          <w:b/>
          <w:bCs/>
          <w:u w:val="single"/>
        </w:rPr>
        <w:t>Nature of the Problem:</w:t>
      </w:r>
      <w:r w:rsidR="00220AEA" w:rsidRPr="00482BFB">
        <w:rPr>
          <w:b/>
          <w:bCs/>
          <w:u w:val="single"/>
        </w:rPr>
        <w:t xml:space="preserve"> </w:t>
      </w:r>
    </w:p>
    <w:p w14:paraId="7019CEF0" w14:textId="34FFD451" w:rsidR="00975F75" w:rsidRPr="00E82DE4" w:rsidRDefault="00975F75" w:rsidP="00BB4872">
      <w:pPr>
        <w:spacing w:line="360" w:lineRule="auto"/>
        <w:rPr>
          <w:lang w:val="en-US"/>
        </w:rPr>
      </w:pPr>
      <w:r>
        <w:t>Designing a circular shaft that satisfies both strength and fatigue life requirements under dynamic loading conditions is critical in mechanical systems. This involves calculating the appropriate diameter to resist stresses due to bending moments and torsion while considering safety factors and failure criteria.</w:t>
      </w:r>
    </w:p>
    <w:p w14:paraId="2924BBC9" w14:textId="77777777" w:rsidR="00975F75" w:rsidRPr="00161592" w:rsidRDefault="00975F75" w:rsidP="00B435B9">
      <w:pPr>
        <w:spacing w:before="240" w:line="360" w:lineRule="auto"/>
        <w:rPr>
          <w:b/>
          <w:bCs/>
          <w:u w:val="single"/>
        </w:rPr>
      </w:pPr>
      <w:r w:rsidRPr="00161592">
        <w:rPr>
          <w:b/>
          <w:bCs/>
          <w:u w:val="single"/>
        </w:rPr>
        <w:t>Origin of the Equations Used:</w:t>
      </w:r>
    </w:p>
    <w:p w14:paraId="46557015" w14:textId="77777777" w:rsidR="00975F75" w:rsidRDefault="00975F75" w:rsidP="00BB4872">
      <w:pPr>
        <w:spacing w:line="360" w:lineRule="auto"/>
      </w:pPr>
      <w:r>
        <w:t>The equations originate from fatigue theory and static stress analysis, incorporating criteria like:</w:t>
      </w:r>
    </w:p>
    <w:p w14:paraId="56B9BEE7" w14:textId="77777777" w:rsidR="00975F75" w:rsidRDefault="00975F75" w:rsidP="00BB4872">
      <w:pPr>
        <w:pStyle w:val="ListParagraph"/>
        <w:numPr>
          <w:ilvl w:val="0"/>
          <w:numId w:val="4"/>
        </w:numPr>
        <w:spacing w:line="360" w:lineRule="auto"/>
        <w:ind w:leftChars="0"/>
      </w:pPr>
      <w:r>
        <w:t>Modified Goodman</w:t>
      </w:r>
    </w:p>
    <w:p w14:paraId="2EDD9117" w14:textId="77777777" w:rsidR="00975F75" w:rsidRDefault="00975F75" w:rsidP="00BB4872">
      <w:pPr>
        <w:pStyle w:val="ListParagraph"/>
        <w:numPr>
          <w:ilvl w:val="0"/>
          <w:numId w:val="4"/>
        </w:numPr>
        <w:spacing w:line="360" w:lineRule="auto"/>
        <w:ind w:leftChars="0"/>
      </w:pPr>
      <w:r>
        <w:t>DE-Gerber</w:t>
      </w:r>
    </w:p>
    <w:p w14:paraId="0513EBC9" w14:textId="77777777" w:rsidR="00975F75" w:rsidRDefault="00975F75" w:rsidP="00BB4872">
      <w:pPr>
        <w:pStyle w:val="ListParagraph"/>
        <w:numPr>
          <w:ilvl w:val="0"/>
          <w:numId w:val="4"/>
        </w:numPr>
        <w:spacing w:line="360" w:lineRule="auto"/>
        <w:ind w:leftChars="0"/>
      </w:pPr>
      <w:r>
        <w:t>DE-ASME Elliptic</w:t>
      </w:r>
    </w:p>
    <w:p w14:paraId="68493BFC" w14:textId="77777777" w:rsidR="00975F75" w:rsidRDefault="00975F75" w:rsidP="00BB4872">
      <w:pPr>
        <w:pStyle w:val="ListParagraph"/>
        <w:numPr>
          <w:ilvl w:val="0"/>
          <w:numId w:val="4"/>
        </w:numPr>
        <w:spacing w:line="360" w:lineRule="auto"/>
        <w:ind w:leftChars="0"/>
      </w:pPr>
      <w:r>
        <w:t>DE-Soderberg</w:t>
      </w:r>
    </w:p>
    <w:p w14:paraId="5C8F14B4" w14:textId="77777777" w:rsidR="00975F75" w:rsidRDefault="00975F75" w:rsidP="00BB4872">
      <w:pPr>
        <w:spacing w:line="360" w:lineRule="auto"/>
      </w:pPr>
      <w:r>
        <w:t>These criteria are widely applied in fatigue design to ensure safety under varying load conditions.</w:t>
      </w:r>
    </w:p>
    <w:p w14:paraId="781A1547" w14:textId="77777777" w:rsidR="00975F75" w:rsidRPr="009418E0" w:rsidRDefault="00975F75" w:rsidP="00B435B9">
      <w:pPr>
        <w:spacing w:before="240" w:line="360" w:lineRule="auto"/>
        <w:rPr>
          <w:b/>
          <w:bCs/>
          <w:u w:val="single"/>
        </w:rPr>
      </w:pPr>
      <w:r w:rsidRPr="009418E0">
        <w:rPr>
          <w:b/>
          <w:bCs/>
          <w:u w:val="single"/>
        </w:rPr>
        <w:t>Challenges in the Project:</w:t>
      </w:r>
    </w:p>
    <w:p w14:paraId="2E55980B" w14:textId="77777777" w:rsidR="00975F75" w:rsidRDefault="00975F75" w:rsidP="00BB4872">
      <w:pPr>
        <w:pStyle w:val="ListParagraph"/>
        <w:numPr>
          <w:ilvl w:val="0"/>
          <w:numId w:val="5"/>
        </w:numPr>
        <w:spacing w:line="360" w:lineRule="auto"/>
        <w:ind w:leftChars="0"/>
      </w:pPr>
      <w:r>
        <w:t>Accurate computation of the stress concentration factor based on geometry and loading conditions.</w:t>
      </w:r>
    </w:p>
    <w:p w14:paraId="24B6A27C" w14:textId="77777777" w:rsidR="00975F75" w:rsidRDefault="00975F75" w:rsidP="00BB4872">
      <w:pPr>
        <w:pStyle w:val="ListParagraph"/>
        <w:numPr>
          <w:ilvl w:val="0"/>
          <w:numId w:val="5"/>
        </w:numPr>
        <w:spacing w:line="360" w:lineRule="auto"/>
        <w:ind w:leftChars="0"/>
      </w:pPr>
      <w:r>
        <w:t>Reliable determination of the endurance limit considering surface, temperature, size, and reliability factors.</w:t>
      </w:r>
    </w:p>
    <w:p w14:paraId="0D842346" w14:textId="77777777" w:rsidR="00975F75" w:rsidRDefault="00975F75" w:rsidP="00BB4872">
      <w:pPr>
        <w:pStyle w:val="ListParagraph"/>
        <w:numPr>
          <w:ilvl w:val="0"/>
          <w:numId w:val="5"/>
        </w:numPr>
        <w:spacing w:line="360" w:lineRule="auto"/>
        <w:ind w:leftChars="0"/>
      </w:pPr>
      <w:r>
        <w:t>Ensuring convergence in iterative diameter calculations under the trial-and-error approach.</w:t>
      </w:r>
    </w:p>
    <w:p w14:paraId="2149FF0F" w14:textId="77777777" w:rsidR="00975F75" w:rsidRPr="00602A4E" w:rsidRDefault="00975F75" w:rsidP="00B435B9">
      <w:pPr>
        <w:spacing w:before="240" w:line="360" w:lineRule="auto"/>
        <w:rPr>
          <w:b/>
          <w:bCs/>
          <w:u w:val="single"/>
        </w:rPr>
      </w:pPr>
      <w:r w:rsidRPr="00602A4E">
        <w:rPr>
          <w:b/>
          <w:bCs/>
          <w:u w:val="single"/>
        </w:rPr>
        <w:t>Review of Similar Methods:</w:t>
      </w:r>
    </w:p>
    <w:p w14:paraId="3227BA3F" w14:textId="77777777" w:rsidR="00975F75" w:rsidRDefault="00975F75" w:rsidP="00BB4872">
      <w:pPr>
        <w:pStyle w:val="ListParagraph"/>
        <w:numPr>
          <w:ilvl w:val="0"/>
          <w:numId w:val="7"/>
        </w:numPr>
        <w:spacing w:line="360" w:lineRule="auto"/>
        <w:ind w:leftChars="0"/>
      </w:pPr>
      <w:r>
        <w:t>Traditional methods often involve manual trial-and-error or limited computational tools with rigid assumptions.</w:t>
      </w:r>
    </w:p>
    <w:p w14:paraId="3920D1C9" w14:textId="77777777" w:rsidR="00975F75" w:rsidRDefault="00975F75" w:rsidP="00BB4872">
      <w:pPr>
        <w:pStyle w:val="ListParagraph"/>
        <w:numPr>
          <w:ilvl w:val="0"/>
          <w:numId w:val="7"/>
        </w:numPr>
        <w:spacing w:line="360" w:lineRule="auto"/>
        <w:ind w:leftChars="0"/>
      </w:pPr>
      <w:r>
        <w:t>This project introduces an automated approach to improve efficiency and accuracy.</w:t>
      </w:r>
    </w:p>
    <w:p w14:paraId="3B1CF020" w14:textId="4F5E8D14" w:rsidR="00975F75" w:rsidRPr="009F5FA3" w:rsidRDefault="00975F75" w:rsidP="00B435B9">
      <w:pPr>
        <w:spacing w:before="240" w:line="360" w:lineRule="auto"/>
        <w:rPr>
          <w:b/>
          <w:bCs/>
          <w:u w:val="single"/>
        </w:rPr>
      </w:pPr>
      <w:r w:rsidRPr="009F5FA3">
        <w:rPr>
          <w:b/>
          <w:bCs/>
          <w:u w:val="single"/>
        </w:rPr>
        <w:t>Approach:</w:t>
      </w:r>
    </w:p>
    <w:p w14:paraId="335171FF" w14:textId="7AF701F8" w:rsidR="004C1C6E" w:rsidRPr="004F63CB" w:rsidRDefault="00975F75" w:rsidP="00BB4872">
      <w:pPr>
        <w:spacing w:line="360" w:lineRule="auto"/>
        <w:rPr>
          <w:lang w:val="en-US"/>
        </w:rPr>
      </w:pPr>
      <w:r>
        <w:t>The code integrates all relevant material properties and failure criteria into a single MATLAB-based framework.</w:t>
      </w:r>
      <w:r w:rsidR="00A75153">
        <w:t xml:space="preserve"> </w:t>
      </w:r>
      <w:r>
        <w:t>It employs interpolation for stress concentration factors, systematic material property retrieval, and a robust iteration loop for diameter calculation.</w:t>
      </w:r>
    </w:p>
    <w:p w14:paraId="42937F27" w14:textId="289709D3" w:rsidR="000405BF" w:rsidRDefault="004C1C6E" w:rsidP="00693C57">
      <w:pPr>
        <w:spacing w:line="480" w:lineRule="auto"/>
        <w:ind w:firstLine="720"/>
      </w:pPr>
      <w:r>
        <w:br w:type="page"/>
      </w:r>
    </w:p>
    <w:p w14:paraId="2F81C9D8" w14:textId="77777777" w:rsidR="000405BF" w:rsidRPr="000F694B" w:rsidRDefault="00000000">
      <w:pPr>
        <w:spacing w:line="480" w:lineRule="auto"/>
        <w:rPr>
          <w:b/>
          <w:sz w:val="32"/>
          <w:szCs w:val="32"/>
        </w:rPr>
      </w:pPr>
      <w:r w:rsidRPr="000F694B">
        <w:rPr>
          <w:b/>
          <w:sz w:val="32"/>
          <w:szCs w:val="32"/>
        </w:rPr>
        <w:lastRenderedPageBreak/>
        <w:t>Results:</w:t>
      </w:r>
    </w:p>
    <w:p w14:paraId="21D9312F" w14:textId="381E5B20" w:rsidR="00FD015D" w:rsidRPr="005A552F" w:rsidRDefault="00FD015D" w:rsidP="00F11323">
      <w:pPr>
        <w:spacing w:line="360" w:lineRule="auto"/>
        <w:rPr>
          <w:b/>
          <w:bCs/>
          <w:u w:val="single"/>
          <w:lang w:val="en-US"/>
        </w:rPr>
      </w:pPr>
      <w:r w:rsidRPr="005A552F">
        <w:rPr>
          <w:b/>
          <w:bCs/>
          <w:u w:val="single"/>
        </w:rPr>
        <w:t>Algorithm and Code Sections:</w:t>
      </w:r>
    </w:p>
    <w:p w14:paraId="55565AC8" w14:textId="77777777" w:rsidR="00F639F5" w:rsidRDefault="00FD015D" w:rsidP="00061BC5">
      <w:pPr>
        <w:pStyle w:val="ListParagraph"/>
        <w:numPr>
          <w:ilvl w:val="0"/>
          <w:numId w:val="9"/>
        </w:numPr>
        <w:spacing w:line="360" w:lineRule="auto"/>
        <w:ind w:leftChars="0"/>
      </w:pPr>
      <w:r w:rsidRPr="002A12B6">
        <w:rPr>
          <w:b/>
          <w:bCs/>
        </w:rPr>
        <w:t>Material Selection:</w:t>
      </w:r>
      <w:r>
        <w:t xml:space="preserve"> Functionality to retrieve material properties (e.g., ultimate tensile strength, yield strength) from a CSV database.</w:t>
      </w:r>
    </w:p>
    <w:p w14:paraId="2440A939" w14:textId="45969766" w:rsidR="00FD015D" w:rsidRDefault="00303443" w:rsidP="00061BC5">
      <w:pPr>
        <w:pStyle w:val="ListParagraph"/>
        <w:spacing w:line="360" w:lineRule="auto"/>
        <w:ind w:leftChars="0"/>
        <w:jc w:val="center"/>
      </w:pPr>
      <w:r w:rsidRPr="00303443">
        <w:rPr>
          <w:noProof/>
        </w:rPr>
        <w:drawing>
          <wp:inline distT="0" distB="0" distL="0" distR="0" wp14:anchorId="2330E5EF" wp14:editId="5F4395F9">
            <wp:extent cx="4038742" cy="2967355"/>
            <wp:effectExtent l="0" t="0" r="0" b="4445"/>
            <wp:docPr id="130072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25814" name=""/>
                    <pic:cNvPicPr/>
                  </pic:nvPicPr>
                  <pic:blipFill>
                    <a:blip r:embed="rId7"/>
                    <a:stretch>
                      <a:fillRect/>
                    </a:stretch>
                  </pic:blipFill>
                  <pic:spPr>
                    <a:xfrm>
                      <a:off x="0" y="0"/>
                      <a:ext cx="4042728" cy="2970284"/>
                    </a:xfrm>
                    <a:prstGeom prst="rect">
                      <a:avLst/>
                    </a:prstGeom>
                  </pic:spPr>
                </pic:pic>
              </a:graphicData>
            </a:graphic>
          </wp:inline>
        </w:drawing>
      </w:r>
      <w:r w:rsidR="00C454F6" w:rsidRPr="00C454F6">
        <w:rPr>
          <w:noProof/>
        </w:rPr>
        <w:drawing>
          <wp:inline distT="0" distB="0" distL="0" distR="0" wp14:anchorId="6ED6E0F8" wp14:editId="0F514779">
            <wp:extent cx="1508760" cy="3000097"/>
            <wp:effectExtent l="0" t="0" r="0" b="0"/>
            <wp:docPr id="175553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39798" name=""/>
                    <pic:cNvPicPr/>
                  </pic:nvPicPr>
                  <pic:blipFill>
                    <a:blip r:embed="rId8"/>
                    <a:stretch>
                      <a:fillRect/>
                    </a:stretch>
                  </pic:blipFill>
                  <pic:spPr>
                    <a:xfrm>
                      <a:off x="0" y="0"/>
                      <a:ext cx="1513353" cy="3009229"/>
                    </a:xfrm>
                    <a:prstGeom prst="rect">
                      <a:avLst/>
                    </a:prstGeom>
                  </pic:spPr>
                </pic:pic>
              </a:graphicData>
            </a:graphic>
          </wp:inline>
        </w:drawing>
      </w:r>
      <w:r w:rsidR="00C454F6">
        <w:br/>
        <w:t xml:space="preserve">Figure 1: </w:t>
      </w:r>
      <w:proofErr w:type="spellStart"/>
      <w:r w:rsidR="00C454F6">
        <w:t>findMaterial.m</w:t>
      </w:r>
      <w:proofErr w:type="spellEnd"/>
      <w:r w:rsidR="00C454F6">
        <w:t xml:space="preserve"> </w:t>
      </w:r>
      <w:r w:rsidR="004C0413">
        <w:t xml:space="preserve">(Left) </w:t>
      </w:r>
      <w:r w:rsidR="00C454F6">
        <w:t>and the material_database.csv</w:t>
      </w:r>
      <w:r w:rsidR="00B764C3">
        <w:t xml:space="preserve"> (</w:t>
      </w:r>
      <w:r w:rsidR="007C417B">
        <w:t>Right, Unit:</w:t>
      </w:r>
      <w:r w:rsidR="00B764C3">
        <w:t xml:space="preserve"> </w:t>
      </w:r>
      <w:proofErr w:type="spellStart"/>
      <w:r w:rsidR="00B764C3">
        <w:t>ksi</w:t>
      </w:r>
      <w:proofErr w:type="spellEnd"/>
      <w:r w:rsidR="00B764C3">
        <w:t>)</w:t>
      </w:r>
    </w:p>
    <w:p w14:paraId="62191DEE" w14:textId="4B15D127" w:rsidR="00FD015D" w:rsidRDefault="00FD015D" w:rsidP="00273C2B">
      <w:pPr>
        <w:pStyle w:val="ListParagraph"/>
        <w:numPr>
          <w:ilvl w:val="0"/>
          <w:numId w:val="9"/>
        </w:numPr>
        <w:spacing w:before="240" w:line="360" w:lineRule="auto"/>
        <w:ind w:leftChars="0"/>
        <w:rPr>
          <w:lang w:val="en-US"/>
        </w:rPr>
      </w:pPr>
      <w:r w:rsidRPr="002A12B6">
        <w:rPr>
          <w:b/>
          <w:bCs/>
        </w:rPr>
        <w:t>Stress Concentration and Geometry Consideration:</w:t>
      </w:r>
      <w:r>
        <w:t xml:space="preserve"> Linear interpolation is used to determine stress concentration factors based on </w:t>
      </w:r>
      <m:oMath>
        <m:r>
          <w:rPr>
            <w:rFonts w:ascii="Cambria Math" w:hAnsi="Cambria Math"/>
          </w:rPr>
          <m:t xml:space="preserve">r/d </m:t>
        </m:r>
      </m:oMath>
      <w:r w:rsidR="002A60AE" w:rsidRPr="002A12B6">
        <w:rPr>
          <w:lang w:val="en-US"/>
        </w:rPr>
        <w:t xml:space="preserve">and </w:t>
      </w:r>
      <m:oMath>
        <m:r>
          <w:rPr>
            <w:rFonts w:ascii="Cambria Math" w:hAnsi="Cambria Math"/>
            <w:lang w:val="en-US"/>
          </w:rPr>
          <m:t>D/d</m:t>
        </m:r>
      </m:oMath>
      <w:r w:rsidR="004465B2" w:rsidRPr="002A12B6">
        <w:rPr>
          <w:lang w:val="en-US"/>
        </w:rPr>
        <w:t xml:space="preserve"> </w:t>
      </w:r>
      <w:r w:rsidR="005240B1" w:rsidRPr="002A12B6">
        <w:rPr>
          <w:lang w:val="en-US"/>
        </w:rPr>
        <w:t>ratios.</w:t>
      </w:r>
      <w:r w:rsidR="00301277">
        <w:rPr>
          <w:lang w:val="en-US"/>
        </w:rPr>
        <w:t xml:space="preserve"> Using given </w:t>
      </w:r>
      <w:r w:rsidR="00173E82">
        <w:rPr>
          <w:lang w:val="en-US"/>
        </w:rPr>
        <w:t>Figure C-</w:t>
      </w:r>
      <w:r w:rsidR="00E8587A">
        <w:rPr>
          <w:lang w:val="en-US"/>
        </w:rPr>
        <w:t>2</w:t>
      </w:r>
      <w:r w:rsidR="00173E82">
        <w:rPr>
          <w:lang w:val="en-US"/>
        </w:rPr>
        <w:t>, C-</w:t>
      </w:r>
      <w:r w:rsidR="00E8587A">
        <w:rPr>
          <w:lang w:val="en-US"/>
        </w:rPr>
        <w:t>3</w:t>
      </w:r>
      <w:r w:rsidR="00173E82">
        <w:rPr>
          <w:lang w:val="en-US"/>
        </w:rPr>
        <w:t xml:space="preserve"> to approximate the</w:t>
      </w:r>
      <w:r w:rsidR="005D0D98">
        <w:rPr>
          <w:lang w:val="en-US"/>
        </w:rPr>
        <w:t xml:space="preserve"> </w:t>
      </w:r>
      <w:r w:rsidR="00CF64DF">
        <w:rPr>
          <w:lang w:val="en-US"/>
        </w:rPr>
        <w:t>Stress</w:t>
      </w:r>
      <w:r w:rsidR="00445681">
        <w:rPr>
          <w:lang w:val="en-US"/>
        </w:rPr>
        <w:t>-</w:t>
      </w:r>
      <w:r w:rsidR="00CF64DF">
        <w:rPr>
          <w:lang w:val="en-US"/>
        </w:rPr>
        <w:t>Concentration Factor</w:t>
      </w:r>
      <w:r w:rsidR="00341B0F">
        <w:rPr>
          <w:lang w:val="en-US"/>
        </w:rPr>
        <w:t>s</w:t>
      </w:r>
      <w:r w:rsidR="005D0D98">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oMath>
      <w:r w:rsidR="005D0D98">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ts</m:t>
            </m:r>
          </m:sub>
        </m:sSub>
      </m:oMath>
      <w:r w:rsidR="005D0D98">
        <w:rPr>
          <w:lang w:val="en-US"/>
        </w:rPr>
        <w:t>)</w:t>
      </w:r>
      <w:r w:rsidR="00ED0DF1">
        <w:rPr>
          <w:lang w:val="en-US"/>
        </w:rPr>
        <w:t>, and then derive the Fatigue Stress</w:t>
      </w:r>
      <w:r w:rsidR="00445681">
        <w:rPr>
          <w:lang w:val="en-US"/>
        </w:rPr>
        <w:t>-</w:t>
      </w:r>
      <w:r w:rsidR="00ED0DF1">
        <w:rPr>
          <w:lang w:val="en-US"/>
        </w:rPr>
        <w:t>Concentration Factors</w:t>
      </w:r>
      <w:r w:rsidR="005D0D98">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oMath>
      <w:r w:rsidR="005D0D98">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fs</m:t>
            </m:r>
          </m:sub>
        </m:sSub>
      </m:oMath>
      <w:r w:rsidR="005D0D98">
        <w:rPr>
          <w:lang w:val="en-US"/>
        </w:rPr>
        <w:t>)</w:t>
      </w:r>
    </w:p>
    <w:p w14:paraId="78B083A2" w14:textId="443F5AAF" w:rsidR="002A1C6C" w:rsidRDefault="005A19C5" w:rsidP="00301277">
      <w:pPr>
        <w:pStyle w:val="ListParagraph"/>
        <w:spacing w:line="360" w:lineRule="auto"/>
        <w:ind w:leftChars="0"/>
        <w:jc w:val="center"/>
        <w:rPr>
          <w:lang w:val="en-US"/>
        </w:rPr>
      </w:pPr>
      <w:r w:rsidRPr="005A19C5">
        <w:rPr>
          <w:noProof/>
          <w:lang w:val="en-US"/>
        </w:rPr>
        <w:drawing>
          <wp:inline distT="0" distB="0" distL="0" distR="0" wp14:anchorId="13A7103E" wp14:editId="66162E85">
            <wp:extent cx="2990850" cy="2020422"/>
            <wp:effectExtent l="0" t="0" r="0" b="0"/>
            <wp:docPr id="19746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8149" name=""/>
                    <pic:cNvPicPr/>
                  </pic:nvPicPr>
                  <pic:blipFill>
                    <a:blip r:embed="rId9"/>
                    <a:stretch>
                      <a:fillRect/>
                    </a:stretch>
                  </pic:blipFill>
                  <pic:spPr>
                    <a:xfrm>
                      <a:off x="0" y="0"/>
                      <a:ext cx="3003517" cy="2028979"/>
                    </a:xfrm>
                    <a:prstGeom prst="rect">
                      <a:avLst/>
                    </a:prstGeom>
                  </pic:spPr>
                </pic:pic>
              </a:graphicData>
            </a:graphic>
          </wp:inline>
        </w:drawing>
      </w:r>
      <w:r w:rsidR="00014346" w:rsidRPr="00014346">
        <w:rPr>
          <w:noProof/>
          <w:lang w:val="en-US"/>
        </w:rPr>
        <w:drawing>
          <wp:inline distT="0" distB="0" distL="0" distR="0" wp14:anchorId="4D86C94F" wp14:editId="79C34054">
            <wp:extent cx="2371064" cy="2045804"/>
            <wp:effectExtent l="0" t="0" r="0" b="0"/>
            <wp:docPr id="69560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05134" name=""/>
                    <pic:cNvPicPr/>
                  </pic:nvPicPr>
                  <pic:blipFill>
                    <a:blip r:embed="rId10"/>
                    <a:stretch>
                      <a:fillRect/>
                    </a:stretch>
                  </pic:blipFill>
                  <pic:spPr>
                    <a:xfrm>
                      <a:off x="0" y="0"/>
                      <a:ext cx="2388384" cy="2060748"/>
                    </a:xfrm>
                    <a:prstGeom prst="rect">
                      <a:avLst/>
                    </a:prstGeom>
                  </pic:spPr>
                </pic:pic>
              </a:graphicData>
            </a:graphic>
          </wp:inline>
        </w:drawing>
      </w:r>
    </w:p>
    <w:p w14:paraId="21926495" w14:textId="56FE8DE1" w:rsidR="00301277" w:rsidRDefault="00301277" w:rsidP="00301277">
      <w:pPr>
        <w:pStyle w:val="ListParagraph"/>
        <w:spacing w:line="360" w:lineRule="auto"/>
        <w:ind w:leftChars="0"/>
        <w:jc w:val="center"/>
        <w:rPr>
          <w:lang w:val="en-US"/>
        </w:rPr>
      </w:pPr>
      <w:r>
        <w:rPr>
          <w:lang w:val="en-US"/>
        </w:rPr>
        <w:t xml:space="preserve">Figure 2: </w:t>
      </w:r>
      <w:proofErr w:type="spellStart"/>
      <w:r w:rsidR="00BE3E8A">
        <w:rPr>
          <w:lang w:val="en-US"/>
        </w:rPr>
        <w:t>calculateStressConcentration.m</w:t>
      </w:r>
      <w:proofErr w:type="spellEnd"/>
      <w:r w:rsidR="00510E5B">
        <w:rPr>
          <w:lang w:val="en-US"/>
        </w:rPr>
        <w:t xml:space="preserve"> </w:t>
      </w:r>
      <w:r w:rsidR="008131BB">
        <w:rPr>
          <w:lang w:val="en-US"/>
        </w:rPr>
        <w:t xml:space="preserve">(Left) </w:t>
      </w:r>
      <w:r w:rsidR="00510E5B">
        <w:rPr>
          <w:lang w:val="en-US"/>
        </w:rPr>
        <w:t>and</w:t>
      </w:r>
      <w:r w:rsidR="008131BB">
        <w:rPr>
          <w:lang w:val="en-US"/>
        </w:rPr>
        <w:t xml:space="preserve"> </w:t>
      </w:r>
      <w:proofErr w:type="spellStart"/>
      <w:r w:rsidR="008131BB">
        <w:rPr>
          <w:lang w:val="en-US"/>
        </w:rPr>
        <w:t>getFatigueStressConcentrationFactor.m</w:t>
      </w:r>
      <w:proofErr w:type="spellEnd"/>
      <w:r w:rsidR="00413868">
        <w:rPr>
          <w:lang w:val="en-US"/>
        </w:rPr>
        <w:t xml:space="preserve"> (Right)</w:t>
      </w:r>
    </w:p>
    <w:p w14:paraId="372B58A7" w14:textId="3B30E6BF" w:rsidR="00C94C4F" w:rsidRDefault="004F5DC0" w:rsidP="00301277">
      <w:pPr>
        <w:pStyle w:val="ListParagraph"/>
        <w:spacing w:line="360" w:lineRule="auto"/>
        <w:ind w:leftChars="0"/>
        <w:jc w:val="center"/>
        <w:rPr>
          <w:lang w:val="en-US"/>
        </w:rPr>
      </w:pPr>
      <w:r w:rsidRPr="004F5DC0">
        <w:rPr>
          <w:noProof/>
          <w:lang w:val="en-US"/>
        </w:rPr>
        <w:lastRenderedPageBreak/>
        <w:drawing>
          <wp:inline distT="0" distB="0" distL="0" distR="0" wp14:anchorId="5CC4EFD7" wp14:editId="6AD86F70">
            <wp:extent cx="2755106" cy="1808480"/>
            <wp:effectExtent l="0" t="0" r="7620" b="1270"/>
            <wp:docPr id="11648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834" name=""/>
                    <pic:cNvPicPr/>
                  </pic:nvPicPr>
                  <pic:blipFill>
                    <a:blip r:embed="rId11"/>
                    <a:stretch>
                      <a:fillRect/>
                    </a:stretch>
                  </pic:blipFill>
                  <pic:spPr>
                    <a:xfrm>
                      <a:off x="0" y="0"/>
                      <a:ext cx="2777645" cy="1823275"/>
                    </a:xfrm>
                    <a:prstGeom prst="rect">
                      <a:avLst/>
                    </a:prstGeom>
                  </pic:spPr>
                </pic:pic>
              </a:graphicData>
            </a:graphic>
          </wp:inline>
        </w:drawing>
      </w:r>
      <w:r w:rsidRPr="004F5DC0">
        <w:rPr>
          <w:noProof/>
          <w:lang w:val="en-US"/>
        </w:rPr>
        <w:drawing>
          <wp:inline distT="0" distB="0" distL="0" distR="0" wp14:anchorId="5E110593" wp14:editId="1644503A">
            <wp:extent cx="2770504" cy="1809115"/>
            <wp:effectExtent l="0" t="0" r="0" b="635"/>
            <wp:docPr id="183665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7740" name=""/>
                    <pic:cNvPicPr/>
                  </pic:nvPicPr>
                  <pic:blipFill>
                    <a:blip r:embed="rId12"/>
                    <a:stretch>
                      <a:fillRect/>
                    </a:stretch>
                  </pic:blipFill>
                  <pic:spPr>
                    <a:xfrm>
                      <a:off x="0" y="0"/>
                      <a:ext cx="2783121" cy="1817354"/>
                    </a:xfrm>
                    <a:prstGeom prst="rect">
                      <a:avLst/>
                    </a:prstGeom>
                  </pic:spPr>
                </pic:pic>
              </a:graphicData>
            </a:graphic>
          </wp:inline>
        </w:drawing>
      </w:r>
    </w:p>
    <w:p w14:paraId="5F03120A" w14:textId="20DB1D3C" w:rsidR="004F5DC0" w:rsidRPr="002A12B6" w:rsidRDefault="004F5DC0" w:rsidP="00301277">
      <w:pPr>
        <w:pStyle w:val="ListParagraph"/>
        <w:spacing w:line="360" w:lineRule="auto"/>
        <w:ind w:leftChars="0"/>
        <w:jc w:val="center"/>
        <w:rPr>
          <w:lang w:val="en-US"/>
        </w:rPr>
      </w:pPr>
      <w:r>
        <w:rPr>
          <w:lang w:val="en-US"/>
        </w:rPr>
        <w:t xml:space="preserve">Figure 3: </w:t>
      </w:r>
      <w:r w:rsidR="00804034">
        <w:rPr>
          <w:lang w:val="en-US"/>
        </w:rPr>
        <w:t>Geometric Stress-Concentration Factors for a Shaft (Figure C-2, C-3)</w:t>
      </w:r>
    </w:p>
    <w:p w14:paraId="4D055D61" w14:textId="7A731D1E" w:rsidR="00FD015D" w:rsidRDefault="00FD015D" w:rsidP="00273C2B">
      <w:pPr>
        <w:pStyle w:val="ListParagraph"/>
        <w:numPr>
          <w:ilvl w:val="0"/>
          <w:numId w:val="9"/>
        </w:numPr>
        <w:spacing w:before="240" w:line="360" w:lineRule="auto"/>
        <w:ind w:leftChars="0"/>
      </w:pPr>
      <w:r w:rsidRPr="002A12B6">
        <w:rPr>
          <w:b/>
          <w:bCs/>
        </w:rPr>
        <w:t>Endurance Limit Determination:</w:t>
      </w:r>
      <w:r>
        <w:t xml:space="preserve"> Incorporates surface, temperature, size, and reliability modifying factors.</w:t>
      </w:r>
      <w:r w:rsidR="00D62E5E">
        <w:t xml:space="preserve"> </w:t>
      </w:r>
      <w:r w:rsidR="00391332">
        <w:t xml:space="preserve">Loading Marin Factor, </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=1</m:t>
        </m:r>
      </m:oMath>
      <w:r w:rsidR="00391332">
        <w:rPr>
          <w:lang w:val="en-US"/>
        </w:rPr>
        <w:t>, since it would go for von-mises stresses when analysis.</w:t>
      </w:r>
    </w:p>
    <w:p w14:paraId="282BAFDF" w14:textId="1669A284" w:rsidR="006A41BD" w:rsidRDefault="006A41BD" w:rsidP="00764C96">
      <w:pPr>
        <w:pStyle w:val="ListParagraph"/>
        <w:spacing w:before="240" w:line="360" w:lineRule="auto"/>
        <w:ind w:leftChars="0"/>
        <w:jc w:val="center"/>
        <w:rPr>
          <w:lang w:val="en-US"/>
        </w:rPr>
      </w:pPr>
      <w:r w:rsidRPr="006A41BD">
        <w:rPr>
          <w:noProof/>
        </w:rPr>
        <w:drawing>
          <wp:inline distT="0" distB="0" distL="0" distR="0" wp14:anchorId="16DBB8FD" wp14:editId="1F7FCAA3">
            <wp:extent cx="2589197" cy="2998457"/>
            <wp:effectExtent l="0" t="0" r="1905" b="0"/>
            <wp:docPr id="33453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2988" name=""/>
                    <pic:cNvPicPr/>
                  </pic:nvPicPr>
                  <pic:blipFill>
                    <a:blip r:embed="rId13"/>
                    <a:stretch>
                      <a:fillRect/>
                    </a:stretch>
                  </pic:blipFill>
                  <pic:spPr>
                    <a:xfrm>
                      <a:off x="0" y="0"/>
                      <a:ext cx="2598152" cy="3008827"/>
                    </a:xfrm>
                    <a:prstGeom prst="rect">
                      <a:avLst/>
                    </a:prstGeom>
                  </pic:spPr>
                </pic:pic>
              </a:graphicData>
            </a:graphic>
          </wp:inline>
        </w:drawing>
      </w:r>
      <w:r w:rsidR="00721299" w:rsidRPr="00721299">
        <w:rPr>
          <w:noProof/>
        </w:rPr>
        <w:drawing>
          <wp:inline distT="0" distB="0" distL="0" distR="0" wp14:anchorId="6D8C5E6B" wp14:editId="5CEAF5CA">
            <wp:extent cx="2725648" cy="2997049"/>
            <wp:effectExtent l="0" t="0" r="0" b="0"/>
            <wp:docPr id="143724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49348" name=""/>
                    <pic:cNvPicPr/>
                  </pic:nvPicPr>
                  <pic:blipFill>
                    <a:blip r:embed="rId14"/>
                    <a:stretch>
                      <a:fillRect/>
                    </a:stretch>
                  </pic:blipFill>
                  <pic:spPr>
                    <a:xfrm>
                      <a:off x="0" y="0"/>
                      <a:ext cx="2747630" cy="3021220"/>
                    </a:xfrm>
                    <a:prstGeom prst="rect">
                      <a:avLst/>
                    </a:prstGeom>
                  </pic:spPr>
                </pic:pic>
              </a:graphicData>
            </a:graphic>
          </wp:inline>
        </w:drawing>
      </w:r>
    </w:p>
    <w:p w14:paraId="066A26E6" w14:textId="19F7C25A" w:rsidR="00764C96" w:rsidRDefault="00764C96" w:rsidP="00764C96">
      <w:pPr>
        <w:pStyle w:val="ListParagraph"/>
        <w:spacing w:before="240" w:line="360" w:lineRule="auto"/>
        <w:ind w:leftChars="0"/>
        <w:jc w:val="center"/>
        <w:rPr>
          <w:lang w:val="en-US"/>
        </w:rPr>
      </w:pPr>
      <w:r>
        <w:rPr>
          <w:lang w:val="en-US"/>
        </w:rPr>
        <w:t xml:space="preserve">Figure 4: </w:t>
      </w:r>
      <w:proofErr w:type="spellStart"/>
      <w:r>
        <w:rPr>
          <w:lang w:val="en-US"/>
        </w:rPr>
        <w:t>getSurfaceMarinFactor.m</w:t>
      </w:r>
      <w:proofErr w:type="spellEnd"/>
      <w:r>
        <w:rPr>
          <w:lang w:val="en-US"/>
        </w:rPr>
        <w:t xml:space="preserve"> and </w:t>
      </w:r>
      <w:proofErr w:type="spellStart"/>
      <w:r>
        <w:rPr>
          <w:lang w:val="en-US"/>
        </w:rPr>
        <w:t>getSizeMarinFactor.m</w:t>
      </w:r>
      <w:proofErr w:type="spellEnd"/>
    </w:p>
    <w:p w14:paraId="33117C0E" w14:textId="4470D6AA" w:rsidR="00AB632F" w:rsidRDefault="00DA3C4E" w:rsidP="00764C96">
      <w:pPr>
        <w:pStyle w:val="ListParagraph"/>
        <w:spacing w:before="240" w:line="360" w:lineRule="auto"/>
        <w:ind w:leftChars="0"/>
        <w:jc w:val="center"/>
        <w:rPr>
          <w:lang w:val="en-US"/>
        </w:rPr>
      </w:pPr>
      <w:r w:rsidRPr="00DA3C4E">
        <w:rPr>
          <w:noProof/>
          <w:lang w:val="en-US"/>
        </w:rPr>
        <w:lastRenderedPageBreak/>
        <w:drawing>
          <wp:inline distT="0" distB="0" distL="0" distR="0" wp14:anchorId="37E802FD" wp14:editId="7AF4E63A">
            <wp:extent cx="5279962" cy="1919063"/>
            <wp:effectExtent l="0" t="0" r="0" b="5080"/>
            <wp:docPr id="146343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9549" name=""/>
                    <pic:cNvPicPr/>
                  </pic:nvPicPr>
                  <pic:blipFill>
                    <a:blip r:embed="rId15"/>
                    <a:stretch>
                      <a:fillRect/>
                    </a:stretch>
                  </pic:blipFill>
                  <pic:spPr>
                    <a:xfrm>
                      <a:off x="0" y="0"/>
                      <a:ext cx="5315245" cy="1931887"/>
                    </a:xfrm>
                    <a:prstGeom prst="rect">
                      <a:avLst/>
                    </a:prstGeom>
                  </pic:spPr>
                </pic:pic>
              </a:graphicData>
            </a:graphic>
          </wp:inline>
        </w:drawing>
      </w:r>
    </w:p>
    <w:p w14:paraId="39A19AA0" w14:textId="64C3B7B0" w:rsidR="00DA3C4E" w:rsidRDefault="00DA3C4E" w:rsidP="00764C96">
      <w:pPr>
        <w:pStyle w:val="ListParagraph"/>
        <w:spacing w:before="240" w:line="360" w:lineRule="auto"/>
        <w:ind w:leftChars="0"/>
        <w:jc w:val="center"/>
        <w:rPr>
          <w:lang w:val="en-US"/>
        </w:rPr>
      </w:pPr>
      <w:r>
        <w:rPr>
          <w:lang w:val="en-US"/>
        </w:rPr>
        <w:t xml:space="preserve">Figure 5: </w:t>
      </w:r>
      <w:proofErr w:type="spellStart"/>
      <w:r>
        <w:rPr>
          <w:lang w:val="en-US"/>
        </w:rPr>
        <w:t>getTemperatureMarinFactor.m</w:t>
      </w:r>
      <w:proofErr w:type="spellEnd"/>
    </w:p>
    <w:p w14:paraId="7420F45C" w14:textId="32793D22" w:rsidR="00DA3C4E" w:rsidRDefault="003135A6" w:rsidP="00764C96">
      <w:pPr>
        <w:pStyle w:val="ListParagraph"/>
        <w:spacing w:before="240" w:line="360" w:lineRule="auto"/>
        <w:ind w:leftChars="0"/>
        <w:jc w:val="center"/>
        <w:rPr>
          <w:lang w:val="en-US"/>
        </w:rPr>
      </w:pPr>
      <w:r w:rsidRPr="003135A6">
        <w:rPr>
          <w:noProof/>
          <w:lang w:val="en-US"/>
        </w:rPr>
        <w:drawing>
          <wp:inline distT="0" distB="0" distL="0" distR="0" wp14:anchorId="702B1558" wp14:editId="7D6E1FB1">
            <wp:extent cx="5243083" cy="2717889"/>
            <wp:effectExtent l="0" t="0" r="0" b="6350"/>
            <wp:docPr id="83140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06322" name=""/>
                    <pic:cNvPicPr/>
                  </pic:nvPicPr>
                  <pic:blipFill>
                    <a:blip r:embed="rId16"/>
                    <a:stretch>
                      <a:fillRect/>
                    </a:stretch>
                  </pic:blipFill>
                  <pic:spPr>
                    <a:xfrm>
                      <a:off x="0" y="0"/>
                      <a:ext cx="5245090" cy="2718929"/>
                    </a:xfrm>
                    <a:prstGeom prst="rect">
                      <a:avLst/>
                    </a:prstGeom>
                  </pic:spPr>
                </pic:pic>
              </a:graphicData>
            </a:graphic>
          </wp:inline>
        </w:drawing>
      </w:r>
    </w:p>
    <w:p w14:paraId="3F600F8B" w14:textId="1DD0CBBD" w:rsidR="003135A6" w:rsidRPr="00764C96" w:rsidRDefault="003135A6" w:rsidP="00764C96">
      <w:pPr>
        <w:pStyle w:val="ListParagraph"/>
        <w:spacing w:before="240" w:line="360" w:lineRule="auto"/>
        <w:ind w:leftChars="0"/>
        <w:jc w:val="center"/>
        <w:rPr>
          <w:lang w:val="en-US"/>
        </w:rPr>
      </w:pPr>
      <w:r>
        <w:rPr>
          <w:lang w:val="en-US"/>
        </w:rPr>
        <w:t xml:space="preserve">Figure 6: </w:t>
      </w:r>
      <w:proofErr w:type="spellStart"/>
      <w:r w:rsidR="002E5937">
        <w:rPr>
          <w:lang w:val="en-US"/>
        </w:rPr>
        <w:t>getReliabilityMarinFactor.m</w:t>
      </w:r>
      <w:proofErr w:type="spellEnd"/>
    </w:p>
    <w:p w14:paraId="4FCCA49F" w14:textId="77777777" w:rsidR="005F7022" w:rsidRPr="005F7022" w:rsidRDefault="00FD015D" w:rsidP="005F7022">
      <w:pPr>
        <w:pStyle w:val="ListParagraph"/>
        <w:numPr>
          <w:ilvl w:val="0"/>
          <w:numId w:val="9"/>
        </w:numPr>
        <w:spacing w:before="240" w:line="360" w:lineRule="auto"/>
        <w:ind w:leftChars="0"/>
        <w:rPr>
          <w:lang w:val="en-US"/>
        </w:rPr>
      </w:pPr>
      <w:r w:rsidRPr="002A12B6">
        <w:rPr>
          <w:b/>
          <w:bCs/>
        </w:rPr>
        <w:t>Trial-and-Correction Procedure:</w:t>
      </w:r>
      <w:r>
        <w:t xml:space="preserve"> Iteratively refines the shaft diameter to satisfy design criteria.</w:t>
      </w:r>
      <w:r w:rsidR="00263477">
        <w:t xml:space="preserve"> </w:t>
      </w:r>
    </w:p>
    <w:p w14:paraId="67C6BABD" w14:textId="5252BBF0" w:rsidR="00325116" w:rsidRPr="00325116" w:rsidRDefault="005F7022" w:rsidP="00325116">
      <w:pPr>
        <w:pStyle w:val="ListParagraph"/>
        <w:numPr>
          <w:ilvl w:val="1"/>
          <w:numId w:val="9"/>
        </w:numPr>
        <w:spacing w:before="240" w:line="360" w:lineRule="auto"/>
        <w:ind w:leftChars="0"/>
        <w:rPr>
          <w:b/>
          <w:bCs/>
        </w:rPr>
      </w:pPr>
      <w:r w:rsidRPr="004324C4">
        <w:rPr>
          <w:b/>
          <w:bCs/>
          <w:lang w:val="en-US"/>
        </w:rPr>
        <w:t>Loading</w:t>
      </w:r>
      <w:r>
        <w:rPr>
          <w:b/>
          <w:bCs/>
          <w:lang w:val="en-US"/>
        </w:rPr>
        <w:t>s</w:t>
      </w:r>
      <w:r w:rsidRPr="004324C4">
        <w:rPr>
          <w:b/>
          <w:bCs/>
          <w:lang w:val="en-US"/>
        </w:rPr>
        <w:t>:</w:t>
      </w:r>
      <w:r w:rsidRPr="004324C4">
        <w:t xml:space="preserve"> </w:t>
      </w:r>
      <w:r>
        <w:t xml:space="preserve">By taking in the inputs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m:t>
            </m:r>
          </m:sub>
        </m:sSub>
      </m:oMath>
      <w:r w:rsidRPr="00317B98">
        <w:rPr>
          <w:b/>
          <w:bCs/>
          <w:lang w:val="en-U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a</m:t>
            </m:r>
          </m:sub>
        </m:sSub>
      </m:oMath>
      <w:r w:rsidRPr="00317B98">
        <w:rPr>
          <w:b/>
          <w:bCs/>
          <w:lang w:val="en-US"/>
        </w:rPr>
        <w:t xml:space="preserve">, </w:t>
      </w:r>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m</m:t>
            </m:r>
          </m:sub>
        </m:sSub>
      </m:oMath>
      <w:r w:rsidRPr="00317B98">
        <w:rPr>
          <w:b/>
          <w:bCs/>
          <w:lang w:val="en-US"/>
        </w:rPr>
        <w:t xml:space="preserve">, </w:t>
      </w:r>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a</m:t>
            </m:r>
          </m:sub>
        </m:sSub>
      </m:oMath>
      <w:r w:rsidRPr="00317B98">
        <w:rPr>
          <w:b/>
          <w:bCs/>
          <w:lang w:val="en-US"/>
        </w:rPr>
        <w:t xml:space="preserve"> </w:t>
      </w:r>
      <w:r>
        <w:t xml:space="preserve">of from the user, </w:t>
      </w:r>
      <w:r w:rsidRPr="00F22D1C">
        <w:rPr>
          <w:lang w:val="en-US"/>
        </w:rPr>
        <w:t xml:space="preserve">determine mean (static) </w:t>
      </w:r>
      <m:oMath>
        <m:sSub>
          <m:sSubPr>
            <m:ctrlPr>
              <w:rPr>
                <w:rFonts w:ascii="Cambria Math" w:hAnsi="Cambria Math"/>
                <w:b/>
                <w:bCs/>
                <w:i/>
                <w:lang w:val="en-US"/>
              </w:rPr>
            </m:ctrlPr>
          </m:sSubPr>
          <m:e>
            <m:r>
              <m:rPr>
                <m:sty m:val="bi"/>
              </m:rPr>
              <w:rPr>
                <w:rFonts w:ascii="Cambria Math" w:hAnsi="Cambria Math"/>
                <w:lang w:val="en-US"/>
              </w:rPr>
              <m:t>σ</m:t>
            </m:r>
          </m:e>
          <m:sub>
            <m:r>
              <m:rPr>
                <m:sty m:val="bi"/>
              </m:rPr>
              <w:rPr>
                <w:rFonts w:ascii="Cambria Math" w:hAnsi="Cambria Math"/>
                <w:lang w:val="en-US"/>
              </w:rPr>
              <m:t>m</m:t>
            </m:r>
          </m:sub>
        </m:sSub>
      </m:oMath>
      <w:r>
        <w:rPr>
          <w:lang w:val="en-US"/>
        </w:rPr>
        <w:t xml:space="preserve"> </w:t>
      </w:r>
      <w:r w:rsidRPr="00F22D1C">
        <w:rPr>
          <w:lang w:val="en-US"/>
        </w:rPr>
        <w:t xml:space="preserve">and alternating (dynamic) loads </w:t>
      </w:r>
      <m:oMath>
        <m:sSub>
          <m:sSubPr>
            <m:ctrlPr>
              <w:rPr>
                <w:rFonts w:ascii="Cambria Math" w:hAnsi="Cambria Math"/>
                <w:b/>
                <w:bCs/>
                <w:i/>
                <w:lang w:val="en-US"/>
              </w:rPr>
            </m:ctrlPr>
          </m:sSubPr>
          <m:e>
            <m:r>
              <m:rPr>
                <m:sty m:val="bi"/>
              </m:rPr>
              <w:rPr>
                <w:rFonts w:ascii="Cambria Math" w:hAnsi="Cambria Math"/>
                <w:lang w:val="en-US"/>
              </w:rPr>
              <m:t>σ</m:t>
            </m:r>
          </m:e>
          <m:sub>
            <m:r>
              <m:rPr>
                <m:sty m:val="bi"/>
              </m:rPr>
              <w:rPr>
                <w:rFonts w:ascii="Cambria Math" w:hAnsi="Cambria Math"/>
                <w:lang w:val="en-US"/>
              </w:rPr>
              <m:t>a</m:t>
            </m:r>
          </m:sub>
        </m:sSub>
      </m:oMath>
      <w:r w:rsidR="0096788E">
        <w:rPr>
          <w:lang w:val="en-US"/>
        </w:rPr>
        <w:t>.</w:t>
      </w:r>
    </w:p>
    <w:p w14:paraId="5B7BE19D" w14:textId="1D9BFE9D" w:rsidR="002352B5" w:rsidRPr="00325116" w:rsidRDefault="002352B5" w:rsidP="00325116">
      <w:pPr>
        <w:pStyle w:val="ListParagraph"/>
        <w:numPr>
          <w:ilvl w:val="1"/>
          <w:numId w:val="9"/>
        </w:numPr>
        <w:spacing w:before="240" w:line="360" w:lineRule="auto"/>
        <w:ind w:leftChars="0"/>
        <w:rPr>
          <w:b/>
          <w:bCs/>
        </w:rPr>
      </w:pPr>
      <w:r w:rsidRPr="00325116">
        <w:rPr>
          <w:b/>
          <w:bCs/>
          <w:lang w:val="en-US"/>
        </w:rPr>
        <w:t>Material/Limits</w:t>
      </w:r>
      <w:r w:rsidRPr="00325116">
        <w:rPr>
          <w:lang w:val="en-US"/>
        </w:rPr>
        <w:t xml:space="preserve">: find </w:t>
      </w:r>
      <m:oMath>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u</m:t>
            </m:r>
          </m:sub>
        </m:sSub>
      </m:oMath>
      <w:r w:rsidRPr="00325116">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y</m:t>
            </m:r>
          </m:sub>
        </m:sSub>
      </m:oMath>
      <w:r w:rsidRPr="00325116">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e</m:t>
            </m:r>
          </m:sub>
        </m:sSub>
      </m:oMath>
      <w:r w:rsidRPr="00325116">
        <w:rPr>
          <w:lang w:val="en-US"/>
        </w:rPr>
        <w:t xml:space="preserve"> based choice of material. For </w:t>
      </w:r>
      <w:r w:rsidR="008369E3" w:rsidRPr="00325116">
        <w:rPr>
          <w:lang w:val="en-US"/>
        </w:rPr>
        <w:t>1</w:t>
      </w:r>
      <w:r w:rsidR="008369E3" w:rsidRPr="00325116">
        <w:rPr>
          <w:vertAlign w:val="superscript"/>
          <w:lang w:val="en-US"/>
        </w:rPr>
        <w:t>st</w:t>
      </w:r>
      <w:r w:rsidR="008369E3" w:rsidRPr="00325116">
        <w:rPr>
          <w:lang w:val="en-US"/>
        </w:rPr>
        <w:t xml:space="preserve"> iteration </w:t>
      </w:r>
      <w:r w:rsidRPr="00325116">
        <w:rPr>
          <w:lang w:val="en-US"/>
        </w:rPr>
        <w:t>size factor</w:t>
      </w:r>
      <w:r w:rsidR="008369E3" w:rsidRPr="00325116">
        <w:rPr>
          <w:lang w:val="en-US"/>
        </w:rPr>
        <w:t>,</w:t>
      </w:r>
      <w:r w:rsidRPr="00325116">
        <w:rPr>
          <w:lang w:val="en-US"/>
        </w:rPr>
        <w:t xml:space="preserve"> </w:t>
      </w:r>
      <w:r w:rsidR="002F4435" w:rsidRPr="00325116">
        <w:rPr>
          <w:lang w:val="en-US"/>
        </w:rPr>
        <w:t>the user</w:t>
      </w:r>
      <w:r w:rsidR="00B660F2">
        <w:rPr>
          <w:lang w:val="en-US"/>
        </w:rPr>
        <w:t xml:space="preserve"> can</w:t>
      </w:r>
      <w:r w:rsidR="002F4435" w:rsidRPr="00325116">
        <w:rPr>
          <w:lang w:val="en-US"/>
        </w:rPr>
        <w:t xml:space="preserve"> </w:t>
      </w:r>
      <w:r w:rsidRPr="00325116">
        <w:rPr>
          <w:lang w:val="en-US"/>
        </w:rPr>
        <w:t>guess an approximate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Pr="00325116">
        <w:rPr>
          <w:lang w:val="en-US"/>
        </w:rPr>
        <w:t>)</w:t>
      </w:r>
      <w:r w:rsidR="008369E3" w:rsidRPr="00325116">
        <w:rPr>
          <w:lang w:val="en-US"/>
        </w:rPr>
        <w:t>,</w:t>
      </w:r>
      <w:r w:rsidRPr="00325116">
        <w:rPr>
          <w:lang w:val="en-US"/>
        </w:rPr>
        <w:t xml:space="preserve"> like 0.9 is a good guess</w:t>
      </w:r>
      <w:r w:rsidR="00B660F2">
        <w:rPr>
          <w:lang w:val="en-US"/>
        </w:rPr>
        <w:t xml:space="preserve"> (if not specify the code would use 1 as the default value)</w:t>
      </w:r>
      <w:r w:rsidR="008369E3" w:rsidRPr="00325116">
        <w:rPr>
          <w:lang w:val="en-US"/>
        </w:rPr>
        <w:t>.</w:t>
      </w:r>
    </w:p>
    <w:p w14:paraId="4045EE2E" w14:textId="77777777" w:rsidR="00335DCA" w:rsidRDefault="006F2928" w:rsidP="0096788E">
      <w:pPr>
        <w:pStyle w:val="ListParagraph"/>
        <w:numPr>
          <w:ilvl w:val="1"/>
          <w:numId w:val="9"/>
        </w:numPr>
        <w:spacing w:before="240" w:line="360" w:lineRule="auto"/>
        <w:ind w:leftChars="0"/>
        <w:rPr>
          <w:b/>
          <w:bCs/>
        </w:rPr>
      </w:pPr>
      <w:r w:rsidRPr="006F2928">
        <w:rPr>
          <w:b/>
          <w:bCs/>
        </w:rPr>
        <w:lastRenderedPageBreak/>
        <w:t xml:space="preserve">Estimate stress concentration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f</m:t>
            </m:r>
          </m:sub>
        </m:sSub>
      </m:oMath>
      <w:r w:rsidRPr="006F2928">
        <w:rPr>
          <w:b/>
          <w:bCs/>
        </w:rPr>
        <w:t xml:space="preserve"> and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fs</m:t>
            </m:r>
          </m:sub>
        </m:sSub>
      </m:oMath>
      <w:r w:rsidRPr="006F2928">
        <w:rPr>
          <w:b/>
          <w:bCs/>
        </w:rPr>
        <w:t xml:space="preserve"> from table 7-1 (</w:t>
      </w:r>
      <w:r w:rsidR="005F3F47">
        <w:t>1</w:t>
      </w:r>
      <w:r w:rsidRPr="005F3F47">
        <w:rPr>
          <w:vertAlign w:val="superscript"/>
        </w:rPr>
        <w:t>st</w:t>
      </w:r>
      <w:r w:rsidR="005F3F47">
        <w:t xml:space="preserve"> </w:t>
      </w:r>
      <w:r w:rsidRPr="005F3F47">
        <w:t>iteration</w:t>
      </w:r>
      <w:r w:rsidRPr="006F2928">
        <w:rPr>
          <w:b/>
          <w:bCs/>
        </w:rPr>
        <w:t>)</w:t>
      </w:r>
    </w:p>
    <w:p w14:paraId="19F58F74" w14:textId="55CF2A49" w:rsidR="005F7022" w:rsidRDefault="00335DCA" w:rsidP="00886085">
      <w:pPr>
        <w:pStyle w:val="ListParagraph"/>
        <w:spacing w:before="240" w:line="360" w:lineRule="auto"/>
        <w:ind w:leftChars="0" w:left="960"/>
        <w:jc w:val="center"/>
        <w:rPr>
          <w:b/>
          <w:bCs/>
          <w:lang w:val="en-US"/>
        </w:rPr>
      </w:pPr>
      <w:r w:rsidRPr="00335DCA">
        <w:rPr>
          <w:b/>
          <w:bCs/>
          <w:noProof/>
        </w:rPr>
        <w:drawing>
          <wp:inline distT="0" distB="0" distL="0" distR="0" wp14:anchorId="5B10726B" wp14:editId="1036D82F">
            <wp:extent cx="4599471" cy="2212758"/>
            <wp:effectExtent l="0" t="0" r="0" b="0"/>
            <wp:docPr id="13055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38957" name=""/>
                    <pic:cNvPicPr/>
                  </pic:nvPicPr>
                  <pic:blipFill>
                    <a:blip r:embed="rId17"/>
                    <a:stretch>
                      <a:fillRect/>
                    </a:stretch>
                  </pic:blipFill>
                  <pic:spPr>
                    <a:xfrm>
                      <a:off x="0" y="0"/>
                      <a:ext cx="4617344" cy="2221357"/>
                    </a:xfrm>
                    <a:prstGeom prst="rect">
                      <a:avLst/>
                    </a:prstGeom>
                  </pic:spPr>
                </pic:pic>
              </a:graphicData>
            </a:graphic>
          </wp:inline>
        </w:drawing>
      </w:r>
    </w:p>
    <w:p w14:paraId="5FAABC0B" w14:textId="2D4D8573" w:rsidR="00886085" w:rsidRPr="00886085" w:rsidRDefault="00886085" w:rsidP="00886085">
      <w:pPr>
        <w:pStyle w:val="ListParagraph"/>
        <w:spacing w:before="240" w:line="360" w:lineRule="auto"/>
        <w:ind w:leftChars="0" w:left="960"/>
        <w:jc w:val="center"/>
        <w:rPr>
          <w:lang w:val="en-US"/>
        </w:rPr>
      </w:pPr>
      <w:r>
        <w:rPr>
          <w:lang w:val="en-US"/>
        </w:rPr>
        <w:t>Figure</w:t>
      </w:r>
      <w:r w:rsidR="00CA53E3">
        <w:rPr>
          <w:lang w:val="en-US"/>
        </w:rPr>
        <w:t xml:space="preserve"> 7: </w:t>
      </w:r>
      <w:r w:rsidR="005C0A51">
        <w:rPr>
          <w:lang w:val="en-US"/>
        </w:rPr>
        <w:t>(</w:t>
      </w:r>
      <w:r w:rsidR="00CA53E3">
        <w:rPr>
          <w:lang w:val="en-US"/>
        </w:rPr>
        <w:t>Table 7-1</w:t>
      </w:r>
      <w:r w:rsidR="005C0A51">
        <w:rPr>
          <w:lang w:val="en-US"/>
        </w:rPr>
        <w:t>)</w:t>
      </w:r>
      <w:r w:rsidR="00CA53E3">
        <w:rPr>
          <w:lang w:val="en-US"/>
        </w:rPr>
        <w:t xml:space="preserve"> First Iteration Estimates for Stress-Concentration Factors</w:t>
      </w:r>
    </w:p>
    <w:p w14:paraId="3BBCFBCE" w14:textId="3B4609F4" w:rsidR="00335DCA" w:rsidRPr="00F10325" w:rsidRDefault="00F82729" w:rsidP="00D57DC4">
      <w:pPr>
        <w:pStyle w:val="ListParagraph"/>
        <w:numPr>
          <w:ilvl w:val="1"/>
          <w:numId w:val="9"/>
        </w:numPr>
        <w:spacing w:before="240" w:line="360" w:lineRule="auto"/>
        <w:ind w:leftChars="0"/>
        <w:rPr>
          <w:b/>
          <w:bCs/>
        </w:rPr>
      </w:pPr>
      <w:r w:rsidRPr="00762DDD">
        <w:rPr>
          <w:b/>
          <w:bCs/>
        </w:rPr>
        <w:t>Calculate the 1</w:t>
      </w:r>
      <w:r w:rsidRPr="00762DDD">
        <w:rPr>
          <w:b/>
          <w:bCs/>
          <w:vertAlign w:val="superscript"/>
        </w:rPr>
        <w:t>st</w:t>
      </w:r>
      <w:r w:rsidRPr="00762DDD">
        <w:rPr>
          <w:b/>
          <w:bCs/>
        </w:rPr>
        <w:t xml:space="preserve"> diameter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762DDD">
        <w:rPr>
          <w:b/>
          <w:bCs/>
        </w:rPr>
        <w:t>)</w:t>
      </w:r>
      <w:r w:rsidR="00B309D3" w:rsidRPr="00762DDD">
        <w:rPr>
          <w:b/>
          <w:bCs/>
        </w:rPr>
        <w:t xml:space="preserve"> with</w:t>
      </w:r>
      <w:r w:rsidR="00906245" w:rsidRPr="00762DDD">
        <w:rPr>
          <w:b/>
          <w:bCs/>
        </w:rPr>
        <w:t xml:space="preserve"> the</w:t>
      </w:r>
      <w:r w:rsidR="00B309D3" w:rsidRPr="00762DDD">
        <w:rPr>
          <w:b/>
          <w:bCs/>
        </w:rPr>
        <w:t xml:space="preserve"> given failure criteria</w:t>
      </w:r>
      <w:r w:rsidRPr="00762DDD">
        <w:rPr>
          <w:b/>
          <w:bCs/>
        </w:rPr>
        <w:t xml:space="preserve">: </w:t>
      </w:r>
      <w:r w:rsidRPr="00762DDD">
        <w:rPr>
          <w:rFonts w:hint="eastAsia"/>
        </w:rPr>
        <w:t>Based on the calculated diameter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762DDD">
        <w:rPr>
          <w:rFonts w:hint="eastAsia"/>
        </w:rPr>
        <w:t xml:space="preserve">) find corrected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e</m:t>
            </m:r>
          </m:sub>
        </m:sSub>
      </m:oMath>
      <w:r w:rsidRPr="00762DDD">
        <w:rPr>
          <w:rFonts w:hint="eastAsia"/>
        </w:rPr>
        <w:t xml:space="preserve"> based on size factor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762DDD">
        <w:rPr>
          <w:rFonts w:hint="eastAsia"/>
        </w:rPr>
        <w:t xml:space="preserve">), as well as new stress concentration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f</m:t>
            </m:r>
          </m:sub>
        </m:sSub>
      </m:oMath>
      <w:r w:rsidRPr="00762DDD">
        <w:rPr>
          <w:rFonts w:hint="eastAsia"/>
        </w:rPr>
        <w:t xml:space="preserve"> and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fs</m:t>
            </m:r>
          </m:sub>
        </m:sSub>
      </m:oMath>
      <w:r w:rsidR="0099046B">
        <w:t>.</w:t>
      </w:r>
    </w:p>
    <w:p w14:paraId="5F7110A2" w14:textId="0FE20DF7" w:rsidR="00F10325" w:rsidRPr="003C5E86" w:rsidRDefault="00F10325" w:rsidP="00D57DC4">
      <w:pPr>
        <w:pStyle w:val="ListParagraph"/>
        <w:numPr>
          <w:ilvl w:val="1"/>
          <w:numId w:val="9"/>
        </w:numPr>
        <w:spacing w:before="240" w:line="360" w:lineRule="auto"/>
        <w:ind w:leftChars="0"/>
        <w:rPr>
          <w:b/>
          <w:bCs/>
        </w:rPr>
      </w:pPr>
      <w:r w:rsidRPr="00F10325">
        <w:rPr>
          <w:b/>
          <w:bCs/>
        </w:rPr>
        <w:t xml:space="preserve">Repeat the process for n iteration, </w:t>
      </w:r>
      <w:r w:rsidR="00613046">
        <w:rPr>
          <w:b/>
          <w:bCs/>
        </w:rPr>
        <w:br/>
      </w:r>
      <w:r w:rsidRPr="00F10325">
        <w:rPr>
          <w:b/>
          <w:bCs/>
        </w:rPr>
        <w:t xml:space="preserve">break out of loop if </w:t>
      </w:r>
      <m:oMath>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n-1</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n-1</m:t>
                    </m:r>
                  </m:sub>
                </m:sSub>
              </m:den>
            </m:f>
          </m:e>
        </m:d>
        <m:r>
          <w:rPr>
            <w:rFonts w:ascii="Cambria Math" w:hAnsi="Cambria Math"/>
            <w:lang w:val="en-US"/>
          </w:rPr>
          <m:t>&lt;Tolerance</m:t>
        </m:r>
        <m:r>
          <m:rPr>
            <m:sty m:val="b"/>
          </m:rPr>
          <w:rPr>
            <w:rFonts w:ascii="Cambria Math" w:hAnsi="Cambria Math"/>
          </w:rPr>
          <m:t xml:space="preserve"> </m:t>
        </m:r>
        <m:r>
          <m:rPr>
            <m:sty m:val="bi"/>
          </m:rPr>
          <w:rPr>
            <w:rFonts w:ascii="Cambria Math" w:hAnsi="Cambria Math"/>
          </w:rPr>
          <m:t>(</m:t>
        </m:r>
        <m:r>
          <m:rPr>
            <m:sty m:val="p"/>
          </m:rPr>
          <w:rPr>
            <w:rFonts w:ascii="Cambria Math" w:hAnsi="Cambria Math"/>
          </w:rPr>
          <m:t>User</m:t>
        </m:r>
        <m:r>
          <m:rPr>
            <m:sty m:val="b"/>
          </m:rPr>
          <w:rPr>
            <w:rFonts w:ascii="Cambria Math" w:hAnsi="Cambria Math"/>
          </w:rPr>
          <m:t xml:space="preserve"> </m:t>
        </m:r>
        <m:r>
          <m:rPr>
            <m:sty m:val="p"/>
          </m:rPr>
          <w:rPr>
            <w:rFonts w:ascii="Cambria Math" w:hAnsi="Cambria Math"/>
          </w:rPr>
          <m:t>Input</m:t>
        </m:r>
        <m:r>
          <m:rPr>
            <m:sty m:val="bi"/>
          </m:rPr>
          <w:rPr>
            <w:rFonts w:ascii="Cambria Math" w:hAnsi="Cambria Math"/>
          </w:rPr>
          <m:t>)</m:t>
        </m:r>
      </m:oMath>
    </w:p>
    <w:p w14:paraId="71F27D1A" w14:textId="44270E8B" w:rsidR="003C5E86" w:rsidRDefault="008D0D0F" w:rsidP="00B5398E">
      <w:pPr>
        <w:pStyle w:val="ListParagraph"/>
        <w:spacing w:before="240" w:line="360" w:lineRule="auto"/>
        <w:ind w:leftChars="0" w:left="960"/>
        <w:jc w:val="center"/>
        <w:rPr>
          <w:b/>
          <w:bCs/>
          <w:lang w:val="en-US"/>
        </w:rPr>
      </w:pPr>
      <w:r w:rsidRPr="008D0D0F">
        <w:rPr>
          <w:b/>
          <w:bCs/>
          <w:noProof/>
        </w:rPr>
        <w:lastRenderedPageBreak/>
        <w:drawing>
          <wp:inline distT="0" distB="0" distL="0" distR="0" wp14:anchorId="7099DFFB" wp14:editId="21D9D3CC">
            <wp:extent cx="3477075" cy="3702936"/>
            <wp:effectExtent l="0" t="0" r="9525" b="0"/>
            <wp:docPr id="88314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3148" name=""/>
                    <pic:cNvPicPr/>
                  </pic:nvPicPr>
                  <pic:blipFill>
                    <a:blip r:embed="rId18"/>
                    <a:stretch>
                      <a:fillRect/>
                    </a:stretch>
                  </pic:blipFill>
                  <pic:spPr>
                    <a:xfrm>
                      <a:off x="0" y="0"/>
                      <a:ext cx="3509964" cy="3737962"/>
                    </a:xfrm>
                    <a:prstGeom prst="rect">
                      <a:avLst/>
                    </a:prstGeom>
                  </pic:spPr>
                </pic:pic>
              </a:graphicData>
            </a:graphic>
          </wp:inline>
        </w:drawing>
      </w:r>
      <w:r w:rsidRPr="008D0D0F">
        <w:rPr>
          <w:b/>
          <w:bCs/>
          <w:noProof/>
        </w:rPr>
        <w:drawing>
          <wp:inline distT="0" distB="0" distL="0" distR="0" wp14:anchorId="254CF441" wp14:editId="35B6D150">
            <wp:extent cx="3473150" cy="1546962"/>
            <wp:effectExtent l="0" t="0" r="0" b="0"/>
            <wp:docPr id="71535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57704" name=""/>
                    <pic:cNvPicPr/>
                  </pic:nvPicPr>
                  <pic:blipFill>
                    <a:blip r:embed="rId19"/>
                    <a:stretch>
                      <a:fillRect/>
                    </a:stretch>
                  </pic:blipFill>
                  <pic:spPr>
                    <a:xfrm>
                      <a:off x="0" y="0"/>
                      <a:ext cx="3518008" cy="1566942"/>
                    </a:xfrm>
                    <a:prstGeom prst="rect">
                      <a:avLst/>
                    </a:prstGeom>
                  </pic:spPr>
                </pic:pic>
              </a:graphicData>
            </a:graphic>
          </wp:inline>
        </w:drawing>
      </w:r>
      <w:r w:rsidR="002B4E2C" w:rsidRPr="002B4E2C">
        <w:rPr>
          <w:b/>
          <w:bCs/>
          <w:noProof/>
          <w:lang w:val="en-US"/>
        </w:rPr>
        <w:lastRenderedPageBreak/>
        <w:drawing>
          <wp:inline distT="0" distB="0" distL="0" distR="0" wp14:anchorId="2965B9C6" wp14:editId="5DAB8410">
            <wp:extent cx="3477075" cy="1943967"/>
            <wp:effectExtent l="0" t="0" r="9525" b="0"/>
            <wp:docPr id="111527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70833" name=""/>
                    <pic:cNvPicPr/>
                  </pic:nvPicPr>
                  <pic:blipFill>
                    <a:blip r:embed="rId20"/>
                    <a:stretch>
                      <a:fillRect/>
                    </a:stretch>
                  </pic:blipFill>
                  <pic:spPr>
                    <a:xfrm>
                      <a:off x="0" y="0"/>
                      <a:ext cx="3487630" cy="1949868"/>
                    </a:xfrm>
                    <a:prstGeom prst="rect">
                      <a:avLst/>
                    </a:prstGeom>
                  </pic:spPr>
                </pic:pic>
              </a:graphicData>
            </a:graphic>
          </wp:inline>
        </w:drawing>
      </w:r>
      <w:r w:rsidR="00E84959" w:rsidRPr="00E84959">
        <w:rPr>
          <w:noProof/>
        </w:rPr>
        <w:drawing>
          <wp:inline distT="0" distB="0" distL="0" distR="0" wp14:anchorId="40220DCA" wp14:editId="1E044ACA">
            <wp:extent cx="3520244" cy="1510020"/>
            <wp:effectExtent l="0" t="0" r="4445" b="0"/>
            <wp:docPr id="12314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87871" name=""/>
                    <pic:cNvPicPr/>
                  </pic:nvPicPr>
                  <pic:blipFill>
                    <a:blip r:embed="rId21"/>
                    <a:stretch>
                      <a:fillRect/>
                    </a:stretch>
                  </pic:blipFill>
                  <pic:spPr>
                    <a:xfrm>
                      <a:off x="0" y="0"/>
                      <a:ext cx="3540205" cy="1518583"/>
                    </a:xfrm>
                    <a:prstGeom prst="rect">
                      <a:avLst/>
                    </a:prstGeom>
                  </pic:spPr>
                </pic:pic>
              </a:graphicData>
            </a:graphic>
          </wp:inline>
        </w:drawing>
      </w:r>
    </w:p>
    <w:p w14:paraId="7B2FD2FC" w14:textId="07AB157E" w:rsidR="001C73FF" w:rsidRPr="001C73FF" w:rsidRDefault="001C73FF" w:rsidP="00B5398E">
      <w:pPr>
        <w:pStyle w:val="ListParagraph"/>
        <w:spacing w:before="240" w:line="360" w:lineRule="auto"/>
        <w:ind w:leftChars="0" w:left="960"/>
        <w:jc w:val="center"/>
        <w:rPr>
          <w:lang w:val="en-US"/>
        </w:rPr>
      </w:pPr>
      <w:r w:rsidRPr="001C73FF">
        <w:rPr>
          <w:lang w:val="en-US"/>
        </w:rPr>
        <w:t>Figure</w:t>
      </w:r>
      <w:r>
        <w:rPr>
          <w:lang w:val="en-US"/>
        </w:rPr>
        <w:t xml:space="preserve"> 8:</w:t>
      </w:r>
      <w:r w:rsidR="00F66C0D">
        <w:rPr>
          <w:lang w:val="en-US"/>
        </w:rPr>
        <w:t xml:space="preserve"> The main script</w:t>
      </w:r>
      <w:r w:rsidR="00027296">
        <w:rPr>
          <w:lang w:val="en-US"/>
        </w:rPr>
        <w:t xml:space="preserve">, </w:t>
      </w:r>
      <w:proofErr w:type="spellStart"/>
      <w:r w:rsidR="00027296">
        <w:rPr>
          <w:lang w:val="en-US"/>
        </w:rPr>
        <w:t>Shaft_Design.mlx</w:t>
      </w:r>
      <w:proofErr w:type="spellEnd"/>
    </w:p>
    <w:p w14:paraId="55C1F661" w14:textId="77777777" w:rsidR="00FD015D" w:rsidRDefault="00FD015D" w:rsidP="007F02BF">
      <w:pPr>
        <w:pStyle w:val="ListParagraph"/>
        <w:numPr>
          <w:ilvl w:val="0"/>
          <w:numId w:val="9"/>
        </w:numPr>
        <w:spacing w:before="240" w:line="360" w:lineRule="auto"/>
        <w:ind w:leftChars="0"/>
      </w:pPr>
      <w:r w:rsidRPr="00273C2B">
        <w:rPr>
          <w:b/>
          <w:bCs/>
        </w:rPr>
        <w:t>Fatigue Failure Design Criteria:</w:t>
      </w:r>
      <w:r>
        <w:t xml:space="preserve"> Implementation of fatigue life equations (e.g., DE-Gerber) for stress analysis.</w:t>
      </w:r>
    </w:p>
    <w:p w14:paraId="358AB75D" w14:textId="4D653E21" w:rsidR="0040349E" w:rsidRDefault="00717F0E" w:rsidP="00717F0E">
      <w:pPr>
        <w:pStyle w:val="ListParagraph"/>
        <w:spacing w:before="240" w:line="360" w:lineRule="auto"/>
        <w:ind w:leftChars="0"/>
        <w:jc w:val="center"/>
        <w:rPr>
          <w:lang w:val="en-US"/>
        </w:rPr>
      </w:pPr>
      <w:r w:rsidRPr="00717F0E">
        <w:rPr>
          <w:noProof/>
        </w:rPr>
        <w:drawing>
          <wp:inline distT="0" distB="0" distL="0" distR="0" wp14:anchorId="400D6396" wp14:editId="2E96F023">
            <wp:extent cx="3637978" cy="3418767"/>
            <wp:effectExtent l="0" t="0" r="635" b="0"/>
            <wp:docPr id="4685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5865" name=""/>
                    <pic:cNvPicPr/>
                  </pic:nvPicPr>
                  <pic:blipFill>
                    <a:blip r:embed="rId22"/>
                    <a:stretch>
                      <a:fillRect/>
                    </a:stretch>
                  </pic:blipFill>
                  <pic:spPr>
                    <a:xfrm>
                      <a:off x="0" y="0"/>
                      <a:ext cx="3644132" cy="3424550"/>
                    </a:xfrm>
                    <a:prstGeom prst="rect">
                      <a:avLst/>
                    </a:prstGeom>
                  </pic:spPr>
                </pic:pic>
              </a:graphicData>
            </a:graphic>
          </wp:inline>
        </w:drawing>
      </w:r>
    </w:p>
    <w:p w14:paraId="37EB995B" w14:textId="1A0075C9" w:rsidR="00C02363" w:rsidRPr="00C02363" w:rsidRDefault="00C02363" w:rsidP="00717F0E">
      <w:pPr>
        <w:pStyle w:val="ListParagraph"/>
        <w:spacing w:before="240" w:line="360" w:lineRule="auto"/>
        <w:ind w:leftChars="0"/>
        <w:jc w:val="center"/>
        <w:rPr>
          <w:lang w:val="en-US"/>
        </w:rPr>
      </w:pPr>
      <w:r>
        <w:rPr>
          <w:lang w:val="en-US"/>
        </w:rPr>
        <w:lastRenderedPageBreak/>
        <w:t xml:space="preserve">Figure 9: </w:t>
      </w:r>
      <w:proofErr w:type="spellStart"/>
      <w:r w:rsidR="00763A5B">
        <w:rPr>
          <w:lang w:val="en-US"/>
        </w:rPr>
        <w:t>computeDiameter.m</w:t>
      </w:r>
      <w:proofErr w:type="spellEnd"/>
    </w:p>
    <w:p w14:paraId="0D15BA90" w14:textId="77777777" w:rsidR="00FD015D" w:rsidRDefault="00FD015D" w:rsidP="007F02BF">
      <w:pPr>
        <w:pStyle w:val="ListParagraph"/>
        <w:numPr>
          <w:ilvl w:val="0"/>
          <w:numId w:val="9"/>
        </w:numPr>
        <w:spacing w:before="240" w:line="360" w:lineRule="auto"/>
        <w:ind w:leftChars="0"/>
      </w:pPr>
      <w:r w:rsidRPr="002A12B6">
        <w:rPr>
          <w:b/>
          <w:bCs/>
        </w:rPr>
        <w:t>Yielding Check:</w:t>
      </w:r>
      <w:r>
        <w:t xml:space="preserve"> Ensures that the computed diameter also satisfies static yield strength.</w:t>
      </w:r>
    </w:p>
    <w:p w14:paraId="1F8E7C56" w14:textId="708A9F94" w:rsidR="00D0203C" w:rsidRDefault="00B61747" w:rsidP="00F36304">
      <w:pPr>
        <w:pStyle w:val="ListParagraph"/>
        <w:spacing w:before="240" w:line="360" w:lineRule="auto"/>
        <w:ind w:leftChars="0"/>
        <w:jc w:val="center"/>
        <w:rPr>
          <w:lang w:val="en-US"/>
        </w:rPr>
      </w:pPr>
      <w:r w:rsidRPr="00B61747">
        <w:rPr>
          <w:noProof/>
        </w:rPr>
        <w:drawing>
          <wp:inline distT="0" distB="0" distL="0" distR="0" wp14:anchorId="1118D65F" wp14:editId="5BA3BDD9">
            <wp:extent cx="5943600" cy="2877820"/>
            <wp:effectExtent l="0" t="0" r="0" b="0"/>
            <wp:docPr id="4159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5801" name=""/>
                    <pic:cNvPicPr/>
                  </pic:nvPicPr>
                  <pic:blipFill>
                    <a:blip r:embed="rId23"/>
                    <a:stretch>
                      <a:fillRect/>
                    </a:stretch>
                  </pic:blipFill>
                  <pic:spPr>
                    <a:xfrm>
                      <a:off x="0" y="0"/>
                      <a:ext cx="5943600" cy="2877820"/>
                    </a:xfrm>
                    <a:prstGeom prst="rect">
                      <a:avLst/>
                    </a:prstGeom>
                  </pic:spPr>
                </pic:pic>
              </a:graphicData>
            </a:graphic>
          </wp:inline>
        </w:drawing>
      </w:r>
    </w:p>
    <w:p w14:paraId="36249199" w14:textId="51206AA0" w:rsidR="00F36304" w:rsidRPr="00F36304" w:rsidRDefault="00F36304" w:rsidP="00F36304">
      <w:pPr>
        <w:pStyle w:val="ListParagraph"/>
        <w:spacing w:before="240" w:line="360" w:lineRule="auto"/>
        <w:ind w:leftChars="0"/>
        <w:jc w:val="center"/>
        <w:rPr>
          <w:lang w:val="en-US"/>
        </w:rPr>
      </w:pPr>
      <w:r>
        <w:rPr>
          <w:lang w:val="en-US"/>
        </w:rPr>
        <w:t>Figure 10:</w:t>
      </w:r>
      <w:r w:rsidR="00071E60">
        <w:rPr>
          <w:lang w:val="en-US"/>
        </w:rPr>
        <w:t xml:space="preserve"> </w:t>
      </w:r>
      <w:r w:rsidR="00063B02">
        <w:rPr>
          <w:lang w:val="en-US"/>
        </w:rPr>
        <w:t>Analysis</w:t>
      </w:r>
      <w:r w:rsidR="00C16920">
        <w:rPr>
          <w:lang w:val="en-US"/>
        </w:rPr>
        <w:t xml:space="preserve"> Section of the Main Sc</w:t>
      </w:r>
      <w:r w:rsidR="00483372">
        <w:rPr>
          <w:lang w:val="en-US"/>
        </w:rPr>
        <w:t>r</w:t>
      </w:r>
      <w:r w:rsidR="00C16920">
        <w:rPr>
          <w:lang w:val="en-US"/>
        </w:rPr>
        <w:t>ipt</w:t>
      </w:r>
    </w:p>
    <w:p w14:paraId="15A2D931" w14:textId="2DB875B9" w:rsidR="00FD015D" w:rsidRPr="000B1A69" w:rsidRDefault="00FD015D" w:rsidP="00F11323">
      <w:pPr>
        <w:spacing w:line="360" w:lineRule="auto"/>
        <w:rPr>
          <w:b/>
          <w:bCs/>
          <w:u w:val="single"/>
        </w:rPr>
      </w:pPr>
      <w:r w:rsidRPr="000B1A69">
        <w:rPr>
          <w:b/>
          <w:bCs/>
          <w:u w:val="single"/>
        </w:rPr>
        <w:t>Examples</w:t>
      </w:r>
      <w:r w:rsidR="00F315CE">
        <w:rPr>
          <w:b/>
          <w:bCs/>
          <w:u w:val="single"/>
        </w:rPr>
        <w:t xml:space="preserve"> 1</w:t>
      </w:r>
      <w:r w:rsidRPr="000B1A69">
        <w:rPr>
          <w:b/>
          <w:bCs/>
          <w:u w:val="single"/>
        </w:rPr>
        <w:t>:</w:t>
      </w:r>
    </w:p>
    <w:p w14:paraId="5B9CCAEC" w14:textId="331B5CEF" w:rsidR="00FD015D" w:rsidRDefault="00FD015D" w:rsidP="00F11323">
      <w:pPr>
        <w:pStyle w:val="ListParagraph"/>
        <w:numPr>
          <w:ilvl w:val="0"/>
          <w:numId w:val="10"/>
        </w:numPr>
        <w:spacing w:line="360" w:lineRule="auto"/>
        <w:ind w:leftChars="0"/>
      </w:pPr>
      <w:r w:rsidRPr="00E3371C">
        <w:rPr>
          <w:b/>
          <w:bCs/>
        </w:rPr>
        <w:t>Material:</w:t>
      </w:r>
      <w:r>
        <w:t xml:space="preserve"> </w:t>
      </w:r>
      <w:r w:rsidR="00935C52">
        <w:t>AISI 10</w:t>
      </w:r>
      <w:r w:rsidR="00F73342">
        <w:t>2</w:t>
      </w:r>
      <w:r w:rsidR="00935C52">
        <w:t xml:space="preserve">0 </w:t>
      </w:r>
      <w:r w:rsidR="00380952">
        <w:t>HR</w:t>
      </w:r>
      <w:r w:rsidR="00935C52">
        <w:t xml:space="preserve"> Steel</w:t>
      </w:r>
      <w:r w:rsidR="0008287F">
        <w:br/>
      </w:r>
      <w:r w:rsidR="00380952" w:rsidRPr="00380952">
        <w:rPr>
          <w:noProof/>
        </w:rPr>
        <w:drawing>
          <wp:inline distT="0" distB="0" distL="0" distR="0" wp14:anchorId="2C14C497" wp14:editId="3BC909C7">
            <wp:extent cx="1434350" cy="322729"/>
            <wp:effectExtent l="0" t="0" r="0" b="1270"/>
            <wp:docPr id="54931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15298" name=""/>
                    <pic:cNvPicPr/>
                  </pic:nvPicPr>
                  <pic:blipFill>
                    <a:blip r:embed="rId24"/>
                    <a:stretch>
                      <a:fillRect/>
                    </a:stretch>
                  </pic:blipFill>
                  <pic:spPr>
                    <a:xfrm>
                      <a:off x="0" y="0"/>
                      <a:ext cx="1490812" cy="335433"/>
                    </a:xfrm>
                    <a:prstGeom prst="rect">
                      <a:avLst/>
                    </a:prstGeom>
                  </pic:spPr>
                </pic:pic>
              </a:graphicData>
            </a:graphic>
          </wp:inline>
        </w:drawing>
      </w:r>
    </w:p>
    <w:p w14:paraId="29DBC92E" w14:textId="3FAECDC8" w:rsidR="00BE179C" w:rsidRDefault="00A60660" w:rsidP="00BE179C">
      <w:pPr>
        <w:pStyle w:val="ListParagraph"/>
        <w:numPr>
          <w:ilvl w:val="0"/>
          <w:numId w:val="10"/>
        </w:numPr>
        <w:spacing w:line="360" w:lineRule="auto"/>
        <w:ind w:leftChars="0"/>
      </w:pPr>
      <w:r>
        <w:rPr>
          <w:b/>
          <w:bCs/>
        </w:rPr>
        <w:t xml:space="preserve">Design Requirements: </w:t>
      </w:r>
      <w:r w:rsidR="00FE3BBC">
        <w:rPr>
          <w:b/>
          <w:bCs/>
        </w:rPr>
        <w:br/>
      </w:r>
      <w:r w:rsidR="00FE3BBC" w:rsidRPr="00FE3BBC">
        <w:rPr>
          <w:b/>
          <w:bCs/>
          <w:noProof/>
        </w:rPr>
        <w:drawing>
          <wp:inline distT="0" distB="0" distL="0" distR="0" wp14:anchorId="6CF89F68" wp14:editId="1063C089">
            <wp:extent cx="3230880" cy="527957"/>
            <wp:effectExtent l="0" t="0" r="7620" b="5715"/>
            <wp:docPr id="209716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4709" name=""/>
                    <pic:cNvPicPr/>
                  </pic:nvPicPr>
                  <pic:blipFill rotWithShape="1">
                    <a:blip r:embed="rId25">
                      <a:extLst>
                        <a:ext uri="{28A0092B-C50C-407E-A947-70E740481C1C}">
                          <a14:useLocalDpi xmlns:a14="http://schemas.microsoft.com/office/drawing/2010/main" val="0"/>
                        </a:ext>
                      </a:extLst>
                    </a:blip>
                    <a:srcRect t="13945" b="4565"/>
                    <a:stretch/>
                  </pic:blipFill>
                  <pic:spPr bwMode="auto">
                    <a:xfrm>
                      <a:off x="0" y="0"/>
                      <a:ext cx="3230880" cy="527957"/>
                    </a:xfrm>
                    <a:prstGeom prst="rect">
                      <a:avLst/>
                    </a:prstGeom>
                    <a:ln>
                      <a:noFill/>
                    </a:ln>
                    <a:extLst>
                      <a:ext uri="{53640926-AAD7-44D8-BBD7-CCE9431645EC}">
                        <a14:shadowObscured xmlns:a14="http://schemas.microsoft.com/office/drawing/2010/main"/>
                      </a:ext>
                    </a:extLst>
                  </pic:spPr>
                </pic:pic>
              </a:graphicData>
            </a:graphic>
          </wp:inline>
        </w:drawing>
      </w:r>
      <w:r w:rsidR="002E4579" w:rsidRPr="002E4579">
        <w:rPr>
          <w:noProof/>
        </w:rPr>
        <w:t xml:space="preserve"> </w:t>
      </w:r>
      <w:r w:rsidR="007765BF" w:rsidRPr="007765BF">
        <w:rPr>
          <w:noProof/>
        </w:rPr>
        <w:drawing>
          <wp:inline distT="0" distB="0" distL="0" distR="0" wp14:anchorId="3BA22578" wp14:editId="66F9277B">
            <wp:extent cx="3306126" cy="242207"/>
            <wp:effectExtent l="0" t="0" r="0" b="5715"/>
            <wp:docPr id="16646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8760" name=""/>
                    <pic:cNvPicPr/>
                  </pic:nvPicPr>
                  <pic:blipFill>
                    <a:blip r:embed="rId26"/>
                    <a:stretch>
                      <a:fillRect/>
                    </a:stretch>
                  </pic:blipFill>
                  <pic:spPr>
                    <a:xfrm>
                      <a:off x="0" y="0"/>
                      <a:ext cx="3608062" cy="264327"/>
                    </a:xfrm>
                    <a:prstGeom prst="rect">
                      <a:avLst/>
                    </a:prstGeom>
                  </pic:spPr>
                </pic:pic>
              </a:graphicData>
            </a:graphic>
          </wp:inline>
        </w:drawing>
      </w:r>
      <w:r w:rsidR="00321EF9">
        <w:rPr>
          <w:noProof/>
        </w:rPr>
        <w:br/>
      </w:r>
      <w:r w:rsidR="00321EF9" w:rsidRPr="004E3482">
        <w:rPr>
          <w:noProof/>
        </w:rPr>
        <w:drawing>
          <wp:inline distT="0" distB="0" distL="0" distR="0" wp14:anchorId="734B3A81" wp14:editId="28104F77">
            <wp:extent cx="3334871" cy="768517"/>
            <wp:effectExtent l="0" t="0" r="0" b="0"/>
            <wp:docPr id="27077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8395" name=""/>
                    <pic:cNvPicPr/>
                  </pic:nvPicPr>
                  <pic:blipFill>
                    <a:blip r:embed="rId27"/>
                    <a:stretch>
                      <a:fillRect/>
                    </a:stretch>
                  </pic:blipFill>
                  <pic:spPr>
                    <a:xfrm>
                      <a:off x="0" y="0"/>
                      <a:ext cx="3341998" cy="770159"/>
                    </a:xfrm>
                    <a:prstGeom prst="rect">
                      <a:avLst/>
                    </a:prstGeom>
                  </pic:spPr>
                </pic:pic>
              </a:graphicData>
            </a:graphic>
          </wp:inline>
        </w:drawing>
      </w:r>
    </w:p>
    <w:p w14:paraId="68D0FB4F" w14:textId="764756D9" w:rsidR="00391771" w:rsidRPr="00B3479C" w:rsidRDefault="00FD015D" w:rsidP="00BE179C">
      <w:pPr>
        <w:pStyle w:val="ListParagraph"/>
        <w:numPr>
          <w:ilvl w:val="0"/>
          <w:numId w:val="10"/>
        </w:numPr>
        <w:spacing w:line="360" w:lineRule="auto"/>
        <w:ind w:leftChars="0"/>
      </w:pPr>
      <w:r w:rsidRPr="00BE179C">
        <w:rPr>
          <w:b/>
          <w:bCs/>
        </w:rPr>
        <w:t>Loading:</w:t>
      </w:r>
      <w:r>
        <w:t xml:space="preserve"> </w:t>
      </w:r>
      <w:r w:rsidR="002C5250" w:rsidRPr="002C5250">
        <w: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2C5250" w:rsidRPr="00BE179C">
        <w:rPr>
          <w:lang w:val="en-US"/>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2C5250" w:rsidRPr="00BE179C">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rsidR="002C5250" w:rsidRPr="00BE179C">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2C5250" w:rsidRPr="002C5250">
        <w:t>) = (1250</w:t>
      </w:r>
      <w:r w:rsidR="002C5250" w:rsidRPr="00BE179C">
        <w:rPr>
          <w:lang w:val="en-US"/>
        </w:rPr>
        <w:t xml:space="preserve">, 1250, </w:t>
      </w:r>
      <w:r w:rsidR="00C87F4F" w:rsidRPr="00BE179C">
        <w:rPr>
          <w:lang w:val="en-US"/>
        </w:rPr>
        <w:t>3750</w:t>
      </w:r>
      <w:r w:rsidR="002C5250" w:rsidRPr="00BE179C">
        <w:rPr>
          <w:lang w:val="en-US"/>
        </w:rPr>
        <w:t>,</w:t>
      </w:r>
      <w:r w:rsidR="00C87F4F" w:rsidRPr="00BE179C">
        <w:rPr>
          <w:lang w:val="en-US"/>
        </w:rPr>
        <w:t xml:space="preserve"> 2250</w:t>
      </w:r>
      <w:r w:rsidR="002C5250" w:rsidRPr="002C5250">
        <w:t>)</w:t>
      </w:r>
      <w:r w:rsidR="002C5250">
        <w:t xml:space="preserve"> </w:t>
      </w:r>
      <m:oMath>
        <m:r>
          <w:rPr>
            <w:rFonts w:ascii="Cambria Math" w:hAnsi="Cambria Math"/>
          </w:rPr>
          <m:t>lb in</m:t>
        </m:r>
      </m:oMath>
    </w:p>
    <w:p w14:paraId="0BE26887" w14:textId="6C076895" w:rsidR="00B3479C" w:rsidRPr="00B46AA2" w:rsidRDefault="00B3479C" w:rsidP="00980B44">
      <w:pPr>
        <w:pStyle w:val="ListParagraph"/>
        <w:numPr>
          <w:ilvl w:val="0"/>
          <w:numId w:val="10"/>
        </w:numPr>
        <w:spacing w:line="360" w:lineRule="auto"/>
        <w:ind w:leftChars="0"/>
      </w:pPr>
      <w:r>
        <w:rPr>
          <w:b/>
          <w:bCs/>
        </w:rPr>
        <w:t>Analysis Results</w:t>
      </w:r>
      <w:r w:rsidR="00114226">
        <w:rPr>
          <w:b/>
          <w:bCs/>
        </w:rPr>
        <w:t>:</w:t>
      </w:r>
    </w:p>
    <w:tbl>
      <w:tblPr>
        <w:tblStyle w:val="TableGrid"/>
        <w:tblW w:w="0" w:type="auto"/>
        <w:tblLook w:val="04A0" w:firstRow="1" w:lastRow="0" w:firstColumn="1" w:lastColumn="0" w:noHBand="0" w:noVBand="1"/>
      </w:tblPr>
      <w:tblGrid>
        <w:gridCol w:w="4675"/>
        <w:gridCol w:w="4675"/>
      </w:tblGrid>
      <w:tr w:rsidR="00391771" w14:paraId="66219765" w14:textId="77777777" w:rsidTr="00391771">
        <w:tc>
          <w:tcPr>
            <w:tcW w:w="4675" w:type="dxa"/>
          </w:tcPr>
          <w:p w14:paraId="4856F7EB" w14:textId="236D39A2" w:rsidR="00391771" w:rsidRPr="00391771" w:rsidRDefault="00391771" w:rsidP="00965825">
            <w:pPr>
              <w:jc w:val="center"/>
              <w:rPr>
                <w:lang w:val="en-US"/>
              </w:rPr>
            </w:pPr>
            <w:r w:rsidRPr="00391771">
              <w:rPr>
                <w:lang w:val="en-US"/>
              </w:rPr>
              <w:t>Mo</w:t>
            </w:r>
            <w:r>
              <w:rPr>
                <w:lang w:val="en-US"/>
              </w:rPr>
              <w:t>dified Goodman</w:t>
            </w:r>
          </w:p>
        </w:tc>
        <w:tc>
          <w:tcPr>
            <w:tcW w:w="4675" w:type="dxa"/>
          </w:tcPr>
          <w:p w14:paraId="4B71C1B8" w14:textId="0E2084FB" w:rsidR="00391771" w:rsidRPr="008A341F" w:rsidRDefault="008A341F" w:rsidP="00965825">
            <w:pPr>
              <w:jc w:val="center"/>
              <w:rPr>
                <w:lang w:val="en-US"/>
              </w:rPr>
            </w:pPr>
            <w:r w:rsidRPr="008A341F">
              <w:rPr>
                <w:lang w:val="en-US"/>
              </w:rPr>
              <w:t>DE-Gerber</w:t>
            </w:r>
          </w:p>
        </w:tc>
      </w:tr>
      <w:tr w:rsidR="00391771" w14:paraId="132FF921" w14:textId="77777777" w:rsidTr="00391771">
        <w:tc>
          <w:tcPr>
            <w:tcW w:w="4675" w:type="dxa"/>
          </w:tcPr>
          <w:p w14:paraId="31B9D895" w14:textId="7F3645BE" w:rsidR="00391771" w:rsidRPr="002F5FF3" w:rsidRDefault="00FF5222" w:rsidP="00965825">
            <w:pPr>
              <w:jc w:val="center"/>
            </w:pPr>
            <w:r w:rsidRPr="00FF5222">
              <w:rPr>
                <w:noProof/>
              </w:rPr>
              <w:lastRenderedPageBreak/>
              <w:drawing>
                <wp:inline distT="0" distB="0" distL="0" distR="0" wp14:anchorId="601E934A" wp14:editId="2D50BC33">
                  <wp:extent cx="2424953" cy="2830924"/>
                  <wp:effectExtent l="0" t="0" r="0" b="7620"/>
                  <wp:docPr id="104579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3369" name=""/>
                          <pic:cNvPicPr/>
                        </pic:nvPicPr>
                        <pic:blipFill>
                          <a:blip r:embed="rId28"/>
                          <a:stretch>
                            <a:fillRect/>
                          </a:stretch>
                        </pic:blipFill>
                        <pic:spPr>
                          <a:xfrm>
                            <a:off x="0" y="0"/>
                            <a:ext cx="2442106" cy="2850948"/>
                          </a:xfrm>
                          <a:prstGeom prst="rect">
                            <a:avLst/>
                          </a:prstGeom>
                        </pic:spPr>
                      </pic:pic>
                    </a:graphicData>
                  </a:graphic>
                </wp:inline>
              </w:drawing>
            </w:r>
          </w:p>
        </w:tc>
        <w:tc>
          <w:tcPr>
            <w:tcW w:w="4675" w:type="dxa"/>
          </w:tcPr>
          <w:p w14:paraId="41B68C45" w14:textId="5DD29D8F" w:rsidR="00391771" w:rsidRPr="00CE0284" w:rsidRDefault="00232307" w:rsidP="00965825">
            <w:pPr>
              <w:jc w:val="center"/>
            </w:pPr>
            <w:r w:rsidRPr="002F5FF3">
              <w:rPr>
                <w:noProof/>
              </w:rPr>
              <w:drawing>
                <wp:inline distT="0" distB="0" distL="0" distR="0" wp14:anchorId="73F35163" wp14:editId="58862605">
                  <wp:extent cx="2497126" cy="2841812"/>
                  <wp:effectExtent l="0" t="0" r="0" b="0"/>
                  <wp:docPr id="98727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0202" name=""/>
                          <pic:cNvPicPr/>
                        </pic:nvPicPr>
                        <pic:blipFill>
                          <a:blip r:embed="rId29"/>
                          <a:stretch>
                            <a:fillRect/>
                          </a:stretch>
                        </pic:blipFill>
                        <pic:spPr>
                          <a:xfrm>
                            <a:off x="0" y="0"/>
                            <a:ext cx="2543331" cy="2894394"/>
                          </a:xfrm>
                          <a:prstGeom prst="rect">
                            <a:avLst/>
                          </a:prstGeom>
                        </pic:spPr>
                      </pic:pic>
                    </a:graphicData>
                  </a:graphic>
                </wp:inline>
              </w:drawing>
            </w:r>
          </w:p>
        </w:tc>
      </w:tr>
      <w:tr w:rsidR="00391771" w14:paraId="5CB8069A" w14:textId="77777777" w:rsidTr="00391771">
        <w:tc>
          <w:tcPr>
            <w:tcW w:w="4675" w:type="dxa"/>
          </w:tcPr>
          <w:p w14:paraId="32751419" w14:textId="0937FFCF" w:rsidR="00391771" w:rsidRPr="00FC623E" w:rsidRDefault="00FC623E" w:rsidP="00965825">
            <w:pPr>
              <w:jc w:val="center"/>
              <w:rPr>
                <w:lang w:val="en-US"/>
              </w:rPr>
            </w:pPr>
            <w:r>
              <w:rPr>
                <w:lang w:val="en-US"/>
              </w:rPr>
              <w:t>DE-</w:t>
            </w:r>
            <w:r w:rsidR="00450245">
              <w:rPr>
                <w:lang w:val="en-US"/>
              </w:rPr>
              <w:t>ASME Elliptic</w:t>
            </w:r>
          </w:p>
        </w:tc>
        <w:tc>
          <w:tcPr>
            <w:tcW w:w="4675" w:type="dxa"/>
          </w:tcPr>
          <w:p w14:paraId="5090C3E5" w14:textId="6BB0914D" w:rsidR="00391771" w:rsidRPr="00C13697" w:rsidRDefault="00C13697" w:rsidP="00965825">
            <w:pPr>
              <w:jc w:val="center"/>
              <w:rPr>
                <w:lang w:val="en-US"/>
              </w:rPr>
            </w:pPr>
            <w:r w:rsidRPr="00C13697">
              <w:rPr>
                <w:lang w:val="en-US"/>
              </w:rPr>
              <w:t>DE</w:t>
            </w:r>
            <w:r>
              <w:rPr>
                <w:lang w:val="en-US"/>
              </w:rPr>
              <w:t>-Soderberg</w:t>
            </w:r>
          </w:p>
        </w:tc>
      </w:tr>
      <w:tr w:rsidR="00391771" w14:paraId="3D22A220" w14:textId="77777777" w:rsidTr="00391771">
        <w:tc>
          <w:tcPr>
            <w:tcW w:w="4675" w:type="dxa"/>
          </w:tcPr>
          <w:p w14:paraId="1AE216B1" w14:textId="072BBF31" w:rsidR="00391771" w:rsidRPr="00BA524A" w:rsidRDefault="00B76694" w:rsidP="00965825">
            <w:pPr>
              <w:jc w:val="center"/>
            </w:pPr>
            <w:r w:rsidRPr="00B76694">
              <w:rPr>
                <w:noProof/>
              </w:rPr>
              <w:drawing>
                <wp:inline distT="0" distB="0" distL="0" distR="0" wp14:anchorId="34527432" wp14:editId="611A3E5B">
                  <wp:extent cx="2487706" cy="2827108"/>
                  <wp:effectExtent l="0" t="0" r="8255" b="0"/>
                  <wp:docPr id="145939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95262" name=""/>
                          <pic:cNvPicPr/>
                        </pic:nvPicPr>
                        <pic:blipFill>
                          <a:blip r:embed="rId30"/>
                          <a:stretch>
                            <a:fillRect/>
                          </a:stretch>
                        </pic:blipFill>
                        <pic:spPr>
                          <a:xfrm>
                            <a:off x="0" y="0"/>
                            <a:ext cx="2497370" cy="2838090"/>
                          </a:xfrm>
                          <a:prstGeom prst="rect">
                            <a:avLst/>
                          </a:prstGeom>
                        </pic:spPr>
                      </pic:pic>
                    </a:graphicData>
                  </a:graphic>
                </wp:inline>
              </w:drawing>
            </w:r>
          </w:p>
        </w:tc>
        <w:tc>
          <w:tcPr>
            <w:tcW w:w="4675" w:type="dxa"/>
          </w:tcPr>
          <w:p w14:paraId="6E8D487C" w14:textId="05177DDB" w:rsidR="00391771" w:rsidRPr="00A12D9F" w:rsidRDefault="004A61D2" w:rsidP="00965825">
            <w:pPr>
              <w:jc w:val="center"/>
            </w:pPr>
            <w:r w:rsidRPr="004A61D2">
              <w:rPr>
                <w:noProof/>
              </w:rPr>
              <w:drawing>
                <wp:inline distT="0" distB="0" distL="0" distR="0" wp14:anchorId="7143EC75" wp14:editId="1A06061E">
                  <wp:extent cx="2534570" cy="2827020"/>
                  <wp:effectExtent l="0" t="0" r="0" b="0"/>
                  <wp:docPr id="73396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0829" name=""/>
                          <pic:cNvPicPr/>
                        </pic:nvPicPr>
                        <pic:blipFill>
                          <a:blip r:embed="rId31"/>
                          <a:stretch>
                            <a:fillRect/>
                          </a:stretch>
                        </pic:blipFill>
                        <pic:spPr>
                          <a:xfrm>
                            <a:off x="0" y="0"/>
                            <a:ext cx="2542867" cy="2836274"/>
                          </a:xfrm>
                          <a:prstGeom prst="rect">
                            <a:avLst/>
                          </a:prstGeom>
                        </pic:spPr>
                      </pic:pic>
                    </a:graphicData>
                  </a:graphic>
                </wp:inline>
              </w:drawing>
            </w:r>
          </w:p>
        </w:tc>
      </w:tr>
    </w:tbl>
    <w:p w14:paraId="64411E3C" w14:textId="464BE65B" w:rsidR="00391771" w:rsidRDefault="00391771" w:rsidP="00980B44">
      <w:pPr>
        <w:spacing w:line="360" w:lineRule="auto"/>
        <w:rPr>
          <w:b/>
          <w:bCs/>
          <w:u w:val="single"/>
        </w:rPr>
      </w:pPr>
    </w:p>
    <w:p w14:paraId="139C5183" w14:textId="084BEFF4" w:rsidR="00980B44" w:rsidRPr="000B1A69" w:rsidRDefault="00980B44" w:rsidP="00980B44">
      <w:pPr>
        <w:spacing w:line="360" w:lineRule="auto"/>
        <w:rPr>
          <w:b/>
          <w:bCs/>
          <w:u w:val="single"/>
        </w:rPr>
      </w:pPr>
      <w:r w:rsidRPr="000B1A69">
        <w:rPr>
          <w:b/>
          <w:bCs/>
          <w:u w:val="single"/>
        </w:rPr>
        <w:t>Examples</w:t>
      </w:r>
      <w:r>
        <w:rPr>
          <w:b/>
          <w:bCs/>
          <w:u w:val="single"/>
        </w:rPr>
        <w:t xml:space="preserve"> </w:t>
      </w:r>
      <w:r w:rsidR="004F6E85">
        <w:rPr>
          <w:b/>
          <w:bCs/>
          <w:u w:val="single"/>
        </w:rPr>
        <w:t>2</w:t>
      </w:r>
      <w:r w:rsidRPr="000B1A69">
        <w:rPr>
          <w:b/>
          <w:bCs/>
          <w:u w:val="single"/>
        </w:rPr>
        <w:t>:</w:t>
      </w:r>
    </w:p>
    <w:p w14:paraId="0ED8D76E" w14:textId="32A0ED91" w:rsidR="009318CC" w:rsidRDefault="00980B44" w:rsidP="009318CC">
      <w:pPr>
        <w:pStyle w:val="ListParagraph"/>
        <w:numPr>
          <w:ilvl w:val="0"/>
          <w:numId w:val="19"/>
        </w:numPr>
        <w:spacing w:line="360" w:lineRule="auto"/>
        <w:ind w:leftChars="0"/>
      </w:pPr>
      <w:r w:rsidRPr="00980B44">
        <w:rPr>
          <w:b/>
          <w:bCs/>
        </w:rPr>
        <w:t>Material:</w:t>
      </w:r>
      <w:r>
        <w:t xml:space="preserve"> AISI 10</w:t>
      </w:r>
      <w:r w:rsidR="005B7FA7">
        <w:t>5</w:t>
      </w:r>
      <w:r>
        <w:t>0 HR Steel</w:t>
      </w:r>
      <w:r w:rsidR="004537C7">
        <w:br/>
      </w:r>
      <w:r w:rsidR="004537C7" w:rsidRPr="004537C7">
        <w:rPr>
          <w:noProof/>
        </w:rPr>
        <w:drawing>
          <wp:inline distT="0" distB="0" distL="0" distR="0" wp14:anchorId="62C6B1B6" wp14:editId="446D09B1">
            <wp:extent cx="1483659" cy="331788"/>
            <wp:effectExtent l="0" t="0" r="2540" b="0"/>
            <wp:docPr id="86764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43594" name=""/>
                    <pic:cNvPicPr/>
                  </pic:nvPicPr>
                  <pic:blipFill>
                    <a:blip r:embed="rId32"/>
                    <a:stretch>
                      <a:fillRect/>
                    </a:stretch>
                  </pic:blipFill>
                  <pic:spPr>
                    <a:xfrm>
                      <a:off x="0" y="0"/>
                      <a:ext cx="1512095" cy="338147"/>
                    </a:xfrm>
                    <a:prstGeom prst="rect">
                      <a:avLst/>
                    </a:prstGeom>
                  </pic:spPr>
                </pic:pic>
              </a:graphicData>
            </a:graphic>
          </wp:inline>
        </w:drawing>
      </w:r>
    </w:p>
    <w:p w14:paraId="5F252782" w14:textId="2BE7D70A" w:rsidR="00FE3BBC" w:rsidRDefault="00FE3BBC" w:rsidP="00FE3BBC">
      <w:pPr>
        <w:pStyle w:val="ListParagraph"/>
        <w:numPr>
          <w:ilvl w:val="0"/>
          <w:numId w:val="19"/>
        </w:numPr>
        <w:spacing w:line="360" w:lineRule="auto"/>
        <w:ind w:leftChars="0"/>
      </w:pPr>
      <w:r>
        <w:rPr>
          <w:b/>
          <w:bCs/>
        </w:rPr>
        <w:t xml:space="preserve">Design Requirements: </w:t>
      </w:r>
      <w:r>
        <w:rPr>
          <w:b/>
          <w:bCs/>
        </w:rPr>
        <w:br/>
      </w:r>
      <w:r w:rsidR="007765BF" w:rsidRPr="00FE3BBC">
        <w:rPr>
          <w:b/>
          <w:bCs/>
          <w:noProof/>
        </w:rPr>
        <w:drawing>
          <wp:inline distT="0" distB="0" distL="0" distR="0" wp14:anchorId="70D440A6" wp14:editId="19C11F76">
            <wp:extent cx="3230880" cy="527957"/>
            <wp:effectExtent l="0" t="0" r="7620" b="5715"/>
            <wp:docPr id="194421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4709" name=""/>
                    <pic:cNvPicPr/>
                  </pic:nvPicPr>
                  <pic:blipFill rotWithShape="1">
                    <a:blip r:embed="rId25">
                      <a:extLst>
                        <a:ext uri="{28A0092B-C50C-407E-A947-70E740481C1C}">
                          <a14:useLocalDpi xmlns:a14="http://schemas.microsoft.com/office/drawing/2010/main" val="0"/>
                        </a:ext>
                      </a:extLst>
                    </a:blip>
                    <a:srcRect t="13945" b="4565"/>
                    <a:stretch/>
                  </pic:blipFill>
                  <pic:spPr bwMode="auto">
                    <a:xfrm>
                      <a:off x="0" y="0"/>
                      <a:ext cx="3230880" cy="527957"/>
                    </a:xfrm>
                    <a:prstGeom prst="rect">
                      <a:avLst/>
                    </a:prstGeom>
                    <a:ln>
                      <a:noFill/>
                    </a:ln>
                    <a:extLst>
                      <a:ext uri="{53640926-AAD7-44D8-BBD7-CCE9431645EC}">
                        <a14:shadowObscured xmlns:a14="http://schemas.microsoft.com/office/drawing/2010/main"/>
                      </a:ext>
                    </a:extLst>
                  </pic:spPr>
                </pic:pic>
              </a:graphicData>
            </a:graphic>
          </wp:inline>
        </w:drawing>
      </w:r>
      <w:r w:rsidR="007765BF" w:rsidRPr="002E4579">
        <w:rPr>
          <w:noProof/>
        </w:rPr>
        <w:t xml:space="preserve"> </w:t>
      </w:r>
      <w:r w:rsidR="007765BF" w:rsidRPr="007765BF">
        <w:rPr>
          <w:noProof/>
        </w:rPr>
        <w:lastRenderedPageBreak/>
        <w:drawing>
          <wp:inline distT="0" distB="0" distL="0" distR="0" wp14:anchorId="20E0AEC9" wp14:editId="669E2258">
            <wp:extent cx="3306126" cy="242207"/>
            <wp:effectExtent l="0" t="0" r="0" b="5715"/>
            <wp:docPr id="16052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8760" name=""/>
                    <pic:cNvPicPr/>
                  </pic:nvPicPr>
                  <pic:blipFill>
                    <a:blip r:embed="rId26"/>
                    <a:stretch>
                      <a:fillRect/>
                    </a:stretch>
                  </pic:blipFill>
                  <pic:spPr>
                    <a:xfrm>
                      <a:off x="0" y="0"/>
                      <a:ext cx="3608062" cy="264327"/>
                    </a:xfrm>
                    <a:prstGeom prst="rect">
                      <a:avLst/>
                    </a:prstGeom>
                  </pic:spPr>
                </pic:pic>
              </a:graphicData>
            </a:graphic>
          </wp:inline>
        </w:drawing>
      </w:r>
      <w:r w:rsidR="00C0147A">
        <w:rPr>
          <w:noProof/>
        </w:rPr>
        <w:br/>
      </w:r>
      <w:r w:rsidR="004E3482" w:rsidRPr="004E3482">
        <w:rPr>
          <w:noProof/>
        </w:rPr>
        <w:drawing>
          <wp:inline distT="0" distB="0" distL="0" distR="0" wp14:anchorId="78315E5D" wp14:editId="1DE0D4F7">
            <wp:extent cx="3334871" cy="768517"/>
            <wp:effectExtent l="0" t="0" r="0" b="0"/>
            <wp:docPr id="75779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8395" name=""/>
                    <pic:cNvPicPr/>
                  </pic:nvPicPr>
                  <pic:blipFill>
                    <a:blip r:embed="rId27"/>
                    <a:stretch>
                      <a:fillRect/>
                    </a:stretch>
                  </pic:blipFill>
                  <pic:spPr>
                    <a:xfrm>
                      <a:off x="0" y="0"/>
                      <a:ext cx="3341998" cy="770159"/>
                    </a:xfrm>
                    <a:prstGeom prst="rect">
                      <a:avLst/>
                    </a:prstGeom>
                  </pic:spPr>
                </pic:pic>
              </a:graphicData>
            </a:graphic>
          </wp:inline>
        </w:drawing>
      </w:r>
    </w:p>
    <w:p w14:paraId="77FB26AB" w14:textId="77777777" w:rsidR="00175725" w:rsidRPr="00175725" w:rsidRDefault="00980B44" w:rsidP="00175725">
      <w:pPr>
        <w:pStyle w:val="ListParagraph"/>
        <w:numPr>
          <w:ilvl w:val="0"/>
          <w:numId w:val="19"/>
        </w:numPr>
        <w:spacing w:line="360" w:lineRule="auto"/>
        <w:ind w:leftChars="0"/>
      </w:pPr>
      <w:r w:rsidRPr="009318CC">
        <w:rPr>
          <w:b/>
          <w:bCs/>
        </w:rPr>
        <w:t>Loading:</w:t>
      </w:r>
      <w:r>
        <w:t xml:space="preserve"> </w:t>
      </w:r>
      <w:r w:rsidR="00041ECA" w:rsidRPr="002C5250">
        <w: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041ECA" w:rsidRPr="009318CC">
        <w:rPr>
          <w:lang w:val="en-US"/>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041ECA" w:rsidRPr="009318CC">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rsidR="00041ECA" w:rsidRPr="009318CC">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041ECA" w:rsidRPr="002C5250">
        <w:t>) = (1250</w:t>
      </w:r>
      <w:r w:rsidR="00041ECA" w:rsidRPr="009318CC">
        <w:rPr>
          <w:lang w:val="en-US"/>
        </w:rPr>
        <w:t>, 1250, 3750, 2250</w:t>
      </w:r>
      <w:r w:rsidR="00041ECA" w:rsidRPr="002C5250">
        <w:t>)</w:t>
      </w:r>
      <w:r w:rsidR="00041ECA">
        <w:t xml:space="preserve"> </w:t>
      </w:r>
      <m:oMath>
        <m:r>
          <w:rPr>
            <w:rFonts w:ascii="Cambria Math" w:hAnsi="Cambria Math"/>
          </w:rPr>
          <m:t>lb in</m:t>
        </m:r>
      </m:oMath>
    </w:p>
    <w:p w14:paraId="39D779A3" w14:textId="60132C65" w:rsidR="00980B44" w:rsidRDefault="008A18B2" w:rsidP="00175725">
      <w:pPr>
        <w:pStyle w:val="ListParagraph"/>
        <w:numPr>
          <w:ilvl w:val="0"/>
          <w:numId w:val="19"/>
        </w:numPr>
        <w:spacing w:line="360" w:lineRule="auto"/>
        <w:ind w:leftChars="0"/>
      </w:pPr>
      <w:r>
        <w:rPr>
          <w:b/>
          <w:bCs/>
        </w:rPr>
        <w:t>Analysis Results:</w:t>
      </w:r>
    </w:p>
    <w:tbl>
      <w:tblPr>
        <w:tblStyle w:val="TableGrid"/>
        <w:tblW w:w="0" w:type="auto"/>
        <w:tblLook w:val="04A0" w:firstRow="1" w:lastRow="0" w:firstColumn="1" w:lastColumn="0" w:noHBand="0" w:noVBand="1"/>
      </w:tblPr>
      <w:tblGrid>
        <w:gridCol w:w="4675"/>
        <w:gridCol w:w="4675"/>
      </w:tblGrid>
      <w:tr w:rsidR="00B4685B" w14:paraId="0AC7A33C" w14:textId="77777777" w:rsidTr="00BD329D">
        <w:tc>
          <w:tcPr>
            <w:tcW w:w="4675" w:type="dxa"/>
          </w:tcPr>
          <w:p w14:paraId="30859994" w14:textId="77777777" w:rsidR="00B4685B" w:rsidRPr="00391771" w:rsidRDefault="00B4685B" w:rsidP="00BD329D">
            <w:pPr>
              <w:jc w:val="center"/>
              <w:rPr>
                <w:lang w:val="en-US"/>
              </w:rPr>
            </w:pPr>
            <w:r w:rsidRPr="00391771">
              <w:rPr>
                <w:lang w:val="en-US"/>
              </w:rPr>
              <w:t>Mo</w:t>
            </w:r>
            <w:r>
              <w:rPr>
                <w:lang w:val="en-US"/>
              </w:rPr>
              <w:t>dified Goodman</w:t>
            </w:r>
          </w:p>
        </w:tc>
        <w:tc>
          <w:tcPr>
            <w:tcW w:w="4675" w:type="dxa"/>
          </w:tcPr>
          <w:p w14:paraId="10619617" w14:textId="77777777" w:rsidR="00B4685B" w:rsidRPr="008A341F" w:rsidRDefault="00B4685B" w:rsidP="00BD329D">
            <w:pPr>
              <w:jc w:val="center"/>
              <w:rPr>
                <w:lang w:val="en-US"/>
              </w:rPr>
            </w:pPr>
            <w:r w:rsidRPr="008A341F">
              <w:rPr>
                <w:lang w:val="en-US"/>
              </w:rPr>
              <w:t>DE-Gerber</w:t>
            </w:r>
          </w:p>
        </w:tc>
      </w:tr>
      <w:tr w:rsidR="00B4685B" w14:paraId="6E3E5523" w14:textId="77777777" w:rsidTr="00BD329D">
        <w:tc>
          <w:tcPr>
            <w:tcW w:w="4675" w:type="dxa"/>
          </w:tcPr>
          <w:p w14:paraId="27CDF516" w14:textId="57BD34DB" w:rsidR="00B4685B" w:rsidRPr="00616028" w:rsidRDefault="00616028" w:rsidP="00BD329D">
            <w:pPr>
              <w:jc w:val="center"/>
            </w:pPr>
            <w:r w:rsidRPr="00616028">
              <w:rPr>
                <w:noProof/>
              </w:rPr>
              <w:drawing>
                <wp:inline distT="0" distB="0" distL="0" distR="0" wp14:anchorId="10A19F96" wp14:editId="5230BAE5">
                  <wp:extent cx="2526302" cy="2864223"/>
                  <wp:effectExtent l="0" t="0" r="7620" b="0"/>
                  <wp:docPr id="117602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7501" name=""/>
                          <pic:cNvPicPr/>
                        </pic:nvPicPr>
                        <pic:blipFill>
                          <a:blip r:embed="rId33"/>
                          <a:stretch>
                            <a:fillRect/>
                          </a:stretch>
                        </pic:blipFill>
                        <pic:spPr>
                          <a:xfrm>
                            <a:off x="0" y="0"/>
                            <a:ext cx="2537357" cy="2876757"/>
                          </a:xfrm>
                          <a:prstGeom prst="rect">
                            <a:avLst/>
                          </a:prstGeom>
                        </pic:spPr>
                      </pic:pic>
                    </a:graphicData>
                  </a:graphic>
                </wp:inline>
              </w:drawing>
            </w:r>
          </w:p>
        </w:tc>
        <w:tc>
          <w:tcPr>
            <w:tcW w:w="4675" w:type="dxa"/>
          </w:tcPr>
          <w:p w14:paraId="234020FD" w14:textId="3E3B2A53" w:rsidR="00B4685B" w:rsidRPr="00CE0284" w:rsidRDefault="00E15B09" w:rsidP="00BD329D">
            <w:pPr>
              <w:jc w:val="center"/>
            </w:pPr>
            <w:r w:rsidRPr="00E15B09">
              <w:rPr>
                <w:noProof/>
              </w:rPr>
              <w:drawing>
                <wp:inline distT="0" distB="0" distL="0" distR="0" wp14:anchorId="7ED3979A" wp14:editId="0491C206">
                  <wp:extent cx="2549152" cy="2845192"/>
                  <wp:effectExtent l="0" t="0" r="3810" b="0"/>
                  <wp:docPr id="19056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3396" name=""/>
                          <pic:cNvPicPr/>
                        </pic:nvPicPr>
                        <pic:blipFill>
                          <a:blip r:embed="rId34"/>
                          <a:stretch>
                            <a:fillRect/>
                          </a:stretch>
                        </pic:blipFill>
                        <pic:spPr>
                          <a:xfrm>
                            <a:off x="0" y="0"/>
                            <a:ext cx="2553584" cy="2850139"/>
                          </a:xfrm>
                          <a:prstGeom prst="rect">
                            <a:avLst/>
                          </a:prstGeom>
                        </pic:spPr>
                      </pic:pic>
                    </a:graphicData>
                  </a:graphic>
                </wp:inline>
              </w:drawing>
            </w:r>
          </w:p>
        </w:tc>
      </w:tr>
      <w:tr w:rsidR="00B4685B" w14:paraId="6F74F6AE" w14:textId="77777777" w:rsidTr="00BD329D">
        <w:tc>
          <w:tcPr>
            <w:tcW w:w="4675" w:type="dxa"/>
          </w:tcPr>
          <w:p w14:paraId="685507A3" w14:textId="77777777" w:rsidR="00B4685B" w:rsidRPr="00FC623E" w:rsidRDefault="00B4685B" w:rsidP="00BD329D">
            <w:pPr>
              <w:jc w:val="center"/>
              <w:rPr>
                <w:lang w:val="en-US"/>
              </w:rPr>
            </w:pPr>
            <w:r>
              <w:rPr>
                <w:lang w:val="en-US"/>
              </w:rPr>
              <w:t>DE-ASME Elliptic</w:t>
            </w:r>
          </w:p>
        </w:tc>
        <w:tc>
          <w:tcPr>
            <w:tcW w:w="4675" w:type="dxa"/>
          </w:tcPr>
          <w:p w14:paraId="2112F606" w14:textId="77777777" w:rsidR="00B4685B" w:rsidRPr="00C13697" w:rsidRDefault="00B4685B" w:rsidP="00BD329D">
            <w:pPr>
              <w:jc w:val="center"/>
              <w:rPr>
                <w:lang w:val="en-US"/>
              </w:rPr>
            </w:pPr>
            <w:r w:rsidRPr="00C13697">
              <w:rPr>
                <w:lang w:val="en-US"/>
              </w:rPr>
              <w:t>DE</w:t>
            </w:r>
            <w:r>
              <w:rPr>
                <w:lang w:val="en-US"/>
              </w:rPr>
              <w:t>-Soderberg</w:t>
            </w:r>
          </w:p>
        </w:tc>
      </w:tr>
      <w:tr w:rsidR="00B4685B" w14:paraId="398C1F31" w14:textId="77777777" w:rsidTr="00BD329D">
        <w:tc>
          <w:tcPr>
            <w:tcW w:w="4675" w:type="dxa"/>
          </w:tcPr>
          <w:p w14:paraId="75285B62" w14:textId="0482B922" w:rsidR="00B4685B" w:rsidRPr="00BA524A" w:rsidRDefault="00BD596A" w:rsidP="00BD329D">
            <w:pPr>
              <w:jc w:val="center"/>
            </w:pPr>
            <w:r w:rsidRPr="00BD596A">
              <w:rPr>
                <w:noProof/>
              </w:rPr>
              <w:drawing>
                <wp:inline distT="0" distB="0" distL="0" distR="0" wp14:anchorId="2604F9B6" wp14:editId="0D043A46">
                  <wp:extent cx="2392871" cy="2816225"/>
                  <wp:effectExtent l="0" t="0" r="7620" b="3175"/>
                  <wp:docPr id="31502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7154" name=""/>
                          <pic:cNvPicPr/>
                        </pic:nvPicPr>
                        <pic:blipFill>
                          <a:blip r:embed="rId35"/>
                          <a:stretch>
                            <a:fillRect/>
                          </a:stretch>
                        </pic:blipFill>
                        <pic:spPr>
                          <a:xfrm>
                            <a:off x="0" y="0"/>
                            <a:ext cx="2411806" cy="2838509"/>
                          </a:xfrm>
                          <a:prstGeom prst="rect">
                            <a:avLst/>
                          </a:prstGeom>
                        </pic:spPr>
                      </pic:pic>
                    </a:graphicData>
                  </a:graphic>
                </wp:inline>
              </w:drawing>
            </w:r>
          </w:p>
        </w:tc>
        <w:tc>
          <w:tcPr>
            <w:tcW w:w="4675" w:type="dxa"/>
          </w:tcPr>
          <w:p w14:paraId="2846A747" w14:textId="69E74F8B" w:rsidR="00B4685B" w:rsidRPr="00A12D9F" w:rsidRDefault="00DA19E7" w:rsidP="00BD329D">
            <w:pPr>
              <w:jc w:val="center"/>
            </w:pPr>
            <w:r w:rsidRPr="00DA19E7">
              <w:rPr>
                <w:noProof/>
              </w:rPr>
              <w:drawing>
                <wp:inline distT="0" distB="0" distL="0" distR="0" wp14:anchorId="69E37BEF" wp14:editId="17B26AC3">
                  <wp:extent cx="2442882" cy="2819232"/>
                  <wp:effectExtent l="0" t="0" r="0" b="635"/>
                  <wp:docPr id="30788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5095" name=""/>
                          <pic:cNvPicPr/>
                        </pic:nvPicPr>
                        <pic:blipFill>
                          <a:blip r:embed="rId36"/>
                          <a:stretch>
                            <a:fillRect/>
                          </a:stretch>
                        </pic:blipFill>
                        <pic:spPr>
                          <a:xfrm>
                            <a:off x="0" y="0"/>
                            <a:ext cx="2457236" cy="2835798"/>
                          </a:xfrm>
                          <a:prstGeom prst="rect">
                            <a:avLst/>
                          </a:prstGeom>
                        </pic:spPr>
                      </pic:pic>
                    </a:graphicData>
                  </a:graphic>
                </wp:inline>
              </w:drawing>
            </w:r>
          </w:p>
        </w:tc>
      </w:tr>
    </w:tbl>
    <w:p w14:paraId="48627B63" w14:textId="2B0F0D69" w:rsidR="00B53DE0" w:rsidRDefault="00B53DE0">
      <w:pPr>
        <w:rPr>
          <w:lang w:val="en-US"/>
        </w:rPr>
      </w:pPr>
      <w:r>
        <w:rPr>
          <w:lang w:val="en-US"/>
        </w:rPr>
        <w:br w:type="page"/>
      </w:r>
    </w:p>
    <w:p w14:paraId="44BEBF1B" w14:textId="77777777" w:rsidR="00ED03D5" w:rsidRPr="00ED03D5" w:rsidRDefault="00ED03D5" w:rsidP="00ED03D5">
      <w:pPr>
        <w:spacing w:line="480" w:lineRule="auto"/>
        <w:rPr>
          <w:b/>
          <w:bCs/>
          <w:sz w:val="32"/>
          <w:szCs w:val="32"/>
        </w:rPr>
      </w:pPr>
      <w:r w:rsidRPr="00ED03D5">
        <w:rPr>
          <w:b/>
          <w:bCs/>
          <w:sz w:val="32"/>
          <w:szCs w:val="32"/>
        </w:rPr>
        <w:lastRenderedPageBreak/>
        <w:t>Discussion</w:t>
      </w:r>
    </w:p>
    <w:p w14:paraId="6CF84FF6" w14:textId="77777777" w:rsidR="00443BFA" w:rsidRPr="00443BFA" w:rsidRDefault="00ED03D5" w:rsidP="00443BFA">
      <w:pPr>
        <w:spacing w:line="360" w:lineRule="auto"/>
        <w:ind w:leftChars="18" w:left="40"/>
        <w:rPr>
          <w:lang w:val="en-US"/>
        </w:rPr>
      </w:pPr>
      <w:r w:rsidRPr="00413C35">
        <w:rPr>
          <w:b/>
          <w:bCs/>
          <w:u w:val="single"/>
        </w:rPr>
        <w:t>Convergence Behavior:</w:t>
      </w:r>
      <w:r w:rsidR="008E7B32" w:rsidRPr="00C821E7">
        <w:rPr>
          <w:b/>
          <w:bCs/>
        </w:rPr>
        <w:br/>
      </w:r>
      <w:r w:rsidR="00443BFA" w:rsidRPr="00443BFA">
        <w:rPr>
          <w:lang w:val="en-US"/>
        </w:rPr>
        <w:t>The iterative approach employed in the shaft design algorithm demonstrates reliable convergence to the final diameter. The code systematically refines the shaft diameter by recalculating key parameters such as stress concentration factors, endurance limits, and Marin factors at each iteration. The convergence behavior is influenced by the initial guess for the diameter and the specified tolerance limit.</w:t>
      </w:r>
    </w:p>
    <w:p w14:paraId="0D2074B3" w14:textId="645ED064" w:rsidR="00443BFA" w:rsidRPr="00443BFA" w:rsidRDefault="00443BFA" w:rsidP="00443BFA">
      <w:pPr>
        <w:numPr>
          <w:ilvl w:val="0"/>
          <w:numId w:val="20"/>
        </w:numPr>
        <w:spacing w:line="360" w:lineRule="auto"/>
        <w:ind w:leftChars="18" w:left="400"/>
        <w:rPr>
          <w:lang w:val="en-US"/>
        </w:rPr>
      </w:pPr>
      <w:r w:rsidRPr="00443BFA">
        <w:rPr>
          <w:b/>
          <w:bCs/>
          <w:lang w:val="en-US"/>
        </w:rPr>
        <w:t>Convergence Plot</w:t>
      </w:r>
      <w:r w:rsidRPr="00443BFA">
        <w:rPr>
          <w:lang w:val="en-US"/>
        </w:rPr>
        <w:t>: A plot of iterations versus computed diameters illustrates how the algorithm approaches the final value. Typically, convergence is achieved within 3</w:t>
      </w:r>
      <w:r w:rsidR="00AF1B65">
        <w:rPr>
          <w:lang w:val="en-US"/>
        </w:rPr>
        <w:t xml:space="preserve"> to </w:t>
      </w:r>
      <w:r w:rsidRPr="00443BFA">
        <w:rPr>
          <w:lang w:val="en-US"/>
        </w:rPr>
        <w:t>6 iterations for most cases</w:t>
      </w:r>
      <w:r w:rsidR="000A6D4C">
        <w:rPr>
          <w:lang w:val="en-US"/>
        </w:rPr>
        <w:t>, depending on the given tolerance</w:t>
      </w:r>
      <w:r w:rsidRPr="00443BFA">
        <w:rPr>
          <w:lang w:val="en-US"/>
        </w:rPr>
        <w:t>, as shown in Example 1 and Example 2.</w:t>
      </w:r>
    </w:p>
    <w:p w14:paraId="3129B2E5" w14:textId="2C4EBE84" w:rsidR="00443BFA" w:rsidRPr="00443BFA" w:rsidRDefault="00443BFA" w:rsidP="00443BFA">
      <w:pPr>
        <w:numPr>
          <w:ilvl w:val="0"/>
          <w:numId w:val="20"/>
        </w:numPr>
        <w:spacing w:line="360" w:lineRule="auto"/>
        <w:ind w:leftChars="18" w:left="400"/>
        <w:rPr>
          <w:lang w:val="en-US"/>
        </w:rPr>
      </w:pPr>
      <w:r w:rsidRPr="00443BFA">
        <w:rPr>
          <w:b/>
          <w:bCs/>
          <w:lang w:val="en-US"/>
        </w:rPr>
        <w:t>Effect of Initial Guesses</w:t>
      </w:r>
      <w:r w:rsidRPr="00443BFA">
        <w:rPr>
          <w:lang w:val="en-US"/>
        </w:rPr>
        <w:t>: The speed of convergence is sensitive to the initial diameter estimate. For example, a closer initial guess reduces the number of iterations required, while a poor estimate may slightly increase computation time but still converges due to the robustness of the algorithm.</w:t>
      </w:r>
      <w:r w:rsidR="00855E8C">
        <w:rPr>
          <w:lang w:val="en-US"/>
        </w:rPr>
        <w:t xml:space="preserve"> But in general, it</w:t>
      </w:r>
      <w:r w:rsidR="00E84DB1">
        <w:rPr>
          <w:lang w:val="en-US"/>
        </w:rPr>
        <w:t>’s</w:t>
      </w:r>
      <w:r w:rsidR="002406CA">
        <w:rPr>
          <w:lang w:val="en-US"/>
        </w:rPr>
        <w:t xml:space="preserve"> </w:t>
      </w:r>
      <w:r w:rsidR="004D4F80">
        <w:rPr>
          <w:lang w:val="en-US"/>
        </w:rPr>
        <w:t>reaches convergence within 6 iterations with a tolerance of 0.001%</w:t>
      </w:r>
      <w:r w:rsidR="00AC00AA">
        <w:rPr>
          <w:lang w:val="en-US"/>
        </w:rPr>
        <w:t>.</w:t>
      </w:r>
    </w:p>
    <w:p w14:paraId="66B99555" w14:textId="2FB0E077" w:rsidR="00ED03D5" w:rsidRPr="00FB68DA" w:rsidRDefault="00443BFA" w:rsidP="00C82608">
      <w:pPr>
        <w:numPr>
          <w:ilvl w:val="0"/>
          <w:numId w:val="20"/>
        </w:numPr>
        <w:spacing w:line="360" w:lineRule="auto"/>
        <w:ind w:leftChars="18" w:left="400"/>
        <w:rPr>
          <w:lang w:val="en-US"/>
        </w:rPr>
      </w:pPr>
      <w:r w:rsidRPr="00443BFA">
        <w:rPr>
          <w:b/>
          <w:bCs/>
          <w:lang w:val="en-US"/>
        </w:rPr>
        <w:t>Tolerance Limit</w:t>
      </w:r>
      <w:r w:rsidRPr="00443BFA">
        <w:rPr>
          <w:lang w:val="en-US"/>
        </w:rPr>
        <w:t>: The exit condition for the loop is based on the relative change in diameter between successive iterations</w:t>
      </w:r>
      <w:r w:rsidR="003C6923">
        <w:rPr>
          <w:lang w:val="en-US"/>
        </w:rPr>
        <w:t xml:space="preserve"> </w:t>
      </w:r>
      <m:oMath>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n-1</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n-1</m:t>
                    </m:r>
                  </m:sub>
                </m:sSub>
              </m:den>
            </m:f>
          </m:e>
        </m:d>
        <m:r>
          <w:rPr>
            <w:rFonts w:ascii="Cambria Math" w:hAnsi="Cambria Math"/>
            <w:lang w:val="en-US"/>
          </w:rPr>
          <m:t>&lt;Tolerance</m:t>
        </m:r>
      </m:oMath>
      <w:r w:rsidRPr="00443BFA">
        <w:rPr>
          <w:lang w:val="en-US"/>
        </w:rPr>
        <w:t>. This ensures that the solution meets user-defined precision requirements, typically set at 0.0001</w:t>
      </w:r>
      <w:r w:rsidR="000500EA">
        <w:rPr>
          <w:lang w:val="en-US"/>
        </w:rPr>
        <w:t xml:space="preserve"> (0.01%)</w:t>
      </w:r>
      <w:r w:rsidRPr="00443BFA">
        <w:rPr>
          <w:lang w:val="en-US"/>
        </w:rPr>
        <w:t>.</w:t>
      </w:r>
    </w:p>
    <w:p w14:paraId="5CF7C21A" w14:textId="77777777" w:rsidR="00E27E95" w:rsidRPr="00E27E95" w:rsidRDefault="00ED03D5" w:rsidP="00FB68DA">
      <w:pPr>
        <w:spacing w:before="240" w:line="360" w:lineRule="auto"/>
        <w:ind w:leftChars="18" w:left="40"/>
        <w:rPr>
          <w:lang w:val="en-US"/>
        </w:rPr>
      </w:pPr>
      <w:r w:rsidRPr="00413C35">
        <w:rPr>
          <w:b/>
          <w:bCs/>
          <w:u w:val="single"/>
        </w:rPr>
        <w:t>Input Variations:</w:t>
      </w:r>
      <w:r w:rsidR="00CD20C7" w:rsidRPr="00C821E7">
        <w:rPr>
          <w:b/>
          <w:bCs/>
        </w:rPr>
        <w:br/>
      </w:r>
      <w:r w:rsidR="00E27E95" w:rsidRPr="00E27E95">
        <w:rPr>
          <w:lang w:val="en-US"/>
        </w:rPr>
        <w:t>The flexibility of the code allows users to explore how different inputs affect the output shaft diameter. Key observations include:</w:t>
      </w:r>
    </w:p>
    <w:p w14:paraId="27DE5921" w14:textId="7E03855C" w:rsidR="00E27E95" w:rsidRPr="00E27E95" w:rsidRDefault="00E27E95" w:rsidP="00E27E95">
      <w:pPr>
        <w:numPr>
          <w:ilvl w:val="0"/>
          <w:numId w:val="21"/>
        </w:numPr>
        <w:spacing w:line="360" w:lineRule="auto"/>
        <w:ind w:leftChars="18" w:left="400"/>
        <w:rPr>
          <w:lang w:val="en-US"/>
        </w:rPr>
      </w:pPr>
      <w:r w:rsidRPr="00E27E95">
        <w:rPr>
          <w:b/>
          <w:bCs/>
          <w:lang w:val="en-US"/>
        </w:rPr>
        <w:t>Material Properties</w:t>
      </w:r>
      <w:r w:rsidRPr="00E27E95">
        <w:rPr>
          <w:lang w:val="en-US"/>
        </w:rPr>
        <w:t>: Materials with higher ultimate tensile strength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ut</m:t>
            </m:r>
          </m:sub>
        </m:sSub>
      </m:oMath>
      <w:r w:rsidRPr="00E27E95">
        <w:rPr>
          <w:lang w:val="en-US"/>
        </w:rPr>
        <w:t>) and yield strength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oMath>
      <w:r w:rsidRPr="00E27E95">
        <w:rPr>
          <w:lang w:val="en-US"/>
        </w:rPr>
        <w:t>​) result in smaller required diameters, as they can withstand greater stresses. For instance, AISI 1050 HR Steel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ut</m:t>
            </m:r>
          </m:sub>
        </m:sSub>
        <m:r>
          <w:rPr>
            <w:rFonts w:ascii="Cambria Math" w:hAnsi="Cambria Math"/>
            <w:lang w:val="en-US"/>
          </w:rPr>
          <m:t>=90 ksi</m:t>
        </m:r>
      </m:oMath>
      <w:r w:rsidRPr="00E27E95">
        <w:rPr>
          <w:lang w:val="en-US"/>
        </w:rPr>
        <w:t>) produces a smaller diameter compared to AISI 1020 HR Steel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ut</m:t>
            </m:r>
          </m:sub>
        </m:sSub>
        <m:r>
          <w:rPr>
            <w:rFonts w:ascii="Cambria Math" w:hAnsi="Cambria Math"/>
            <w:lang w:val="en-US"/>
          </w:rPr>
          <m:t>=55 ksi</m:t>
        </m:r>
      </m:oMath>
      <w:r w:rsidRPr="00E27E95">
        <w:rPr>
          <w:lang w:val="en-US"/>
        </w:rPr>
        <w:t>) under identical loading conditions.</w:t>
      </w:r>
    </w:p>
    <w:p w14:paraId="180E203B" w14:textId="02089033" w:rsidR="00E27E95" w:rsidRPr="00E27E95" w:rsidRDefault="00E27E95" w:rsidP="00E27E95">
      <w:pPr>
        <w:numPr>
          <w:ilvl w:val="0"/>
          <w:numId w:val="21"/>
        </w:numPr>
        <w:spacing w:line="360" w:lineRule="auto"/>
        <w:ind w:leftChars="18" w:left="400"/>
        <w:rPr>
          <w:lang w:val="en-US"/>
        </w:rPr>
      </w:pPr>
      <w:r w:rsidRPr="00E27E95">
        <w:rPr>
          <w:b/>
          <w:bCs/>
          <w:lang w:val="en-US"/>
        </w:rPr>
        <w:t>Stress Concentration Factors</w:t>
      </w:r>
      <w:r w:rsidRPr="00E27E95">
        <w:rPr>
          <w:lang w:val="en-US"/>
        </w:rPr>
        <w:t>: Variations in geometric features such as fillet radius ratio (</w:t>
      </w:r>
      <m:oMath>
        <m:r>
          <w:rPr>
            <w:rFonts w:ascii="Cambria Math" w:hAnsi="Cambria Math"/>
            <w:lang w:val="en-US"/>
          </w:rPr>
          <m:t>r/d</m:t>
        </m:r>
      </m:oMath>
      <w:r w:rsidRPr="00E27E95">
        <w:rPr>
          <w:lang w:val="en-US"/>
        </w:rPr>
        <w:t>) and diameter ratio (</w:t>
      </w:r>
      <m:oMath>
        <m:r>
          <w:rPr>
            <w:rFonts w:ascii="Cambria Math" w:hAnsi="Cambria Math"/>
            <w:lang w:val="en-US"/>
          </w:rPr>
          <m:t>D/d</m:t>
        </m:r>
      </m:oMath>
      <w:r w:rsidRPr="00E27E95">
        <w:rPr>
          <w:lang w:val="en-US"/>
        </w:rPr>
        <w:t>) significantly impact stress concentration factors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oMath>
      <w:r w:rsidRPr="00E27E95">
        <w:rPr>
          <w:lang w:val="en-US"/>
        </w:rPr>
        <w:t>,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oMath>
      <w:r w:rsidRPr="00E27E95">
        <w:rPr>
          <w:lang w:val="en-US"/>
        </w:rPr>
        <w:t>​), which in turn affect the required diameter. Sharper fillets (lower </w:t>
      </w:r>
      <m:oMath>
        <m:r>
          <w:rPr>
            <w:rFonts w:ascii="Cambria Math" w:hAnsi="Cambria Math"/>
            <w:lang w:val="en-US"/>
          </w:rPr>
          <m:t>r/d</m:t>
        </m:r>
      </m:oMath>
      <w:r w:rsidRPr="00E27E95">
        <w:rPr>
          <w:lang w:val="en-US"/>
        </w:rPr>
        <w:t>) lead to higher stress concentrations and larger diameters.</w:t>
      </w:r>
    </w:p>
    <w:p w14:paraId="70F737B8" w14:textId="3706CEF4" w:rsidR="00E27E95" w:rsidRDefault="00E27E95" w:rsidP="00E27E95">
      <w:pPr>
        <w:numPr>
          <w:ilvl w:val="0"/>
          <w:numId w:val="21"/>
        </w:numPr>
        <w:spacing w:line="360" w:lineRule="auto"/>
        <w:ind w:leftChars="18" w:left="400"/>
        <w:rPr>
          <w:lang w:val="en-US"/>
        </w:rPr>
      </w:pPr>
      <w:r w:rsidRPr="00E27E95">
        <w:rPr>
          <w:b/>
          <w:bCs/>
          <w:lang w:val="en-US"/>
        </w:rPr>
        <w:lastRenderedPageBreak/>
        <w:t>Marin Factors</w:t>
      </w:r>
      <w:r w:rsidRPr="00E27E95">
        <w:rPr>
          <w:lang w:val="en-US"/>
        </w:rPr>
        <w:t>: Adjustments for surface condition, temperature, size, and reliability directly influence the endurance limit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oMath>
      <w:r w:rsidRPr="00E27E95">
        <w:rPr>
          <w:lang w:val="en-US"/>
        </w:rPr>
        <w:t>​). For example, hot-rolled surfaces or higher reliability requirements (e.g., 99.9%) increase safety margins but necessitate larger diameters.</w:t>
      </w:r>
    </w:p>
    <w:p w14:paraId="667FDECF" w14:textId="373F9DA2" w:rsidR="00F82AE1" w:rsidRPr="00F82AE1" w:rsidRDefault="00F82AE1" w:rsidP="00F82AE1">
      <w:pPr>
        <w:spacing w:before="240" w:line="360" w:lineRule="auto"/>
        <w:rPr>
          <w:u w:val="single"/>
          <w:lang w:val="en-US"/>
        </w:rPr>
      </w:pPr>
      <w:r w:rsidRPr="00F82AE1">
        <w:rPr>
          <w:b/>
          <w:bCs/>
          <w:u w:val="single"/>
          <w:lang w:val="en-US"/>
        </w:rPr>
        <w:t>Material Comparison (Example 1 vs. Example 2):</w:t>
      </w:r>
    </w:p>
    <w:p w14:paraId="5293A734" w14:textId="2A6BDFDC" w:rsidR="00F82AE1" w:rsidRPr="00F82AE1" w:rsidRDefault="00F82AE1" w:rsidP="00C12CE0">
      <w:pPr>
        <w:spacing w:line="360" w:lineRule="auto"/>
        <w:rPr>
          <w:lang w:val="en-US"/>
        </w:rPr>
      </w:pPr>
      <w:r w:rsidRPr="00F82AE1">
        <w:rPr>
          <w:b/>
          <w:bCs/>
          <w:lang w:val="en-US"/>
        </w:rPr>
        <w:t>Example 1</w:t>
      </w:r>
      <w:r w:rsidRPr="00F82AE1">
        <w:rPr>
          <w:lang w:val="en-US"/>
        </w:rPr>
        <w:t>: AISI 1020 HR Steel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ut</m:t>
            </m:r>
          </m:sub>
        </m:sSub>
        <m:r>
          <w:rPr>
            <w:rFonts w:ascii="Cambria Math" w:hAnsi="Cambria Math"/>
            <w:lang w:val="en-US"/>
          </w:rPr>
          <m:t>= 55 ksi,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=30 ksi</m:t>
        </m:r>
      </m:oMath>
      <w:r w:rsidRPr="00F82AE1">
        <w:rPr>
          <w:lang w:val="en-US"/>
        </w:rPr>
        <w:t>)</w:t>
      </w:r>
    </w:p>
    <w:p w14:paraId="05826756" w14:textId="0D225E17" w:rsidR="00F82AE1" w:rsidRPr="00F82AE1" w:rsidRDefault="00F82AE1" w:rsidP="00C12CE0">
      <w:pPr>
        <w:spacing w:line="360" w:lineRule="auto"/>
        <w:rPr>
          <w:lang w:val="en-US"/>
        </w:rPr>
      </w:pPr>
      <w:r w:rsidRPr="00F82AE1">
        <w:rPr>
          <w:b/>
          <w:bCs/>
          <w:lang w:val="en-US"/>
        </w:rPr>
        <w:t>Example 2</w:t>
      </w:r>
      <w:r w:rsidRPr="00F82AE1">
        <w:rPr>
          <w:lang w:val="en-US"/>
        </w:rPr>
        <w:t>: AISI 1050 HR Steel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ut</m:t>
            </m:r>
          </m:sub>
        </m:sSub>
        <m:r>
          <w:rPr>
            <w:rFonts w:ascii="Cambria Math" w:hAnsi="Cambria Math"/>
            <w:lang w:val="en-US"/>
          </w:rPr>
          <m:t>= 90 ksi,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=49.5 ksi</m:t>
        </m:r>
      </m:oMath>
      <w:r w:rsidRPr="00F82AE1">
        <w:rPr>
          <w:lang w:val="en-US"/>
        </w:rPr>
        <w:t>)</w:t>
      </w:r>
    </w:p>
    <w:p w14:paraId="76C301DD" w14:textId="77777777" w:rsidR="00F82AE1" w:rsidRPr="00F82AE1" w:rsidRDefault="00F82AE1" w:rsidP="00F82AE1">
      <w:pPr>
        <w:spacing w:line="360" w:lineRule="auto"/>
        <w:rPr>
          <w:lang w:val="en-US"/>
        </w:rPr>
      </w:pPr>
      <w:r w:rsidRPr="00F82AE1">
        <w:rPr>
          <w:lang w:val="en-US"/>
        </w:rPr>
        <w:t>Under identical loading conditions:</w:t>
      </w:r>
    </w:p>
    <w:p w14:paraId="322B8142" w14:textId="77777777" w:rsidR="00F82AE1" w:rsidRPr="00F82AE1" w:rsidRDefault="00F82AE1" w:rsidP="00F82AE1">
      <w:pPr>
        <w:numPr>
          <w:ilvl w:val="0"/>
          <w:numId w:val="25"/>
        </w:numPr>
        <w:spacing w:line="360" w:lineRule="auto"/>
        <w:rPr>
          <w:lang w:val="en-US"/>
        </w:rPr>
      </w:pPr>
      <w:r w:rsidRPr="00F82AE1">
        <w:rPr>
          <w:lang w:val="en-US"/>
        </w:rPr>
        <w:t>AISI 1050 HR Steel resulted in a smaller shaft diameter due to its higher strength properties. This highlights its superior performance for fatigue-critical designs where minimizing material usage is important.</w:t>
      </w:r>
    </w:p>
    <w:p w14:paraId="16135B71" w14:textId="5941F44B" w:rsidR="0034433B" w:rsidRPr="00E27E95" w:rsidRDefault="00F82AE1" w:rsidP="00D32397">
      <w:pPr>
        <w:numPr>
          <w:ilvl w:val="0"/>
          <w:numId w:val="25"/>
        </w:numPr>
        <w:spacing w:line="360" w:lineRule="auto"/>
        <w:rPr>
          <w:lang w:val="en-US"/>
        </w:rPr>
      </w:pPr>
      <w:r w:rsidRPr="00F82AE1">
        <w:rPr>
          <w:lang w:val="en-US"/>
        </w:rPr>
        <w:t>The relationship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m:t>
            </m:r>
          </m:sub>
        </m:sSub>
      </m:oMath>
      <w:r w:rsidR="00CA4D68" w:rsidRPr="00F82AE1">
        <w:rPr>
          <w:lang w:val="en-US"/>
        </w:rPr>
        <w:t xml:space="preserve"> </w:t>
      </w:r>
      <w:r w:rsidRPr="00F82AE1">
        <w:rPr>
          <w:lang w:val="en-US"/>
        </w:rPr>
        <w:t xml:space="preserve">​ was more </w:t>
      </w:r>
      <w:r w:rsidR="004E167C">
        <w:rPr>
          <w:lang w:val="en-US"/>
        </w:rPr>
        <w:t>notable</w:t>
      </w:r>
      <w:r w:rsidRPr="00F82AE1">
        <w:rPr>
          <w:lang w:val="en-US"/>
        </w:rPr>
        <w:t xml:space="preserve"> in Example 2, further demonstrating that higher-strength materials provide better margins for fatigue failure before yielding.</w:t>
      </w:r>
    </w:p>
    <w:p w14:paraId="36A1DEF4" w14:textId="6ECC4382" w:rsidR="000405BF" w:rsidRPr="0056426F" w:rsidRDefault="00ED03D5" w:rsidP="0056426F">
      <w:pPr>
        <w:spacing w:before="240" w:line="360" w:lineRule="auto"/>
        <w:ind w:leftChars="18" w:left="40"/>
        <w:rPr>
          <w:lang w:val="en-US"/>
        </w:rPr>
      </w:pPr>
      <w:r w:rsidRPr="00413C35">
        <w:rPr>
          <w:b/>
          <w:bCs/>
          <w:u w:val="single"/>
        </w:rPr>
        <w:t>Exit Conditions:</w:t>
      </w:r>
      <w:r w:rsidR="006E0F21" w:rsidRPr="00C821E7">
        <w:rPr>
          <w:b/>
          <w:bCs/>
        </w:rPr>
        <w:br/>
      </w:r>
      <w:r w:rsidR="00F44C8D" w:rsidRPr="00F44C8D">
        <w:t>The iterative trial-and-correction loop terminates when the relative change in diameter between iterations falls below the specified tolerance. This ensures computational efficiency while maintaining accuracy. Additionally, safeguards are implemented to prevent infinite loops or unrealistic results by setting reasonable bounds on parameters such as stress concentration factors.</w:t>
      </w:r>
    </w:p>
    <w:p w14:paraId="7AF312CD" w14:textId="68533B43" w:rsidR="001049CD" w:rsidRDefault="001049CD">
      <w:r>
        <w:br w:type="page"/>
      </w:r>
    </w:p>
    <w:p w14:paraId="1DD38364" w14:textId="77777777" w:rsidR="001C67CE" w:rsidRDefault="001C67CE" w:rsidP="00A93F2A">
      <w:pPr>
        <w:spacing w:line="360" w:lineRule="auto"/>
        <w:rPr>
          <w:b/>
          <w:bCs/>
          <w:noProof/>
          <w:sz w:val="32"/>
          <w:szCs w:val="32"/>
          <w:lang w:val="en-US"/>
        </w:rPr>
      </w:pPr>
      <w:r w:rsidRPr="001C67CE">
        <w:rPr>
          <w:b/>
          <w:bCs/>
          <w:noProof/>
          <w:sz w:val="32"/>
          <w:szCs w:val="32"/>
          <w:lang w:val="en-US"/>
        </w:rPr>
        <w:lastRenderedPageBreak/>
        <w:t>Conclusion</w:t>
      </w:r>
    </w:p>
    <w:p w14:paraId="1AFAA377" w14:textId="51F3F925" w:rsidR="00A93F2A" w:rsidRPr="00A93F2A" w:rsidRDefault="00A93F2A" w:rsidP="00A93F2A">
      <w:pPr>
        <w:spacing w:line="360" w:lineRule="auto"/>
        <w:rPr>
          <w:noProof/>
          <w:lang w:val="en-US"/>
        </w:rPr>
      </w:pPr>
      <w:r w:rsidRPr="00A93F2A">
        <w:rPr>
          <w:noProof/>
        </w:rPr>
        <w:t>The developed shaft design tool successfully automates the calculation of the minimum required diameter for a circular rotating shaft under dynamic loading conditions. Using material properties, Marin factors, and user-defined design requirements, the tool integrates fatigue and static failure criteria into an iterative framework that ensures both accuracy and efficiency.</w:t>
      </w:r>
    </w:p>
    <w:p w14:paraId="566445C1" w14:textId="77777777" w:rsidR="001C67CE" w:rsidRPr="001C67CE" w:rsidRDefault="001C67CE" w:rsidP="00A93F2A">
      <w:pPr>
        <w:spacing w:before="240" w:line="360" w:lineRule="auto"/>
        <w:rPr>
          <w:noProof/>
          <w:u w:val="single"/>
          <w:lang w:val="en-US"/>
        </w:rPr>
      </w:pPr>
      <w:r w:rsidRPr="001C67CE">
        <w:rPr>
          <w:b/>
          <w:bCs/>
          <w:noProof/>
          <w:u w:val="single"/>
          <w:lang w:val="en-US"/>
        </w:rPr>
        <w:t>Strength of the Code</w:t>
      </w:r>
      <w:r w:rsidRPr="001C67CE">
        <w:rPr>
          <w:noProof/>
          <w:u w:val="single"/>
          <w:lang w:val="en-US"/>
        </w:rPr>
        <w:t>:</w:t>
      </w:r>
    </w:p>
    <w:p w14:paraId="67746F80" w14:textId="77777777" w:rsidR="00C63596" w:rsidRPr="00C63596" w:rsidRDefault="00C63596" w:rsidP="00C63596">
      <w:pPr>
        <w:spacing w:line="360" w:lineRule="auto"/>
        <w:rPr>
          <w:noProof/>
          <w:lang w:val="en-US"/>
        </w:rPr>
      </w:pPr>
      <w:r w:rsidRPr="00C63596">
        <w:rPr>
          <w:noProof/>
          <w:lang w:val="en-US"/>
        </w:rPr>
        <w:t>The developed tool offers several advantages:</w:t>
      </w:r>
    </w:p>
    <w:p w14:paraId="78E66BD2" w14:textId="6FF00D2C" w:rsidR="00C63596" w:rsidRPr="00DC58D3" w:rsidRDefault="00DC58D3" w:rsidP="00CC3378">
      <w:pPr>
        <w:pStyle w:val="ListParagraph"/>
        <w:numPr>
          <w:ilvl w:val="0"/>
          <w:numId w:val="22"/>
        </w:numPr>
        <w:spacing w:line="360" w:lineRule="auto"/>
        <w:ind w:leftChars="0"/>
        <w:rPr>
          <w:noProof/>
          <w:lang w:val="en-US"/>
        </w:rPr>
      </w:pPr>
      <w:r w:rsidRPr="00DC58D3">
        <w:rPr>
          <w:b/>
          <w:bCs/>
          <w:noProof/>
          <w:lang w:val="en-US"/>
        </w:rPr>
        <w:t xml:space="preserve">Accurate Results: </w:t>
      </w:r>
      <w:r w:rsidR="00BA5CD0">
        <w:rPr>
          <w:noProof/>
          <w:lang w:val="en-US"/>
        </w:rPr>
        <w:t>For Example 2,</w:t>
      </w:r>
      <w:r w:rsidR="00C5170A">
        <w:rPr>
          <w:noProof/>
          <w:lang w:val="en-US"/>
        </w:rPr>
        <w:t xml:space="preserve"> using </w:t>
      </w:r>
      <w:r w:rsidR="00F05841">
        <w:rPr>
          <w:noProof/>
          <w:lang w:val="en-US"/>
        </w:rPr>
        <w:t>DE-Gerber criterion</w:t>
      </w:r>
      <w:r w:rsidR="00C5170A">
        <w:rPr>
          <w:noProof/>
          <w:lang w:val="en-US"/>
        </w:rPr>
        <w:t>,</w:t>
      </w:r>
      <w:r w:rsidR="00BA5CD0">
        <w:rPr>
          <w:noProof/>
          <w:lang w:val="en-US"/>
        </w:rPr>
        <w:t xml:space="preserve"> t</w:t>
      </w:r>
      <w:r w:rsidRPr="00DC58D3">
        <w:rPr>
          <w:noProof/>
          <w:lang w:val="en-US"/>
        </w:rPr>
        <w:t>he tool converged to a final shaft diameter of 1.5</w:t>
      </w:r>
      <w:r w:rsidR="00343192">
        <w:rPr>
          <w:noProof/>
          <w:lang w:val="en-US"/>
        </w:rPr>
        <w:t>54</w:t>
      </w:r>
      <w:r w:rsidRPr="00DC58D3">
        <w:rPr>
          <w:noProof/>
          <w:lang w:val="en-US"/>
        </w:rPr>
        <w:t xml:space="preserve"> inches after four iterations for the specified inputs. The calculated fatigue safety factor (</w:t>
      </w:r>
      <m:oMath>
        <m:sSub>
          <m:sSubPr>
            <m:ctrlPr>
              <w:rPr>
                <w:rFonts w:ascii="Cambria Math" w:hAnsi="Cambria Math"/>
                <w:i/>
                <w:noProof/>
                <w:lang w:val="en-US"/>
              </w:rPr>
            </m:ctrlPr>
          </m:sSubPr>
          <m:e>
            <m:r>
              <w:rPr>
                <w:rFonts w:ascii="Cambria Math" w:hAnsi="Cambria Math"/>
                <w:noProof/>
                <w:lang w:val="en-US"/>
              </w:rPr>
              <m:t>n</m:t>
            </m:r>
          </m:e>
          <m:sub>
            <m:r>
              <w:rPr>
                <w:rFonts w:ascii="Cambria Math" w:hAnsi="Cambria Math"/>
                <w:noProof/>
                <w:lang w:val="en-US"/>
              </w:rPr>
              <m:t>f</m:t>
            </m:r>
          </m:sub>
        </m:sSub>
        <m:r>
          <w:rPr>
            <w:rFonts w:ascii="Cambria Math" w:hAnsi="Cambria Math"/>
            <w:noProof/>
            <w:lang w:val="en-US"/>
          </w:rPr>
          <m:t>=1.500</m:t>
        </m:r>
      </m:oMath>
      <w:r w:rsidRPr="00DC58D3">
        <w:rPr>
          <w:noProof/>
          <w:lang w:val="en-US"/>
        </w:rPr>
        <w:t>) and yield safety factor (</w:t>
      </w:r>
      <m:oMath>
        <m:sSub>
          <m:sSubPr>
            <m:ctrlPr>
              <w:rPr>
                <w:rFonts w:ascii="Cambria Math" w:hAnsi="Cambria Math"/>
                <w:i/>
                <w:noProof/>
                <w:lang w:val="en-US"/>
              </w:rPr>
            </m:ctrlPr>
          </m:sSubPr>
          <m:e>
            <m:r>
              <w:rPr>
                <w:rFonts w:ascii="Cambria Math" w:hAnsi="Cambria Math"/>
                <w:noProof/>
                <w:lang w:val="en-US"/>
              </w:rPr>
              <m:t>n</m:t>
            </m:r>
          </m:e>
          <m:sub>
            <m:r>
              <w:rPr>
                <w:rFonts w:ascii="Cambria Math" w:hAnsi="Cambria Math"/>
                <w:noProof/>
                <w:lang w:val="en-US"/>
              </w:rPr>
              <m:t>y</m:t>
            </m:r>
          </m:sub>
        </m:sSub>
        <m:r>
          <w:rPr>
            <w:rFonts w:ascii="Cambria Math" w:hAnsi="Cambria Math"/>
            <w:noProof/>
            <w:lang w:val="en-US"/>
          </w:rPr>
          <m:t>=1.916</m:t>
        </m:r>
      </m:oMath>
      <w:r w:rsidRPr="00DC58D3">
        <w:rPr>
          <w:noProof/>
          <w:lang w:val="en-US"/>
        </w:rPr>
        <w:t>) meet the design requirements, ensuring reliability under both static and fatigue loading conditions.</w:t>
      </w:r>
    </w:p>
    <w:p w14:paraId="3AC34DD4" w14:textId="77777777" w:rsidR="00C63596" w:rsidRPr="00C63596" w:rsidRDefault="00C63596" w:rsidP="00C63596">
      <w:pPr>
        <w:numPr>
          <w:ilvl w:val="0"/>
          <w:numId w:val="22"/>
        </w:numPr>
        <w:spacing w:line="360" w:lineRule="auto"/>
        <w:rPr>
          <w:noProof/>
          <w:lang w:val="en-US"/>
        </w:rPr>
      </w:pPr>
      <w:r w:rsidRPr="00C63596">
        <w:rPr>
          <w:b/>
          <w:bCs/>
          <w:noProof/>
          <w:lang w:val="en-US"/>
        </w:rPr>
        <w:t>Flexibility</w:t>
      </w:r>
      <w:r w:rsidRPr="00C63596">
        <w:rPr>
          <w:noProof/>
          <w:lang w:val="en-US"/>
        </w:rPr>
        <w:t>: Users can select from multiple failure criteria (e.g., Modified Goodman, DE-Gerber) and define custom inputs such as material properties or safety factors.</w:t>
      </w:r>
    </w:p>
    <w:p w14:paraId="718D7F47" w14:textId="77777777" w:rsidR="00C63596" w:rsidRPr="00C63596" w:rsidRDefault="00C63596" w:rsidP="00C63596">
      <w:pPr>
        <w:numPr>
          <w:ilvl w:val="0"/>
          <w:numId w:val="22"/>
        </w:numPr>
        <w:spacing w:line="360" w:lineRule="auto"/>
        <w:rPr>
          <w:noProof/>
          <w:lang w:val="en-US"/>
        </w:rPr>
      </w:pPr>
      <w:r w:rsidRPr="00C63596">
        <w:rPr>
          <w:b/>
          <w:bCs/>
          <w:noProof/>
          <w:lang w:val="en-US"/>
        </w:rPr>
        <w:t>Efficiency</w:t>
      </w:r>
      <w:r w:rsidRPr="00C63596">
        <w:rPr>
          <w:noProof/>
          <w:lang w:val="en-US"/>
        </w:rPr>
        <w:t>: The code converges quickly and provides accurate results even for complex loading scenarios.</w:t>
      </w:r>
    </w:p>
    <w:p w14:paraId="33112AC9" w14:textId="77777777" w:rsidR="001C67CE" w:rsidRPr="001C67CE" w:rsidRDefault="001C67CE" w:rsidP="006D1C53">
      <w:pPr>
        <w:spacing w:line="360" w:lineRule="auto"/>
        <w:rPr>
          <w:noProof/>
          <w:u w:val="single"/>
          <w:lang w:val="en-US"/>
        </w:rPr>
      </w:pPr>
      <w:r w:rsidRPr="001C67CE">
        <w:rPr>
          <w:b/>
          <w:bCs/>
          <w:noProof/>
          <w:u w:val="single"/>
          <w:lang w:val="en-US"/>
        </w:rPr>
        <w:t>Advantages for Users</w:t>
      </w:r>
      <w:r w:rsidRPr="001C67CE">
        <w:rPr>
          <w:noProof/>
          <w:u w:val="single"/>
          <w:lang w:val="en-US"/>
        </w:rPr>
        <w:t>:</w:t>
      </w:r>
    </w:p>
    <w:p w14:paraId="0382CB48" w14:textId="77777777" w:rsidR="00474ABF" w:rsidRPr="00474ABF" w:rsidRDefault="00474ABF" w:rsidP="00474ABF">
      <w:pPr>
        <w:numPr>
          <w:ilvl w:val="0"/>
          <w:numId w:val="15"/>
        </w:numPr>
        <w:spacing w:line="360" w:lineRule="auto"/>
        <w:rPr>
          <w:noProof/>
          <w:lang w:val="en-US"/>
        </w:rPr>
      </w:pPr>
      <w:r w:rsidRPr="00474ABF">
        <w:rPr>
          <w:noProof/>
          <w:lang w:val="en-US"/>
        </w:rPr>
        <w:t>The intuitive interface allows users to input material properties, loadings, and design requirements with ease.</w:t>
      </w:r>
    </w:p>
    <w:p w14:paraId="4BBD440D" w14:textId="77777777" w:rsidR="00474ABF" w:rsidRPr="00474ABF" w:rsidRDefault="00474ABF" w:rsidP="00474ABF">
      <w:pPr>
        <w:numPr>
          <w:ilvl w:val="0"/>
          <w:numId w:val="15"/>
        </w:numPr>
        <w:spacing w:line="360" w:lineRule="auto"/>
        <w:rPr>
          <w:noProof/>
          <w:lang w:val="en-US"/>
        </w:rPr>
      </w:pPr>
      <w:r w:rsidRPr="00474ABF">
        <w:rPr>
          <w:noProof/>
          <w:lang w:val="en-US"/>
        </w:rPr>
        <w:t>Automated calculations eliminate manual trial-and-error processes, saving time while reducing errors.</w:t>
      </w:r>
    </w:p>
    <w:p w14:paraId="749D2106" w14:textId="0E44DF4E" w:rsidR="001C67CE" w:rsidRPr="00474ABF" w:rsidRDefault="00474ABF" w:rsidP="00474ABF">
      <w:pPr>
        <w:numPr>
          <w:ilvl w:val="0"/>
          <w:numId w:val="15"/>
        </w:numPr>
        <w:spacing w:line="360" w:lineRule="auto"/>
        <w:rPr>
          <w:noProof/>
          <w:lang w:val="en-US"/>
        </w:rPr>
      </w:pPr>
      <w:r w:rsidRPr="00474ABF">
        <w:rPr>
          <w:noProof/>
          <w:lang w:val="en-US"/>
        </w:rPr>
        <w:t>The inclusion of graphical outputs, such as the diameter convergence plot, provides users with valuable insights into the design process.</w:t>
      </w:r>
    </w:p>
    <w:p w14:paraId="4B08D033" w14:textId="77777777" w:rsidR="001C67CE" w:rsidRPr="001C67CE" w:rsidRDefault="001C67CE" w:rsidP="006D1C53">
      <w:pPr>
        <w:spacing w:line="360" w:lineRule="auto"/>
        <w:rPr>
          <w:noProof/>
          <w:u w:val="single"/>
          <w:lang w:val="en-US"/>
        </w:rPr>
      </w:pPr>
      <w:r w:rsidRPr="001C67CE">
        <w:rPr>
          <w:b/>
          <w:bCs/>
          <w:noProof/>
          <w:u w:val="single"/>
          <w:lang w:val="en-US"/>
        </w:rPr>
        <w:t>Suggestions for Future Development</w:t>
      </w:r>
      <w:r w:rsidRPr="001C67CE">
        <w:rPr>
          <w:noProof/>
          <w:u w:val="single"/>
          <w:lang w:val="en-US"/>
        </w:rPr>
        <w:t>:</w:t>
      </w:r>
    </w:p>
    <w:p w14:paraId="55320AB0" w14:textId="77777777" w:rsidR="00397109" w:rsidRPr="00397109" w:rsidRDefault="00397109" w:rsidP="00397109">
      <w:pPr>
        <w:spacing w:line="360" w:lineRule="auto"/>
        <w:rPr>
          <w:noProof/>
          <w:lang w:val="en-US"/>
        </w:rPr>
      </w:pPr>
      <w:r w:rsidRPr="00397109">
        <w:rPr>
          <w:noProof/>
          <w:lang w:val="en-US"/>
        </w:rPr>
        <w:t>While the tool is highly effective for its intended purpose, there are opportunities for further improvement:</w:t>
      </w:r>
    </w:p>
    <w:p w14:paraId="7BD0D242" w14:textId="77777777" w:rsidR="00397109" w:rsidRPr="00397109" w:rsidRDefault="00397109" w:rsidP="00397109">
      <w:pPr>
        <w:numPr>
          <w:ilvl w:val="0"/>
          <w:numId w:val="23"/>
        </w:numPr>
        <w:spacing w:line="360" w:lineRule="auto"/>
        <w:rPr>
          <w:noProof/>
          <w:lang w:val="en-US"/>
        </w:rPr>
      </w:pPr>
      <w:r w:rsidRPr="00397109">
        <w:rPr>
          <w:noProof/>
          <w:lang w:val="en-US"/>
        </w:rPr>
        <w:t>Expanding the material database to include more alloys and non-ferrous materials would broaden its applicability.</w:t>
      </w:r>
    </w:p>
    <w:p w14:paraId="151F2364" w14:textId="77777777" w:rsidR="00397109" w:rsidRPr="00397109" w:rsidRDefault="00397109" w:rsidP="00397109">
      <w:pPr>
        <w:numPr>
          <w:ilvl w:val="0"/>
          <w:numId w:val="23"/>
        </w:numPr>
        <w:spacing w:line="360" w:lineRule="auto"/>
        <w:rPr>
          <w:noProof/>
          <w:lang w:val="en-US"/>
        </w:rPr>
      </w:pPr>
      <w:r w:rsidRPr="00397109">
        <w:rPr>
          <w:noProof/>
          <w:lang w:val="en-US"/>
        </w:rPr>
        <w:t>Incorporating advanced visualization tools, such as stress distribution plots or 3D models of shaft geometry, could enhance user experience.</w:t>
      </w:r>
    </w:p>
    <w:p w14:paraId="62BA727F" w14:textId="721B7289" w:rsidR="001C67CE" w:rsidRPr="00C351B6" w:rsidRDefault="00397109" w:rsidP="00C351B6">
      <w:pPr>
        <w:numPr>
          <w:ilvl w:val="0"/>
          <w:numId w:val="23"/>
        </w:numPr>
        <w:spacing w:line="360" w:lineRule="auto"/>
        <w:rPr>
          <w:noProof/>
          <w:lang w:val="en-US"/>
        </w:rPr>
      </w:pPr>
      <w:r w:rsidRPr="00397109">
        <w:rPr>
          <w:noProof/>
          <w:lang w:val="en-US"/>
        </w:rPr>
        <w:t>Exploring optimization algorithms, such as genetic algorithms or gradient-based methods, may improve computational efficiency further.</w:t>
      </w:r>
    </w:p>
    <w:p w14:paraId="4913F494" w14:textId="021C73DC" w:rsidR="000405BF" w:rsidRPr="001C67CE" w:rsidRDefault="001C67CE" w:rsidP="00133C2B">
      <w:pPr>
        <w:spacing w:before="240" w:line="360" w:lineRule="auto"/>
        <w:rPr>
          <w:noProof/>
          <w:lang w:val="en-US"/>
        </w:rPr>
      </w:pPr>
      <w:r w:rsidRPr="001C67CE">
        <w:rPr>
          <w:b/>
          <w:bCs/>
          <w:noProof/>
          <w:u w:val="single"/>
          <w:lang w:val="en-US"/>
        </w:rPr>
        <w:lastRenderedPageBreak/>
        <w:t>Closing Remarks</w:t>
      </w:r>
      <w:r w:rsidRPr="001C67CE">
        <w:rPr>
          <w:noProof/>
          <w:u w:val="single"/>
          <w:lang w:val="en-US"/>
        </w:rPr>
        <w:t>:</w:t>
      </w:r>
      <w:r w:rsidRPr="001C67CE">
        <w:rPr>
          <w:noProof/>
          <w:lang w:val="en-US"/>
        </w:rPr>
        <w:br/>
      </w:r>
      <w:r w:rsidR="00C46AEE" w:rsidRPr="00C46AEE">
        <w:rPr>
          <w:noProof/>
        </w:rPr>
        <w:t>This project demonstrates the successful integration of fatigue theory, static stress analysis, and iterative computation into a cohesive shaft design framework. By automating complex calculations and providing flexibility in input parameters, this tool serves as a valuable resource for engineers designing shafts under dynamic loading conditions. With further enhancements, it has the potential to address a wider range of mechanical component design challenges.</w:t>
      </w:r>
    </w:p>
    <w:p w14:paraId="3B32CA80" w14:textId="30B86ED6" w:rsidR="002A5518" w:rsidRDefault="002A5518">
      <w:pPr>
        <w:rPr>
          <w:noProof/>
          <w:lang w:val="en-US"/>
        </w:rPr>
      </w:pPr>
      <w:r>
        <w:rPr>
          <w:noProof/>
          <w:lang w:val="en-US"/>
        </w:rPr>
        <w:br w:type="page"/>
      </w:r>
    </w:p>
    <w:p w14:paraId="11BBA1B6" w14:textId="77777777" w:rsidR="000405BF" w:rsidRPr="00D30243" w:rsidRDefault="00000000">
      <w:pPr>
        <w:spacing w:line="480" w:lineRule="auto"/>
        <w:rPr>
          <w:b/>
          <w:bCs/>
          <w:sz w:val="32"/>
          <w:szCs w:val="32"/>
        </w:rPr>
      </w:pPr>
      <w:r w:rsidRPr="00D30243">
        <w:rPr>
          <w:b/>
          <w:bCs/>
          <w:sz w:val="32"/>
          <w:szCs w:val="32"/>
        </w:rPr>
        <w:lastRenderedPageBreak/>
        <w:t>Appendix:</w:t>
      </w:r>
    </w:p>
    <w:p w14:paraId="594B4B2E" w14:textId="018A0D35" w:rsidR="00F14262" w:rsidRDefault="00F14262" w:rsidP="00356BC8">
      <w:pPr>
        <w:spacing w:line="360" w:lineRule="auto"/>
        <w:rPr>
          <w:sz w:val="24"/>
          <w:szCs w:val="24"/>
          <w:lang w:val="en-US"/>
        </w:rPr>
      </w:pPr>
      <w:r>
        <w:rPr>
          <w:sz w:val="24"/>
          <w:szCs w:val="24"/>
          <w:lang w:val="en-US"/>
        </w:rPr>
        <w:t>MATLAB</w:t>
      </w:r>
      <w:r w:rsidR="004E7D7E">
        <w:rPr>
          <w:sz w:val="24"/>
          <w:szCs w:val="24"/>
          <w:lang w:val="en-US"/>
        </w:rPr>
        <w:t xml:space="preserve"> Code used:</w:t>
      </w:r>
    </w:p>
    <w:p w14:paraId="62E95C3C" w14:textId="5C044FA8" w:rsidR="00482DF7" w:rsidRDefault="00D31C3F" w:rsidP="00356BC8">
      <w:pPr>
        <w:spacing w:line="360" w:lineRule="auto"/>
        <w:rPr>
          <w:rFonts w:ascii="Consolas" w:eastAsia="新細明體" w:hAnsi="Consolas" w:cs="新細明體"/>
          <w:sz w:val="20"/>
          <w:szCs w:val="20"/>
          <w:lang w:val="en-US"/>
        </w:rPr>
      </w:pPr>
      <w:hyperlink r:id="rId37" w:history="1">
        <w:r w:rsidRPr="00211B56">
          <w:rPr>
            <w:rStyle w:val="Hyperlink"/>
            <w:rFonts w:ascii="Consolas" w:eastAsia="新細明體" w:hAnsi="Consolas" w:cs="新細明體"/>
            <w:sz w:val="20"/>
            <w:szCs w:val="20"/>
            <w:lang w:val="en-US"/>
          </w:rPr>
          <w:t>https://github.com/WinstonHChou/MAE190_Projects</w:t>
        </w:r>
      </w:hyperlink>
    </w:p>
    <w:p w14:paraId="10E2BC87" w14:textId="77777777" w:rsidR="004377B5" w:rsidRPr="00482DF7" w:rsidRDefault="004377B5">
      <w:pPr>
        <w:spacing w:line="480" w:lineRule="auto"/>
        <w:rPr>
          <w:sz w:val="24"/>
          <w:szCs w:val="24"/>
          <w:lang w:val="en-US"/>
        </w:rPr>
      </w:pPr>
    </w:p>
    <w:sectPr w:rsidR="004377B5" w:rsidRPr="00482DF7">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C79A1" w14:textId="77777777" w:rsidR="00A258A4" w:rsidRDefault="00A258A4">
      <w:pPr>
        <w:spacing w:line="240" w:lineRule="auto"/>
      </w:pPr>
      <w:r>
        <w:separator/>
      </w:r>
    </w:p>
  </w:endnote>
  <w:endnote w:type="continuationSeparator" w:id="0">
    <w:p w14:paraId="262F0421" w14:textId="77777777" w:rsidR="00A258A4" w:rsidRDefault="00A25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F90F4" w14:textId="77777777" w:rsidR="00A258A4" w:rsidRDefault="00A258A4">
      <w:pPr>
        <w:spacing w:line="240" w:lineRule="auto"/>
      </w:pPr>
      <w:r>
        <w:separator/>
      </w:r>
    </w:p>
  </w:footnote>
  <w:footnote w:type="continuationSeparator" w:id="0">
    <w:p w14:paraId="63FDD152" w14:textId="77777777" w:rsidR="00A258A4" w:rsidRDefault="00A258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91CFE" w14:textId="77777777" w:rsidR="000405BF" w:rsidRDefault="000405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997"/>
    <w:multiLevelType w:val="multilevel"/>
    <w:tmpl w:val="14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3650B"/>
    <w:multiLevelType w:val="hybridMultilevel"/>
    <w:tmpl w:val="5D6462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1933F9"/>
    <w:multiLevelType w:val="multilevel"/>
    <w:tmpl w:val="459A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70DCA"/>
    <w:multiLevelType w:val="hybridMultilevel"/>
    <w:tmpl w:val="FFD405E8"/>
    <w:lvl w:ilvl="0" w:tplc="F14CA87E">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4D1FAA"/>
    <w:multiLevelType w:val="hybridMultilevel"/>
    <w:tmpl w:val="C46623FE"/>
    <w:lvl w:ilvl="0" w:tplc="572EFE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EE7274"/>
    <w:multiLevelType w:val="multilevel"/>
    <w:tmpl w:val="3D88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434BA"/>
    <w:multiLevelType w:val="hybridMultilevel"/>
    <w:tmpl w:val="21A4F872"/>
    <w:lvl w:ilvl="0" w:tplc="572EFE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82E7CB1"/>
    <w:multiLevelType w:val="multilevel"/>
    <w:tmpl w:val="C466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D2E37"/>
    <w:multiLevelType w:val="multilevel"/>
    <w:tmpl w:val="49F6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83C9B"/>
    <w:multiLevelType w:val="hybridMultilevel"/>
    <w:tmpl w:val="B0EE1E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01535CA"/>
    <w:multiLevelType w:val="hybridMultilevel"/>
    <w:tmpl w:val="631EE5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6D5771"/>
    <w:multiLevelType w:val="multilevel"/>
    <w:tmpl w:val="83D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EF2A24"/>
    <w:multiLevelType w:val="hybridMultilevel"/>
    <w:tmpl w:val="B44C5910"/>
    <w:lvl w:ilvl="0" w:tplc="572EFEE6">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A277BB5"/>
    <w:multiLevelType w:val="hybridMultilevel"/>
    <w:tmpl w:val="53488C22"/>
    <w:lvl w:ilvl="0" w:tplc="FFFFFFFF">
      <w:start w:val="1"/>
      <w:numFmt w:val="bullet"/>
      <w:lvlText w:val=""/>
      <w:lvlJc w:val="left"/>
      <w:pPr>
        <w:ind w:left="480" w:hanging="480"/>
      </w:pPr>
      <w:rPr>
        <w:rFonts w:ascii="Wingdings" w:hAnsi="Wingdings" w:hint="default"/>
      </w:rPr>
    </w:lvl>
    <w:lvl w:ilvl="1" w:tplc="5E660A50">
      <w:start w:val="1"/>
      <w:numFmt w:val="bullet"/>
      <w:lvlText w:val=""/>
      <w:lvlJc w:val="left"/>
      <w:pPr>
        <w:ind w:left="960" w:hanging="480"/>
      </w:pPr>
      <w:rPr>
        <w:rFonts w:ascii="Wingdings" w:hAnsi="Wingdings" w:hint="default"/>
      </w:rPr>
    </w:lvl>
    <w:lvl w:ilvl="2" w:tplc="FFFFFFFF">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4ADB6AA1"/>
    <w:multiLevelType w:val="multilevel"/>
    <w:tmpl w:val="E89A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F5E73"/>
    <w:multiLevelType w:val="hybridMultilevel"/>
    <w:tmpl w:val="E160D0BA"/>
    <w:lvl w:ilvl="0" w:tplc="572EFEE6">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4FD61AC3"/>
    <w:multiLevelType w:val="multilevel"/>
    <w:tmpl w:val="D93E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9F46C8"/>
    <w:multiLevelType w:val="multilevel"/>
    <w:tmpl w:val="5B4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873D62"/>
    <w:multiLevelType w:val="hybridMultilevel"/>
    <w:tmpl w:val="4BBCCFAE"/>
    <w:lvl w:ilvl="0" w:tplc="5E660A50">
      <w:start w:val="1"/>
      <w:numFmt w:val="bullet"/>
      <w:lvlText w:val=""/>
      <w:lvlJc w:val="left"/>
      <w:pPr>
        <w:ind w:left="520" w:hanging="480"/>
      </w:pPr>
      <w:rPr>
        <w:rFonts w:ascii="Wingdings" w:hAnsi="Wingdings" w:hint="default"/>
      </w:rPr>
    </w:lvl>
    <w:lvl w:ilvl="1" w:tplc="04090003" w:tentative="1">
      <w:start w:val="1"/>
      <w:numFmt w:val="bullet"/>
      <w:lvlText w:val=""/>
      <w:lvlJc w:val="left"/>
      <w:pPr>
        <w:ind w:left="1000" w:hanging="480"/>
      </w:pPr>
      <w:rPr>
        <w:rFonts w:ascii="Wingdings" w:hAnsi="Wingdings" w:hint="default"/>
      </w:rPr>
    </w:lvl>
    <w:lvl w:ilvl="2" w:tplc="04090005" w:tentative="1">
      <w:start w:val="1"/>
      <w:numFmt w:val="bullet"/>
      <w:lvlText w:val=""/>
      <w:lvlJc w:val="left"/>
      <w:pPr>
        <w:ind w:left="1480" w:hanging="480"/>
      </w:pPr>
      <w:rPr>
        <w:rFonts w:ascii="Wingdings" w:hAnsi="Wingdings" w:hint="default"/>
      </w:rPr>
    </w:lvl>
    <w:lvl w:ilvl="3" w:tplc="04090001" w:tentative="1">
      <w:start w:val="1"/>
      <w:numFmt w:val="bullet"/>
      <w:lvlText w:val=""/>
      <w:lvlJc w:val="left"/>
      <w:pPr>
        <w:ind w:left="1960" w:hanging="480"/>
      </w:pPr>
      <w:rPr>
        <w:rFonts w:ascii="Wingdings" w:hAnsi="Wingdings" w:hint="default"/>
      </w:rPr>
    </w:lvl>
    <w:lvl w:ilvl="4" w:tplc="04090003" w:tentative="1">
      <w:start w:val="1"/>
      <w:numFmt w:val="bullet"/>
      <w:lvlText w:val=""/>
      <w:lvlJc w:val="left"/>
      <w:pPr>
        <w:ind w:left="2440" w:hanging="480"/>
      </w:pPr>
      <w:rPr>
        <w:rFonts w:ascii="Wingdings" w:hAnsi="Wingdings" w:hint="default"/>
      </w:rPr>
    </w:lvl>
    <w:lvl w:ilvl="5" w:tplc="04090005" w:tentative="1">
      <w:start w:val="1"/>
      <w:numFmt w:val="bullet"/>
      <w:lvlText w:val=""/>
      <w:lvlJc w:val="left"/>
      <w:pPr>
        <w:ind w:left="2920" w:hanging="480"/>
      </w:pPr>
      <w:rPr>
        <w:rFonts w:ascii="Wingdings" w:hAnsi="Wingdings" w:hint="default"/>
      </w:rPr>
    </w:lvl>
    <w:lvl w:ilvl="6" w:tplc="04090001" w:tentative="1">
      <w:start w:val="1"/>
      <w:numFmt w:val="bullet"/>
      <w:lvlText w:val=""/>
      <w:lvlJc w:val="left"/>
      <w:pPr>
        <w:ind w:left="3400" w:hanging="480"/>
      </w:pPr>
      <w:rPr>
        <w:rFonts w:ascii="Wingdings" w:hAnsi="Wingdings" w:hint="default"/>
      </w:rPr>
    </w:lvl>
    <w:lvl w:ilvl="7" w:tplc="04090003" w:tentative="1">
      <w:start w:val="1"/>
      <w:numFmt w:val="bullet"/>
      <w:lvlText w:val=""/>
      <w:lvlJc w:val="left"/>
      <w:pPr>
        <w:ind w:left="3880" w:hanging="480"/>
      </w:pPr>
      <w:rPr>
        <w:rFonts w:ascii="Wingdings" w:hAnsi="Wingdings" w:hint="default"/>
      </w:rPr>
    </w:lvl>
    <w:lvl w:ilvl="8" w:tplc="04090005" w:tentative="1">
      <w:start w:val="1"/>
      <w:numFmt w:val="bullet"/>
      <w:lvlText w:val=""/>
      <w:lvlJc w:val="left"/>
      <w:pPr>
        <w:ind w:left="4360" w:hanging="480"/>
      </w:pPr>
      <w:rPr>
        <w:rFonts w:ascii="Wingdings" w:hAnsi="Wingdings" w:hint="default"/>
      </w:rPr>
    </w:lvl>
  </w:abstractNum>
  <w:abstractNum w:abstractNumId="19" w15:restartNumberingAfterBreak="0">
    <w:nsid w:val="68071B86"/>
    <w:multiLevelType w:val="hybridMultilevel"/>
    <w:tmpl w:val="0D747818"/>
    <w:lvl w:ilvl="0" w:tplc="572EFEE6">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6E3245CA"/>
    <w:multiLevelType w:val="hybridMultilevel"/>
    <w:tmpl w:val="0CE2AC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FDA55D3"/>
    <w:multiLevelType w:val="hybridMultilevel"/>
    <w:tmpl w:val="566266B2"/>
    <w:lvl w:ilvl="0" w:tplc="F27044D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8233AAB"/>
    <w:multiLevelType w:val="hybridMultilevel"/>
    <w:tmpl w:val="1D629922"/>
    <w:lvl w:ilvl="0" w:tplc="572EFEE6">
      <w:start w:val="1"/>
      <w:numFmt w:val="bullet"/>
      <w:lvlText w:val=""/>
      <w:lvlJc w:val="left"/>
      <w:pPr>
        <w:ind w:left="480" w:hanging="480"/>
      </w:pPr>
      <w:rPr>
        <w:rFonts w:ascii="Wingdings" w:hAnsi="Wingdings" w:hint="default"/>
      </w:rPr>
    </w:lvl>
    <w:lvl w:ilvl="1" w:tplc="52CAA3AA">
      <w:start w:val="1"/>
      <w:numFmt w:val="decimal"/>
      <w:lvlText w:val="%2."/>
      <w:lvlJc w:val="left"/>
      <w:pPr>
        <w:ind w:left="960" w:hanging="480"/>
      </w:pPr>
      <w:rPr>
        <w:b w:val="0"/>
        <w:bCs w:val="0"/>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8BB5EF8"/>
    <w:multiLevelType w:val="multilevel"/>
    <w:tmpl w:val="2436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994BC1"/>
    <w:multiLevelType w:val="multilevel"/>
    <w:tmpl w:val="C22C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9469636">
    <w:abstractNumId w:val="21"/>
  </w:num>
  <w:num w:numId="2" w16cid:durableId="651518331">
    <w:abstractNumId w:val="3"/>
  </w:num>
  <w:num w:numId="3" w16cid:durableId="1121923854">
    <w:abstractNumId w:val="20"/>
  </w:num>
  <w:num w:numId="4" w16cid:durableId="576673890">
    <w:abstractNumId w:val="15"/>
  </w:num>
  <w:num w:numId="5" w16cid:durableId="1423838363">
    <w:abstractNumId w:val="6"/>
  </w:num>
  <w:num w:numId="6" w16cid:durableId="344551205">
    <w:abstractNumId w:val="9"/>
  </w:num>
  <w:num w:numId="7" w16cid:durableId="489374644">
    <w:abstractNumId w:val="19"/>
  </w:num>
  <w:num w:numId="8" w16cid:durableId="23482203">
    <w:abstractNumId w:val="4"/>
  </w:num>
  <w:num w:numId="9" w16cid:durableId="1183010136">
    <w:abstractNumId w:val="22"/>
  </w:num>
  <w:num w:numId="10" w16cid:durableId="1942058949">
    <w:abstractNumId w:val="1"/>
  </w:num>
  <w:num w:numId="11" w16cid:durableId="1123187418">
    <w:abstractNumId w:val="12"/>
  </w:num>
  <w:num w:numId="12" w16cid:durableId="656037523">
    <w:abstractNumId w:val="13"/>
  </w:num>
  <w:num w:numId="13" w16cid:durableId="640692769">
    <w:abstractNumId w:val="18"/>
  </w:num>
  <w:num w:numId="14" w16cid:durableId="281889074">
    <w:abstractNumId w:val="2"/>
  </w:num>
  <w:num w:numId="15" w16cid:durableId="996038389">
    <w:abstractNumId w:val="14"/>
  </w:num>
  <w:num w:numId="16" w16cid:durableId="1807357993">
    <w:abstractNumId w:val="5"/>
  </w:num>
  <w:num w:numId="17" w16cid:durableId="279387067">
    <w:abstractNumId w:val="8"/>
  </w:num>
  <w:num w:numId="18" w16cid:durableId="118500525">
    <w:abstractNumId w:val="16"/>
  </w:num>
  <w:num w:numId="19" w16cid:durableId="850680475">
    <w:abstractNumId w:val="10"/>
  </w:num>
  <w:num w:numId="20" w16cid:durableId="381637233">
    <w:abstractNumId w:val="0"/>
  </w:num>
  <w:num w:numId="21" w16cid:durableId="473841484">
    <w:abstractNumId w:val="17"/>
  </w:num>
  <w:num w:numId="22" w16cid:durableId="1583754730">
    <w:abstractNumId w:val="7"/>
  </w:num>
  <w:num w:numId="23" w16cid:durableId="1636057980">
    <w:abstractNumId w:val="23"/>
  </w:num>
  <w:num w:numId="24" w16cid:durableId="1837187849">
    <w:abstractNumId w:val="11"/>
  </w:num>
  <w:num w:numId="25" w16cid:durableId="15120663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5BF"/>
    <w:rsid w:val="000101AB"/>
    <w:rsid w:val="00014346"/>
    <w:rsid w:val="00022E44"/>
    <w:rsid w:val="00027296"/>
    <w:rsid w:val="000312B8"/>
    <w:rsid w:val="00031F92"/>
    <w:rsid w:val="0003247A"/>
    <w:rsid w:val="00037A01"/>
    <w:rsid w:val="000405BF"/>
    <w:rsid w:val="00041ECA"/>
    <w:rsid w:val="00045794"/>
    <w:rsid w:val="000500EA"/>
    <w:rsid w:val="00055923"/>
    <w:rsid w:val="00061BC5"/>
    <w:rsid w:val="00063B02"/>
    <w:rsid w:val="00064BCE"/>
    <w:rsid w:val="00066B04"/>
    <w:rsid w:val="00070299"/>
    <w:rsid w:val="00071E60"/>
    <w:rsid w:val="00071E6C"/>
    <w:rsid w:val="0008287F"/>
    <w:rsid w:val="00082F0C"/>
    <w:rsid w:val="000847FD"/>
    <w:rsid w:val="00085AAB"/>
    <w:rsid w:val="00085DCE"/>
    <w:rsid w:val="000A0ADF"/>
    <w:rsid w:val="000A20C5"/>
    <w:rsid w:val="000A6D4C"/>
    <w:rsid w:val="000B1A69"/>
    <w:rsid w:val="000C1496"/>
    <w:rsid w:val="000C37C7"/>
    <w:rsid w:val="000C4495"/>
    <w:rsid w:val="000C6180"/>
    <w:rsid w:val="000D1B77"/>
    <w:rsid w:val="000D4B45"/>
    <w:rsid w:val="000D7ACB"/>
    <w:rsid w:val="000E2F63"/>
    <w:rsid w:val="000E321E"/>
    <w:rsid w:val="000F0DCD"/>
    <w:rsid w:val="000F216C"/>
    <w:rsid w:val="000F2EC6"/>
    <w:rsid w:val="000F694B"/>
    <w:rsid w:val="000F77F5"/>
    <w:rsid w:val="000F7FCA"/>
    <w:rsid w:val="001049CD"/>
    <w:rsid w:val="00107B8C"/>
    <w:rsid w:val="00114226"/>
    <w:rsid w:val="00133C2B"/>
    <w:rsid w:val="001365C9"/>
    <w:rsid w:val="00136E74"/>
    <w:rsid w:val="00137A6A"/>
    <w:rsid w:val="00140898"/>
    <w:rsid w:val="00140C38"/>
    <w:rsid w:val="00144B2A"/>
    <w:rsid w:val="00161592"/>
    <w:rsid w:val="00163786"/>
    <w:rsid w:val="00165EC1"/>
    <w:rsid w:val="001721D5"/>
    <w:rsid w:val="00173E82"/>
    <w:rsid w:val="00175725"/>
    <w:rsid w:val="001800C8"/>
    <w:rsid w:val="001806F1"/>
    <w:rsid w:val="00182754"/>
    <w:rsid w:val="0019341A"/>
    <w:rsid w:val="001A28C1"/>
    <w:rsid w:val="001A56EC"/>
    <w:rsid w:val="001B0540"/>
    <w:rsid w:val="001C2721"/>
    <w:rsid w:val="001C67CE"/>
    <w:rsid w:val="001C73FF"/>
    <w:rsid w:val="001D41A6"/>
    <w:rsid w:val="001E2009"/>
    <w:rsid w:val="001E5225"/>
    <w:rsid w:val="001F1545"/>
    <w:rsid w:val="002018FC"/>
    <w:rsid w:val="00207589"/>
    <w:rsid w:val="00213EBE"/>
    <w:rsid w:val="00220AEA"/>
    <w:rsid w:val="00226365"/>
    <w:rsid w:val="00230A16"/>
    <w:rsid w:val="00232307"/>
    <w:rsid w:val="002352B5"/>
    <w:rsid w:val="002406CA"/>
    <w:rsid w:val="00242F89"/>
    <w:rsid w:val="0024610A"/>
    <w:rsid w:val="00254F21"/>
    <w:rsid w:val="0025679E"/>
    <w:rsid w:val="00263477"/>
    <w:rsid w:val="00265733"/>
    <w:rsid w:val="00270DEF"/>
    <w:rsid w:val="00273C2B"/>
    <w:rsid w:val="00275318"/>
    <w:rsid w:val="00276434"/>
    <w:rsid w:val="00286709"/>
    <w:rsid w:val="002936D8"/>
    <w:rsid w:val="002A0A64"/>
    <w:rsid w:val="002A0CAA"/>
    <w:rsid w:val="002A12B6"/>
    <w:rsid w:val="002A1BBC"/>
    <w:rsid w:val="002A1C6C"/>
    <w:rsid w:val="002A32C1"/>
    <w:rsid w:val="002A5518"/>
    <w:rsid w:val="002A60AE"/>
    <w:rsid w:val="002B128C"/>
    <w:rsid w:val="002B4E2C"/>
    <w:rsid w:val="002C3176"/>
    <w:rsid w:val="002C5250"/>
    <w:rsid w:val="002D6F14"/>
    <w:rsid w:val="002D7402"/>
    <w:rsid w:val="002E243C"/>
    <w:rsid w:val="002E4109"/>
    <w:rsid w:val="002E4579"/>
    <w:rsid w:val="002E5937"/>
    <w:rsid w:val="002E7E39"/>
    <w:rsid w:val="002F208E"/>
    <w:rsid w:val="002F4435"/>
    <w:rsid w:val="002F5304"/>
    <w:rsid w:val="002F5FF3"/>
    <w:rsid w:val="002F6F62"/>
    <w:rsid w:val="00301277"/>
    <w:rsid w:val="003027BD"/>
    <w:rsid w:val="00303443"/>
    <w:rsid w:val="0030410F"/>
    <w:rsid w:val="00312A04"/>
    <w:rsid w:val="003135A6"/>
    <w:rsid w:val="00314856"/>
    <w:rsid w:val="00317B98"/>
    <w:rsid w:val="00321EF9"/>
    <w:rsid w:val="00322AEE"/>
    <w:rsid w:val="00324287"/>
    <w:rsid w:val="00324293"/>
    <w:rsid w:val="00325116"/>
    <w:rsid w:val="00332113"/>
    <w:rsid w:val="00335DCA"/>
    <w:rsid w:val="00340447"/>
    <w:rsid w:val="00340AEE"/>
    <w:rsid w:val="0034136A"/>
    <w:rsid w:val="00341B0F"/>
    <w:rsid w:val="00343192"/>
    <w:rsid w:val="0034433B"/>
    <w:rsid w:val="00344D6A"/>
    <w:rsid w:val="00356BC8"/>
    <w:rsid w:val="00361053"/>
    <w:rsid w:val="00370EBE"/>
    <w:rsid w:val="0037307B"/>
    <w:rsid w:val="00374714"/>
    <w:rsid w:val="00380952"/>
    <w:rsid w:val="00380D8C"/>
    <w:rsid w:val="00391332"/>
    <w:rsid w:val="00391771"/>
    <w:rsid w:val="00397109"/>
    <w:rsid w:val="003A432B"/>
    <w:rsid w:val="003A627D"/>
    <w:rsid w:val="003B75DB"/>
    <w:rsid w:val="003C4E4B"/>
    <w:rsid w:val="003C516A"/>
    <w:rsid w:val="003C5DF0"/>
    <w:rsid w:val="003C5E86"/>
    <w:rsid w:val="003C6923"/>
    <w:rsid w:val="003D18B0"/>
    <w:rsid w:val="003D3F9F"/>
    <w:rsid w:val="003E02AB"/>
    <w:rsid w:val="003E11AB"/>
    <w:rsid w:val="003F08F7"/>
    <w:rsid w:val="0040349E"/>
    <w:rsid w:val="00404981"/>
    <w:rsid w:val="00413868"/>
    <w:rsid w:val="00413C35"/>
    <w:rsid w:val="00414E8C"/>
    <w:rsid w:val="00421037"/>
    <w:rsid w:val="00422EE1"/>
    <w:rsid w:val="004324C4"/>
    <w:rsid w:val="00432913"/>
    <w:rsid w:val="00435BD2"/>
    <w:rsid w:val="00435C1D"/>
    <w:rsid w:val="004377B5"/>
    <w:rsid w:val="00440219"/>
    <w:rsid w:val="00443BFA"/>
    <w:rsid w:val="00445681"/>
    <w:rsid w:val="004465B2"/>
    <w:rsid w:val="00446F3A"/>
    <w:rsid w:val="00450245"/>
    <w:rsid w:val="00453559"/>
    <w:rsid w:val="004537C7"/>
    <w:rsid w:val="004547EB"/>
    <w:rsid w:val="00454BA9"/>
    <w:rsid w:val="00455AB3"/>
    <w:rsid w:val="00464D8C"/>
    <w:rsid w:val="00472A03"/>
    <w:rsid w:val="00474ABF"/>
    <w:rsid w:val="00474F30"/>
    <w:rsid w:val="0047746A"/>
    <w:rsid w:val="00482BFB"/>
    <w:rsid w:val="00482DF7"/>
    <w:rsid w:val="00483372"/>
    <w:rsid w:val="00484CC1"/>
    <w:rsid w:val="00485CB9"/>
    <w:rsid w:val="00486134"/>
    <w:rsid w:val="00486325"/>
    <w:rsid w:val="00494197"/>
    <w:rsid w:val="0049669E"/>
    <w:rsid w:val="004A0517"/>
    <w:rsid w:val="004A61D2"/>
    <w:rsid w:val="004B2C9A"/>
    <w:rsid w:val="004B49E3"/>
    <w:rsid w:val="004B713E"/>
    <w:rsid w:val="004B75DB"/>
    <w:rsid w:val="004C0413"/>
    <w:rsid w:val="004C1C6E"/>
    <w:rsid w:val="004C4928"/>
    <w:rsid w:val="004D2772"/>
    <w:rsid w:val="004D4424"/>
    <w:rsid w:val="004D4F80"/>
    <w:rsid w:val="004E167C"/>
    <w:rsid w:val="004E3482"/>
    <w:rsid w:val="004E7D7E"/>
    <w:rsid w:val="004F0565"/>
    <w:rsid w:val="004F3597"/>
    <w:rsid w:val="004F462E"/>
    <w:rsid w:val="004F5DC0"/>
    <w:rsid w:val="004F5F19"/>
    <w:rsid w:val="004F63CB"/>
    <w:rsid w:val="004F6E85"/>
    <w:rsid w:val="00505666"/>
    <w:rsid w:val="00510E5B"/>
    <w:rsid w:val="00511F08"/>
    <w:rsid w:val="0051233D"/>
    <w:rsid w:val="00520AFF"/>
    <w:rsid w:val="005240B1"/>
    <w:rsid w:val="00525DBA"/>
    <w:rsid w:val="00526B00"/>
    <w:rsid w:val="00527856"/>
    <w:rsid w:val="00535FCE"/>
    <w:rsid w:val="005450AF"/>
    <w:rsid w:val="005579CF"/>
    <w:rsid w:val="0056426F"/>
    <w:rsid w:val="00571561"/>
    <w:rsid w:val="0057355B"/>
    <w:rsid w:val="00581550"/>
    <w:rsid w:val="005818DA"/>
    <w:rsid w:val="00585AC4"/>
    <w:rsid w:val="00586BE7"/>
    <w:rsid w:val="00597A25"/>
    <w:rsid w:val="005A13B5"/>
    <w:rsid w:val="005A19C5"/>
    <w:rsid w:val="005A49D2"/>
    <w:rsid w:val="005A4BD3"/>
    <w:rsid w:val="005A552F"/>
    <w:rsid w:val="005A6AF6"/>
    <w:rsid w:val="005B11AB"/>
    <w:rsid w:val="005B4B89"/>
    <w:rsid w:val="005B7FA7"/>
    <w:rsid w:val="005C05FE"/>
    <w:rsid w:val="005C0A51"/>
    <w:rsid w:val="005C686B"/>
    <w:rsid w:val="005D0D98"/>
    <w:rsid w:val="005E1432"/>
    <w:rsid w:val="005E2DE4"/>
    <w:rsid w:val="005F0225"/>
    <w:rsid w:val="005F1C76"/>
    <w:rsid w:val="005F3F47"/>
    <w:rsid w:val="005F6B44"/>
    <w:rsid w:val="005F7022"/>
    <w:rsid w:val="00602A4E"/>
    <w:rsid w:val="006110D0"/>
    <w:rsid w:val="00613046"/>
    <w:rsid w:val="00614E36"/>
    <w:rsid w:val="00616028"/>
    <w:rsid w:val="00620F87"/>
    <w:rsid w:val="0062320A"/>
    <w:rsid w:val="00635C12"/>
    <w:rsid w:val="00644ACA"/>
    <w:rsid w:val="006460E1"/>
    <w:rsid w:val="00651803"/>
    <w:rsid w:val="00655575"/>
    <w:rsid w:val="00655673"/>
    <w:rsid w:val="00656CC9"/>
    <w:rsid w:val="006600C4"/>
    <w:rsid w:val="00660AC9"/>
    <w:rsid w:val="00660D2B"/>
    <w:rsid w:val="006617B5"/>
    <w:rsid w:val="00663716"/>
    <w:rsid w:val="00665976"/>
    <w:rsid w:val="00666B99"/>
    <w:rsid w:val="006728D8"/>
    <w:rsid w:val="00673C0C"/>
    <w:rsid w:val="00683CDB"/>
    <w:rsid w:val="00693004"/>
    <w:rsid w:val="00693C57"/>
    <w:rsid w:val="00694580"/>
    <w:rsid w:val="006952CF"/>
    <w:rsid w:val="006A3737"/>
    <w:rsid w:val="006A41BD"/>
    <w:rsid w:val="006A66E8"/>
    <w:rsid w:val="006B6040"/>
    <w:rsid w:val="006C1B8C"/>
    <w:rsid w:val="006C2794"/>
    <w:rsid w:val="006C2806"/>
    <w:rsid w:val="006C3DF7"/>
    <w:rsid w:val="006C4291"/>
    <w:rsid w:val="006D1235"/>
    <w:rsid w:val="006D1C53"/>
    <w:rsid w:val="006D3466"/>
    <w:rsid w:val="006E0F21"/>
    <w:rsid w:val="006E42DE"/>
    <w:rsid w:val="006F105F"/>
    <w:rsid w:val="006F2928"/>
    <w:rsid w:val="006F5C5B"/>
    <w:rsid w:val="00714854"/>
    <w:rsid w:val="00717F0E"/>
    <w:rsid w:val="00717F44"/>
    <w:rsid w:val="00721299"/>
    <w:rsid w:val="00724D3E"/>
    <w:rsid w:val="007261DC"/>
    <w:rsid w:val="00726F1D"/>
    <w:rsid w:val="0073244D"/>
    <w:rsid w:val="00760265"/>
    <w:rsid w:val="0076263A"/>
    <w:rsid w:val="00762DDD"/>
    <w:rsid w:val="00763A5B"/>
    <w:rsid w:val="00764C96"/>
    <w:rsid w:val="007765BF"/>
    <w:rsid w:val="00776FBC"/>
    <w:rsid w:val="00785DD0"/>
    <w:rsid w:val="007A378B"/>
    <w:rsid w:val="007B02FB"/>
    <w:rsid w:val="007B0652"/>
    <w:rsid w:val="007B5679"/>
    <w:rsid w:val="007C23A5"/>
    <w:rsid w:val="007C417B"/>
    <w:rsid w:val="007D7ADE"/>
    <w:rsid w:val="007F0244"/>
    <w:rsid w:val="007F02BF"/>
    <w:rsid w:val="007F088E"/>
    <w:rsid w:val="007F44FC"/>
    <w:rsid w:val="007F6707"/>
    <w:rsid w:val="00804034"/>
    <w:rsid w:val="00806684"/>
    <w:rsid w:val="008131BB"/>
    <w:rsid w:val="00814E6E"/>
    <w:rsid w:val="00817A13"/>
    <w:rsid w:val="00827F77"/>
    <w:rsid w:val="00830B56"/>
    <w:rsid w:val="008369E3"/>
    <w:rsid w:val="00837518"/>
    <w:rsid w:val="0084282E"/>
    <w:rsid w:val="00853AA0"/>
    <w:rsid w:val="00855E8C"/>
    <w:rsid w:val="00863C5D"/>
    <w:rsid w:val="00881588"/>
    <w:rsid w:val="00886085"/>
    <w:rsid w:val="008872DB"/>
    <w:rsid w:val="00891940"/>
    <w:rsid w:val="008A18B2"/>
    <w:rsid w:val="008A341F"/>
    <w:rsid w:val="008A53EE"/>
    <w:rsid w:val="008B0574"/>
    <w:rsid w:val="008B4119"/>
    <w:rsid w:val="008B7BE4"/>
    <w:rsid w:val="008C010A"/>
    <w:rsid w:val="008C2A15"/>
    <w:rsid w:val="008C71CA"/>
    <w:rsid w:val="008D0D0F"/>
    <w:rsid w:val="008D21D7"/>
    <w:rsid w:val="008D272A"/>
    <w:rsid w:val="008E0629"/>
    <w:rsid w:val="008E7B32"/>
    <w:rsid w:val="008F023A"/>
    <w:rsid w:val="008F1A1D"/>
    <w:rsid w:val="008F4802"/>
    <w:rsid w:val="009009A6"/>
    <w:rsid w:val="0090230C"/>
    <w:rsid w:val="00906245"/>
    <w:rsid w:val="00916A9A"/>
    <w:rsid w:val="009213CD"/>
    <w:rsid w:val="00926146"/>
    <w:rsid w:val="00927BAA"/>
    <w:rsid w:val="00930D8F"/>
    <w:rsid w:val="0093148B"/>
    <w:rsid w:val="009318CC"/>
    <w:rsid w:val="0093229F"/>
    <w:rsid w:val="00935C52"/>
    <w:rsid w:val="009418E0"/>
    <w:rsid w:val="009464A0"/>
    <w:rsid w:val="00962A4C"/>
    <w:rsid w:val="00965825"/>
    <w:rsid w:val="0096788E"/>
    <w:rsid w:val="00970F44"/>
    <w:rsid w:val="00975F75"/>
    <w:rsid w:val="00980B44"/>
    <w:rsid w:val="00985B82"/>
    <w:rsid w:val="00986172"/>
    <w:rsid w:val="0099046B"/>
    <w:rsid w:val="0099593E"/>
    <w:rsid w:val="009A3F32"/>
    <w:rsid w:val="009B5093"/>
    <w:rsid w:val="009B68BA"/>
    <w:rsid w:val="009C0C0F"/>
    <w:rsid w:val="009C20B4"/>
    <w:rsid w:val="009C55EC"/>
    <w:rsid w:val="009E3529"/>
    <w:rsid w:val="009F4408"/>
    <w:rsid w:val="009F47B5"/>
    <w:rsid w:val="009F4B5B"/>
    <w:rsid w:val="009F4FF6"/>
    <w:rsid w:val="009F5FA3"/>
    <w:rsid w:val="00A00D92"/>
    <w:rsid w:val="00A01B30"/>
    <w:rsid w:val="00A12D9F"/>
    <w:rsid w:val="00A13A67"/>
    <w:rsid w:val="00A2332B"/>
    <w:rsid w:val="00A245DC"/>
    <w:rsid w:val="00A258A4"/>
    <w:rsid w:val="00A31573"/>
    <w:rsid w:val="00A347A6"/>
    <w:rsid w:val="00A410E5"/>
    <w:rsid w:val="00A45989"/>
    <w:rsid w:val="00A56AC8"/>
    <w:rsid w:val="00A60660"/>
    <w:rsid w:val="00A615D1"/>
    <w:rsid w:val="00A70B4F"/>
    <w:rsid w:val="00A75153"/>
    <w:rsid w:val="00A829F8"/>
    <w:rsid w:val="00A85540"/>
    <w:rsid w:val="00A917F5"/>
    <w:rsid w:val="00A93F2A"/>
    <w:rsid w:val="00A95472"/>
    <w:rsid w:val="00A96270"/>
    <w:rsid w:val="00AA5076"/>
    <w:rsid w:val="00AB0984"/>
    <w:rsid w:val="00AB1F9D"/>
    <w:rsid w:val="00AB3C24"/>
    <w:rsid w:val="00AB59A0"/>
    <w:rsid w:val="00AB632F"/>
    <w:rsid w:val="00AB6C27"/>
    <w:rsid w:val="00AC00AA"/>
    <w:rsid w:val="00AC0349"/>
    <w:rsid w:val="00AC4A00"/>
    <w:rsid w:val="00AC781B"/>
    <w:rsid w:val="00AC7DB2"/>
    <w:rsid w:val="00AD394A"/>
    <w:rsid w:val="00AE0AA3"/>
    <w:rsid w:val="00AE1025"/>
    <w:rsid w:val="00AE2F1F"/>
    <w:rsid w:val="00AE30B5"/>
    <w:rsid w:val="00AE6108"/>
    <w:rsid w:val="00AF09D8"/>
    <w:rsid w:val="00AF1B65"/>
    <w:rsid w:val="00AF222A"/>
    <w:rsid w:val="00AF578B"/>
    <w:rsid w:val="00B07D38"/>
    <w:rsid w:val="00B10BF2"/>
    <w:rsid w:val="00B260F3"/>
    <w:rsid w:val="00B27B45"/>
    <w:rsid w:val="00B309D3"/>
    <w:rsid w:val="00B31056"/>
    <w:rsid w:val="00B3479C"/>
    <w:rsid w:val="00B35038"/>
    <w:rsid w:val="00B435B9"/>
    <w:rsid w:val="00B43F80"/>
    <w:rsid w:val="00B4685B"/>
    <w:rsid w:val="00B46AA2"/>
    <w:rsid w:val="00B477E9"/>
    <w:rsid w:val="00B5398E"/>
    <w:rsid w:val="00B53DE0"/>
    <w:rsid w:val="00B550EC"/>
    <w:rsid w:val="00B5723B"/>
    <w:rsid w:val="00B5733C"/>
    <w:rsid w:val="00B61747"/>
    <w:rsid w:val="00B660F2"/>
    <w:rsid w:val="00B75954"/>
    <w:rsid w:val="00B764C3"/>
    <w:rsid w:val="00B76694"/>
    <w:rsid w:val="00B772C5"/>
    <w:rsid w:val="00B779F6"/>
    <w:rsid w:val="00B83D60"/>
    <w:rsid w:val="00B87462"/>
    <w:rsid w:val="00B9480F"/>
    <w:rsid w:val="00B9667E"/>
    <w:rsid w:val="00BA524A"/>
    <w:rsid w:val="00BA59C7"/>
    <w:rsid w:val="00BA5CD0"/>
    <w:rsid w:val="00BA6302"/>
    <w:rsid w:val="00BA6AE9"/>
    <w:rsid w:val="00BB20F9"/>
    <w:rsid w:val="00BB20FB"/>
    <w:rsid w:val="00BB4872"/>
    <w:rsid w:val="00BC500D"/>
    <w:rsid w:val="00BD1BAA"/>
    <w:rsid w:val="00BD596A"/>
    <w:rsid w:val="00BD69D4"/>
    <w:rsid w:val="00BE179C"/>
    <w:rsid w:val="00BE3E8A"/>
    <w:rsid w:val="00BE6E9E"/>
    <w:rsid w:val="00BF3A0C"/>
    <w:rsid w:val="00C0147A"/>
    <w:rsid w:val="00C01D9E"/>
    <w:rsid w:val="00C02363"/>
    <w:rsid w:val="00C05917"/>
    <w:rsid w:val="00C12CE0"/>
    <w:rsid w:val="00C13697"/>
    <w:rsid w:val="00C16920"/>
    <w:rsid w:val="00C255EC"/>
    <w:rsid w:val="00C25BC0"/>
    <w:rsid w:val="00C26B31"/>
    <w:rsid w:val="00C27AD1"/>
    <w:rsid w:val="00C32DC5"/>
    <w:rsid w:val="00C332E8"/>
    <w:rsid w:val="00C351B6"/>
    <w:rsid w:val="00C454F6"/>
    <w:rsid w:val="00C46AEE"/>
    <w:rsid w:val="00C5170A"/>
    <w:rsid w:val="00C51C92"/>
    <w:rsid w:val="00C532EC"/>
    <w:rsid w:val="00C5744C"/>
    <w:rsid w:val="00C63596"/>
    <w:rsid w:val="00C67DAD"/>
    <w:rsid w:val="00C71D46"/>
    <w:rsid w:val="00C821E7"/>
    <w:rsid w:val="00C822ED"/>
    <w:rsid w:val="00C82608"/>
    <w:rsid w:val="00C87F4F"/>
    <w:rsid w:val="00C94C4F"/>
    <w:rsid w:val="00CA4D68"/>
    <w:rsid w:val="00CA53E3"/>
    <w:rsid w:val="00CA6174"/>
    <w:rsid w:val="00CA701C"/>
    <w:rsid w:val="00CA7BA4"/>
    <w:rsid w:val="00CC3378"/>
    <w:rsid w:val="00CC6637"/>
    <w:rsid w:val="00CD20C7"/>
    <w:rsid w:val="00CD6ACC"/>
    <w:rsid w:val="00CE0284"/>
    <w:rsid w:val="00CE552C"/>
    <w:rsid w:val="00CF64DF"/>
    <w:rsid w:val="00D002E0"/>
    <w:rsid w:val="00D0203C"/>
    <w:rsid w:val="00D02391"/>
    <w:rsid w:val="00D05E97"/>
    <w:rsid w:val="00D07543"/>
    <w:rsid w:val="00D1281B"/>
    <w:rsid w:val="00D175F5"/>
    <w:rsid w:val="00D20C55"/>
    <w:rsid w:val="00D2258C"/>
    <w:rsid w:val="00D24350"/>
    <w:rsid w:val="00D30243"/>
    <w:rsid w:val="00D31C3F"/>
    <w:rsid w:val="00D32397"/>
    <w:rsid w:val="00D50521"/>
    <w:rsid w:val="00D50630"/>
    <w:rsid w:val="00D514A3"/>
    <w:rsid w:val="00D62499"/>
    <w:rsid w:val="00D62827"/>
    <w:rsid w:val="00D62E5E"/>
    <w:rsid w:val="00D64E6B"/>
    <w:rsid w:val="00D72BF3"/>
    <w:rsid w:val="00D80638"/>
    <w:rsid w:val="00D8355A"/>
    <w:rsid w:val="00D86671"/>
    <w:rsid w:val="00D87141"/>
    <w:rsid w:val="00D93B28"/>
    <w:rsid w:val="00D95DF8"/>
    <w:rsid w:val="00DA19E7"/>
    <w:rsid w:val="00DA3C4E"/>
    <w:rsid w:val="00DB1261"/>
    <w:rsid w:val="00DB67A0"/>
    <w:rsid w:val="00DB6F5A"/>
    <w:rsid w:val="00DC1870"/>
    <w:rsid w:val="00DC28F6"/>
    <w:rsid w:val="00DC58D3"/>
    <w:rsid w:val="00DC7BD8"/>
    <w:rsid w:val="00DE05C4"/>
    <w:rsid w:val="00DE1A78"/>
    <w:rsid w:val="00DE526C"/>
    <w:rsid w:val="00DE584B"/>
    <w:rsid w:val="00E0001C"/>
    <w:rsid w:val="00E02B16"/>
    <w:rsid w:val="00E044C6"/>
    <w:rsid w:val="00E06DC9"/>
    <w:rsid w:val="00E12B2A"/>
    <w:rsid w:val="00E15B09"/>
    <w:rsid w:val="00E17205"/>
    <w:rsid w:val="00E234D0"/>
    <w:rsid w:val="00E23C33"/>
    <w:rsid w:val="00E267E8"/>
    <w:rsid w:val="00E26E5E"/>
    <w:rsid w:val="00E27E95"/>
    <w:rsid w:val="00E32FEB"/>
    <w:rsid w:val="00E3338C"/>
    <w:rsid w:val="00E3371C"/>
    <w:rsid w:val="00E40EE9"/>
    <w:rsid w:val="00E4285A"/>
    <w:rsid w:val="00E43431"/>
    <w:rsid w:val="00E445A3"/>
    <w:rsid w:val="00E479E6"/>
    <w:rsid w:val="00E5190F"/>
    <w:rsid w:val="00E563CF"/>
    <w:rsid w:val="00E64E68"/>
    <w:rsid w:val="00E65679"/>
    <w:rsid w:val="00E71A4D"/>
    <w:rsid w:val="00E743CE"/>
    <w:rsid w:val="00E754C4"/>
    <w:rsid w:val="00E75D19"/>
    <w:rsid w:val="00E81130"/>
    <w:rsid w:val="00E82DE4"/>
    <w:rsid w:val="00E8397F"/>
    <w:rsid w:val="00E84959"/>
    <w:rsid w:val="00E84DB1"/>
    <w:rsid w:val="00E8587A"/>
    <w:rsid w:val="00E924C2"/>
    <w:rsid w:val="00EA79C2"/>
    <w:rsid w:val="00ED03D5"/>
    <w:rsid w:val="00ED0DF1"/>
    <w:rsid w:val="00ED1EBD"/>
    <w:rsid w:val="00ED343C"/>
    <w:rsid w:val="00ED507E"/>
    <w:rsid w:val="00ED56B0"/>
    <w:rsid w:val="00ED6D89"/>
    <w:rsid w:val="00EE36E3"/>
    <w:rsid w:val="00F03E2D"/>
    <w:rsid w:val="00F0539D"/>
    <w:rsid w:val="00F05841"/>
    <w:rsid w:val="00F10325"/>
    <w:rsid w:val="00F11044"/>
    <w:rsid w:val="00F11323"/>
    <w:rsid w:val="00F14262"/>
    <w:rsid w:val="00F22D1C"/>
    <w:rsid w:val="00F315CE"/>
    <w:rsid w:val="00F36304"/>
    <w:rsid w:val="00F44C8D"/>
    <w:rsid w:val="00F4674D"/>
    <w:rsid w:val="00F46B5B"/>
    <w:rsid w:val="00F60AB7"/>
    <w:rsid w:val="00F61E53"/>
    <w:rsid w:val="00F639F5"/>
    <w:rsid w:val="00F64946"/>
    <w:rsid w:val="00F65EA6"/>
    <w:rsid w:val="00F66C0D"/>
    <w:rsid w:val="00F73342"/>
    <w:rsid w:val="00F756A0"/>
    <w:rsid w:val="00F767E0"/>
    <w:rsid w:val="00F82729"/>
    <w:rsid w:val="00F82AE1"/>
    <w:rsid w:val="00F91337"/>
    <w:rsid w:val="00F92740"/>
    <w:rsid w:val="00F9600D"/>
    <w:rsid w:val="00F97C12"/>
    <w:rsid w:val="00FA7104"/>
    <w:rsid w:val="00FB68DA"/>
    <w:rsid w:val="00FC09A0"/>
    <w:rsid w:val="00FC2D40"/>
    <w:rsid w:val="00FC312F"/>
    <w:rsid w:val="00FC623E"/>
    <w:rsid w:val="00FD015D"/>
    <w:rsid w:val="00FD15BF"/>
    <w:rsid w:val="00FD2B58"/>
    <w:rsid w:val="00FD35F6"/>
    <w:rsid w:val="00FD676D"/>
    <w:rsid w:val="00FE2A5E"/>
    <w:rsid w:val="00FE3BBC"/>
    <w:rsid w:val="00FF266B"/>
    <w:rsid w:val="00FF2E85"/>
    <w:rsid w:val="00FF52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7C3E"/>
  <w15:docId w15:val="{7204C5B4-DAF8-43C6-B75F-5EF6FA74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341A"/>
    <w:pPr>
      <w:ind w:leftChars="200" w:left="480"/>
    </w:pPr>
  </w:style>
  <w:style w:type="table" w:styleId="PlainTable5">
    <w:name w:val="Plain Table 5"/>
    <w:basedOn w:val="TableNormal"/>
    <w:uiPriority w:val="45"/>
    <w:rsid w:val="006930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6930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6930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A3157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673C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A13"/>
    <w:rPr>
      <w:color w:val="666666"/>
    </w:rPr>
  </w:style>
  <w:style w:type="paragraph" w:styleId="NormalWeb">
    <w:name w:val="Normal (Web)"/>
    <w:basedOn w:val="Normal"/>
    <w:uiPriority w:val="99"/>
    <w:semiHidden/>
    <w:unhideWhenUsed/>
    <w:rsid w:val="005F7022"/>
    <w:rPr>
      <w:rFonts w:ascii="Times New Roman" w:hAnsi="Times New Roman" w:cs="Times New Roman"/>
      <w:sz w:val="24"/>
      <w:szCs w:val="24"/>
    </w:rPr>
  </w:style>
  <w:style w:type="character" w:styleId="Hyperlink">
    <w:name w:val="Hyperlink"/>
    <w:basedOn w:val="DefaultParagraphFont"/>
    <w:uiPriority w:val="99"/>
    <w:unhideWhenUsed/>
    <w:rsid w:val="00D31C3F"/>
    <w:rPr>
      <w:color w:val="0000FF" w:themeColor="hyperlink"/>
      <w:u w:val="single"/>
    </w:rPr>
  </w:style>
  <w:style w:type="character" w:styleId="UnresolvedMention">
    <w:name w:val="Unresolved Mention"/>
    <w:basedOn w:val="DefaultParagraphFont"/>
    <w:uiPriority w:val="99"/>
    <w:semiHidden/>
    <w:unhideWhenUsed/>
    <w:rsid w:val="00D31C3F"/>
    <w:rPr>
      <w:color w:val="605E5C"/>
      <w:shd w:val="clear" w:color="auto" w:fill="E1DFDD"/>
    </w:rPr>
  </w:style>
  <w:style w:type="character" w:styleId="FollowedHyperlink">
    <w:name w:val="FollowedHyperlink"/>
    <w:basedOn w:val="DefaultParagraphFont"/>
    <w:uiPriority w:val="99"/>
    <w:semiHidden/>
    <w:unhideWhenUsed/>
    <w:rsid w:val="00863C5D"/>
    <w:rPr>
      <w:color w:val="800080" w:themeColor="followedHyperlink"/>
      <w:u w:val="single"/>
    </w:rPr>
  </w:style>
  <w:style w:type="character" w:styleId="CommentReference">
    <w:name w:val="annotation reference"/>
    <w:basedOn w:val="DefaultParagraphFont"/>
    <w:uiPriority w:val="99"/>
    <w:semiHidden/>
    <w:unhideWhenUsed/>
    <w:rsid w:val="00B435B9"/>
    <w:rPr>
      <w:sz w:val="18"/>
      <w:szCs w:val="18"/>
    </w:rPr>
  </w:style>
  <w:style w:type="paragraph" w:styleId="CommentText">
    <w:name w:val="annotation text"/>
    <w:basedOn w:val="Normal"/>
    <w:link w:val="CommentTextChar"/>
    <w:uiPriority w:val="99"/>
    <w:semiHidden/>
    <w:unhideWhenUsed/>
    <w:rsid w:val="00B435B9"/>
  </w:style>
  <w:style w:type="character" w:customStyle="1" w:styleId="CommentTextChar">
    <w:name w:val="Comment Text Char"/>
    <w:basedOn w:val="DefaultParagraphFont"/>
    <w:link w:val="CommentText"/>
    <w:uiPriority w:val="99"/>
    <w:semiHidden/>
    <w:rsid w:val="00B435B9"/>
  </w:style>
  <w:style w:type="paragraph" w:styleId="CommentSubject">
    <w:name w:val="annotation subject"/>
    <w:basedOn w:val="CommentText"/>
    <w:next w:val="CommentText"/>
    <w:link w:val="CommentSubjectChar"/>
    <w:uiPriority w:val="99"/>
    <w:semiHidden/>
    <w:unhideWhenUsed/>
    <w:rsid w:val="00B435B9"/>
    <w:rPr>
      <w:b/>
      <w:bCs/>
    </w:rPr>
  </w:style>
  <w:style w:type="character" w:customStyle="1" w:styleId="CommentSubjectChar">
    <w:name w:val="Comment Subject Char"/>
    <w:basedOn w:val="CommentTextChar"/>
    <w:link w:val="CommentSubject"/>
    <w:uiPriority w:val="99"/>
    <w:semiHidden/>
    <w:rsid w:val="00B435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2344">
      <w:bodyDiv w:val="1"/>
      <w:marLeft w:val="0"/>
      <w:marRight w:val="0"/>
      <w:marTop w:val="0"/>
      <w:marBottom w:val="0"/>
      <w:divBdr>
        <w:top w:val="none" w:sz="0" w:space="0" w:color="auto"/>
        <w:left w:val="none" w:sz="0" w:space="0" w:color="auto"/>
        <w:bottom w:val="none" w:sz="0" w:space="0" w:color="auto"/>
        <w:right w:val="none" w:sz="0" w:space="0" w:color="auto"/>
      </w:divBdr>
    </w:div>
    <w:div w:id="137772755">
      <w:bodyDiv w:val="1"/>
      <w:marLeft w:val="0"/>
      <w:marRight w:val="0"/>
      <w:marTop w:val="0"/>
      <w:marBottom w:val="0"/>
      <w:divBdr>
        <w:top w:val="none" w:sz="0" w:space="0" w:color="auto"/>
        <w:left w:val="none" w:sz="0" w:space="0" w:color="auto"/>
        <w:bottom w:val="none" w:sz="0" w:space="0" w:color="auto"/>
        <w:right w:val="none" w:sz="0" w:space="0" w:color="auto"/>
      </w:divBdr>
    </w:div>
    <w:div w:id="234511508">
      <w:bodyDiv w:val="1"/>
      <w:marLeft w:val="0"/>
      <w:marRight w:val="0"/>
      <w:marTop w:val="0"/>
      <w:marBottom w:val="0"/>
      <w:divBdr>
        <w:top w:val="none" w:sz="0" w:space="0" w:color="auto"/>
        <w:left w:val="none" w:sz="0" w:space="0" w:color="auto"/>
        <w:bottom w:val="none" w:sz="0" w:space="0" w:color="auto"/>
        <w:right w:val="none" w:sz="0" w:space="0" w:color="auto"/>
      </w:divBdr>
      <w:divsChild>
        <w:div w:id="2031835403">
          <w:marLeft w:val="0"/>
          <w:marRight w:val="0"/>
          <w:marTop w:val="0"/>
          <w:marBottom w:val="0"/>
          <w:divBdr>
            <w:top w:val="none" w:sz="0" w:space="0" w:color="auto"/>
            <w:left w:val="none" w:sz="0" w:space="0" w:color="auto"/>
            <w:bottom w:val="none" w:sz="0" w:space="0" w:color="auto"/>
            <w:right w:val="none" w:sz="0" w:space="0" w:color="auto"/>
          </w:divBdr>
          <w:divsChild>
            <w:div w:id="726949316">
              <w:marLeft w:val="0"/>
              <w:marRight w:val="0"/>
              <w:marTop w:val="0"/>
              <w:marBottom w:val="0"/>
              <w:divBdr>
                <w:top w:val="none" w:sz="0" w:space="0" w:color="auto"/>
                <w:left w:val="none" w:sz="0" w:space="0" w:color="auto"/>
                <w:bottom w:val="none" w:sz="0" w:space="0" w:color="auto"/>
                <w:right w:val="none" w:sz="0" w:space="0" w:color="auto"/>
              </w:divBdr>
            </w:div>
            <w:div w:id="1151480862">
              <w:marLeft w:val="0"/>
              <w:marRight w:val="0"/>
              <w:marTop w:val="0"/>
              <w:marBottom w:val="0"/>
              <w:divBdr>
                <w:top w:val="none" w:sz="0" w:space="0" w:color="auto"/>
                <w:left w:val="none" w:sz="0" w:space="0" w:color="auto"/>
                <w:bottom w:val="none" w:sz="0" w:space="0" w:color="auto"/>
                <w:right w:val="none" w:sz="0" w:space="0" w:color="auto"/>
              </w:divBdr>
            </w:div>
            <w:div w:id="1776554954">
              <w:marLeft w:val="0"/>
              <w:marRight w:val="0"/>
              <w:marTop w:val="0"/>
              <w:marBottom w:val="0"/>
              <w:divBdr>
                <w:top w:val="none" w:sz="0" w:space="0" w:color="auto"/>
                <w:left w:val="none" w:sz="0" w:space="0" w:color="auto"/>
                <w:bottom w:val="none" w:sz="0" w:space="0" w:color="auto"/>
                <w:right w:val="none" w:sz="0" w:space="0" w:color="auto"/>
              </w:divBdr>
            </w:div>
            <w:div w:id="1203712150">
              <w:marLeft w:val="0"/>
              <w:marRight w:val="0"/>
              <w:marTop w:val="0"/>
              <w:marBottom w:val="0"/>
              <w:divBdr>
                <w:top w:val="none" w:sz="0" w:space="0" w:color="auto"/>
                <w:left w:val="none" w:sz="0" w:space="0" w:color="auto"/>
                <w:bottom w:val="none" w:sz="0" w:space="0" w:color="auto"/>
                <w:right w:val="none" w:sz="0" w:space="0" w:color="auto"/>
              </w:divBdr>
            </w:div>
            <w:div w:id="1977834959">
              <w:marLeft w:val="0"/>
              <w:marRight w:val="0"/>
              <w:marTop w:val="0"/>
              <w:marBottom w:val="0"/>
              <w:divBdr>
                <w:top w:val="none" w:sz="0" w:space="0" w:color="auto"/>
                <w:left w:val="none" w:sz="0" w:space="0" w:color="auto"/>
                <w:bottom w:val="none" w:sz="0" w:space="0" w:color="auto"/>
                <w:right w:val="none" w:sz="0" w:space="0" w:color="auto"/>
              </w:divBdr>
            </w:div>
            <w:div w:id="2019579828">
              <w:marLeft w:val="0"/>
              <w:marRight w:val="0"/>
              <w:marTop w:val="0"/>
              <w:marBottom w:val="0"/>
              <w:divBdr>
                <w:top w:val="none" w:sz="0" w:space="0" w:color="auto"/>
                <w:left w:val="none" w:sz="0" w:space="0" w:color="auto"/>
                <w:bottom w:val="none" w:sz="0" w:space="0" w:color="auto"/>
                <w:right w:val="none" w:sz="0" w:space="0" w:color="auto"/>
              </w:divBdr>
            </w:div>
            <w:div w:id="860045511">
              <w:marLeft w:val="0"/>
              <w:marRight w:val="0"/>
              <w:marTop w:val="0"/>
              <w:marBottom w:val="0"/>
              <w:divBdr>
                <w:top w:val="none" w:sz="0" w:space="0" w:color="auto"/>
                <w:left w:val="none" w:sz="0" w:space="0" w:color="auto"/>
                <w:bottom w:val="none" w:sz="0" w:space="0" w:color="auto"/>
                <w:right w:val="none" w:sz="0" w:space="0" w:color="auto"/>
              </w:divBdr>
            </w:div>
            <w:div w:id="549806236">
              <w:marLeft w:val="0"/>
              <w:marRight w:val="0"/>
              <w:marTop w:val="0"/>
              <w:marBottom w:val="0"/>
              <w:divBdr>
                <w:top w:val="none" w:sz="0" w:space="0" w:color="auto"/>
                <w:left w:val="none" w:sz="0" w:space="0" w:color="auto"/>
                <w:bottom w:val="none" w:sz="0" w:space="0" w:color="auto"/>
                <w:right w:val="none" w:sz="0" w:space="0" w:color="auto"/>
              </w:divBdr>
            </w:div>
            <w:div w:id="1476025600">
              <w:marLeft w:val="0"/>
              <w:marRight w:val="0"/>
              <w:marTop w:val="0"/>
              <w:marBottom w:val="0"/>
              <w:divBdr>
                <w:top w:val="none" w:sz="0" w:space="0" w:color="auto"/>
                <w:left w:val="none" w:sz="0" w:space="0" w:color="auto"/>
                <w:bottom w:val="none" w:sz="0" w:space="0" w:color="auto"/>
                <w:right w:val="none" w:sz="0" w:space="0" w:color="auto"/>
              </w:divBdr>
            </w:div>
            <w:div w:id="1792435761">
              <w:marLeft w:val="0"/>
              <w:marRight w:val="0"/>
              <w:marTop w:val="0"/>
              <w:marBottom w:val="0"/>
              <w:divBdr>
                <w:top w:val="none" w:sz="0" w:space="0" w:color="auto"/>
                <w:left w:val="none" w:sz="0" w:space="0" w:color="auto"/>
                <w:bottom w:val="none" w:sz="0" w:space="0" w:color="auto"/>
                <w:right w:val="none" w:sz="0" w:space="0" w:color="auto"/>
              </w:divBdr>
            </w:div>
            <w:div w:id="217983214">
              <w:marLeft w:val="0"/>
              <w:marRight w:val="0"/>
              <w:marTop w:val="0"/>
              <w:marBottom w:val="0"/>
              <w:divBdr>
                <w:top w:val="none" w:sz="0" w:space="0" w:color="auto"/>
                <w:left w:val="none" w:sz="0" w:space="0" w:color="auto"/>
                <w:bottom w:val="none" w:sz="0" w:space="0" w:color="auto"/>
                <w:right w:val="none" w:sz="0" w:space="0" w:color="auto"/>
              </w:divBdr>
            </w:div>
            <w:div w:id="1112167036">
              <w:marLeft w:val="0"/>
              <w:marRight w:val="0"/>
              <w:marTop w:val="0"/>
              <w:marBottom w:val="0"/>
              <w:divBdr>
                <w:top w:val="none" w:sz="0" w:space="0" w:color="auto"/>
                <w:left w:val="none" w:sz="0" w:space="0" w:color="auto"/>
                <w:bottom w:val="none" w:sz="0" w:space="0" w:color="auto"/>
                <w:right w:val="none" w:sz="0" w:space="0" w:color="auto"/>
              </w:divBdr>
            </w:div>
            <w:div w:id="166750114">
              <w:marLeft w:val="0"/>
              <w:marRight w:val="0"/>
              <w:marTop w:val="0"/>
              <w:marBottom w:val="0"/>
              <w:divBdr>
                <w:top w:val="none" w:sz="0" w:space="0" w:color="auto"/>
                <w:left w:val="none" w:sz="0" w:space="0" w:color="auto"/>
                <w:bottom w:val="none" w:sz="0" w:space="0" w:color="auto"/>
                <w:right w:val="none" w:sz="0" w:space="0" w:color="auto"/>
              </w:divBdr>
            </w:div>
            <w:div w:id="1588921511">
              <w:marLeft w:val="0"/>
              <w:marRight w:val="0"/>
              <w:marTop w:val="0"/>
              <w:marBottom w:val="0"/>
              <w:divBdr>
                <w:top w:val="none" w:sz="0" w:space="0" w:color="auto"/>
                <w:left w:val="none" w:sz="0" w:space="0" w:color="auto"/>
                <w:bottom w:val="none" w:sz="0" w:space="0" w:color="auto"/>
                <w:right w:val="none" w:sz="0" w:space="0" w:color="auto"/>
              </w:divBdr>
            </w:div>
            <w:div w:id="1973440171">
              <w:marLeft w:val="0"/>
              <w:marRight w:val="0"/>
              <w:marTop w:val="0"/>
              <w:marBottom w:val="0"/>
              <w:divBdr>
                <w:top w:val="none" w:sz="0" w:space="0" w:color="auto"/>
                <w:left w:val="none" w:sz="0" w:space="0" w:color="auto"/>
                <w:bottom w:val="none" w:sz="0" w:space="0" w:color="auto"/>
                <w:right w:val="none" w:sz="0" w:space="0" w:color="auto"/>
              </w:divBdr>
            </w:div>
            <w:div w:id="190798980">
              <w:marLeft w:val="0"/>
              <w:marRight w:val="0"/>
              <w:marTop w:val="0"/>
              <w:marBottom w:val="0"/>
              <w:divBdr>
                <w:top w:val="none" w:sz="0" w:space="0" w:color="auto"/>
                <w:left w:val="none" w:sz="0" w:space="0" w:color="auto"/>
                <w:bottom w:val="none" w:sz="0" w:space="0" w:color="auto"/>
                <w:right w:val="none" w:sz="0" w:space="0" w:color="auto"/>
              </w:divBdr>
            </w:div>
            <w:div w:id="1291982565">
              <w:marLeft w:val="0"/>
              <w:marRight w:val="0"/>
              <w:marTop w:val="0"/>
              <w:marBottom w:val="0"/>
              <w:divBdr>
                <w:top w:val="none" w:sz="0" w:space="0" w:color="auto"/>
                <w:left w:val="none" w:sz="0" w:space="0" w:color="auto"/>
                <w:bottom w:val="none" w:sz="0" w:space="0" w:color="auto"/>
                <w:right w:val="none" w:sz="0" w:space="0" w:color="auto"/>
              </w:divBdr>
            </w:div>
            <w:div w:id="1403798665">
              <w:marLeft w:val="0"/>
              <w:marRight w:val="0"/>
              <w:marTop w:val="0"/>
              <w:marBottom w:val="0"/>
              <w:divBdr>
                <w:top w:val="none" w:sz="0" w:space="0" w:color="auto"/>
                <w:left w:val="none" w:sz="0" w:space="0" w:color="auto"/>
                <w:bottom w:val="none" w:sz="0" w:space="0" w:color="auto"/>
                <w:right w:val="none" w:sz="0" w:space="0" w:color="auto"/>
              </w:divBdr>
            </w:div>
            <w:div w:id="1272711506">
              <w:marLeft w:val="0"/>
              <w:marRight w:val="0"/>
              <w:marTop w:val="0"/>
              <w:marBottom w:val="0"/>
              <w:divBdr>
                <w:top w:val="none" w:sz="0" w:space="0" w:color="auto"/>
                <w:left w:val="none" w:sz="0" w:space="0" w:color="auto"/>
                <w:bottom w:val="none" w:sz="0" w:space="0" w:color="auto"/>
                <w:right w:val="none" w:sz="0" w:space="0" w:color="auto"/>
              </w:divBdr>
            </w:div>
            <w:div w:id="711996039">
              <w:marLeft w:val="0"/>
              <w:marRight w:val="0"/>
              <w:marTop w:val="0"/>
              <w:marBottom w:val="0"/>
              <w:divBdr>
                <w:top w:val="none" w:sz="0" w:space="0" w:color="auto"/>
                <w:left w:val="none" w:sz="0" w:space="0" w:color="auto"/>
                <w:bottom w:val="none" w:sz="0" w:space="0" w:color="auto"/>
                <w:right w:val="none" w:sz="0" w:space="0" w:color="auto"/>
              </w:divBdr>
            </w:div>
            <w:div w:id="1801612595">
              <w:marLeft w:val="0"/>
              <w:marRight w:val="0"/>
              <w:marTop w:val="0"/>
              <w:marBottom w:val="0"/>
              <w:divBdr>
                <w:top w:val="none" w:sz="0" w:space="0" w:color="auto"/>
                <w:left w:val="none" w:sz="0" w:space="0" w:color="auto"/>
                <w:bottom w:val="none" w:sz="0" w:space="0" w:color="auto"/>
                <w:right w:val="none" w:sz="0" w:space="0" w:color="auto"/>
              </w:divBdr>
            </w:div>
            <w:div w:id="1518888850">
              <w:marLeft w:val="0"/>
              <w:marRight w:val="0"/>
              <w:marTop w:val="0"/>
              <w:marBottom w:val="0"/>
              <w:divBdr>
                <w:top w:val="none" w:sz="0" w:space="0" w:color="auto"/>
                <w:left w:val="none" w:sz="0" w:space="0" w:color="auto"/>
                <w:bottom w:val="none" w:sz="0" w:space="0" w:color="auto"/>
                <w:right w:val="none" w:sz="0" w:space="0" w:color="auto"/>
              </w:divBdr>
            </w:div>
            <w:div w:id="1759057938">
              <w:marLeft w:val="0"/>
              <w:marRight w:val="0"/>
              <w:marTop w:val="0"/>
              <w:marBottom w:val="0"/>
              <w:divBdr>
                <w:top w:val="none" w:sz="0" w:space="0" w:color="auto"/>
                <w:left w:val="none" w:sz="0" w:space="0" w:color="auto"/>
                <w:bottom w:val="none" w:sz="0" w:space="0" w:color="auto"/>
                <w:right w:val="none" w:sz="0" w:space="0" w:color="auto"/>
              </w:divBdr>
            </w:div>
            <w:div w:id="11417126">
              <w:marLeft w:val="0"/>
              <w:marRight w:val="0"/>
              <w:marTop w:val="0"/>
              <w:marBottom w:val="0"/>
              <w:divBdr>
                <w:top w:val="none" w:sz="0" w:space="0" w:color="auto"/>
                <w:left w:val="none" w:sz="0" w:space="0" w:color="auto"/>
                <w:bottom w:val="none" w:sz="0" w:space="0" w:color="auto"/>
                <w:right w:val="none" w:sz="0" w:space="0" w:color="auto"/>
              </w:divBdr>
            </w:div>
            <w:div w:id="1605533119">
              <w:marLeft w:val="0"/>
              <w:marRight w:val="0"/>
              <w:marTop w:val="0"/>
              <w:marBottom w:val="0"/>
              <w:divBdr>
                <w:top w:val="none" w:sz="0" w:space="0" w:color="auto"/>
                <w:left w:val="none" w:sz="0" w:space="0" w:color="auto"/>
                <w:bottom w:val="none" w:sz="0" w:space="0" w:color="auto"/>
                <w:right w:val="none" w:sz="0" w:space="0" w:color="auto"/>
              </w:divBdr>
            </w:div>
            <w:div w:id="694499454">
              <w:marLeft w:val="0"/>
              <w:marRight w:val="0"/>
              <w:marTop w:val="0"/>
              <w:marBottom w:val="0"/>
              <w:divBdr>
                <w:top w:val="none" w:sz="0" w:space="0" w:color="auto"/>
                <w:left w:val="none" w:sz="0" w:space="0" w:color="auto"/>
                <w:bottom w:val="none" w:sz="0" w:space="0" w:color="auto"/>
                <w:right w:val="none" w:sz="0" w:space="0" w:color="auto"/>
              </w:divBdr>
            </w:div>
            <w:div w:id="1578632221">
              <w:marLeft w:val="0"/>
              <w:marRight w:val="0"/>
              <w:marTop w:val="0"/>
              <w:marBottom w:val="0"/>
              <w:divBdr>
                <w:top w:val="none" w:sz="0" w:space="0" w:color="auto"/>
                <w:left w:val="none" w:sz="0" w:space="0" w:color="auto"/>
                <w:bottom w:val="none" w:sz="0" w:space="0" w:color="auto"/>
                <w:right w:val="none" w:sz="0" w:space="0" w:color="auto"/>
              </w:divBdr>
            </w:div>
            <w:div w:id="1606498118">
              <w:marLeft w:val="0"/>
              <w:marRight w:val="0"/>
              <w:marTop w:val="0"/>
              <w:marBottom w:val="0"/>
              <w:divBdr>
                <w:top w:val="none" w:sz="0" w:space="0" w:color="auto"/>
                <w:left w:val="none" w:sz="0" w:space="0" w:color="auto"/>
                <w:bottom w:val="none" w:sz="0" w:space="0" w:color="auto"/>
                <w:right w:val="none" w:sz="0" w:space="0" w:color="auto"/>
              </w:divBdr>
            </w:div>
            <w:div w:id="216747922">
              <w:marLeft w:val="0"/>
              <w:marRight w:val="0"/>
              <w:marTop w:val="0"/>
              <w:marBottom w:val="0"/>
              <w:divBdr>
                <w:top w:val="none" w:sz="0" w:space="0" w:color="auto"/>
                <w:left w:val="none" w:sz="0" w:space="0" w:color="auto"/>
                <w:bottom w:val="none" w:sz="0" w:space="0" w:color="auto"/>
                <w:right w:val="none" w:sz="0" w:space="0" w:color="auto"/>
              </w:divBdr>
            </w:div>
            <w:div w:id="898517755">
              <w:marLeft w:val="0"/>
              <w:marRight w:val="0"/>
              <w:marTop w:val="0"/>
              <w:marBottom w:val="0"/>
              <w:divBdr>
                <w:top w:val="none" w:sz="0" w:space="0" w:color="auto"/>
                <w:left w:val="none" w:sz="0" w:space="0" w:color="auto"/>
                <w:bottom w:val="none" w:sz="0" w:space="0" w:color="auto"/>
                <w:right w:val="none" w:sz="0" w:space="0" w:color="auto"/>
              </w:divBdr>
            </w:div>
            <w:div w:id="726803760">
              <w:marLeft w:val="0"/>
              <w:marRight w:val="0"/>
              <w:marTop w:val="0"/>
              <w:marBottom w:val="0"/>
              <w:divBdr>
                <w:top w:val="none" w:sz="0" w:space="0" w:color="auto"/>
                <w:left w:val="none" w:sz="0" w:space="0" w:color="auto"/>
                <w:bottom w:val="none" w:sz="0" w:space="0" w:color="auto"/>
                <w:right w:val="none" w:sz="0" w:space="0" w:color="auto"/>
              </w:divBdr>
            </w:div>
            <w:div w:id="699549402">
              <w:marLeft w:val="0"/>
              <w:marRight w:val="0"/>
              <w:marTop w:val="0"/>
              <w:marBottom w:val="0"/>
              <w:divBdr>
                <w:top w:val="none" w:sz="0" w:space="0" w:color="auto"/>
                <w:left w:val="none" w:sz="0" w:space="0" w:color="auto"/>
                <w:bottom w:val="none" w:sz="0" w:space="0" w:color="auto"/>
                <w:right w:val="none" w:sz="0" w:space="0" w:color="auto"/>
              </w:divBdr>
            </w:div>
            <w:div w:id="670723578">
              <w:marLeft w:val="0"/>
              <w:marRight w:val="0"/>
              <w:marTop w:val="0"/>
              <w:marBottom w:val="0"/>
              <w:divBdr>
                <w:top w:val="none" w:sz="0" w:space="0" w:color="auto"/>
                <w:left w:val="none" w:sz="0" w:space="0" w:color="auto"/>
                <w:bottom w:val="none" w:sz="0" w:space="0" w:color="auto"/>
                <w:right w:val="none" w:sz="0" w:space="0" w:color="auto"/>
              </w:divBdr>
            </w:div>
            <w:div w:id="8028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7473">
      <w:bodyDiv w:val="1"/>
      <w:marLeft w:val="0"/>
      <w:marRight w:val="0"/>
      <w:marTop w:val="0"/>
      <w:marBottom w:val="0"/>
      <w:divBdr>
        <w:top w:val="none" w:sz="0" w:space="0" w:color="auto"/>
        <w:left w:val="none" w:sz="0" w:space="0" w:color="auto"/>
        <w:bottom w:val="none" w:sz="0" w:space="0" w:color="auto"/>
        <w:right w:val="none" w:sz="0" w:space="0" w:color="auto"/>
      </w:divBdr>
    </w:div>
    <w:div w:id="243229215">
      <w:bodyDiv w:val="1"/>
      <w:marLeft w:val="0"/>
      <w:marRight w:val="0"/>
      <w:marTop w:val="0"/>
      <w:marBottom w:val="0"/>
      <w:divBdr>
        <w:top w:val="none" w:sz="0" w:space="0" w:color="auto"/>
        <w:left w:val="none" w:sz="0" w:space="0" w:color="auto"/>
        <w:bottom w:val="none" w:sz="0" w:space="0" w:color="auto"/>
        <w:right w:val="none" w:sz="0" w:space="0" w:color="auto"/>
      </w:divBdr>
    </w:div>
    <w:div w:id="254093175">
      <w:bodyDiv w:val="1"/>
      <w:marLeft w:val="0"/>
      <w:marRight w:val="0"/>
      <w:marTop w:val="0"/>
      <w:marBottom w:val="0"/>
      <w:divBdr>
        <w:top w:val="none" w:sz="0" w:space="0" w:color="auto"/>
        <w:left w:val="none" w:sz="0" w:space="0" w:color="auto"/>
        <w:bottom w:val="none" w:sz="0" w:space="0" w:color="auto"/>
        <w:right w:val="none" w:sz="0" w:space="0" w:color="auto"/>
      </w:divBdr>
    </w:div>
    <w:div w:id="318659122">
      <w:bodyDiv w:val="1"/>
      <w:marLeft w:val="0"/>
      <w:marRight w:val="0"/>
      <w:marTop w:val="0"/>
      <w:marBottom w:val="0"/>
      <w:divBdr>
        <w:top w:val="none" w:sz="0" w:space="0" w:color="auto"/>
        <w:left w:val="none" w:sz="0" w:space="0" w:color="auto"/>
        <w:bottom w:val="none" w:sz="0" w:space="0" w:color="auto"/>
        <w:right w:val="none" w:sz="0" w:space="0" w:color="auto"/>
      </w:divBdr>
    </w:div>
    <w:div w:id="378633301">
      <w:bodyDiv w:val="1"/>
      <w:marLeft w:val="0"/>
      <w:marRight w:val="0"/>
      <w:marTop w:val="0"/>
      <w:marBottom w:val="0"/>
      <w:divBdr>
        <w:top w:val="none" w:sz="0" w:space="0" w:color="auto"/>
        <w:left w:val="none" w:sz="0" w:space="0" w:color="auto"/>
        <w:bottom w:val="none" w:sz="0" w:space="0" w:color="auto"/>
        <w:right w:val="none" w:sz="0" w:space="0" w:color="auto"/>
      </w:divBdr>
    </w:div>
    <w:div w:id="476920916">
      <w:bodyDiv w:val="1"/>
      <w:marLeft w:val="0"/>
      <w:marRight w:val="0"/>
      <w:marTop w:val="0"/>
      <w:marBottom w:val="0"/>
      <w:divBdr>
        <w:top w:val="none" w:sz="0" w:space="0" w:color="auto"/>
        <w:left w:val="none" w:sz="0" w:space="0" w:color="auto"/>
        <w:bottom w:val="none" w:sz="0" w:space="0" w:color="auto"/>
        <w:right w:val="none" w:sz="0" w:space="0" w:color="auto"/>
      </w:divBdr>
      <w:divsChild>
        <w:div w:id="1623808637">
          <w:marLeft w:val="0"/>
          <w:marRight w:val="0"/>
          <w:marTop w:val="0"/>
          <w:marBottom w:val="0"/>
          <w:divBdr>
            <w:top w:val="none" w:sz="0" w:space="0" w:color="auto"/>
            <w:left w:val="none" w:sz="0" w:space="0" w:color="auto"/>
            <w:bottom w:val="none" w:sz="0" w:space="0" w:color="auto"/>
            <w:right w:val="none" w:sz="0" w:space="0" w:color="auto"/>
          </w:divBdr>
          <w:divsChild>
            <w:div w:id="1061976047">
              <w:marLeft w:val="0"/>
              <w:marRight w:val="0"/>
              <w:marTop w:val="0"/>
              <w:marBottom w:val="0"/>
              <w:divBdr>
                <w:top w:val="none" w:sz="0" w:space="0" w:color="auto"/>
                <w:left w:val="none" w:sz="0" w:space="0" w:color="auto"/>
                <w:bottom w:val="none" w:sz="0" w:space="0" w:color="auto"/>
                <w:right w:val="none" w:sz="0" w:space="0" w:color="auto"/>
              </w:divBdr>
            </w:div>
            <w:div w:id="676225951">
              <w:marLeft w:val="0"/>
              <w:marRight w:val="0"/>
              <w:marTop w:val="0"/>
              <w:marBottom w:val="0"/>
              <w:divBdr>
                <w:top w:val="none" w:sz="0" w:space="0" w:color="auto"/>
                <w:left w:val="none" w:sz="0" w:space="0" w:color="auto"/>
                <w:bottom w:val="none" w:sz="0" w:space="0" w:color="auto"/>
                <w:right w:val="none" w:sz="0" w:space="0" w:color="auto"/>
              </w:divBdr>
            </w:div>
            <w:div w:id="1897089195">
              <w:marLeft w:val="0"/>
              <w:marRight w:val="0"/>
              <w:marTop w:val="0"/>
              <w:marBottom w:val="0"/>
              <w:divBdr>
                <w:top w:val="none" w:sz="0" w:space="0" w:color="auto"/>
                <w:left w:val="none" w:sz="0" w:space="0" w:color="auto"/>
                <w:bottom w:val="none" w:sz="0" w:space="0" w:color="auto"/>
                <w:right w:val="none" w:sz="0" w:space="0" w:color="auto"/>
              </w:divBdr>
            </w:div>
            <w:div w:id="1642492178">
              <w:marLeft w:val="0"/>
              <w:marRight w:val="0"/>
              <w:marTop w:val="0"/>
              <w:marBottom w:val="0"/>
              <w:divBdr>
                <w:top w:val="none" w:sz="0" w:space="0" w:color="auto"/>
                <w:left w:val="none" w:sz="0" w:space="0" w:color="auto"/>
                <w:bottom w:val="none" w:sz="0" w:space="0" w:color="auto"/>
                <w:right w:val="none" w:sz="0" w:space="0" w:color="auto"/>
              </w:divBdr>
            </w:div>
            <w:div w:id="1540237511">
              <w:marLeft w:val="0"/>
              <w:marRight w:val="0"/>
              <w:marTop w:val="0"/>
              <w:marBottom w:val="0"/>
              <w:divBdr>
                <w:top w:val="none" w:sz="0" w:space="0" w:color="auto"/>
                <w:left w:val="none" w:sz="0" w:space="0" w:color="auto"/>
                <w:bottom w:val="none" w:sz="0" w:space="0" w:color="auto"/>
                <w:right w:val="none" w:sz="0" w:space="0" w:color="auto"/>
              </w:divBdr>
            </w:div>
            <w:div w:id="1578589920">
              <w:marLeft w:val="0"/>
              <w:marRight w:val="0"/>
              <w:marTop w:val="0"/>
              <w:marBottom w:val="0"/>
              <w:divBdr>
                <w:top w:val="none" w:sz="0" w:space="0" w:color="auto"/>
                <w:left w:val="none" w:sz="0" w:space="0" w:color="auto"/>
                <w:bottom w:val="none" w:sz="0" w:space="0" w:color="auto"/>
                <w:right w:val="none" w:sz="0" w:space="0" w:color="auto"/>
              </w:divBdr>
            </w:div>
            <w:div w:id="1789733956">
              <w:marLeft w:val="0"/>
              <w:marRight w:val="0"/>
              <w:marTop w:val="0"/>
              <w:marBottom w:val="0"/>
              <w:divBdr>
                <w:top w:val="none" w:sz="0" w:space="0" w:color="auto"/>
                <w:left w:val="none" w:sz="0" w:space="0" w:color="auto"/>
                <w:bottom w:val="none" w:sz="0" w:space="0" w:color="auto"/>
                <w:right w:val="none" w:sz="0" w:space="0" w:color="auto"/>
              </w:divBdr>
            </w:div>
            <w:div w:id="1179780970">
              <w:marLeft w:val="0"/>
              <w:marRight w:val="0"/>
              <w:marTop w:val="0"/>
              <w:marBottom w:val="0"/>
              <w:divBdr>
                <w:top w:val="none" w:sz="0" w:space="0" w:color="auto"/>
                <w:left w:val="none" w:sz="0" w:space="0" w:color="auto"/>
                <w:bottom w:val="none" w:sz="0" w:space="0" w:color="auto"/>
                <w:right w:val="none" w:sz="0" w:space="0" w:color="auto"/>
              </w:divBdr>
            </w:div>
            <w:div w:id="1848787986">
              <w:marLeft w:val="0"/>
              <w:marRight w:val="0"/>
              <w:marTop w:val="0"/>
              <w:marBottom w:val="0"/>
              <w:divBdr>
                <w:top w:val="none" w:sz="0" w:space="0" w:color="auto"/>
                <w:left w:val="none" w:sz="0" w:space="0" w:color="auto"/>
                <w:bottom w:val="none" w:sz="0" w:space="0" w:color="auto"/>
                <w:right w:val="none" w:sz="0" w:space="0" w:color="auto"/>
              </w:divBdr>
            </w:div>
            <w:div w:id="253326822">
              <w:marLeft w:val="0"/>
              <w:marRight w:val="0"/>
              <w:marTop w:val="0"/>
              <w:marBottom w:val="0"/>
              <w:divBdr>
                <w:top w:val="none" w:sz="0" w:space="0" w:color="auto"/>
                <w:left w:val="none" w:sz="0" w:space="0" w:color="auto"/>
                <w:bottom w:val="none" w:sz="0" w:space="0" w:color="auto"/>
                <w:right w:val="none" w:sz="0" w:space="0" w:color="auto"/>
              </w:divBdr>
            </w:div>
            <w:div w:id="513610211">
              <w:marLeft w:val="0"/>
              <w:marRight w:val="0"/>
              <w:marTop w:val="0"/>
              <w:marBottom w:val="0"/>
              <w:divBdr>
                <w:top w:val="none" w:sz="0" w:space="0" w:color="auto"/>
                <w:left w:val="none" w:sz="0" w:space="0" w:color="auto"/>
                <w:bottom w:val="none" w:sz="0" w:space="0" w:color="auto"/>
                <w:right w:val="none" w:sz="0" w:space="0" w:color="auto"/>
              </w:divBdr>
            </w:div>
            <w:div w:id="1327053850">
              <w:marLeft w:val="0"/>
              <w:marRight w:val="0"/>
              <w:marTop w:val="0"/>
              <w:marBottom w:val="0"/>
              <w:divBdr>
                <w:top w:val="none" w:sz="0" w:space="0" w:color="auto"/>
                <w:left w:val="none" w:sz="0" w:space="0" w:color="auto"/>
                <w:bottom w:val="none" w:sz="0" w:space="0" w:color="auto"/>
                <w:right w:val="none" w:sz="0" w:space="0" w:color="auto"/>
              </w:divBdr>
            </w:div>
            <w:div w:id="956332825">
              <w:marLeft w:val="0"/>
              <w:marRight w:val="0"/>
              <w:marTop w:val="0"/>
              <w:marBottom w:val="0"/>
              <w:divBdr>
                <w:top w:val="none" w:sz="0" w:space="0" w:color="auto"/>
                <w:left w:val="none" w:sz="0" w:space="0" w:color="auto"/>
                <w:bottom w:val="none" w:sz="0" w:space="0" w:color="auto"/>
                <w:right w:val="none" w:sz="0" w:space="0" w:color="auto"/>
              </w:divBdr>
            </w:div>
            <w:div w:id="631863010">
              <w:marLeft w:val="0"/>
              <w:marRight w:val="0"/>
              <w:marTop w:val="0"/>
              <w:marBottom w:val="0"/>
              <w:divBdr>
                <w:top w:val="none" w:sz="0" w:space="0" w:color="auto"/>
                <w:left w:val="none" w:sz="0" w:space="0" w:color="auto"/>
                <w:bottom w:val="none" w:sz="0" w:space="0" w:color="auto"/>
                <w:right w:val="none" w:sz="0" w:space="0" w:color="auto"/>
              </w:divBdr>
            </w:div>
            <w:div w:id="1455442754">
              <w:marLeft w:val="0"/>
              <w:marRight w:val="0"/>
              <w:marTop w:val="0"/>
              <w:marBottom w:val="0"/>
              <w:divBdr>
                <w:top w:val="none" w:sz="0" w:space="0" w:color="auto"/>
                <w:left w:val="none" w:sz="0" w:space="0" w:color="auto"/>
                <w:bottom w:val="none" w:sz="0" w:space="0" w:color="auto"/>
                <w:right w:val="none" w:sz="0" w:space="0" w:color="auto"/>
              </w:divBdr>
            </w:div>
            <w:div w:id="1372535331">
              <w:marLeft w:val="0"/>
              <w:marRight w:val="0"/>
              <w:marTop w:val="0"/>
              <w:marBottom w:val="0"/>
              <w:divBdr>
                <w:top w:val="none" w:sz="0" w:space="0" w:color="auto"/>
                <w:left w:val="none" w:sz="0" w:space="0" w:color="auto"/>
                <w:bottom w:val="none" w:sz="0" w:space="0" w:color="auto"/>
                <w:right w:val="none" w:sz="0" w:space="0" w:color="auto"/>
              </w:divBdr>
            </w:div>
            <w:div w:id="1665162358">
              <w:marLeft w:val="0"/>
              <w:marRight w:val="0"/>
              <w:marTop w:val="0"/>
              <w:marBottom w:val="0"/>
              <w:divBdr>
                <w:top w:val="none" w:sz="0" w:space="0" w:color="auto"/>
                <w:left w:val="none" w:sz="0" w:space="0" w:color="auto"/>
                <w:bottom w:val="none" w:sz="0" w:space="0" w:color="auto"/>
                <w:right w:val="none" w:sz="0" w:space="0" w:color="auto"/>
              </w:divBdr>
            </w:div>
            <w:div w:id="1133598818">
              <w:marLeft w:val="0"/>
              <w:marRight w:val="0"/>
              <w:marTop w:val="0"/>
              <w:marBottom w:val="0"/>
              <w:divBdr>
                <w:top w:val="none" w:sz="0" w:space="0" w:color="auto"/>
                <w:left w:val="none" w:sz="0" w:space="0" w:color="auto"/>
                <w:bottom w:val="none" w:sz="0" w:space="0" w:color="auto"/>
                <w:right w:val="none" w:sz="0" w:space="0" w:color="auto"/>
              </w:divBdr>
            </w:div>
            <w:div w:id="1212228274">
              <w:marLeft w:val="0"/>
              <w:marRight w:val="0"/>
              <w:marTop w:val="0"/>
              <w:marBottom w:val="0"/>
              <w:divBdr>
                <w:top w:val="none" w:sz="0" w:space="0" w:color="auto"/>
                <w:left w:val="none" w:sz="0" w:space="0" w:color="auto"/>
                <w:bottom w:val="none" w:sz="0" w:space="0" w:color="auto"/>
                <w:right w:val="none" w:sz="0" w:space="0" w:color="auto"/>
              </w:divBdr>
            </w:div>
            <w:div w:id="488061654">
              <w:marLeft w:val="0"/>
              <w:marRight w:val="0"/>
              <w:marTop w:val="0"/>
              <w:marBottom w:val="0"/>
              <w:divBdr>
                <w:top w:val="none" w:sz="0" w:space="0" w:color="auto"/>
                <w:left w:val="none" w:sz="0" w:space="0" w:color="auto"/>
                <w:bottom w:val="none" w:sz="0" w:space="0" w:color="auto"/>
                <w:right w:val="none" w:sz="0" w:space="0" w:color="auto"/>
              </w:divBdr>
            </w:div>
            <w:div w:id="1167524751">
              <w:marLeft w:val="0"/>
              <w:marRight w:val="0"/>
              <w:marTop w:val="0"/>
              <w:marBottom w:val="0"/>
              <w:divBdr>
                <w:top w:val="none" w:sz="0" w:space="0" w:color="auto"/>
                <w:left w:val="none" w:sz="0" w:space="0" w:color="auto"/>
                <w:bottom w:val="none" w:sz="0" w:space="0" w:color="auto"/>
                <w:right w:val="none" w:sz="0" w:space="0" w:color="auto"/>
              </w:divBdr>
            </w:div>
            <w:div w:id="84545326">
              <w:marLeft w:val="0"/>
              <w:marRight w:val="0"/>
              <w:marTop w:val="0"/>
              <w:marBottom w:val="0"/>
              <w:divBdr>
                <w:top w:val="none" w:sz="0" w:space="0" w:color="auto"/>
                <w:left w:val="none" w:sz="0" w:space="0" w:color="auto"/>
                <w:bottom w:val="none" w:sz="0" w:space="0" w:color="auto"/>
                <w:right w:val="none" w:sz="0" w:space="0" w:color="auto"/>
              </w:divBdr>
            </w:div>
            <w:div w:id="1899902994">
              <w:marLeft w:val="0"/>
              <w:marRight w:val="0"/>
              <w:marTop w:val="0"/>
              <w:marBottom w:val="0"/>
              <w:divBdr>
                <w:top w:val="none" w:sz="0" w:space="0" w:color="auto"/>
                <w:left w:val="none" w:sz="0" w:space="0" w:color="auto"/>
                <w:bottom w:val="none" w:sz="0" w:space="0" w:color="auto"/>
                <w:right w:val="none" w:sz="0" w:space="0" w:color="auto"/>
              </w:divBdr>
            </w:div>
            <w:div w:id="484784067">
              <w:marLeft w:val="0"/>
              <w:marRight w:val="0"/>
              <w:marTop w:val="0"/>
              <w:marBottom w:val="0"/>
              <w:divBdr>
                <w:top w:val="none" w:sz="0" w:space="0" w:color="auto"/>
                <w:left w:val="none" w:sz="0" w:space="0" w:color="auto"/>
                <w:bottom w:val="none" w:sz="0" w:space="0" w:color="auto"/>
                <w:right w:val="none" w:sz="0" w:space="0" w:color="auto"/>
              </w:divBdr>
            </w:div>
            <w:div w:id="1169294011">
              <w:marLeft w:val="0"/>
              <w:marRight w:val="0"/>
              <w:marTop w:val="0"/>
              <w:marBottom w:val="0"/>
              <w:divBdr>
                <w:top w:val="none" w:sz="0" w:space="0" w:color="auto"/>
                <w:left w:val="none" w:sz="0" w:space="0" w:color="auto"/>
                <w:bottom w:val="none" w:sz="0" w:space="0" w:color="auto"/>
                <w:right w:val="none" w:sz="0" w:space="0" w:color="auto"/>
              </w:divBdr>
            </w:div>
            <w:div w:id="1504272358">
              <w:marLeft w:val="0"/>
              <w:marRight w:val="0"/>
              <w:marTop w:val="0"/>
              <w:marBottom w:val="0"/>
              <w:divBdr>
                <w:top w:val="none" w:sz="0" w:space="0" w:color="auto"/>
                <w:left w:val="none" w:sz="0" w:space="0" w:color="auto"/>
                <w:bottom w:val="none" w:sz="0" w:space="0" w:color="auto"/>
                <w:right w:val="none" w:sz="0" w:space="0" w:color="auto"/>
              </w:divBdr>
            </w:div>
            <w:div w:id="648940538">
              <w:marLeft w:val="0"/>
              <w:marRight w:val="0"/>
              <w:marTop w:val="0"/>
              <w:marBottom w:val="0"/>
              <w:divBdr>
                <w:top w:val="none" w:sz="0" w:space="0" w:color="auto"/>
                <w:left w:val="none" w:sz="0" w:space="0" w:color="auto"/>
                <w:bottom w:val="none" w:sz="0" w:space="0" w:color="auto"/>
                <w:right w:val="none" w:sz="0" w:space="0" w:color="auto"/>
              </w:divBdr>
            </w:div>
            <w:div w:id="254287918">
              <w:marLeft w:val="0"/>
              <w:marRight w:val="0"/>
              <w:marTop w:val="0"/>
              <w:marBottom w:val="0"/>
              <w:divBdr>
                <w:top w:val="none" w:sz="0" w:space="0" w:color="auto"/>
                <w:left w:val="none" w:sz="0" w:space="0" w:color="auto"/>
                <w:bottom w:val="none" w:sz="0" w:space="0" w:color="auto"/>
                <w:right w:val="none" w:sz="0" w:space="0" w:color="auto"/>
              </w:divBdr>
            </w:div>
            <w:div w:id="254941012">
              <w:marLeft w:val="0"/>
              <w:marRight w:val="0"/>
              <w:marTop w:val="0"/>
              <w:marBottom w:val="0"/>
              <w:divBdr>
                <w:top w:val="none" w:sz="0" w:space="0" w:color="auto"/>
                <w:left w:val="none" w:sz="0" w:space="0" w:color="auto"/>
                <w:bottom w:val="none" w:sz="0" w:space="0" w:color="auto"/>
                <w:right w:val="none" w:sz="0" w:space="0" w:color="auto"/>
              </w:divBdr>
            </w:div>
            <w:div w:id="168370350">
              <w:marLeft w:val="0"/>
              <w:marRight w:val="0"/>
              <w:marTop w:val="0"/>
              <w:marBottom w:val="0"/>
              <w:divBdr>
                <w:top w:val="none" w:sz="0" w:space="0" w:color="auto"/>
                <w:left w:val="none" w:sz="0" w:space="0" w:color="auto"/>
                <w:bottom w:val="none" w:sz="0" w:space="0" w:color="auto"/>
                <w:right w:val="none" w:sz="0" w:space="0" w:color="auto"/>
              </w:divBdr>
            </w:div>
            <w:div w:id="1452439900">
              <w:marLeft w:val="0"/>
              <w:marRight w:val="0"/>
              <w:marTop w:val="0"/>
              <w:marBottom w:val="0"/>
              <w:divBdr>
                <w:top w:val="none" w:sz="0" w:space="0" w:color="auto"/>
                <w:left w:val="none" w:sz="0" w:space="0" w:color="auto"/>
                <w:bottom w:val="none" w:sz="0" w:space="0" w:color="auto"/>
                <w:right w:val="none" w:sz="0" w:space="0" w:color="auto"/>
              </w:divBdr>
            </w:div>
            <w:div w:id="1468431064">
              <w:marLeft w:val="0"/>
              <w:marRight w:val="0"/>
              <w:marTop w:val="0"/>
              <w:marBottom w:val="0"/>
              <w:divBdr>
                <w:top w:val="none" w:sz="0" w:space="0" w:color="auto"/>
                <w:left w:val="none" w:sz="0" w:space="0" w:color="auto"/>
                <w:bottom w:val="none" w:sz="0" w:space="0" w:color="auto"/>
                <w:right w:val="none" w:sz="0" w:space="0" w:color="auto"/>
              </w:divBdr>
            </w:div>
            <w:div w:id="1811048191">
              <w:marLeft w:val="0"/>
              <w:marRight w:val="0"/>
              <w:marTop w:val="0"/>
              <w:marBottom w:val="0"/>
              <w:divBdr>
                <w:top w:val="none" w:sz="0" w:space="0" w:color="auto"/>
                <w:left w:val="none" w:sz="0" w:space="0" w:color="auto"/>
                <w:bottom w:val="none" w:sz="0" w:space="0" w:color="auto"/>
                <w:right w:val="none" w:sz="0" w:space="0" w:color="auto"/>
              </w:divBdr>
            </w:div>
            <w:div w:id="1544368209">
              <w:marLeft w:val="0"/>
              <w:marRight w:val="0"/>
              <w:marTop w:val="0"/>
              <w:marBottom w:val="0"/>
              <w:divBdr>
                <w:top w:val="none" w:sz="0" w:space="0" w:color="auto"/>
                <w:left w:val="none" w:sz="0" w:space="0" w:color="auto"/>
                <w:bottom w:val="none" w:sz="0" w:space="0" w:color="auto"/>
                <w:right w:val="none" w:sz="0" w:space="0" w:color="auto"/>
              </w:divBdr>
            </w:div>
            <w:div w:id="818693594">
              <w:marLeft w:val="0"/>
              <w:marRight w:val="0"/>
              <w:marTop w:val="0"/>
              <w:marBottom w:val="0"/>
              <w:divBdr>
                <w:top w:val="none" w:sz="0" w:space="0" w:color="auto"/>
                <w:left w:val="none" w:sz="0" w:space="0" w:color="auto"/>
                <w:bottom w:val="none" w:sz="0" w:space="0" w:color="auto"/>
                <w:right w:val="none" w:sz="0" w:space="0" w:color="auto"/>
              </w:divBdr>
            </w:div>
            <w:div w:id="1650934496">
              <w:marLeft w:val="0"/>
              <w:marRight w:val="0"/>
              <w:marTop w:val="0"/>
              <w:marBottom w:val="0"/>
              <w:divBdr>
                <w:top w:val="none" w:sz="0" w:space="0" w:color="auto"/>
                <w:left w:val="none" w:sz="0" w:space="0" w:color="auto"/>
                <w:bottom w:val="none" w:sz="0" w:space="0" w:color="auto"/>
                <w:right w:val="none" w:sz="0" w:space="0" w:color="auto"/>
              </w:divBdr>
            </w:div>
            <w:div w:id="839124865">
              <w:marLeft w:val="0"/>
              <w:marRight w:val="0"/>
              <w:marTop w:val="0"/>
              <w:marBottom w:val="0"/>
              <w:divBdr>
                <w:top w:val="none" w:sz="0" w:space="0" w:color="auto"/>
                <w:left w:val="none" w:sz="0" w:space="0" w:color="auto"/>
                <w:bottom w:val="none" w:sz="0" w:space="0" w:color="auto"/>
                <w:right w:val="none" w:sz="0" w:space="0" w:color="auto"/>
              </w:divBdr>
            </w:div>
            <w:div w:id="2055734885">
              <w:marLeft w:val="0"/>
              <w:marRight w:val="0"/>
              <w:marTop w:val="0"/>
              <w:marBottom w:val="0"/>
              <w:divBdr>
                <w:top w:val="none" w:sz="0" w:space="0" w:color="auto"/>
                <w:left w:val="none" w:sz="0" w:space="0" w:color="auto"/>
                <w:bottom w:val="none" w:sz="0" w:space="0" w:color="auto"/>
                <w:right w:val="none" w:sz="0" w:space="0" w:color="auto"/>
              </w:divBdr>
            </w:div>
            <w:div w:id="1320888447">
              <w:marLeft w:val="0"/>
              <w:marRight w:val="0"/>
              <w:marTop w:val="0"/>
              <w:marBottom w:val="0"/>
              <w:divBdr>
                <w:top w:val="none" w:sz="0" w:space="0" w:color="auto"/>
                <w:left w:val="none" w:sz="0" w:space="0" w:color="auto"/>
                <w:bottom w:val="none" w:sz="0" w:space="0" w:color="auto"/>
                <w:right w:val="none" w:sz="0" w:space="0" w:color="auto"/>
              </w:divBdr>
            </w:div>
            <w:div w:id="629632390">
              <w:marLeft w:val="0"/>
              <w:marRight w:val="0"/>
              <w:marTop w:val="0"/>
              <w:marBottom w:val="0"/>
              <w:divBdr>
                <w:top w:val="none" w:sz="0" w:space="0" w:color="auto"/>
                <w:left w:val="none" w:sz="0" w:space="0" w:color="auto"/>
                <w:bottom w:val="none" w:sz="0" w:space="0" w:color="auto"/>
                <w:right w:val="none" w:sz="0" w:space="0" w:color="auto"/>
              </w:divBdr>
            </w:div>
            <w:div w:id="1285232289">
              <w:marLeft w:val="0"/>
              <w:marRight w:val="0"/>
              <w:marTop w:val="0"/>
              <w:marBottom w:val="0"/>
              <w:divBdr>
                <w:top w:val="none" w:sz="0" w:space="0" w:color="auto"/>
                <w:left w:val="none" w:sz="0" w:space="0" w:color="auto"/>
                <w:bottom w:val="none" w:sz="0" w:space="0" w:color="auto"/>
                <w:right w:val="none" w:sz="0" w:space="0" w:color="auto"/>
              </w:divBdr>
            </w:div>
            <w:div w:id="803813461">
              <w:marLeft w:val="0"/>
              <w:marRight w:val="0"/>
              <w:marTop w:val="0"/>
              <w:marBottom w:val="0"/>
              <w:divBdr>
                <w:top w:val="none" w:sz="0" w:space="0" w:color="auto"/>
                <w:left w:val="none" w:sz="0" w:space="0" w:color="auto"/>
                <w:bottom w:val="none" w:sz="0" w:space="0" w:color="auto"/>
                <w:right w:val="none" w:sz="0" w:space="0" w:color="auto"/>
              </w:divBdr>
            </w:div>
            <w:div w:id="735207633">
              <w:marLeft w:val="0"/>
              <w:marRight w:val="0"/>
              <w:marTop w:val="0"/>
              <w:marBottom w:val="0"/>
              <w:divBdr>
                <w:top w:val="none" w:sz="0" w:space="0" w:color="auto"/>
                <w:left w:val="none" w:sz="0" w:space="0" w:color="auto"/>
                <w:bottom w:val="none" w:sz="0" w:space="0" w:color="auto"/>
                <w:right w:val="none" w:sz="0" w:space="0" w:color="auto"/>
              </w:divBdr>
            </w:div>
            <w:div w:id="1384021837">
              <w:marLeft w:val="0"/>
              <w:marRight w:val="0"/>
              <w:marTop w:val="0"/>
              <w:marBottom w:val="0"/>
              <w:divBdr>
                <w:top w:val="none" w:sz="0" w:space="0" w:color="auto"/>
                <w:left w:val="none" w:sz="0" w:space="0" w:color="auto"/>
                <w:bottom w:val="none" w:sz="0" w:space="0" w:color="auto"/>
                <w:right w:val="none" w:sz="0" w:space="0" w:color="auto"/>
              </w:divBdr>
            </w:div>
            <w:div w:id="1588996547">
              <w:marLeft w:val="0"/>
              <w:marRight w:val="0"/>
              <w:marTop w:val="0"/>
              <w:marBottom w:val="0"/>
              <w:divBdr>
                <w:top w:val="none" w:sz="0" w:space="0" w:color="auto"/>
                <w:left w:val="none" w:sz="0" w:space="0" w:color="auto"/>
                <w:bottom w:val="none" w:sz="0" w:space="0" w:color="auto"/>
                <w:right w:val="none" w:sz="0" w:space="0" w:color="auto"/>
              </w:divBdr>
            </w:div>
            <w:div w:id="858352543">
              <w:marLeft w:val="0"/>
              <w:marRight w:val="0"/>
              <w:marTop w:val="0"/>
              <w:marBottom w:val="0"/>
              <w:divBdr>
                <w:top w:val="none" w:sz="0" w:space="0" w:color="auto"/>
                <w:left w:val="none" w:sz="0" w:space="0" w:color="auto"/>
                <w:bottom w:val="none" w:sz="0" w:space="0" w:color="auto"/>
                <w:right w:val="none" w:sz="0" w:space="0" w:color="auto"/>
              </w:divBdr>
            </w:div>
            <w:div w:id="1384524509">
              <w:marLeft w:val="0"/>
              <w:marRight w:val="0"/>
              <w:marTop w:val="0"/>
              <w:marBottom w:val="0"/>
              <w:divBdr>
                <w:top w:val="none" w:sz="0" w:space="0" w:color="auto"/>
                <w:left w:val="none" w:sz="0" w:space="0" w:color="auto"/>
                <w:bottom w:val="none" w:sz="0" w:space="0" w:color="auto"/>
                <w:right w:val="none" w:sz="0" w:space="0" w:color="auto"/>
              </w:divBdr>
            </w:div>
            <w:div w:id="1893498134">
              <w:marLeft w:val="0"/>
              <w:marRight w:val="0"/>
              <w:marTop w:val="0"/>
              <w:marBottom w:val="0"/>
              <w:divBdr>
                <w:top w:val="none" w:sz="0" w:space="0" w:color="auto"/>
                <w:left w:val="none" w:sz="0" w:space="0" w:color="auto"/>
                <w:bottom w:val="none" w:sz="0" w:space="0" w:color="auto"/>
                <w:right w:val="none" w:sz="0" w:space="0" w:color="auto"/>
              </w:divBdr>
            </w:div>
            <w:div w:id="1820805551">
              <w:marLeft w:val="0"/>
              <w:marRight w:val="0"/>
              <w:marTop w:val="0"/>
              <w:marBottom w:val="0"/>
              <w:divBdr>
                <w:top w:val="none" w:sz="0" w:space="0" w:color="auto"/>
                <w:left w:val="none" w:sz="0" w:space="0" w:color="auto"/>
                <w:bottom w:val="none" w:sz="0" w:space="0" w:color="auto"/>
                <w:right w:val="none" w:sz="0" w:space="0" w:color="auto"/>
              </w:divBdr>
            </w:div>
            <w:div w:id="1763793255">
              <w:marLeft w:val="0"/>
              <w:marRight w:val="0"/>
              <w:marTop w:val="0"/>
              <w:marBottom w:val="0"/>
              <w:divBdr>
                <w:top w:val="none" w:sz="0" w:space="0" w:color="auto"/>
                <w:left w:val="none" w:sz="0" w:space="0" w:color="auto"/>
                <w:bottom w:val="none" w:sz="0" w:space="0" w:color="auto"/>
                <w:right w:val="none" w:sz="0" w:space="0" w:color="auto"/>
              </w:divBdr>
            </w:div>
            <w:div w:id="1998341228">
              <w:marLeft w:val="0"/>
              <w:marRight w:val="0"/>
              <w:marTop w:val="0"/>
              <w:marBottom w:val="0"/>
              <w:divBdr>
                <w:top w:val="none" w:sz="0" w:space="0" w:color="auto"/>
                <w:left w:val="none" w:sz="0" w:space="0" w:color="auto"/>
                <w:bottom w:val="none" w:sz="0" w:space="0" w:color="auto"/>
                <w:right w:val="none" w:sz="0" w:space="0" w:color="auto"/>
              </w:divBdr>
            </w:div>
            <w:div w:id="87582693">
              <w:marLeft w:val="0"/>
              <w:marRight w:val="0"/>
              <w:marTop w:val="0"/>
              <w:marBottom w:val="0"/>
              <w:divBdr>
                <w:top w:val="none" w:sz="0" w:space="0" w:color="auto"/>
                <w:left w:val="none" w:sz="0" w:space="0" w:color="auto"/>
                <w:bottom w:val="none" w:sz="0" w:space="0" w:color="auto"/>
                <w:right w:val="none" w:sz="0" w:space="0" w:color="auto"/>
              </w:divBdr>
            </w:div>
            <w:div w:id="1729959339">
              <w:marLeft w:val="0"/>
              <w:marRight w:val="0"/>
              <w:marTop w:val="0"/>
              <w:marBottom w:val="0"/>
              <w:divBdr>
                <w:top w:val="none" w:sz="0" w:space="0" w:color="auto"/>
                <w:left w:val="none" w:sz="0" w:space="0" w:color="auto"/>
                <w:bottom w:val="none" w:sz="0" w:space="0" w:color="auto"/>
                <w:right w:val="none" w:sz="0" w:space="0" w:color="auto"/>
              </w:divBdr>
            </w:div>
            <w:div w:id="1331249986">
              <w:marLeft w:val="0"/>
              <w:marRight w:val="0"/>
              <w:marTop w:val="0"/>
              <w:marBottom w:val="0"/>
              <w:divBdr>
                <w:top w:val="none" w:sz="0" w:space="0" w:color="auto"/>
                <w:left w:val="none" w:sz="0" w:space="0" w:color="auto"/>
                <w:bottom w:val="none" w:sz="0" w:space="0" w:color="auto"/>
                <w:right w:val="none" w:sz="0" w:space="0" w:color="auto"/>
              </w:divBdr>
            </w:div>
            <w:div w:id="1228541044">
              <w:marLeft w:val="0"/>
              <w:marRight w:val="0"/>
              <w:marTop w:val="0"/>
              <w:marBottom w:val="0"/>
              <w:divBdr>
                <w:top w:val="none" w:sz="0" w:space="0" w:color="auto"/>
                <w:left w:val="none" w:sz="0" w:space="0" w:color="auto"/>
                <w:bottom w:val="none" w:sz="0" w:space="0" w:color="auto"/>
                <w:right w:val="none" w:sz="0" w:space="0" w:color="auto"/>
              </w:divBdr>
            </w:div>
            <w:div w:id="1354843683">
              <w:marLeft w:val="0"/>
              <w:marRight w:val="0"/>
              <w:marTop w:val="0"/>
              <w:marBottom w:val="0"/>
              <w:divBdr>
                <w:top w:val="none" w:sz="0" w:space="0" w:color="auto"/>
                <w:left w:val="none" w:sz="0" w:space="0" w:color="auto"/>
                <w:bottom w:val="none" w:sz="0" w:space="0" w:color="auto"/>
                <w:right w:val="none" w:sz="0" w:space="0" w:color="auto"/>
              </w:divBdr>
            </w:div>
            <w:div w:id="1300114178">
              <w:marLeft w:val="0"/>
              <w:marRight w:val="0"/>
              <w:marTop w:val="0"/>
              <w:marBottom w:val="0"/>
              <w:divBdr>
                <w:top w:val="none" w:sz="0" w:space="0" w:color="auto"/>
                <w:left w:val="none" w:sz="0" w:space="0" w:color="auto"/>
                <w:bottom w:val="none" w:sz="0" w:space="0" w:color="auto"/>
                <w:right w:val="none" w:sz="0" w:space="0" w:color="auto"/>
              </w:divBdr>
            </w:div>
            <w:div w:id="217284454">
              <w:marLeft w:val="0"/>
              <w:marRight w:val="0"/>
              <w:marTop w:val="0"/>
              <w:marBottom w:val="0"/>
              <w:divBdr>
                <w:top w:val="none" w:sz="0" w:space="0" w:color="auto"/>
                <w:left w:val="none" w:sz="0" w:space="0" w:color="auto"/>
                <w:bottom w:val="none" w:sz="0" w:space="0" w:color="auto"/>
                <w:right w:val="none" w:sz="0" w:space="0" w:color="auto"/>
              </w:divBdr>
            </w:div>
            <w:div w:id="239826449">
              <w:marLeft w:val="0"/>
              <w:marRight w:val="0"/>
              <w:marTop w:val="0"/>
              <w:marBottom w:val="0"/>
              <w:divBdr>
                <w:top w:val="none" w:sz="0" w:space="0" w:color="auto"/>
                <w:left w:val="none" w:sz="0" w:space="0" w:color="auto"/>
                <w:bottom w:val="none" w:sz="0" w:space="0" w:color="auto"/>
                <w:right w:val="none" w:sz="0" w:space="0" w:color="auto"/>
              </w:divBdr>
            </w:div>
            <w:div w:id="204949988">
              <w:marLeft w:val="0"/>
              <w:marRight w:val="0"/>
              <w:marTop w:val="0"/>
              <w:marBottom w:val="0"/>
              <w:divBdr>
                <w:top w:val="none" w:sz="0" w:space="0" w:color="auto"/>
                <w:left w:val="none" w:sz="0" w:space="0" w:color="auto"/>
                <w:bottom w:val="none" w:sz="0" w:space="0" w:color="auto"/>
                <w:right w:val="none" w:sz="0" w:space="0" w:color="auto"/>
              </w:divBdr>
            </w:div>
            <w:div w:id="1091318780">
              <w:marLeft w:val="0"/>
              <w:marRight w:val="0"/>
              <w:marTop w:val="0"/>
              <w:marBottom w:val="0"/>
              <w:divBdr>
                <w:top w:val="none" w:sz="0" w:space="0" w:color="auto"/>
                <w:left w:val="none" w:sz="0" w:space="0" w:color="auto"/>
                <w:bottom w:val="none" w:sz="0" w:space="0" w:color="auto"/>
                <w:right w:val="none" w:sz="0" w:space="0" w:color="auto"/>
              </w:divBdr>
            </w:div>
            <w:div w:id="1336154469">
              <w:marLeft w:val="0"/>
              <w:marRight w:val="0"/>
              <w:marTop w:val="0"/>
              <w:marBottom w:val="0"/>
              <w:divBdr>
                <w:top w:val="none" w:sz="0" w:space="0" w:color="auto"/>
                <w:left w:val="none" w:sz="0" w:space="0" w:color="auto"/>
                <w:bottom w:val="none" w:sz="0" w:space="0" w:color="auto"/>
                <w:right w:val="none" w:sz="0" w:space="0" w:color="auto"/>
              </w:divBdr>
            </w:div>
            <w:div w:id="936791731">
              <w:marLeft w:val="0"/>
              <w:marRight w:val="0"/>
              <w:marTop w:val="0"/>
              <w:marBottom w:val="0"/>
              <w:divBdr>
                <w:top w:val="none" w:sz="0" w:space="0" w:color="auto"/>
                <w:left w:val="none" w:sz="0" w:space="0" w:color="auto"/>
                <w:bottom w:val="none" w:sz="0" w:space="0" w:color="auto"/>
                <w:right w:val="none" w:sz="0" w:space="0" w:color="auto"/>
              </w:divBdr>
            </w:div>
            <w:div w:id="912542480">
              <w:marLeft w:val="0"/>
              <w:marRight w:val="0"/>
              <w:marTop w:val="0"/>
              <w:marBottom w:val="0"/>
              <w:divBdr>
                <w:top w:val="none" w:sz="0" w:space="0" w:color="auto"/>
                <w:left w:val="none" w:sz="0" w:space="0" w:color="auto"/>
                <w:bottom w:val="none" w:sz="0" w:space="0" w:color="auto"/>
                <w:right w:val="none" w:sz="0" w:space="0" w:color="auto"/>
              </w:divBdr>
            </w:div>
            <w:div w:id="1328748027">
              <w:marLeft w:val="0"/>
              <w:marRight w:val="0"/>
              <w:marTop w:val="0"/>
              <w:marBottom w:val="0"/>
              <w:divBdr>
                <w:top w:val="none" w:sz="0" w:space="0" w:color="auto"/>
                <w:left w:val="none" w:sz="0" w:space="0" w:color="auto"/>
                <w:bottom w:val="none" w:sz="0" w:space="0" w:color="auto"/>
                <w:right w:val="none" w:sz="0" w:space="0" w:color="auto"/>
              </w:divBdr>
            </w:div>
            <w:div w:id="1102915200">
              <w:marLeft w:val="0"/>
              <w:marRight w:val="0"/>
              <w:marTop w:val="0"/>
              <w:marBottom w:val="0"/>
              <w:divBdr>
                <w:top w:val="none" w:sz="0" w:space="0" w:color="auto"/>
                <w:left w:val="none" w:sz="0" w:space="0" w:color="auto"/>
                <w:bottom w:val="none" w:sz="0" w:space="0" w:color="auto"/>
                <w:right w:val="none" w:sz="0" w:space="0" w:color="auto"/>
              </w:divBdr>
            </w:div>
            <w:div w:id="137377614">
              <w:marLeft w:val="0"/>
              <w:marRight w:val="0"/>
              <w:marTop w:val="0"/>
              <w:marBottom w:val="0"/>
              <w:divBdr>
                <w:top w:val="none" w:sz="0" w:space="0" w:color="auto"/>
                <w:left w:val="none" w:sz="0" w:space="0" w:color="auto"/>
                <w:bottom w:val="none" w:sz="0" w:space="0" w:color="auto"/>
                <w:right w:val="none" w:sz="0" w:space="0" w:color="auto"/>
              </w:divBdr>
            </w:div>
            <w:div w:id="1149135506">
              <w:marLeft w:val="0"/>
              <w:marRight w:val="0"/>
              <w:marTop w:val="0"/>
              <w:marBottom w:val="0"/>
              <w:divBdr>
                <w:top w:val="none" w:sz="0" w:space="0" w:color="auto"/>
                <w:left w:val="none" w:sz="0" w:space="0" w:color="auto"/>
                <w:bottom w:val="none" w:sz="0" w:space="0" w:color="auto"/>
                <w:right w:val="none" w:sz="0" w:space="0" w:color="auto"/>
              </w:divBdr>
            </w:div>
            <w:div w:id="2113815410">
              <w:marLeft w:val="0"/>
              <w:marRight w:val="0"/>
              <w:marTop w:val="0"/>
              <w:marBottom w:val="0"/>
              <w:divBdr>
                <w:top w:val="none" w:sz="0" w:space="0" w:color="auto"/>
                <w:left w:val="none" w:sz="0" w:space="0" w:color="auto"/>
                <w:bottom w:val="none" w:sz="0" w:space="0" w:color="auto"/>
                <w:right w:val="none" w:sz="0" w:space="0" w:color="auto"/>
              </w:divBdr>
            </w:div>
            <w:div w:id="297565381">
              <w:marLeft w:val="0"/>
              <w:marRight w:val="0"/>
              <w:marTop w:val="0"/>
              <w:marBottom w:val="0"/>
              <w:divBdr>
                <w:top w:val="none" w:sz="0" w:space="0" w:color="auto"/>
                <w:left w:val="none" w:sz="0" w:space="0" w:color="auto"/>
                <w:bottom w:val="none" w:sz="0" w:space="0" w:color="auto"/>
                <w:right w:val="none" w:sz="0" w:space="0" w:color="auto"/>
              </w:divBdr>
            </w:div>
            <w:div w:id="1290547976">
              <w:marLeft w:val="0"/>
              <w:marRight w:val="0"/>
              <w:marTop w:val="0"/>
              <w:marBottom w:val="0"/>
              <w:divBdr>
                <w:top w:val="none" w:sz="0" w:space="0" w:color="auto"/>
                <w:left w:val="none" w:sz="0" w:space="0" w:color="auto"/>
                <w:bottom w:val="none" w:sz="0" w:space="0" w:color="auto"/>
                <w:right w:val="none" w:sz="0" w:space="0" w:color="auto"/>
              </w:divBdr>
            </w:div>
            <w:div w:id="1599753014">
              <w:marLeft w:val="0"/>
              <w:marRight w:val="0"/>
              <w:marTop w:val="0"/>
              <w:marBottom w:val="0"/>
              <w:divBdr>
                <w:top w:val="none" w:sz="0" w:space="0" w:color="auto"/>
                <w:left w:val="none" w:sz="0" w:space="0" w:color="auto"/>
                <w:bottom w:val="none" w:sz="0" w:space="0" w:color="auto"/>
                <w:right w:val="none" w:sz="0" w:space="0" w:color="auto"/>
              </w:divBdr>
            </w:div>
            <w:div w:id="1703550964">
              <w:marLeft w:val="0"/>
              <w:marRight w:val="0"/>
              <w:marTop w:val="0"/>
              <w:marBottom w:val="0"/>
              <w:divBdr>
                <w:top w:val="none" w:sz="0" w:space="0" w:color="auto"/>
                <w:left w:val="none" w:sz="0" w:space="0" w:color="auto"/>
                <w:bottom w:val="none" w:sz="0" w:space="0" w:color="auto"/>
                <w:right w:val="none" w:sz="0" w:space="0" w:color="auto"/>
              </w:divBdr>
            </w:div>
            <w:div w:id="1859654718">
              <w:marLeft w:val="0"/>
              <w:marRight w:val="0"/>
              <w:marTop w:val="0"/>
              <w:marBottom w:val="0"/>
              <w:divBdr>
                <w:top w:val="none" w:sz="0" w:space="0" w:color="auto"/>
                <w:left w:val="none" w:sz="0" w:space="0" w:color="auto"/>
                <w:bottom w:val="none" w:sz="0" w:space="0" w:color="auto"/>
                <w:right w:val="none" w:sz="0" w:space="0" w:color="auto"/>
              </w:divBdr>
            </w:div>
            <w:div w:id="228926111">
              <w:marLeft w:val="0"/>
              <w:marRight w:val="0"/>
              <w:marTop w:val="0"/>
              <w:marBottom w:val="0"/>
              <w:divBdr>
                <w:top w:val="none" w:sz="0" w:space="0" w:color="auto"/>
                <w:left w:val="none" w:sz="0" w:space="0" w:color="auto"/>
                <w:bottom w:val="none" w:sz="0" w:space="0" w:color="auto"/>
                <w:right w:val="none" w:sz="0" w:space="0" w:color="auto"/>
              </w:divBdr>
            </w:div>
            <w:div w:id="1093667349">
              <w:marLeft w:val="0"/>
              <w:marRight w:val="0"/>
              <w:marTop w:val="0"/>
              <w:marBottom w:val="0"/>
              <w:divBdr>
                <w:top w:val="none" w:sz="0" w:space="0" w:color="auto"/>
                <w:left w:val="none" w:sz="0" w:space="0" w:color="auto"/>
                <w:bottom w:val="none" w:sz="0" w:space="0" w:color="auto"/>
                <w:right w:val="none" w:sz="0" w:space="0" w:color="auto"/>
              </w:divBdr>
            </w:div>
            <w:div w:id="1198197774">
              <w:marLeft w:val="0"/>
              <w:marRight w:val="0"/>
              <w:marTop w:val="0"/>
              <w:marBottom w:val="0"/>
              <w:divBdr>
                <w:top w:val="none" w:sz="0" w:space="0" w:color="auto"/>
                <w:left w:val="none" w:sz="0" w:space="0" w:color="auto"/>
                <w:bottom w:val="none" w:sz="0" w:space="0" w:color="auto"/>
                <w:right w:val="none" w:sz="0" w:space="0" w:color="auto"/>
              </w:divBdr>
            </w:div>
            <w:div w:id="124935734">
              <w:marLeft w:val="0"/>
              <w:marRight w:val="0"/>
              <w:marTop w:val="0"/>
              <w:marBottom w:val="0"/>
              <w:divBdr>
                <w:top w:val="none" w:sz="0" w:space="0" w:color="auto"/>
                <w:left w:val="none" w:sz="0" w:space="0" w:color="auto"/>
                <w:bottom w:val="none" w:sz="0" w:space="0" w:color="auto"/>
                <w:right w:val="none" w:sz="0" w:space="0" w:color="auto"/>
              </w:divBdr>
            </w:div>
            <w:div w:id="1416245152">
              <w:marLeft w:val="0"/>
              <w:marRight w:val="0"/>
              <w:marTop w:val="0"/>
              <w:marBottom w:val="0"/>
              <w:divBdr>
                <w:top w:val="none" w:sz="0" w:space="0" w:color="auto"/>
                <w:left w:val="none" w:sz="0" w:space="0" w:color="auto"/>
                <w:bottom w:val="none" w:sz="0" w:space="0" w:color="auto"/>
                <w:right w:val="none" w:sz="0" w:space="0" w:color="auto"/>
              </w:divBdr>
            </w:div>
            <w:div w:id="287398682">
              <w:marLeft w:val="0"/>
              <w:marRight w:val="0"/>
              <w:marTop w:val="0"/>
              <w:marBottom w:val="0"/>
              <w:divBdr>
                <w:top w:val="none" w:sz="0" w:space="0" w:color="auto"/>
                <w:left w:val="none" w:sz="0" w:space="0" w:color="auto"/>
                <w:bottom w:val="none" w:sz="0" w:space="0" w:color="auto"/>
                <w:right w:val="none" w:sz="0" w:space="0" w:color="auto"/>
              </w:divBdr>
            </w:div>
            <w:div w:id="580256978">
              <w:marLeft w:val="0"/>
              <w:marRight w:val="0"/>
              <w:marTop w:val="0"/>
              <w:marBottom w:val="0"/>
              <w:divBdr>
                <w:top w:val="none" w:sz="0" w:space="0" w:color="auto"/>
                <w:left w:val="none" w:sz="0" w:space="0" w:color="auto"/>
                <w:bottom w:val="none" w:sz="0" w:space="0" w:color="auto"/>
                <w:right w:val="none" w:sz="0" w:space="0" w:color="auto"/>
              </w:divBdr>
            </w:div>
            <w:div w:id="1927226940">
              <w:marLeft w:val="0"/>
              <w:marRight w:val="0"/>
              <w:marTop w:val="0"/>
              <w:marBottom w:val="0"/>
              <w:divBdr>
                <w:top w:val="none" w:sz="0" w:space="0" w:color="auto"/>
                <w:left w:val="none" w:sz="0" w:space="0" w:color="auto"/>
                <w:bottom w:val="none" w:sz="0" w:space="0" w:color="auto"/>
                <w:right w:val="none" w:sz="0" w:space="0" w:color="auto"/>
              </w:divBdr>
            </w:div>
            <w:div w:id="1655403714">
              <w:marLeft w:val="0"/>
              <w:marRight w:val="0"/>
              <w:marTop w:val="0"/>
              <w:marBottom w:val="0"/>
              <w:divBdr>
                <w:top w:val="none" w:sz="0" w:space="0" w:color="auto"/>
                <w:left w:val="none" w:sz="0" w:space="0" w:color="auto"/>
                <w:bottom w:val="none" w:sz="0" w:space="0" w:color="auto"/>
                <w:right w:val="none" w:sz="0" w:space="0" w:color="auto"/>
              </w:divBdr>
            </w:div>
            <w:div w:id="1372145366">
              <w:marLeft w:val="0"/>
              <w:marRight w:val="0"/>
              <w:marTop w:val="0"/>
              <w:marBottom w:val="0"/>
              <w:divBdr>
                <w:top w:val="none" w:sz="0" w:space="0" w:color="auto"/>
                <w:left w:val="none" w:sz="0" w:space="0" w:color="auto"/>
                <w:bottom w:val="none" w:sz="0" w:space="0" w:color="auto"/>
                <w:right w:val="none" w:sz="0" w:space="0" w:color="auto"/>
              </w:divBdr>
            </w:div>
            <w:div w:id="461271966">
              <w:marLeft w:val="0"/>
              <w:marRight w:val="0"/>
              <w:marTop w:val="0"/>
              <w:marBottom w:val="0"/>
              <w:divBdr>
                <w:top w:val="none" w:sz="0" w:space="0" w:color="auto"/>
                <w:left w:val="none" w:sz="0" w:space="0" w:color="auto"/>
                <w:bottom w:val="none" w:sz="0" w:space="0" w:color="auto"/>
                <w:right w:val="none" w:sz="0" w:space="0" w:color="auto"/>
              </w:divBdr>
            </w:div>
            <w:div w:id="738209435">
              <w:marLeft w:val="0"/>
              <w:marRight w:val="0"/>
              <w:marTop w:val="0"/>
              <w:marBottom w:val="0"/>
              <w:divBdr>
                <w:top w:val="none" w:sz="0" w:space="0" w:color="auto"/>
                <w:left w:val="none" w:sz="0" w:space="0" w:color="auto"/>
                <w:bottom w:val="none" w:sz="0" w:space="0" w:color="auto"/>
                <w:right w:val="none" w:sz="0" w:space="0" w:color="auto"/>
              </w:divBdr>
            </w:div>
            <w:div w:id="112675686">
              <w:marLeft w:val="0"/>
              <w:marRight w:val="0"/>
              <w:marTop w:val="0"/>
              <w:marBottom w:val="0"/>
              <w:divBdr>
                <w:top w:val="none" w:sz="0" w:space="0" w:color="auto"/>
                <w:left w:val="none" w:sz="0" w:space="0" w:color="auto"/>
                <w:bottom w:val="none" w:sz="0" w:space="0" w:color="auto"/>
                <w:right w:val="none" w:sz="0" w:space="0" w:color="auto"/>
              </w:divBdr>
            </w:div>
            <w:div w:id="564801721">
              <w:marLeft w:val="0"/>
              <w:marRight w:val="0"/>
              <w:marTop w:val="0"/>
              <w:marBottom w:val="0"/>
              <w:divBdr>
                <w:top w:val="none" w:sz="0" w:space="0" w:color="auto"/>
                <w:left w:val="none" w:sz="0" w:space="0" w:color="auto"/>
                <w:bottom w:val="none" w:sz="0" w:space="0" w:color="auto"/>
                <w:right w:val="none" w:sz="0" w:space="0" w:color="auto"/>
              </w:divBdr>
            </w:div>
            <w:div w:id="1138260707">
              <w:marLeft w:val="0"/>
              <w:marRight w:val="0"/>
              <w:marTop w:val="0"/>
              <w:marBottom w:val="0"/>
              <w:divBdr>
                <w:top w:val="none" w:sz="0" w:space="0" w:color="auto"/>
                <w:left w:val="none" w:sz="0" w:space="0" w:color="auto"/>
                <w:bottom w:val="none" w:sz="0" w:space="0" w:color="auto"/>
                <w:right w:val="none" w:sz="0" w:space="0" w:color="auto"/>
              </w:divBdr>
            </w:div>
            <w:div w:id="2089231400">
              <w:marLeft w:val="0"/>
              <w:marRight w:val="0"/>
              <w:marTop w:val="0"/>
              <w:marBottom w:val="0"/>
              <w:divBdr>
                <w:top w:val="none" w:sz="0" w:space="0" w:color="auto"/>
                <w:left w:val="none" w:sz="0" w:space="0" w:color="auto"/>
                <w:bottom w:val="none" w:sz="0" w:space="0" w:color="auto"/>
                <w:right w:val="none" w:sz="0" w:space="0" w:color="auto"/>
              </w:divBdr>
            </w:div>
            <w:div w:id="401030263">
              <w:marLeft w:val="0"/>
              <w:marRight w:val="0"/>
              <w:marTop w:val="0"/>
              <w:marBottom w:val="0"/>
              <w:divBdr>
                <w:top w:val="none" w:sz="0" w:space="0" w:color="auto"/>
                <w:left w:val="none" w:sz="0" w:space="0" w:color="auto"/>
                <w:bottom w:val="none" w:sz="0" w:space="0" w:color="auto"/>
                <w:right w:val="none" w:sz="0" w:space="0" w:color="auto"/>
              </w:divBdr>
            </w:div>
            <w:div w:id="1053115063">
              <w:marLeft w:val="0"/>
              <w:marRight w:val="0"/>
              <w:marTop w:val="0"/>
              <w:marBottom w:val="0"/>
              <w:divBdr>
                <w:top w:val="none" w:sz="0" w:space="0" w:color="auto"/>
                <w:left w:val="none" w:sz="0" w:space="0" w:color="auto"/>
                <w:bottom w:val="none" w:sz="0" w:space="0" w:color="auto"/>
                <w:right w:val="none" w:sz="0" w:space="0" w:color="auto"/>
              </w:divBdr>
            </w:div>
            <w:div w:id="1941257298">
              <w:marLeft w:val="0"/>
              <w:marRight w:val="0"/>
              <w:marTop w:val="0"/>
              <w:marBottom w:val="0"/>
              <w:divBdr>
                <w:top w:val="none" w:sz="0" w:space="0" w:color="auto"/>
                <w:left w:val="none" w:sz="0" w:space="0" w:color="auto"/>
                <w:bottom w:val="none" w:sz="0" w:space="0" w:color="auto"/>
                <w:right w:val="none" w:sz="0" w:space="0" w:color="auto"/>
              </w:divBdr>
            </w:div>
            <w:div w:id="676271380">
              <w:marLeft w:val="0"/>
              <w:marRight w:val="0"/>
              <w:marTop w:val="0"/>
              <w:marBottom w:val="0"/>
              <w:divBdr>
                <w:top w:val="none" w:sz="0" w:space="0" w:color="auto"/>
                <w:left w:val="none" w:sz="0" w:space="0" w:color="auto"/>
                <w:bottom w:val="none" w:sz="0" w:space="0" w:color="auto"/>
                <w:right w:val="none" w:sz="0" w:space="0" w:color="auto"/>
              </w:divBdr>
            </w:div>
            <w:div w:id="967516179">
              <w:marLeft w:val="0"/>
              <w:marRight w:val="0"/>
              <w:marTop w:val="0"/>
              <w:marBottom w:val="0"/>
              <w:divBdr>
                <w:top w:val="none" w:sz="0" w:space="0" w:color="auto"/>
                <w:left w:val="none" w:sz="0" w:space="0" w:color="auto"/>
                <w:bottom w:val="none" w:sz="0" w:space="0" w:color="auto"/>
                <w:right w:val="none" w:sz="0" w:space="0" w:color="auto"/>
              </w:divBdr>
            </w:div>
            <w:div w:id="62996028">
              <w:marLeft w:val="0"/>
              <w:marRight w:val="0"/>
              <w:marTop w:val="0"/>
              <w:marBottom w:val="0"/>
              <w:divBdr>
                <w:top w:val="none" w:sz="0" w:space="0" w:color="auto"/>
                <w:left w:val="none" w:sz="0" w:space="0" w:color="auto"/>
                <w:bottom w:val="none" w:sz="0" w:space="0" w:color="auto"/>
                <w:right w:val="none" w:sz="0" w:space="0" w:color="auto"/>
              </w:divBdr>
            </w:div>
            <w:div w:id="757288089">
              <w:marLeft w:val="0"/>
              <w:marRight w:val="0"/>
              <w:marTop w:val="0"/>
              <w:marBottom w:val="0"/>
              <w:divBdr>
                <w:top w:val="none" w:sz="0" w:space="0" w:color="auto"/>
                <w:left w:val="none" w:sz="0" w:space="0" w:color="auto"/>
                <w:bottom w:val="none" w:sz="0" w:space="0" w:color="auto"/>
                <w:right w:val="none" w:sz="0" w:space="0" w:color="auto"/>
              </w:divBdr>
            </w:div>
            <w:div w:id="620915347">
              <w:marLeft w:val="0"/>
              <w:marRight w:val="0"/>
              <w:marTop w:val="0"/>
              <w:marBottom w:val="0"/>
              <w:divBdr>
                <w:top w:val="none" w:sz="0" w:space="0" w:color="auto"/>
                <w:left w:val="none" w:sz="0" w:space="0" w:color="auto"/>
                <w:bottom w:val="none" w:sz="0" w:space="0" w:color="auto"/>
                <w:right w:val="none" w:sz="0" w:space="0" w:color="auto"/>
              </w:divBdr>
            </w:div>
            <w:div w:id="686634641">
              <w:marLeft w:val="0"/>
              <w:marRight w:val="0"/>
              <w:marTop w:val="0"/>
              <w:marBottom w:val="0"/>
              <w:divBdr>
                <w:top w:val="none" w:sz="0" w:space="0" w:color="auto"/>
                <w:left w:val="none" w:sz="0" w:space="0" w:color="auto"/>
                <w:bottom w:val="none" w:sz="0" w:space="0" w:color="auto"/>
                <w:right w:val="none" w:sz="0" w:space="0" w:color="auto"/>
              </w:divBdr>
            </w:div>
            <w:div w:id="54401724">
              <w:marLeft w:val="0"/>
              <w:marRight w:val="0"/>
              <w:marTop w:val="0"/>
              <w:marBottom w:val="0"/>
              <w:divBdr>
                <w:top w:val="none" w:sz="0" w:space="0" w:color="auto"/>
                <w:left w:val="none" w:sz="0" w:space="0" w:color="auto"/>
                <w:bottom w:val="none" w:sz="0" w:space="0" w:color="auto"/>
                <w:right w:val="none" w:sz="0" w:space="0" w:color="auto"/>
              </w:divBdr>
            </w:div>
            <w:div w:id="1028068353">
              <w:marLeft w:val="0"/>
              <w:marRight w:val="0"/>
              <w:marTop w:val="0"/>
              <w:marBottom w:val="0"/>
              <w:divBdr>
                <w:top w:val="none" w:sz="0" w:space="0" w:color="auto"/>
                <w:left w:val="none" w:sz="0" w:space="0" w:color="auto"/>
                <w:bottom w:val="none" w:sz="0" w:space="0" w:color="auto"/>
                <w:right w:val="none" w:sz="0" w:space="0" w:color="auto"/>
              </w:divBdr>
            </w:div>
            <w:div w:id="1990283079">
              <w:marLeft w:val="0"/>
              <w:marRight w:val="0"/>
              <w:marTop w:val="0"/>
              <w:marBottom w:val="0"/>
              <w:divBdr>
                <w:top w:val="none" w:sz="0" w:space="0" w:color="auto"/>
                <w:left w:val="none" w:sz="0" w:space="0" w:color="auto"/>
                <w:bottom w:val="none" w:sz="0" w:space="0" w:color="auto"/>
                <w:right w:val="none" w:sz="0" w:space="0" w:color="auto"/>
              </w:divBdr>
            </w:div>
            <w:div w:id="2046631813">
              <w:marLeft w:val="0"/>
              <w:marRight w:val="0"/>
              <w:marTop w:val="0"/>
              <w:marBottom w:val="0"/>
              <w:divBdr>
                <w:top w:val="none" w:sz="0" w:space="0" w:color="auto"/>
                <w:left w:val="none" w:sz="0" w:space="0" w:color="auto"/>
                <w:bottom w:val="none" w:sz="0" w:space="0" w:color="auto"/>
                <w:right w:val="none" w:sz="0" w:space="0" w:color="auto"/>
              </w:divBdr>
            </w:div>
            <w:div w:id="1263755476">
              <w:marLeft w:val="0"/>
              <w:marRight w:val="0"/>
              <w:marTop w:val="0"/>
              <w:marBottom w:val="0"/>
              <w:divBdr>
                <w:top w:val="none" w:sz="0" w:space="0" w:color="auto"/>
                <w:left w:val="none" w:sz="0" w:space="0" w:color="auto"/>
                <w:bottom w:val="none" w:sz="0" w:space="0" w:color="auto"/>
                <w:right w:val="none" w:sz="0" w:space="0" w:color="auto"/>
              </w:divBdr>
            </w:div>
            <w:div w:id="1033458571">
              <w:marLeft w:val="0"/>
              <w:marRight w:val="0"/>
              <w:marTop w:val="0"/>
              <w:marBottom w:val="0"/>
              <w:divBdr>
                <w:top w:val="none" w:sz="0" w:space="0" w:color="auto"/>
                <w:left w:val="none" w:sz="0" w:space="0" w:color="auto"/>
                <w:bottom w:val="none" w:sz="0" w:space="0" w:color="auto"/>
                <w:right w:val="none" w:sz="0" w:space="0" w:color="auto"/>
              </w:divBdr>
            </w:div>
            <w:div w:id="485246167">
              <w:marLeft w:val="0"/>
              <w:marRight w:val="0"/>
              <w:marTop w:val="0"/>
              <w:marBottom w:val="0"/>
              <w:divBdr>
                <w:top w:val="none" w:sz="0" w:space="0" w:color="auto"/>
                <w:left w:val="none" w:sz="0" w:space="0" w:color="auto"/>
                <w:bottom w:val="none" w:sz="0" w:space="0" w:color="auto"/>
                <w:right w:val="none" w:sz="0" w:space="0" w:color="auto"/>
              </w:divBdr>
            </w:div>
            <w:div w:id="342905550">
              <w:marLeft w:val="0"/>
              <w:marRight w:val="0"/>
              <w:marTop w:val="0"/>
              <w:marBottom w:val="0"/>
              <w:divBdr>
                <w:top w:val="none" w:sz="0" w:space="0" w:color="auto"/>
                <w:left w:val="none" w:sz="0" w:space="0" w:color="auto"/>
                <w:bottom w:val="none" w:sz="0" w:space="0" w:color="auto"/>
                <w:right w:val="none" w:sz="0" w:space="0" w:color="auto"/>
              </w:divBdr>
            </w:div>
            <w:div w:id="1165435054">
              <w:marLeft w:val="0"/>
              <w:marRight w:val="0"/>
              <w:marTop w:val="0"/>
              <w:marBottom w:val="0"/>
              <w:divBdr>
                <w:top w:val="none" w:sz="0" w:space="0" w:color="auto"/>
                <w:left w:val="none" w:sz="0" w:space="0" w:color="auto"/>
                <w:bottom w:val="none" w:sz="0" w:space="0" w:color="auto"/>
                <w:right w:val="none" w:sz="0" w:space="0" w:color="auto"/>
              </w:divBdr>
            </w:div>
            <w:div w:id="925654291">
              <w:marLeft w:val="0"/>
              <w:marRight w:val="0"/>
              <w:marTop w:val="0"/>
              <w:marBottom w:val="0"/>
              <w:divBdr>
                <w:top w:val="none" w:sz="0" w:space="0" w:color="auto"/>
                <w:left w:val="none" w:sz="0" w:space="0" w:color="auto"/>
                <w:bottom w:val="none" w:sz="0" w:space="0" w:color="auto"/>
                <w:right w:val="none" w:sz="0" w:space="0" w:color="auto"/>
              </w:divBdr>
            </w:div>
            <w:div w:id="1090079983">
              <w:marLeft w:val="0"/>
              <w:marRight w:val="0"/>
              <w:marTop w:val="0"/>
              <w:marBottom w:val="0"/>
              <w:divBdr>
                <w:top w:val="none" w:sz="0" w:space="0" w:color="auto"/>
                <w:left w:val="none" w:sz="0" w:space="0" w:color="auto"/>
                <w:bottom w:val="none" w:sz="0" w:space="0" w:color="auto"/>
                <w:right w:val="none" w:sz="0" w:space="0" w:color="auto"/>
              </w:divBdr>
            </w:div>
            <w:div w:id="170609941">
              <w:marLeft w:val="0"/>
              <w:marRight w:val="0"/>
              <w:marTop w:val="0"/>
              <w:marBottom w:val="0"/>
              <w:divBdr>
                <w:top w:val="none" w:sz="0" w:space="0" w:color="auto"/>
                <w:left w:val="none" w:sz="0" w:space="0" w:color="auto"/>
                <w:bottom w:val="none" w:sz="0" w:space="0" w:color="auto"/>
                <w:right w:val="none" w:sz="0" w:space="0" w:color="auto"/>
              </w:divBdr>
            </w:div>
            <w:div w:id="861751163">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951084348">
              <w:marLeft w:val="0"/>
              <w:marRight w:val="0"/>
              <w:marTop w:val="0"/>
              <w:marBottom w:val="0"/>
              <w:divBdr>
                <w:top w:val="none" w:sz="0" w:space="0" w:color="auto"/>
                <w:left w:val="none" w:sz="0" w:space="0" w:color="auto"/>
                <w:bottom w:val="none" w:sz="0" w:space="0" w:color="auto"/>
                <w:right w:val="none" w:sz="0" w:space="0" w:color="auto"/>
              </w:divBdr>
            </w:div>
            <w:div w:id="1691419924">
              <w:marLeft w:val="0"/>
              <w:marRight w:val="0"/>
              <w:marTop w:val="0"/>
              <w:marBottom w:val="0"/>
              <w:divBdr>
                <w:top w:val="none" w:sz="0" w:space="0" w:color="auto"/>
                <w:left w:val="none" w:sz="0" w:space="0" w:color="auto"/>
                <w:bottom w:val="none" w:sz="0" w:space="0" w:color="auto"/>
                <w:right w:val="none" w:sz="0" w:space="0" w:color="auto"/>
              </w:divBdr>
            </w:div>
            <w:div w:id="1415780157">
              <w:marLeft w:val="0"/>
              <w:marRight w:val="0"/>
              <w:marTop w:val="0"/>
              <w:marBottom w:val="0"/>
              <w:divBdr>
                <w:top w:val="none" w:sz="0" w:space="0" w:color="auto"/>
                <w:left w:val="none" w:sz="0" w:space="0" w:color="auto"/>
                <w:bottom w:val="none" w:sz="0" w:space="0" w:color="auto"/>
                <w:right w:val="none" w:sz="0" w:space="0" w:color="auto"/>
              </w:divBdr>
            </w:div>
            <w:div w:id="144132289">
              <w:marLeft w:val="0"/>
              <w:marRight w:val="0"/>
              <w:marTop w:val="0"/>
              <w:marBottom w:val="0"/>
              <w:divBdr>
                <w:top w:val="none" w:sz="0" w:space="0" w:color="auto"/>
                <w:left w:val="none" w:sz="0" w:space="0" w:color="auto"/>
                <w:bottom w:val="none" w:sz="0" w:space="0" w:color="auto"/>
                <w:right w:val="none" w:sz="0" w:space="0" w:color="auto"/>
              </w:divBdr>
            </w:div>
            <w:div w:id="1141923685">
              <w:marLeft w:val="0"/>
              <w:marRight w:val="0"/>
              <w:marTop w:val="0"/>
              <w:marBottom w:val="0"/>
              <w:divBdr>
                <w:top w:val="none" w:sz="0" w:space="0" w:color="auto"/>
                <w:left w:val="none" w:sz="0" w:space="0" w:color="auto"/>
                <w:bottom w:val="none" w:sz="0" w:space="0" w:color="auto"/>
                <w:right w:val="none" w:sz="0" w:space="0" w:color="auto"/>
              </w:divBdr>
            </w:div>
            <w:div w:id="1085734961">
              <w:marLeft w:val="0"/>
              <w:marRight w:val="0"/>
              <w:marTop w:val="0"/>
              <w:marBottom w:val="0"/>
              <w:divBdr>
                <w:top w:val="none" w:sz="0" w:space="0" w:color="auto"/>
                <w:left w:val="none" w:sz="0" w:space="0" w:color="auto"/>
                <w:bottom w:val="none" w:sz="0" w:space="0" w:color="auto"/>
                <w:right w:val="none" w:sz="0" w:space="0" w:color="auto"/>
              </w:divBdr>
            </w:div>
            <w:div w:id="1457487843">
              <w:marLeft w:val="0"/>
              <w:marRight w:val="0"/>
              <w:marTop w:val="0"/>
              <w:marBottom w:val="0"/>
              <w:divBdr>
                <w:top w:val="none" w:sz="0" w:space="0" w:color="auto"/>
                <w:left w:val="none" w:sz="0" w:space="0" w:color="auto"/>
                <w:bottom w:val="none" w:sz="0" w:space="0" w:color="auto"/>
                <w:right w:val="none" w:sz="0" w:space="0" w:color="auto"/>
              </w:divBdr>
            </w:div>
            <w:div w:id="1180775406">
              <w:marLeft w:val="0"/>
              <w:marRight w:val="0"/>
              <w:marTop w:val="0"/>
              <w:marBottom w:val="0"/>
              <w:divBdr>
                <w:top w:val="none" w:sz="0" w:space="0" w:color="auto"/>
                <w:left w:val="none" w:sz="0" w:space="0" w:color="auto"/>
                <w:bottom w:val="none" w:sz="0" w:space="0" w:color="auto"/>
                <w:right w:val="none" w:sz="0" w:space="0" w:color="auto"/>
              </w:divBdr>
            </w:div>
            <w:div w:id="1100568764">
              <w:marLeft w:val="0"/>
              <w:marRight w:val="0"/>
              <w:marTop w:val="0"/>
              <w:marBottom w:val="0"/>
              <w:divBdr>
                <w:top w:val="none" w:sz="0" w:space="0" w:color="auto"/>
                <w:left w:val="none" w:sz="0" w:space="0" w:color="auto"/>
                <w:bottom w:val="none" w:sz="0" w:space="0" w:color="auto"/>
                <w:right w:val="none" w:sz="0" w:space="0" w:color="auto"/>
              </w:divBdr>
            </w:div>
            <w:div w:id="978918158">
              <w:marLeft w:val="0"/>
              <w:marRight w:val="0"/>
              <w:marTop w:val="0"/>
              <w:marBottom w:val="0"/>
              <w:divBdr>
                <w:top w:val="none" w:sz="0" w:space="0" w:color="auto"/>
                <w:left w:val="none" w:sz="0" w:space="0" w:color="auto"/>
                <w:bottom w:val="none" w:sz="0" w:space="0" w:color="auto"/>
                <w:right w:val="none" w:sz="0" w:space="0" w:color="auto"/>
              </w:divBdr>
            </w:div>
            <w:div w:id="2004969590">
              <w:marLeft w:val="0"/>
              <w:marRight w:val="0"/>
              <w:marTop w:val="0"/>
              <w:marBottom w:val="0"/>
              <w:divBdr>
                <w:top w:val="none" w:sz="0" w:space="0" w:color="auto"/>
                <w:left w:val="none" w:sz="0" w:space="0" w:color="auto"/>
                <w:bottom w:val="none" w:sz="0" w:space="0" w:color="auto"/>
                <w:right w:val="none" w:sz="0" w:space="0" w:color="auto"/>
              </w:divBdr>
            </w:div>
            <w:div w:id="611325036">
              <w:marLeft w:val="0"/>
              <w:marRight w:val="0"/>
              <w:marTop w:val="0"/>
              <w:marBottom w:val="0"/>
              <w:divBdr>
                <w:top w:val="none" w:sz="0" w:space="0" w:color="auto"/>
                <w:left w:val="none" w:sz="0" w:space="0" w:color="auto"/>
                <w:bottom w:val="none" w:sz="0" w:space="0" w:color="auto"/>
                <w:right w:val="none" w:sz="0" w:space="0" w:color="auto"/>
              </w:divBdr>
            </w:div>
            <w:div w:id="663617">
              <w:marLeft w:val="0"/>
              <w:marRight w:val="0"/>
              <w:marTop w:val="0"/>
              <w:marBottom w:val="0"/>
              <w:divBdr>
                <w:top w:val="none" w:sz="0" w:space="0" w:color="auto"/>
                <w:left w:val="none" w:sz="0" w:space="0" w:color="auto"/>
                <w:bottom w:val="none" w:sz="0" w:space="0" w:color="auto"/>
                <w:right w:val="none" w:sz="0" w:space="0" w:color="auto"/>
              </w:divBdr>
            </w:div>
            <w:div w:id="2067533548">
              <w:marLeft w:val="0"/>
              <w:marRight w:val="0"/>
              <w:marTop w:val="0"/>
              <w:marBottom w:val="0"/>
              <w:divBdr>
                <w:top w:val="none" w:sz="0" w:space="0" w:color="auto"/>
                <w:left w:val="none" w:sz="0" w:space="0" w:color="auto"/>
                <w:bottom w:val="none" w:sz="0" w:space="0" w:color="auto"/>
                <w:right w:val="none" w:sz="0" w:space="0" w:color="auto"/>
              </w:divBdr>
            </w:div>
            <w:div w:id="2082408815">
              <w:marLeft w:val="0"/>
              <w:marRight w:val="0"/>
              <w:marTop w:val="0"/>
              <w:marBottom w:val="0"/>
              <w:divBdr>
                <w:top w:val="none" w:sz="0" w:space="0" w:color="auto"/>
                <w:left w:val="none" w:sz="0" w:space="0" w:color="auto"/>
                <w:bottom w:val="none" w:sz="0" w:space="0" w:color="auto"/>
                <w:right w:val="none" w:sz="0" w:space="0" w:color="auto"/>
              </w:divBdr>
            </w:div>
            <w:div w:id="1652252215">
              <w:marLeft w:val="0"/>
              <w:marRight w:val="0"/>
              <w:marTop w:val="0"/>
              <w:marBottom w:val="0"/>
              <w:divBdr>
                <w:top w:val="none" w:sz="0" w:space="0" w:color="auto"/>
                <w:left w:val="none" w:sz="0" w:space="0" w:color="auto"/>
                <w:bottom w:val="none" w:sz="0" w:space="0" w:color="auto"/>
                <w:right w:val="none" w:sz="0" w:space="0" w:color="auto"/>
              </w:divBdr>
            </w:div>
            <w:div w:id="455761756">
              <w:marLeft w:val="0"/>
              <w:marRight w:val="0"/>
              <w:marTop w:val="0"/>
              <w:marBottom w:val="0"/>
              <w:divBdr>
                <w:top w:val="none" w:sz="0" w:space="0" w:color="auto"/>
                <w:left w:val="none" w:sz="0" w:space="0" w:color="auto"/>
                <w:bottom w:val="none" w:sz="0" w:space="0" w:color="auto"/>
                <w:right w:val="none" w:sz="0" w:space="0" w:color="auto"/>
              </w:divBdr>
            </w:div>
            <w:div w:id="1641181942">
              <w:marLeft w:val="0"/>
              <w:marRight w:val="0"/>
              <w:marTop w:val="0"/>
              <w:marBottom w:val="0"/>
              <w:divBdr>
                <w:top w:val="none" w:sz="0" w:space="0" w:color="auto"/>
                <w:left w:val="none" w:sz="0" w:space="0" w:color="auto"/>
                <w:bottom w:val="none" w:sz="0" w:space="0" w:color="auto"/>
                <w:right w:val="none" w:sz="0" w:space="0" w:color="auto"/>
              </w:divBdr>
            </w:div>
            <w:div w:id="1696495080">
              <w:marLeft w:val="0"/>
              <w:marRight w:val="0"/>
              <w:marTop w:val="0"/>
              <w:marBottom w:val="0"/>
              <w:divBdr>
                <w:top w:val="none" w:sz="0" w:space="0" w:color="auto"/>
                <w:left w:val="none" w:sz="0" w:space="0" w:color="auto"/>
                <w:bottom w:val="none" w:sz="0" w:space="0" w:color="auto"/>
                <w:right w:val="none" w:sz="0" w:space="0" w:color="auto"/>
              </w:divBdr>
            </w:div>
            <w:div w:id="1788425727">
              <w:marLeft w:val="0"/>
              <w:marRight w:val="0"/>
              <w:marTop w:val="0"/>
              <w:marBottom w:val="0"/>
              <w:divBdr>
                <w:top w:val="none" w:sz="0" w:space="0" w:color="auto"/>
                <w:left w:val="none" w:sz="0" w:space="0" w:color="auto"/>
                <w:bottom w:val="none" w:sz="0" w:space="0" w:color="auto"/>
                <w:right w:val="none" w:sz="0" w:space="0" w:color="auto"/>
              </w:divBdr>
            </w:div>
            <w:div w:id="391541106">
              <w:marLeft w:val="0"/>
              <w:marRight w:val="0"/>
              <w:marTop w:val="0"/>
              <w:marBottom w:val="0"/>
              <w:divBdr>
                <w:top w:val="none" w:sz="0" w:space="0" w:color="auto"/>
                <w:left w:val="none" w:sz="0" w:space="0" w:color="auto"/>
                <w:bottom w:val="none" w:sz="0" w:space="0" w:color="auto"/>
                <w:right w:val="none" w:sz="0" w:space="0" w:color="auto"/>
              </w:divBdr>
            </w:div>
            <w:div w:id="1492478111">
              <w:marLeft w:val="0"/>
              <w:marRight w:val="0"/>
              <w:marTop w:val="0"/>
              <w:marBottom w:val="0"/>
              <w:divBdr>
                <w:top w:val="none" w:sz="0" w:space="0" w:color="auto"/>
                <w:left w:val="none" w:sz="0" w:space="0" w:color="auto"/>
                <w:bottom w:val="none" w:sz="0" w:space="0" w:color="auto"/>
                <w:right w:val="none" w:sz="0" w:space="0" w:color="auto"/>
              </w:divBdr>
            </w:div>
            <w:div w:id="1278441436">
              <w:marLeft w:val="0"/>
              <w:marRight w:val="0"/>
              <w:marTop w:val="0"/>
              <w:marBottom w:val="0"/>
              <w:divBdr>
                <w:top w:val="none" w:sz="0" w:space="0" w:color="auto"/>
                <w:left w:val="none" w:sz="0" w:space="0" w:color="auto"/>
                <w:bottom w:val="none" w:sz="0" w:space="0" w:color="auto"/>
                <w:right w:val="none" w:sz="0" w:space="0" w:color="auto"/>
              </w:divBdr>
            </w:div>
            <w:div w:id="1398936752">
              <w:marLeft w:val="0"/>
              <w:marRight w:val="0"/>
              <w:marTop w:val="0"/>
              <w:marBottom w:val="0"/>
              <w:divBdr>
                <w:top w:val="none" w:sz="0" w:space="0" w:color="auto"/>
                <w:left w:val="none" w:sz="0" w:space="0" w:color="auto"/>
                <w:bottom w:val="none" w:sz="0" w:space="0" w:color="auto"/>
                <w:right w:val="none" w:sz="0" w:space="0" w:color="auto"/>
              </w:divBdr>
            </w:div>
            <w:div w:id="997611611">
              <w:marLeft w:val="0"/>
              <w:marRight w:val="0"/>
              <w:marTop w:val="0"/>
              <w:marBottom w:val="0"/>
              <w:divBdr>
                <w:top w:val="none" w:sz="0" w:space="0" w:color="auto"/>
                <w:left w:val="none" w:sz="0" w:space="0" w:color="auto"/>
                <w:bottom w:val="none" w:sz="0" w:space="0" w:color="auto"/>
                <w:right w:val="none" w:sz="0" w:space="0" w:color="auto"/>
              </w:divBdr>
            </w:div>
            <w:div w:id="841629566">
              <w:marLeft w:val="0"/>
              <w:marRight w:val="0"/>
              <w:marTop w:val="0"/>
              <w:marBottom w:val="0"/>
              <w:divBdr>
                <w:top w:val="none" w:sz="0" w:space="0" w:color="auto"/>
                <w:left w:val="none" w:sz="0" w:space="0" w:color="auto"/>
                <w:bottom w:val="none" w:sz="0" w:space="0" w:color="auto"/>
                <w:right w:val="none" w:sz="0" w:space="0" w:color="auto"/>
              </w:divBdr>
            </w:div>
            <w:div w:id="1363284292">
              <w:marLeft w:val="0"/>
              <w:marRight w:val="0"/>
              <w:marTop w:val="0"/>
              <w:marBottom w:val="0"/>
              <w:divBdr>
                <w:top w:val="none" w:sz="0" w:space="0" w:color="auto"/>
                <w:left w:val="none" w:sz="0" w:space="0" w:color="auto"/>
                <w:bottom w:val="none" w:sz="0" w:space="0" w:color="auto"/>
                <w:right w:val="none" w:sz="0" w:space="0" w:color="auto"/>
              </w:divBdr>
            </w:div>
            <w:div w:id="1896508568">
              <w:marLeft w:val="0"/>
              <w:marRight w:val="0"/>
              <w:marTop w:val="0"/>
              <w:marBottom w:val="0"/>
              <w:divBdr>
                <w:top w:val="none" w:sz="0" w:space="0" w:color="auto"/>
                <w:left w:val="none" w:sz="0" w:space="0" w:color="auto"/>
                <w:bottom w:val="none" w:sz="0" w:space="0" w:color="auto"/>
                <w:right w:val="none" w:sz="0" w:space="0" w:color="auto"/>
              </w:divBdr>
            </w:div>
            <w:div w:id="976489964">
              <w:marLeft w:val="0"/>
              <w:marRight w:val="0"/>
              <w:marTop w:val="0"/>
              <w:marBottom w:val="0"/>
              <w:divBdr>
                <w:top w:val="none" w:sz="0" w:space="0" w:color="auto"/>
                <w:left w:val="none" w:sz="0" w:space="0" w:color="auto"/>
                <w:bottom w:val="none" w:sz="0" w:space="0" w:color="auto"/>
                <w:right w:val="none" w:sz="0" w:space="0" w:color="auto"/>
              </w:divBdr>
            </w:div>
            <w:div w:id="855655399">
              <w:marLeft w:val="0"/>
              <w:marRight w:val="0"/>
              <w:marTop w:val="0"/>
              <w:marBottom w:val="0"/>
              <w:divBdr>
                <w:top w:val="none" w:sz="0" w:space="0" w:color="auto"/>
                <w:left w:val="none" w:sz="0" w:space="0" w:color="auto"/>
                <w:bottom w:val="none" w:sz="0" w:space="0" w:color="auto"/>
                <w:right w:val="none" w:sz="0" w:space="0" w:color="auto"/>
              </w:divBdr>
            </w:div>
            <w:div w:id="544830911">
              <w:marLeft w:val="0"/>
              <w:marRight w:val="0"/>
              <w:marTop w:val="0"/>
              <w:marBottom w:val="0"/>
              <w:divBdr>
                <w:top w:val="none" w:sz="0" w:space="0" w:color="auto"/>
                <w:left w:val="none" w:sz="0" w:space="0" w:color="auto"/>
                <w:bottom w:val="none" w:sz="0" w:space="0" w:color="auto"/>
                <w:right w:val="none" w:sz="0" w:space="0" w:color="auto"/>
              </w:divBdr>
            </w:div>
            <w:div w:id="1025905877">
              <w:marLeft w:val="0"/>
              <w:marRight w:val="0"/>
              <w:marTop w:val="0"/>
              <w:marBottom w:val="0"/>
              <w:divBdr>
                <w:top w:val="none" w:sz="0" w:space="0" w:color="auto"/>
                <w:left w:val="none" w:sz="0" w:space="0" w:color="auto"/>
                <w:bottom w:val="none" w:sz="0" w:space="0" w:color="auto"/>
                <w:right w:val="none" w:sz="0" w:space="0" w:color="auto"/>
              </w:divBdr>
            </w:div>
            <w:div w:id="1157844402">
              <w:marLeft w:val="0"/>
              <w:marRight w:val="0"/>
              <w:marTop w:val="0"/>
              <w:marBottom w:val="0"/>
              <w:divBdr>
                <w:top w:val="none" w:sz="0" w:space="0" w:color="auto"/>
                <w:left w:val="none" w:sz="0" w:space="0" w:color="auto"/>
                <w:bottom w:val="none" w:sz="0" w:space="0" w:color="auto"/>
                <w:right w:val="none" w:sz="0" w:space="0" w:color="auto"/>
              </w:divBdr>
            </w:div>
            <w:div w:id="1471053729">
              <w:marLeft w:val="0"/>
              <w:marRight w:val="0"/>
              <w:marTop w:val="0"/>
              <w:marBottom w:val="0"/>
              <w:divBdr>
                <w:top w:val="none" w:sz="0" w:space="0" w:color="auto"/>
                <w:left w:val="none" w:sz="0" w:space="0" w:color="auto"/>
                <w:bottom w:val="none" w:sz="0" w:space="0" w:color="auto"/>
                <w:right w:val="none" w:sz="0" w:space="0" w:color="auto"/>
              </w:divBdr>
            </w:div>
            <w:div w:id="27685002">
              <w:marLeft w:val="0"/>
              <w:marRight w:val="0"/>
              <w:marTop w:val="0"/>
              <w:marBottom w:val="0"/>
              <w:divBdr>
                <w:top w:val="none" w:sz="0" w:space="0" w:color="auto"/>
                <w:left w:val="none" w:sz="0" w:space="0" w:color="auto"/>
                <w:bottom w:val="none" w:sz="0" w:space="0" w:color="auto"/>
                <w:right w:val="none" w:sz="0" w:space="0" w:color="auto"/>
              </w:divBdr>
            </w:div>
            <w:div w:id="1971593970">
              <w:marLeft w:val="0"/>
              <w:marRight w:val="0"/>
              <w:marTop w:val="0"/>
              <w:marBottom w:val="0"/>
              <w:divBdr>
                <w:top w:val="none" w:sz="0" w:space="0" w:color="auto"/>
                <w:left w:val="none" w:sz="0" w:space="0" w:color="auto"/>
                <w:bottom w:val="none" w:sz="0" w:space="0" w:color="auto"/>
                <w:right w:val="none" w:sz="0" w:space="0" w:color="auto"/>
              </w:divBdr>
            </w:div>
            <w:div w:id="737366975">
              <w:marLeft w:val="0"/>
              <w:marRight w:val="0"/>
              <w:marTop w:val="0"/>
              <w:marBottom w:val="0"/>
              <w:divBdr>
                <w:top w:val="none" w:sz="0" w:space="0" w:color="auto"/>
                <w:left w:val="none" w:sz="0" w:space="0" w:color="auto"/>
                <w:bottom w:val="none" w:sz="0" w:space="0" w:color="auto"/>
                <w:right w:val="none" w:sz="0" w:space="0" w:color="auto"/>
              </w:divBdr>
            </w:div>
            <w:div w:id="1632050663">
              <w:marLeft w:val="0"/>
              <w:marRight w:val="0"/>
              <w:marTop w:val="0"/>
              <w:marBottom w:val="0"/>
              <w:divBdr>
                <w:top w:val="none" w:sz="0" w:space="0" w:color="auto"/>
                <w:left w:val="none" w:sz="0" w:space="0" w:color="auto"/>
                <w:bottom w:val="none" w:sz="0" w:space="0" w:color="auto"/>
                <w:right w:val="none" w:sz="0" w:space="0" w:color="auto"/>
              </w:divBdr>
            </w:div>
            <w:div w:id="1168716785">
              <w:marLeft w:val="0"/>
              <w:marRight w:val="0"/>
              <w:marTop w:val="0"/>
              <w:marBottom w:val="0"/>
              <w:divBdr>
                <w:top w:val="none" w:sz="0" w:space="0" w:color="auto"/>
                <w:left w:val="none" w:sz="0" w:space="0" w:color="auto"/>
                <w:bottom w:val="none" w:sz="0" w:space="0" w:color="auto"/>
                <w:right w:val="none" w:sz="0" w:space="0" w:color="auto"/>
              </w:divBdr>
            </w:div>
            <w:div w:id="1186365379">
              <w:marLeft w:val="0"/>
              <w:marRight w:val="0"/>
              <w:marTop w:val="0"/>
              <w:marBottom w:val="0"/>
              <w:divBdr>
                <w:top w:val="none" w:sz="0" w:space="0" w:color="auto"/>
                <w:left w:val="none" w:sz="0" w:space="0" w:color="auto"/>
                <w:bottom w:val="none" w:sz="0" w:space="0" w:color="auto"/>
                <w:right w:val="none" w:sz="0" w:space="0" w:color="auto"/>
              </w:divBdr>
            </w:div>
            <w:div w:id="403845196">
              <w:marLeft w:val="0"/>
              <w:marRight w:val="0"/>
              <w:marTop w:val="0"/>
              <w:marBottom w:val="0"/>
              <w:divBdr>
                <w:top w:val="none" w:sz="0" w:space="0" w:color="auto"/>
                <w:left w:val="none" w:sz="0" w:space="0" w:color="auto"/>
                <w:bottom w:val="none" w:sz="0" w:space="0" w:color="auto"/>
                <w:right w:val="none" w:sz="0" w:space="0" w:color="auto"/>
              </w:divBdr>
            </w:div>
            <w:div w:id="1591114199">
              <w:marLeft w:val="0"/>
              <w:marRight w:val="0"/>
              <w:marTop w:val="0"/>
              <w:marBottom w:val="0"/>
              <w:divBdr>
                <w:top w:val="none" w:sz="0" w:space="0" w:color="auto"/>
                <w:left w:val="none" w:sz="0" w:space="0" w:color="auto"/>
                <w:bottom w:val="none" w:sz="0" w:space="0" w:color="auto"/>
                <w:right w:val="none" w:sz="0" w:space="0" w:color="auto"/>
              </w:divBdr>
            </w:div>
            <w:div w:id="1524635359">
              <w:marLeft w:val="0"/>
              <w:marRight w:val="0"/>
              <w:marTop w:val="0"/>
              <w:marBottom w:val="0"/>
              <w:divBdr>
                <w:top w:val="none" w:sz="0" w:space="0" w:color="auto"/>
                <w:left w:val="none" w:sz="0" w:space="0" w:color="auto"/>
                <w:bottom w:val="none" w:sz="0" w:space="0" w:color="auto"/>
                <w:right w:val="none" w:sz="0" w:space="0" w:color="auto"/>
              </w:divBdr>
            </w:div>
            <w:div w:id="1880165419">
              <w:marLeft w:val="0"/>
              <w:marRight w:val="0"/>
              <w:marTop w:val="0"/>
              <w:marBottom w:val="0"/>
              <w:divBdr>
                <w:top w:val="none" w:sz="0" w:space="0" w:color="auto"/>
                <w:left w:val="none" w:sz="0" w:space="0" w:color="auto"/>
                <w:bottom w:val="none" w:sz="0" w:space="0" w:color="auto"/>
                <w:right w:val="none" w:sz="0" w:space="0" w:color="auto"/>
              </w:divBdr>
            </w:div>
            <w:div w:id="1579747660">
              <w:marLeft w:val="0"/>
              <w:marRight w:val="0"/>
              <w:marTop w:val="0"/>
              <w:marBottom w:val="0"/>
              <w:divBdr>
                <w:top w:val="none" w:sz="0" w:space="0" w:color="auto"/>
                <w:left w:val="none" w:sz="0" w:space="0" w:color="auto"/>
                <w:bottom w:val="none" w:sz="0" w:space="0" w:color="auto"/>
                <w:right w:val="none" w:sz="0" w:space="0" w:color="auto"/>
              </w:divBdr>
            </w:div>
            <w:div w:id="765613714">
              <w:marLeft w:val="0"/>
              <w:marRight w:val="0"/>
              <w:marTop w:val="0"/>
              <w:marBottom w:val="0"/>
              <w:divBdr>
                <w:top w:val="none" w:sz="0" w:space="0" w:color="auto"/>
                <w:left w:val="none" w:sz="0" w:space="0" w:color="auto"/>
                <w:bottom w:val="none" w:sz="0" w:space="0" w:color="auto"/>
                <w:right w:val="none" w:sz="0" w:space="0" w:color="auto"/>
              </w:divBdr>
            </w:div>
            <w:div w:id="817306468">
              <w:marLeft w:val="0"/>
              <w:marRight w:val="0"/>
              <w:marTop w:val="0"/>
              <w:marBottom w:val="0"/>
              <w:divBdr>
                <w:top w:val="none" w:sz="0" w:space="0" w:color="auto"/>
                <w:left w:val="none" w:sz="0" w:space="0" w:color="auto"/>
                <w:bottom w:val="none" w:sz="0" w:space="0" w:color="auto"/>
                <w:right w:val="none" w:sz="0" w:space="0" w:color="auto"/>
              </w:divBdr>
            </w:div>
            <w:div w:id="1484814883">
              <w:marLeft w:val="0"/>
              <w:marRight w:val="0"/>
              <w:marTop w:val="0"/>
              <w:marBottom w:val="0"/>
              <w:divBdr>
                <w:top w:val="none" w:sz="0" w:space="0" w:color="auto"/>
                <w:left w:val="none" w:sz="0" w:space="0" w:color="auto"/>
                <w:bottom w:val="none" w:sz="0" w:space="0" w:color="auto"/>
                <w:right w:val="none" w:sz="0" w:space="0" w:color="auto"/>
              </w:divBdr>
            </w:div>
            <w:div w:id="1074275164">
              <w:marLeft w:val="0"/>
              <w:marRight w:val="0"/>
              <w:marTop w:val="0"/>
              <w:marBottom w:val="0"/>
              <w:divBdr>
                <w:top w:val="none" w:sz="0" w:space="0" w:color="auto"/>
                <w:left w:val="none" w:sz="0" w:space="0" w:color="auto"/>
                <w:bottom w:val="none" w:sz="0" w:space="0" w:color="auto"/>
                <w:right w:val="none" w:sz="0" w:space="0" w:color="auto"/>
              </w:divBdr>
            </w:div>
            <w:div w:id="420100363">
              <w:marLeft w:val="0"/>
              <w:marRight w:val="0"/>
              <w:marTop w:val="0"/>
              <w:marBottom w:val="0"/>
              <w:divBdr>
                <w:top w:val="none" w:sz="0" w:space="0" w:color="auto"/>
                <w:left w:val="none" w:sz="0" w:space="0" w:color="auto"/>
                <w:bottom w:val="none" w:sz="0" w:space="0" w:color="auto"/>
                <w:right w:val="none" w:sz="0" w:space="0" w:color="auto"/>
              </w:divBdr>
            </w:div>
            <w:div w:id="65882488">
              <w:marLeft w:val="0"/>
              <w:marRight w:val="0"/>
              <w:marTop w:val="0"/>
              <w:marBottom w:val="0"/>
              <w:divBdr>
                <w:top w:val="none" w:sz="0" w:space="0" w:color="auto"/>
                <w:left w:val="none" w:sz="0" w:space="0" w:color="auto"/>
                <w:bottom w:val="none" w:sz="0" w:space="0" w:color="auto"/>
                <w:right w:val="none" w:sz="0" w:space="0" w:color="auto"/>
              </w:divBdr>
            </w:div>
            <w:div w:id="404110289">
              <w:marLeft w:val="0"/>
              <w:marRight w:val="0"/>
              <w:marTop w:val="0"/>
              <w:marBottom w:val="0"/>
              <w:divBdr>
                <w:top w:val="none" w:sz="0" w:space="0" w:color="auto"/>
                <w:left w:val="none" w:sz="0" w:space="0" w:color="auto"/>
                <w:bottom w:val="none" w:sz="0" w:space="0" w:color="auto"/>
                <w:right w:val="none" w:sz="0" w:space="0" w:color="auto"/>
              </w:divBdr>
            </w:div>
            <w:div w:id="1591352880">
              <w:marLeft w:val="0"/>
              <w:marRight w:val="0"/>
              <w:marTop w:val="0"/>
              <w:marBottom w:val="0"/>
              <w:divBdr>
                <w:top w:val="none" w:sz="0" w:space="0" w:color="auto"/>
                <w:left w:val="none" w:sz="0" w:space="0" w:color="auto"/>
                <w:bottom w:val="none" w:sz="0" w:space="0" w:color="auto"/>
                <w:right w:val="none" w:sz="0" w:space="0" w:color="auto"/>
              </w:divBdr>
            </w:div>
            <w:div w:id="948970427">
              <w:marLeft w:val="0"/>
              <w:marRight w:val="0"/>
              <w:marTop w:val="0"/>
              <w:marBottom w:val="0"/>
              <w:divBdr>
                <w:top w:val="none" w:sz="0" w:space="0" w:color="auto"/>
                <w:left w:val="none" w:sz="0" w:space="0" w:color="auto"/>
                <w:bottom w:val="none" w:sz="0" w:space="0" w:color="auto"/>
                <w:right w:val="none" w:sz="0" w:space="0" w:color="auto"/>
              </w:divBdr>
            </w:div>
            <w:div w:id="1018503220">
              <w:marLeft w:val="0"/>
              <w:marRight w:val="0"/>
              <w:marTop w:val="0"/>
              <w:marBottom w:val="0"/>
              <w:divBdr>
                <w:top w:val="none" w:sz="0" w:space="0" w:color="auto"/>
                <w:left w:val="none" w:sz="0" w:space="0" w:color="auto"/>
                <w:bottom w:val="none" w:sz="0" w:space="0" w:color="auto"/>
                <w:right w:val="none" w:sz="0" w:space="0" w:color="auto"/>
              </w:divBdr>
            </w:div>
            <w:div w:id="2067218086">
              <w:marLeft w:val="0"/>
              <w:marRight w:val="0"/>
              <w:marTop w:val="0"/>
              <w:marBottom w:val="0"/>
              <w:divBdr>
                <w:top w:val="none" w:sz="0" w:space="0" w:color="auto"/>
                <w:left w:val="none" w:sz="0" w:space="0" w:color="auto"/>
                <w:bottom w:val="none" w:sz="0" w:space="0" w:color="auto"/>
                <w:right w:val="none" w:sz="0" w:space="0" w:color="auto"/>
              </w:divBdr>
            </w:div>
            <w:div w:id="95944916">
              <w:marLeft w:val="0"/>
              <w:marRight w:val="0"/>
              <w:marTop w:val="0"/>
              <w:marBottom w:val="0"/>
              <w:divBdr>
                <w:top w:val="none" w:sz="0" w:space="0" w:color="auto"/>
                <w:left w:val="none" w:sz="0" w:space="0" w:color="auto"/>
                <w:bottom w:val="none" w:sz="0" w:space="0" w:color="auto"/>
                <w:right w:val="none" w:sz="0" w:space="0" w:color="auto"/>
              </w:divBdr>
            </w:div>
            <w:div w:id="1347252635">
              <w:marLeft w:val="0"/>
              <w:marRight w:val="0"/>
              <w:marTop w:val="0"/>
              <w:marBottom w:val="0"/>
              <w:divBdr>
                <w:top w:val="none" w:sz="0" w:space="0" w:color="auto"/>
                <w:left w:val="none" w:sz="0" w:space="0" w:color="auto"/>
                <w:bottom w:val="none" w:sz="0" w:space="0" w:color="auto"/>
                <w:right w:val="none" w:sz="0" w:space="0" w:color="auto"/>
              </w:divBdr>
            </w:div>
            <w:div w:id="2135557540">
              <w:marLeft w:val="0"/>
              <w:marRight w:val="0"/>
              <w:marTop w:val="0"/>
              <w:marBottom w:val="0"/>
              <w:divBdr>
                <w:top w:val="none" w:sz="0" w:space="0" w:color="auto"/>
                <w:left w:val="none" w:sz="0" w:space="0" w:color="auto"/>
                <w:bottom w:val="none" w:sz="0" w:space="0" w:color="auto"/>
                <w:right w:val="none" w:sz="0" w:space="0" w:color="auto"/>
              </w:divBdr>
            </w:div>
            <w:div w:id="1546063891">
              <w:marLeft w:val="0"/>
              <w:marRight w:val="0"/>
              <w:marTop w:val="0"/>
              <w:marBottom w:val="0"/>
              <w:divBdr>
                <w:top w:val="none" w:sz="0" w:space="0" w:color="auto"/>
                <w:left w:val="none" w:sz="0" w:space="0" w:color="auto"/>
                <w:bottom w:val="none" w:sz="0" w:space="0" w:color="auto"/>
                <w:right w:val="none" w:sz="0" w:space="0" w:color="auto"/>
              </w:divBdr>
            </w:div>
            <w:div w:id="1078408133">
              <w:marLeft w:val="0"/>
              <w:marRight w:val="0"/>
              <w:marTop w:val="0"/>
              <w:marBottom w:val="0"/>
              <w:divBdr>
                <w:top w:val="none" w:sz="0" w:space="0" w:color="auto"/>
                <w:left w:val="none" w:sz="0" w:space="0" w:color="auto"/>
                <w:bottom w:val="none" w:sz="0" w:space="0" w:color="auto"/>
                <w:right w:val="none" w:sz="0" w:space="0" w:color="auto"/>
              </w:divBdr>
            </w:div>
            <w:div w:id="756831593">
              <w:marLeft w:val="0"/>
              <w:marRight w:val="0"/>
              <w:marTop w:val="0"/>
              <w:marBottom w:val="0"/>
              <w:divBdr>
                <w:top w:val="none" w:sz="0" w:space="0" w:color="auto"/>
                <w:left w:val="none" w:sz="0" w:space="0" w:color="auto"/>
                <w:bottom w:val="none" w:sz="0" w:space="0" w:color="auto"/>
                <w:right w:val="none" w:sz="0" w:space="0" w:color="auto"/>
              </w:divBdr>
            </w:div>
            <w:div w:id="1097485417">
              <w:marLeft w:val="0"/>
              <w:marRight w:val="0"/>
              <w:marTop w:val="0"/>
              <w:marBottom w:val="0"/>
              <w:divBdr>
                <w:top w:val="none" w:sz="0" w:space="0" w:color="auto"/>
                <w:left w:val="none" w:sz="0" w:space="0" w:color="auto"/>
                <w:bottom w:val="none" w:sz="0" w:space="0" w:color="auto"/>
                <w:right w:val="none" w:sz="0" w:space="0" w:color="auto"/>
              </w:divBdr>
            </w:div>
            <w:div w:id="2107000371">
              <w:marLeft w:val="0"/>
              <w:marRight w:val="0"/>
              <w:marTop w:val="0"/>
              <w:marBottom w:val="0"/>
              <w:divBdr>
                <w:top w:val="none" w:sz="0" w:space="0" w:color="auto"/>
                <w:left w:val="none" w:sz="0" w:space="0" w:color="auto"/>
                <w:bottom w:val="none" w:sz="0" w:space="0" w:color="auto"/>
                <w:right w:val="none" w:sz="0" w:space="0" w:color="auto"/>
              </w:divBdr>
            </w:div>
            <w:div w:id="920024943">
              <w:marLeft w:val="0"/>
              <w:marRight w:val="0"/>
              <w:marTop w:val="0"/>
              <w:marBottom w:val="0"/>
              <w:divBdr>
                <w:top w:val="none" w:sz="0" w:space="0" w:color="auto"/>
                <w:left w:val="none" w:sz="0" w:space="0" w:color="auto"/>
                <w:bottom w:val="none" w:sz="0" w:space="0" w:color="auto"/>
                <w:right w:val="none" w:sz="0" w:space="0" w:color="auto"/>
              </w:divBdr>
            </w:div>
            <w:div w:id="190992804">
              <w:marLeft w:val="0"/>
              <w:marRight w:val="0"/>
              <w:marTop w:val="0"/>
              <w:marBottom w:val="0"/>
              <w:divBdr>
                <w:top w:val="none" w:sz="0" w:space="0" w:color="auto"/>
                <w:left w:val="none" w:sz="0" w:space="0" w:color="auto"/>
                <w:bottom w:val="none" w:sz="0" w:space="0" w:color="auto"/>
                <w:right w:val="none" w:sz="0" w:space="0" w:color="auto"/>
              </w:divBdr>
            </w:div>
            <w:div w:id="341594102">
              <w:marLeft w:val="0"/>
              <w:marRight w:val="0"/>
              <w:marTop w:val="0"/>
              <w:marBottom w:val="0"/>
              <w:divBdr>
                <w:top w:val="none" w:sz="0" w:space="0" w:color="auto"/>
                <w:left w:val="none" w:sz="0" w:space="0" w:color="auto"/>
                <w:bottom w:val="none" w:sz="0" w:space="0" w:color="auto"/>
                <w:right w:val="none" w:sz="0" w:space="0" w:color="auto"/>
              </w:divBdr>
            </w:div>
            <w:div w:id="914121309">
              <w:marLeft w:val="0"/>
              <w:marRight w:val="0"/>
              <w:marTop w:val="0"/>
              <w:marBottom w:val="0"/>
              <w:divBdr>
                <w:top w:val="none" w:sz="0" w:space="0" w:color="auto"/>
                <w:left w:val="none" w:sz="0" w:space="0" w:color="auto"/>
                <w:bottom w:val="none" w:sz="0" w:space="0" w:color="auto"/>
                <w:right w:val="none" w:sz="0" w:space="0" w:color="auto"/>
              </w:divBdr>
            </w:div>
            <w:div w:id="670303995">
              <w:marLeft w:val="0"/>
              <w:marRight w:val="0"/>
              <w:marTop w:val="0"/>
              <w:marBottom w:val="0"/>
              <w:divBdr>
                <w:top w:val="none" w:sz="0" w:space="0" w:color="auto"/>
                <w:left w:val="none" w:sz="0" w:space="0" w:color="auto"/>
                <w:bottom w:val="none" w:sz="0" w:space="0" w:color="auto"/>
                <w:right w:val="none" w:sz="0" w:space="0" w:color="auto"/>
              </w:divBdr>
            </w:div>
            <w:div w:id="1696535597">
              <w:marLeft w:val="0"/>
              <w:marRight w:val="0"/>
              <w:marTop w:val="0"/>
              <w:marBottom w:val="0"/>
              <w:divBdr>
                <w:top w:val="none" w:sz="0" w:space="0" w:color="auto"/>
                <w:left w:val="none" w:sz="0" w:space="0" w:color="auto"/>
                <w:bottom w:val="none" w:sz="0" w:space="0" w:color="auto"/>
                <w:right w:val="none" w:sz="0" w:space="0" w:color="auto"/>
              </w:divBdr>
            </w:div>
            <w:div w:id="221643272">
              <w:marLeft w:val="0"/>
              <w:marRight w:val="0"/>
              <w:marTop w:val="0"/>
              <w:marBottom w:val="0"/>
              <w:divBdr>
                <w:top w:val="none" w:sz="0" w:space="0" w:color="auto"/>
                <w:left w:val="none" w:sz="0" w:space="0" w:color="auto"/>
                <w:bottom w:val="none" w:sz="0" w:space="0" w:color="auto"/>
                <w:right w:val="none" w:sz="0" w:space="0" w:color="auto"/>
              </w:divBdr>
            </w:div>
            <w:div w:id="1963226235">
              <w:marLeft w:val="0"/>
              <w:marRight w:val="0"/>
              <w:marTop w:val="0"/>
              <w:marBottom w:val="0"/>
              <w:divBdr>
                <w:top w:val="none" w:sz="0" w:space="0" w:color="auto"/>
                <w:left w:val="none" w:sz="0" w:space="0" w:color="auto"/>
                <w:bottom w:val="none" w:sz="0" w:space="0" w:color="auto"/>
                <w:right w:val="none" w:sz="0" w:space="0" w:color="auto"/>
              </w:divBdr>
            </w:div>
            <w:div w:id="931860859">
              <w:marLeft w:val="0"/>
              <w:marRight w:val="0"/>
              <w:marTop w:val="0"/>
              <w:marBottom w:val="0"/>
              <w:divBdr>
                <w:top w:val="none" w:sz="0" w:space="0" w:color="auto"/>
                <w:left w:val="none" w:sz="0" w:space="0" w:color="auto"/>
                <w:bottom w:val="none" w:sz="0" w:space="0" w:color="auto"/>
                <w:right w:val="none" w:sz="0" w:space="0" w:color="auto"/>
              </w:divBdr>
            </w:div>
            <w:div w:id="523980640">
              <w:marLeft w:val="0"/>
              <w:marRight w:val="0"/>
              <w:marTop w:val="0"/>
              <w:marBottom w:val="0"/>
              <w:divBdr>
                <w:top w:val="none" w:sz="0" w:space="0" w:color="auto"/>
                <w:left w:val="none" w:sz="0" w:space="0" w:color="auto"/>
                <w:bottom w:val="none" w:sz="0" w:space="0" w:color="auto"/>
                <w:right w:val="none" w:sz="0" w:space="0" w:color="auto"/>
              </w:divBdr>
            </w:div>
            <w:div w:id="1069766020">
              <w:marLeft w:val="0"/>
              <w:marRight w:val="0"/>
              <w:marTop w:val="0"/>
              <w:marBottom w:val="0"/>
              <w:divBdr>
                <w:top w:val="none" w:sz="0" w:space="0" w:color="auto"/>
                <w:left w:val="none" w:sz="0" w:space="0" w:color="auto"/>
                <w:bottom w:val="none" w:sz="0" w:space="0" w:color="auto"/>
                <w:right w:val="none" w:sz="0" w:space="0" w:color="auto"/>
              </w:divBdr>
            </w:div>
            <w:div w:id="1320959248">
              <w:marLeft w:val="0"/>
              <w:marRight w:val="0"/>
              <w:marTop w:val="0"/>
              <w:marBottom w:val="0"/>
              <w:divBdr>
                <w:top w:val="none" w:sz="0" w:space="0" w:color="auto"/>
                <w:left w:val="none" w:sz="0" w:space="0" w:color="auto"/>
                <w:bottom w:val="none" w:sz="0" w:space="0" w:color="auto"/>
                <w:right w:val="none" w:sz="0" w:space="0" w:color="auto"/>
              </w:divBdr>
            </w:div>
            <w:div w:id="703554610">
              <w:marLeft w:val="0"/>
              <w:marRight w:val="0"/>
              <w:marTop w:val="0"/>
              <w:marBottom w:val="0"/>
              <w:divBdr>
                <w:top w:val="none" w:sz="0" w:space="0" w:color="auto"/>
                <w:left w:val="none" w:sz="0" w:space="0" w:color="auto"/>
                <w:bottom w:val="none" w:sz="0" w:space="0" w:color="auto"/>
                <w:right w:val="none" w:sz="0" w:space="0" w:color="auto"/>
              </w:divBdr>
            </w:div>
            <w:div w:id="39213676">
              <w:marLeft w:val="0"/>
              <w:marRight w:val="0"/>
              <w:marTop w:val="0"/>
              <w:marBottom w:val="0"/>
              <w:divBdr>
                <w:top w:val="none" w:sz="0" w:space="0" w:color="auto"/>
                <w:left w:val="none" w:sz="0" w:space="0" w:color="auto"/>
                <w:bottom w:val="none" w:sz="0" w:space="0" w:color="auto"/>
                <w:right w:val="none" w:sz="0" w:space="0" w:color="auto"/>
              </w:divBdr>
            </w:div>
            <w:div w:id="95760132">
              <w:marLeft w:val="0"/>
              <w:marRight w:val="0"/>
              <w:marTop w:val="0"/>
              <w:marBottom w:val="0"/>
              <w:divBdr>
                <w:top w:val="none" w:sz="0" w:space="0" w:color="auto"/>
                <w:left w:val="none" w:sz="0" w:space="0" w:color="auto"/>
                <w:bottom w:val="none" w:sz="0" w:space="0" w:color="auto"/>
                <w:right w:val="none" w:sz="0" w:space="0" w:color="auto"/>
              </w:divBdr>
            </w:div>
            <w:div w:id="808936063">
              <w:marLeft w:val="0"/>
              <w:marRight w:val="0"/>
              <w:marTop w:val="0"/>
              <w:marBottom w:val="0"/>
              <w:divBdr>
                <w:top w:val="none" w:sz="0" w:space="0" w:color="auto"/>
                <w:left w:val="none" w:sz="0" w:space="0" w:color="auto"/>
                <w:bottom w:val="none" w:sz="0" w:space="0" w:color="auto"/>
                <w:right w:val="none" w:sz="0" w:space="0" w:color="auto"/>
              </w:divBdr>
            </w:div>
            <w:div w:id="1091731373">
              <w:marLeft w:val="0"/>
              <w:marRight w:val="0"/>
              <w:marTop w:val="0"/>
              <w:marBottom w:val="0"/>
              <w:divBdr>
                <w:top w:val="none" w:sz="0" w:space="0" w:color="auto"/>
                <w:left w:val="none" w:sz="0" w:space="0" w:color="auto"/>
                <w:bottom w:val="none" w:sz="0" w:space="0" w:color="auto"/>
                <w:right w:val="none" w:sz="0" w:space="0" w:color="auto"/>
              </w:divBdr>
            </w:div>
            <w:div w:id="735670192">
              <w:marLeft w:val="0"/>
              <w:marRight w:val="0"/>
              <w:marTop w:val="0"/>
              <w:marBottom w:val="0"/>
              <w:divBdr>
                <w:top w:val="none" w:sz="0" w:space="0" w:color="auto"/>
                <w:left w:val="none" w:sz="0" w:space="0" w:color="auto"/>
                <w:bottom w:val="none" w:sz="0" w:space="0" w:color="auto"/>
                <w:right w:val="none" w:sz="0" w:space="0" w:color="auto"/>
              </w:divBdr>
            </w:div>
            <w:div w:id="1791389353">
              <w:marLeft w:val="0"/>
              <w:marRight w:val="0"/>
              <w:marTop w:val="0"/>
              <w:marBottom w:val="0"/>
              <w:divBdr>
                <w:top w:val="none" w:sz="0" w:space="0" w:color="auto"/>
                <w:left w:val="none" w:sz="0" w:space="0" w:color="auto"/>
                <w:bottom w:val="none" w:sz="0" w:space="0" w:color="auto"/>
                <w:right w:val="none" w:sz="0" w:space="0" w:color="auto"/>
              </w:divBdr>
            </w:div>
            <w:div w:id="1642147232">
              <w:marLeft w:val="0"/>
              <w:marRight w:val="0"/>
              <w:marTop w:val="0"/>
              <w:marBottom w:val="0"/>
              <w:divBdr>
                <w:top w:val="none" w:sz="0" w:space="0" w:color="auto"/>
                <w:left w:val="none" w:sz="0" w:space="0" w:color="auto"/>
                <w:bottom w:val="none" w:sz="0" w:space="0" w:color="auto"/>
                <w:right w:val="none" w:sz="0" w:space="0" w:color="auto"/>
              </w:divBdr>
            </w:div>
            <w:div w:id="16873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3289">
      <w:bodyDiv w:val="1"/>
      <w:marLeft w:val="0"/>
      <w:marRight w:val="0"/>
      <w:marTop w:val="0"/>
      <w:marBottom w:val="0"/>
      <w:divBdr>
        <w:top w:val="none" w:sz="0" w:space="0" w:color="auto"/>
        <w:left w:val="none" w:sz="0" w:space="0" w:color="auto"/>
        <w:bottom w:val="none" w:sz="0" w:space="0" w:color="auto"/>
        <w:right w:val="none" w:sz="0" w:space="0" w:color="auto"/>
      </w:divBdr>
    </w:div>
    <w:div w:id="648553371">
      <w:bodyDiv w:val="1"/>
      <w:marLeft w:val="0"/>
      <w:marRight w:val="0"/>
      <w:marTop w:val="0"/>
      <w:marBottom w:val="0"/>
      <w:divBdr>
        <w:top w:val="none" w:sz="0" w:space="0" w:color="auto"/>
        <w:left w:val="none" w:sz="0" w:space="0" w:color="auto"/>
        <w:bottom w:val="none" w:sz="0" w:space="0" w:color="auto"/>
        <w:right w:val="none" w:sz="0" w:space="0" w:color="auto"/>
      </w:divBdr>
    </w:div>
    <w:div w:id="678117862">
      <w:bodyDiv w:val="1"/>
      <w:marLeft w:val="0"/>
      <w:marRight w:val="0"/>
      <w:marTop w:val="0"/>
      <w:marBottom w:val="0"/>
      <w:divBdr>
        <w:top w:val="none" w:sz="0" w:space="0" w:color="auto"/>
        <w:left w:val="none" w:sz="0" w:space="0" w:color="auto"/>
        <w:bottom w:val="none" w:sz="0" w:space="0" w:color="auto"/>
        <w:right w:val="none" w:sz="0" w:space="0" w:color="auto"/>
      </w:divBdr>
    </w:div>
    <w:div w:id="689065376">
      <w:bodyDiv w:val="1"/>
      <w:marLeft w:val="0"/>
      <w:marRight w:val="0"/>
      <w:marTop w:val="0"/>
      <w:marBottom w:val="0"/>
      <w:divBdr>
        <w:top w:val="none" w:sz="0" w:space="0" w:color="auto"/>
        <w:left w:val="none" w:sz="0" w:space="0" w:color="auto"/>
        <w:bottom w:val="none" w:sz="0" w:space="0" w:color="auto"/>
        <w:right w:val="none" w:sz="0" w:space="0" w:color="auto"/>
      </w:divBdr>
    </w:div>
    <w:div w:id="862522400">
      <w:bodyDiv w:val="1"/>
      <w:marLeft w:val="0"/>
      <w:marRight w:val="0"/>
      <w:marTop w:val="0"/>
      <w:marBottom w:val="0"/>
      <w:divBdr>
        <w:top w:val="none" w:sz="0" w:space="0" w:color="auto"/>
        <w:left w:val="none" w:sz="0" w:space="0" w:color="auto"/>
        <w:bottom w:val="none" w:sz="0" w:space="0" w:color="auto"/>
        <w:right w:val="none" w:sz="0" w:space="0" w:color="auto"/>
      </w:divBdr>
      <w:divsChild>
        <w:div w:id="551114059">
          <w:marLeft w:val="0"/>
          <w:marRight w:val="0"/>
          <w:marTop w:val="0"/>
          <w:marBottom w:val="0"/>
          <w:divBdr>
            <w:top w:val="none" w:sz="0" w:space="0" w:color="auto"/>
            <w:left w:val="none" w:sz="0" w:space="0" w:color="auto"/>
            <w:bottom w:val="none" w:sz="0" w:space="0" w:color="auto"/>
            <w:right w:val="none" w:sz="0" w:space="0" w:color="auto"/>
          </w:divBdr>
          <w:divsChild>
            <w:div w:id="1719818361">
              <w:marLeft w:val="0"/>
              <w:marRight w:val="0"/>
              <w:marTop w:val="0"/>
              <w:marBottom w:val="0"/>
              <w:divBdr>
                <w:top w:val="none" w:sz="0" w:space="0" w:color="auto"/>
                <w:left w:val="none" w:sz="0" w:space="0" w:color="auto"/>
                <w:bottom w:val="none" w:sz="0" w:space="0" w:color="auto"/>
                <w:right w:val="none" w:sz="0" w:space="0" w:color="auto"/>
              </w:divBdr>
            </w:div>
            <w:div w:id="711005429">
              <w:marLeft w:val="0"/>
              <w:marRight w:val="0"/>
              <w:marTop w:val="0"/>
              <w:marBottom w:val="0"/>
              <w:divBdr>
                <w:top w:val="none" w:sz="0" w:space="0" w:color="auto"/>
                <w:left w:val="none" w:sz="0" w:space="0" w:color="auto"/>
                <w:bottom w:val="none" w:sz="0" w:space="0" w:color="auto"/>
                <w:right w:val="none" w:sz="0" w:space="0" w:color="auto"/>
              </w:divBdr>
            </w:div>
            <w:div w:id="335544372">
              <w:marLeft w:val="0"/>
              <w:marRight w:val="0"/>
              <w:marTop w:val="0"/>
              <w:marBottom w:val="0"/>
              <w:divBdr>
                <w:top w:val="none" w:sz="0" w:space="0" w:color="auto"/>
                <w:left w:val="none" w:sz="0" w:space="0" w:color="auto"/>
                <w:bottom w:val="none" w:sz="0" w:space="0" w:color="auto"/>
                <w:right w:val="none" w:sz="0" w:space="0" w:color="auto"/>
              </w:divBdr>
            </w:div>
            <w:div w:id="1546060281">
              <w:marLeft w:val="0"/>
              <w:marRight w:val="0"/>
              <w:marTop w:val="0"/>
              <w:marBottom w:val="0"/>
              <w:divBdr>
                <w:top w:val="none" w:sz="0" w:space="0" w:color="auto"/>
                <w:left w:val="none" w:sz="0" w:space="0" w:color="auto"/>
                <w:bottom w:val="none" w:sz="0" w:space="0" w:color="auto"/>
                <w:right w:val="none" w:sz="0" w:space="0" w:color="auto"/>
              </w:divBdr>
            </w:div>
            <w:div w:id="1147935969">
              <w:marLeft w:val="0"/>
              <w:marRight w:val="0"/>
              <w:marTop w:val="0"/>
              <w:marBottom w:val="0"/>
              <w:divBdr>
                <w:top w:val="none" w:sz="0" w:space="0" w:color="auto"/>
                <w:left w:val="none" w:sz="0" w:space="0" w:color="auto"/>
                <w:bottom w:val="none" w:sz="0" w:space="0" w:color="auto"/>
                <w:right w:val="none" w:sz="0" w:space="0" w:color="auto"/>
              </w:divBdr>
            </w:div>
            <w:div w:id="2048294363">
              <w:marLeft w:val="0"/>
              <w:marRight w:val="0"/>
              <w:marTop w:val="0"/>
              <w:marBottom w:val="0"/>
              <w:divBdr>
                <w:top w:val="none" w:sz="0" w:space="0" w:color="auto"/>
                <w:left w:val="none" w:sz="0" w:space="0" w:color="auto"/>
                <w:bottom w:val="none" w:sz="0" w:space="0" w:color="auto"/>
                <w:right w:val="none" w:sz="0" w:space="0" w:color="auto"/>
              </w:divBdr>
            </w:div>
            <w:div w:id="1590918903">
              <w:marLeft w:val="0"/>
              <w:marRight w:val="0"/>
              <w:marTop w:val="0"/>
              <w:marBottom w:val="0"/>
              <w:divBdr>
                <w:top w:val="none" w:sz="0" w:space="0" w:color="auto"/>
                <w:left w:val="none" w:sz="0" w:space="0" w:color="auto"/>
                <w:bottom w:val="none" w:sz="0" w:space="0" w:color="auto"/>
                <w:right w:val="none" w:sz="0" w:space="0" w:color="auto"/>
              </w:divBdr>
            </w:div>
            <w:div w:id="79839127">
              <w:marLeft w:val="0"/>
              <w:marRight w:val="0"/>
              <w:marTop w:val="0"/>
              <w:marBottom w:val="0"/>
              <w:divBdr>
                <w:top w:val="none" w:sz="0" w:space="0" w:color="auto"/>
                <w:left w:val="none" w:sz="0" w:space="0" w:color="auto"/>
                <w:bottom w:val="none" w:sz="0" w:space="0" w:color="auto"/>
                <w:right w:val="none" w:sz="0" w:space="0" w:color="auto"/>
              </w:divBdr>
            </w:div>
            <w:div w:id="285353759">
              <w:marLeft w:val="0"/>
              <w:marRight w:val="0"/>
              <w:marTop w:val="0"/>
              <w:marBottom w:val="0"/>
              <w:divBdr>
                <w:top w:val="none" w:sz="0" w:space="0" w:color="auto"/>
                <w:left w:val="none" w:sz="0" w:space="0" w:color="auto"/>
                <w:bottom w:val="none" w:sz="0" w:space="0" w:color="auto"/>
                <w:right w:val="none" w:sz="0" w:space="0" w:color="auto"/>
              </w:divBdr>
            </w:div>
            <w:div w:id="1802846016">
              <w:marLeft w:val="0"/>
              <w:marRight w:val="0"/>
              <w:marTop w:val="0"/>
              <w:marBottom w:val="0"/>
              <w:divBdr>
                <w:top w:val="none" w:sz="0" w:space="0" w:color="auto"/>
                <w:left w:val="none" w:sz="0" w:space="0" w:color="auto"/>
                <w:bottom w:val="none" w:sz="0" w:space="0" w:color="auto"/>
                <w:right w:val="none" w:sz="0" w:space="0" w:color="auto"/>
              </w:divBdr>
            </w:div>
            <w:div w:id="290014018">
              <w:marLeft w:val="0"/>
              <w:marRight w:val="0"/>
              <w:marTop w:val="0"/>
              <w:marBottom w:val="0"/>
              <w:divBdr>
                <w:top w:val="none" w:sz="0" w:space="0" w:color="auto"/>
                <w:left w:val="none" w:sz="0" w:space="0" w:color="auto"/>
                <w:bottom w:val="none" w:sz="0" w:space="0" w:color="auto"/>
                <w:right w:val="none" w:sz="0" w:space="0" w:color="auto"/>
              </w:divBdr>
            </w:div>
            <w:div w:id="1414400160">
              <w:marLeft w:val="0"/>
              <w:marRight w:val="0"/>
              <w:marTop w:val="0"/>
              <w:marBottom w:val="0"/>
              <w:divBdr>
                <w:top w:val="none" w:sz="0" w:space="0" w:color="auto"/>
                <w:left w:val="none" w:sz="0" w:space="0" w:color="auto"/>
                <w:bottom w:val="none" w:sz="0" w:space="0" w:color="auto"/>
                <w:right w:val="none" w:sz="0" w:space="0" w:color="auto"/>
              </w:divBdr>
            </w:div>
            <w:div w:id="1747146861">
              <w:marLeft w:val="0"/>
              <w:marRight w:val="0"/>
              <w:marTop w:val="0"/>
              <w:marBottom w:val="0"/>
              <w:divBdr>
                <w:top w:val="none" w:sz="0" w:space="0" w:color="auto"/>
                <w:left w:val="none" w:sz="0" w:space="0" w:color="auto"/>
                <w:bottom w:val="none" w:sz="0" w:space="0" w:color="auto"/>
                <w:right w:val="none" w:sz="0" w:space="0" w:color="auto"/>
              </w:divBdr>
            </w:div>
            <w:div w:id="1990135859">
              <w:marLeft w:val="0"/>
              <w:marRight w:val="0"/>
              <w:marTop w:val="0"/>
              <w:marBottom w:val="0"/>
              <w:divBdr>
                <w:top w:val="none" w:sz="0" w:space="0" w:color="auto"/>
                <w:left w:val="none" w:sz="0" w:space="0" w:color="auto"/>
                <w:bottom w:val="none" w:sz="0" w:space="0" w:color="auto"/>
                <w:right w:val="none" w:sz="0" w:space="0" w:color="auto"/>
              </w:divBdr>
            </w:div>
            <w:div w:id="2052150653">
              <w:marLeft w:val="0"/>
              <w:marRight w:val="0"/>
              <w:marTop w:val="0"/>
              <w:marBottom w:val="0"/>
              <w:divBdr>
                <w:top w:val="none" w:sz="0" w:space="0" w:color="auto"/>
                <w:left w:val="none" w:sz="0" w:space="0" w:color="auto"/>
                <w:bottom w:val="none" w:sz="0" w:space="0" w:color="auto"/>
                <w:right w:val="none" w:sz="0" w:space="0" w:color="auto"/>
              </w:divBdr>
            </w:div>
            <w:div w:id="1316841383">
              <w:marLeft w:val="0"/>
              <w:marRight w:val="0"/>
              <w:marTop w:val="0"/>
              <w:marBottom w:val="0"/>
              <w:divBdr>
                <w:top w:val="none" w:sz="0" w:space="0" w:color="auto"/>
                <w:left w:val="none" w:sz="0" w:space="0" w:color="auto"/>
                <w:bottom w:val="none" w:sz="0" w:space="0" w:color="auto"/>
                <w:right w:val="none" w:sz="0" w:space="0" w:color="auto"/>
              </w:divBdr>
            </w:div>
            <w:div w:id="346834694">
              <w:marLeft w:val="0"/>
              <w:marRight w:val="0"/>
              <w:marTop w:val="0"/>
              <w:marBottom w:val="0"/>
              <w:divBdr>
                <w:top w:val="none" w:sz="0" w:space="0" w:color="auto"/>
                <w:left w:val="none" w:sz="0" w:space="0" w:color="auto"/>
                <w:bottom w:val="none" w:sz="0" w:space="0" w:color="auto"/>
                <w:right w:val="none" w:sz="0" w:space="0" w:color="auto"/>
              </w:divBdr>
            </w:div>
            <w:div w:id="1104963937">
              <w:marLeft w:val="0"/>
              <w:marRight w:val="0"/>
              <w:marTop w:val="0"/>
              <w:marBottom w:val="0"/>
              <w:divBdr>
                <w:top w:val="none" w:sz="0" w:space="0" w:color="auto"/>
                <w:left w:val="none" w:sz="0" w:space="0" w:color="auto"/>
                <w:bottom w:val="none" w:sz="0" w:space="0" w:color="auto"/>
                <w:right w:val="none" w:sz="0" w:space="0" w:color="auto"/>
              </w:divBdr>
            </w:div>
            <w:div w:id="1260218722">
              <w:marLeft w:val="0"/>
              <w:marRight w:val="0"/>
              <w:marTop w:val="0"/>
              <w:marBottom w:val="0"/>
              <w:divBdr>
                <w:top w:val="none" w:sz="0" w:space="0" w:color="auto"/>
                <w:left w:val="none" w:sz="0" w:space="0" w:color="auto"/>
                <w:bottom w:val="none" w:sz="0" w:space="0" w:color="auto"/>
                <w:right w:val="none" w:sz="0" w:space="0" w:color="auto"/>
              </w:divBdr>
            </w:div>
            <w:div w:id="2103334886">
              <w:marLeft w:val="0"/>
              <w:marRight w:val="0"/>
              <w:marTop w:val="0"/>
              <w:marBottom w:val="0"/>
              <w:divBdr>
                <w:top w:val="none" w:sz="0" w:space="0" w:color="auto"/>
                <w:left w:val="none" w:sz="0" w:space="0" w:color="auto"/>
                <w:bottom w:val="none" w:sz="0" w:space="0" w:color="auto"/>
                <w:right w:val="none" w:sz="0" w:space="0" w:color="auto"/>
              </w:divBdr>
            </w:div>
            <w:div w:id="679813020">
              <w:marLeft w:val="0"/>
              <w:marRight w:val="0"/>
              <w:marTop w:val="0"/>
              <w:marBottom w:val="0"/>
              <w:divBdr>
                <w:top w:val="none" w:sz="0" w:space="0" w:color="auto"/>
                <w:left w:val="none" w:sz="0" w:space="0" w:color="auto"/>
                <w:bottom w:val="none" w:sz="0" w:space="0" w:color="auto"/>
                <w:right w:val="none" w:sz="0" w:space="0" w:color="auto"/>
              </w:divBdr>
            </w:div>
            <w:div w:id="870805440">
              <w:marLeft w:val="0"/>
              <w:marRight w:val="0"/>
              <w:marTop w:val="0"/>
              <w:marBottom w:val="0"/>
              <w:divBdr>
                <w:top w:val="none" w:sz="0" w:space="0" w:color="auto"/>
                <w:left w:val="none" w:sz="0" w:space="0" w:color="auto"/>
                <w:bottom w:val="none" w:sz="0" w:space="0" w:color="auto"/>
                <w:right w:val="none" w:sz="0" w:space="0" w:color="auto"/>
              </w:divBdr>
            </w:div>
            <w:div w:id="1332485805">
              <w:marLeft w:val="0"/>
              <w:marRight w:val="0"/>
              <w:marTop w:val="0"/>
              <w:marBottom w:val="0"/>
              <w:divBdr>
                <w:top w:val="none" w:sz="0" w:space="0" w:color="auto"/>
                <w:left w:val="none" w:sz="0" w:space="0" w:color="auto"/>
                <w:bottom w:val="none" w:sz="0" w:space="0" w:color="auto"/>
                <w:right w:val="none" w:sz="0" w:space="0" w:color="auto"/>
              </w:divBdr>
            </w:div>
            <w:div w:id="1585065902">
              <w:marLeft w:val="0"/>
              <w:marRight w:val="0"/>
              <w:marTop w:val="0"/>
              <w:marBottom w:val="0"/>
              <w:divBdr>
                <w:top w:val="none" w:sz="0" w:space="0" w:color="auto"/>
                <w:left w:val="none" w:sz="0" w:space="0" w:color="auto"/>
                <w:bottom w:val="none" w:sz="0" w:space="0" w:color="auto"/>
                <w:right w:val="none" w:sz="0" w:space="0" w:color="auto"/>
              </w:divBdr>
            </w:div>
            <w:div w:id="1251810134">
              <w:marLeft w:val="0"/>
              <w:marRight w:val="0"/>
              <w:marTop w:val="0"/>
              <w:marBottom w:val="0"/>
              <w:divBdr>
                <w:top w:val="none" w:sz="0" w:space="0" w:color="auto"/>
                <w:left w:val="none" w:sz="0" w:space="0" w:color="auto"/>
                <w:bottom w:val="none" w:sz="0" w:space="0" w:color="auto"/>
                <w:right w:val="none" w:sz="0" w:space="0" w:color="auto"/>
              </w:divBdr>
            </w:div>
            <w:div w:id="916473519">
              <w:marLeft w:val="0"/>
              <w:marRight w:val="0"/>
              <w:marTop w:val="0"/>
              <w:marBottom w:val="0"/>
              <w:divBdr>
                <w:top w:val="none" w:sz="0" w:space="0" w:color="auto"/>
                <w:left w:val="none" w:sz="0" w:space="0" w:color="auto"/>
                <w:bottom w:val="none" w:sz="0" w:space="0" w:color="auto"/>
                <w:right w:val="none" w:sz="0" w:space="0" w:color="auto"/>
              </w:divBdr>
            </w:div>
            <w:div w:id="1317879941">
              <w:marLeft w:val="0"/>
              <w:marRight w:val="0"/>
              <w:marTop w:val="0"/>
              <w:marBottom w:val="0"/>
              <w:divBdr>
                <w:top w:val="none" w:sz="0" w:space="0" w:color="auto"/>
                <w:left w:val="none" w:sz="0" w:space="0" w:color="auto"/>
                <w:bottom w:val="none" w:sz="0" w:space="0" w:color="auto"/>
                <w:right w:val="none" w:sz="0" w:space="0" w:color="auto"/>
              </w:divBdr>
            </w:div>
            <w:div w:id="1516265823">
              <w:marLeft w:val="0"/>
              <w:marRight w:val="0"/>
              <w:marTop w:val="0"/>
              <w:marBottom w:val="0"/>
              <w:divBdr>
                <w:top w:val="none" w:sz="0" w:space="0" w:color="auto"/>
                <w:left w:val="none" w:sz="0" w:space="0" w:color="auto"/>
                <w:bottom w:val="none" w:sz="0" w:space="0" w:color="auto"/>
                <w:right w:val="none" w:sz="0" w:space="0" w:color="auto"/>
              </w:divBdr>
            </w:div>
            <w:div w:id="685794893">
              <w:marLeft w:val="0"/>
              <w:marRight w:val="0"/>
              <w:marTop w:val="0"/>
              <w:marBottom w:val="0"/>
              <w:divBdr>
                <w:top w:val="none" w:sz="0" w:space="0" w:color="auto"/>
                <w:left w:val="none" w:sz="0" w:space="0" w:color="auto"/>
                <w:bottom w:val="none" w:sz="0" w:space="0" w:color="auto"/>
                <w:right w:val="none" w:sz="0" w:space="0" w:color="auto"/>
              </w:divBdr>
            </w:div>
            <w:div w:id="899945852">
              <w:marLeft w:val="0"/>
              <w:marRight w:val="0"/>
              <w:marTop w:val="0"/>
              <w:marBottom w:val="0"/>
              <w:divBdr>
                <w:top w:val="none" w:sz="0" w:space="0" w:color="auto"/>
                <w:left w:val="none" w:sz="0" w:space="0" w:color="auto"/>
                <w:bottom w:val="none" w:sz="0" w:space="0" w:color="auto"/>
                <w:right w:val="none" w:sz="0" w:space="0" w:color="auto"/>
              </w:divBdr>
            </w:div>
            <w:div w:id="1436368415">
              <w:marLeft w:val="0"/>
              <w:marRight w:val="0"/>
              <w:marTop w:val="0"/>
              <w:marBottom w:val="0"/>
              <w:divBdr>
                <w:top w:val="none" w:sz="0" w:space="0" w:color="auto"/>
                <w:left w:val="none" w:sz="0" w:space="0" w:color="auto"/>
                <w:bottom w:val="none" w:sz="0" w:space="0" w:color="auto"/>
                <w:right w:val="none" w:sz="0" w:space="0" w:color="auto"/>
              </w:divBdr>
            </w:div>
            <w:div w:id="1231887417">
              <w:marLeft w:val="0"/>
              <w:marRight w:val="0"/>
              <w:marTop w:val="0"/>
              <w:marBottom w:val="0"/>
              <w:divBdr>
                <w:top w:val="none" w:sz="0" w:space="0" w:color="auto"/>
                <w:left w:val="none" w:sz="0" w:space="0" w:color="auto"/>
                <w:bottom w:val="none" w:sz="0" w:space="0" w:color="auto"/>
                <w:right w:val="none" w:sz="0" w:space="0" w:color="auto"/>
              </w:divBdr>
            </w:div>
            <w:div w:id="975331609">
              <w:marLeft w:val="0"/>
              <w:marRight w:val="0"/>
              <w:marTop w:val="0"/>
              <w:marBottom w:val="0"/>
              <w:divBdr>
                <w:top w:val="none" w:sz="0" w:space="0" w:color="auto"/>
                <w:left w:val="none" w:sz="0" w:space="0" w:color="auto"/>
                <w:bottom w:val="none" w:sz="0" w:space="0" w:color="auto"/>
                <w:right w:val="none" w:sz="0" w:space="0" w:color="auto"/>
              </w:divBdr>
            </w:div>
            <w:div w:id="4276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3808">
      <w:bodyDiv w:val="1"/>
      <w:marLeft w:val="0"/>
      <w:marRight w:val="0"/>
      <w:marTop w:val="0"/>
      <w:marBottom w:val="0"/>
      <w:divBdr>
        <w:top w:val="none" w:sz="0" w:space="0" w:color="auto"/>
        <w:left w:val="none" w:sz="0" w:space="0" w:color="auto"/>
        <w:bottom w:val="none" w:sz="0" w:space="0" w:color="auto"/>
        <w:right w:val="none" w:sz="0" w:space="0" w:color="auto"/>
      </w:divBdr>
    </w:div>
    <w:div w:id="1006008893">
      <w:bodyDiv w:val="1"/>
      <w:marLeft w:val="0"/>
      <w:marRight w:val="0"/>
      <w:marTop w:val="0"/>
      <w:marBottom w:val="0"/>
      <w:divBdr>
        <w:top w:val="none" w:sz="0" w:space="0" w:color="auto"/>
        <w:left w:val="none" w:sz="0" w:space="0" w:color="auto"/>
        <w:bottom w:val="none" w:sz="0" w:space="0" w:color="auto"/>
        <w:right w:val="none" w:sz="0" w:space="0" w:color="auto"/>
      </w:divBdr>
      <w:divsChild>
        <w:div w:id="1774981690">
          <w:marLeft w:val="0"/>
          <w:marRight w:val="0"/>
          <w:marTop w:val="0"/>
          <w:marBottom w:val="0"/>
          <w:divBdr>
            <w:top w:val="none" w:sz="0" w:space="0" w:color="auto"/>
            <w:left w:val="none" w:sz="0" w:space="0" w:color="auto"/>
            <w:bottom w:val="none" w:sz="0" w:space="0" w:color="auto"/>
            <w:right w:val="none" w:sz="0" w:space="0" w:color="auto"/>
          </w:divBdr>
          <w:divsChild>
            <w:div w:id="557933735">
              <w:marLeft w:val="0"/>
              <w:marRight w:val="0"/>
              <w:marTop w:val="0"/>
              <w:marBottom w:val="0"/>
              <w:divBdr>
                <w:top w:val="none" w:sz="0" w:space="0" w:color="auto"/>
                <w:left w:val="none" w:sz="0" w:space="0" w:color="auto"/>
                <w:bottom w:val="none" w:sz="0" w:space="0" w:color="auto"/>
                <w:right w:val="none" w:sz="0" w:space="0" w:color="auto"/>
              </w:divBdr>
            </w:div>
            <w:div w:id="191653315">
              <w:marLeft w:val="0"/>
              <w:marRight w:val="0"/>
              <w:marTop w:val="0"/>
              <w:marBottom w:val="0"/>
              <w:divBdr>
                <w:top w:val="none" w:sz="0" w:space="0" w:color="auto"/>
                <w:left w:val="none" w:sz="0" w:space="0" w:color="auto"/>
                <w:bottom w:val="none" w:sz="0" w:space="0" w:color="auto"/>
                <w:right w:val="none" w:sz="0" w:space="0" w:color="auto"/>
              </w:divBdr>
            </w:div>
            <w:div w:id="131408803">
              <w:marLeft w:val="0"/>
              <w:marRight w:val="0"/>
              <w:marTop w:val="0"/>
              <w:marBottom w:val="0"/>
              <w:divBdr>
                <w:top w:val="none" w:sz="0" w:space="0" w:color="auto"/>
                <w:left w:val="none" w:sz="0" w:space="0" w:color="auto"/>
                <w:bottom w:val="none" w:sz="0" w:space="0" w:color="auto"/>
                <w:right w:val="none" w:sz="0" w:space="0" w:color="auto"/>
              </w:divBdr>
            </w:div>
            <w:div w:id="1218584588">
              <w:marLeft w:val="0"/>
              <w:marRight w:val="0"/>
              <w:marTop w:val="0"/>
              <w:marBottom w:val="0"/>
              <w:divBdr>
                <w:top w:val="none" w:sz="0" w:space="0" w:color="auto"/>
                <w:left w:val="none" w:sz="0" w:space="0" w:color="auto"/>
                <w:bottom w:val="none" w:sz="0" w:space="0" w:color="auto"/>
                <w:right w:val="none" w:sz="0" w:space="0" w:color="auto"/>
              </w:divBdr>
            </w:div>
            <w:div w:id="1985237327">
              <w:marLeft w:val="0"/>
              <w:marRight w:val="0"/>
              <w:marTop w:val="0"/>
              <w:marBottom w:val="0"/>
              <w:divBdr>
                <w:top w:val="none" w:sz="0" w:space="0" w:color="auto"/>
                <w:left w:val="none" w:sz="0" w:space="0" w:color="auto"/>
                <w:bottom w:val="none" w:sz="0" w:space="0" w:color="auto"/>
                <w:right w:val="none" w:sz="0" w:space="0" w:color="auto"/>
              </w:divBdr>
            </w:div>
            <w:div w:id="1626689359">
              <w:marLeft w:val="0"/>
              <w:marRight w:val="0"/>
              <w:marTop w:val="0"/>
              <w:marBottom w:val="0"/>
              <w:divBdr>
                <w:top w:val="none" w:sz="0" w:space="0" w:color="auto"/>
                <w:left w:val="none" w:sz="0" w:space="0" w:color="auto"/>
                <w:bottom w:val="none" w:sz="0" w:space="0" w:color="auto"/>
                <w:right w:val="none" w:sz="0" w:space="0" w:color="auto"/>
              </w:divBdr>
            </w:div>
            <w:div w:id="847792270">
              <w:marLeft w:val="0"/>
              <w:marRight w:val="0"/>
              <w:marTop w:val="0"/>
              <w:marBottom w:val="0"/>
              <w:divBdr>
                <w:top w:val="none" w:sz="0" w:space="0" w:color="auto"/>
                <w:left w:val="none" w:sz="0" w:space="0" w:color="auto"/>
                <w:bottom w:val="none" w:sz="0" w:space="0" w:color="auto"/>
                <w:right w:val="none" w:sz="0" w:space="0" w:color="auto"/>
              </w:divBdr>
            </w:div>
            <w:div w:id="28724869">
              <w:marLeft w:val="0"/>
              <w:marRight w:val="0"/>
              <w:marTop w:val="0"/>
              <w:marBottom w:val="0"/>
              <w:divBdr>
                <w:top w:val="none" w:sz="0" w:space="0" w:color="auto"/>
                <w:left w:val="none" w:sz="0" w:space="0" w:color="auto"/>
                <w:bottom w:val="none" w:sz="0" w:space="0" w:color="auto"/>
                <w:right w:val="none" w:sz="0" w:space="0" w:color="auto"/>
              </w:divBdr>
            </w:div>
            <w:div w:id="1938782406">
              <w:marLeft w:val="0"/>
              <w:marRight w:val="0"/>
              <w:marTop w:val="0"/>
              <w:marBottom w:val="0"/>
              <w:divBdr>
                <w:top w:val="none" w:sz="0" w:space="0" w:color="auto"/>
                <w:left w:val="none" w:sz="0" w:space="0" w:color="auto"/>
                <w:bottom w:val="none" w:sz="0" w:space="0" w:color="auto"/>
                <w:right w:val="none" w:sz="0" w:space="0" w:color="auto"/>
              </w:divBdr>
            </w:div>
            <w:div w:id="2042971230">
              <w:marLeft w:val="0"/>
              <w:marRight w:val="0"/>
              <w:marTop w:val="0"/>
              <w:marBottom w:val="0"/>
              <w:divBdr>
                <w:top w:val="none" w:sz="0" w:space="0" w:color="auto"/>
                <w:left w:val="none" w:sz="0" w:space="0" w:color="auto"/>
                <w:bottom w:val="none" w:sz="0" w:space="0" w:color="auto"/>
                <w:right w:val="none" w:sz="0" w:space="0" w:color="auto"/>
              </w:divBdr>
            </w:div>
            <w:div w:id="1623145242">
              <w:marLeft w:val="0"/>
              <w:marRight w:val="0"/>
              <w:marTop w:val="0"/>
              <w:marBottom w:val="0"/>
              <w:divBdr>
                <w:top w:val="none" w:sz="0" w:space="0" w:color="auto"/>
                <w:left w:val="none" w:sz="0" w:space="0" w:color="auto"/>
                <w:bottom w:val="none" w:sz="0" w:space="0" w:color="auto"/>
                <w:right w:val="none" w:sz="0" w:space="0" w:color="auto"/>
              </w:divBdr>
            </w:div>
            <w:div w:id="1888493391">
              <w:marLeft w:val="0"/>
              <w:marRight w:val="0"/>
              <w:marTop w:val="0"/>
              <w:marBottom w:val="0"/>
              <w:divBdr>
                <w:top w:val="none" w:sz="0" w:space="0" w:color="auto"/>
                <w:left w:val="none" w:sz="0" w:space="0" w:color="auto"/>
                <w:bottom w:val="none" w:sz="0" w:space="0" w:color="auto"/>
                <w:right w:val="none" w:sz="0" w:space="0" w:color="auto"/>
              </w:divBdr>
            </w:div>
            <w:div w:id="588463555">
              <w:marLeft w:val="0"/>
              <w:marRight w:val="0"/>
              <w:marTop w:val="0"/>
              <w:marBottom w:val="0"/>
              <w:divBdr>
                <w:top w:val="none" w:sz="0" w:space="0" w:color="auto"/>
                <w:left w:val="none" w:sz="0" w:space="0" w:color="auto"/>
                <w:bottom w:val="none" w:sz="0" w:space="0" w:color="auto"/>
                <w:right w:val="none" w:sz="0" w:space="0" w:color="auto"/>
              </w:divBdr>
            </w:div>
            <w:div w:id="202327394">
              <w:marLeft w:val="0"/>
              <w:marRight w:val="0"/>
              <w:marTop w:val="0"/>
              <w:marBottom w:val="0"/>
              <w:divBdr>
                <w:top w:val="none" w:sz="0" w:space="0" w:color="auto"/>
                <w:left w:val="none" w:sz="0" w:space="0" w:color="auto"/>
                <w:bottom w:val="none" w:sz="0" w:space="0" w:color="auto"/>
                <w:right w:val="none" w:sz="0" w:space="0" w:color="auto"/>
              </w:divBdr>
            </w:div>
            <w:div w:id="1636371744">
              <w:marLeft w:val="0"/>
              <w:marRight w:val="0"/>
              <w:marTop w:val="0"/>
              <w:marBottom w:val="0"/>
              <w:divBdr>
                <w:top w:val="none" w:sz="0" w:space="0" w:color="auto"/>
                <w:left w:val="none" w:sz="0" w:space="0" w:color="auto"/>
                <w:bottom w:val="none" w:sz="0" w:space="0" w:color="auto"/>
                <w:right w:val="none" w:sz="0" w:space="0" w:color="auto"/>
              </w:divBdr>
            </w:div>
            <w:div w:id="33118961">
              <w:marLeft w:val="0"/>
              <w:marRight w:val="0"/>
              <w:marTop w:val="0"/>
              <w:marBottom w:val="0"/>
              <w:divBdr>
                <w:top w:val="none" w:sz="0" w:space="0" w:color="auto"/>
                <w:left w:val="none" w:sz="0" w:space="0" w:color="auto"/>
                <w:bottom w:val="none" w:sz="0" w:space="0" w:color="auto"/>
                <w:right w:val="none" w:sz="0" w:space="0" w:color="auto"/>
              </w:divBdr>
            </w:div>
            <w:div w:id="1789659747">
              <w:marLeft w:val="0"/>
              <w:marRight w:val="0"/>
              <w:marTop w:val="0"/>
              <w:marBottom w:val="0"/>
              <w:divBdr>
                <w:top w:val="none" w:sz="0" w:space="0" w:color="auto"/>
                <w:left w:val="none" w:sz="0" w:space="0" w:color="auto"/>
                <w:bottom w:val="none" w:sz="0" w:space="0" w:color="auto"/>
                <w:right w:val="none" w:sz="0" w:space="0" w:color="auto"/>
              </w:divBdr>
            </w:div>
            <w:div w:id="2071882739">
              <w:marLeft w:val="0"/>
              <w:marRight w:val="0"/>
              <w:marTop w:val="0"/>
              <w:marBottom w:val="0"/>
              <w:divBdr>
                <w:top w:val="none" w:sz="0" w:space="0" w:color="auto"/>
                <w:left w:val="none" w:sz="0" w:space="0" w:color="auto"/>
                <w:bottom w:val="none" w:sz="0" w:space="0" w:color="auto"/>
                <w:right w:val="none" w:sz="0" w:space="0" w:color="auto"/>
              </w:divBdr>
            </w:div>
            <w:div w:id="1713187722">
              <w:marLeft w:val="0"/>
              <w:marRight w:val="0"/>
              <w:marTop w:val="0"/>
              <w:marBottom w:val="0"/>
              <w:divBdr>
                <w:top w:val="none" w:sz="0" w:space="0" w:color="auto"/>
                <w:left w:val="none" w:sz="0" w:space="0" w:color="auto"/>
                <w:bottom w:val="none" w:sz="0" w:space="0" w:color="auto"/>
                <w:right w:val="none" w:sz="0" w:space="0" w:color="auto"/>
              </w:divBdr>
            </w:div>
            <w:div w:id="1712993664">
              <w:marLeft w:val="0"/>
              <w:marRight w:val="0"/>
              <w:marTop w:val="0"/>
              <w:marBottom w:val="0"/>
              <w:divBdr>
                <w:top w:val="none" w:sz="0" w:space="0" w:color="auto"/>
                <w:left w:val="none" w:sz="0" w:space="0" w:color="auto"/>
                <w:bottom w:val="none" w:sz="0" w:space="0" w:color="auto"/>
                <w:right w:val="none" w:sz="0" w:space="0" w:color="auto"/>
              </w:divBdr>
            </w:div>
            <w:div w:id="137461144">
              <w:marLeft w:val="0"/>
              <w:marRight w:val="0"/>
              <w:marTop w:val="0"/>
              <w:marBottom w:val="0"/>
              <w:divBdr>
                <w:top w:val="none" w:sz="0" w:space="0" w:color="auto"/>
                <w:left w:val="none" w:sz="0" w:space="0" w:color="auto"/>
                <w:bottom w:val="none" w:sz="0" w:space="0" w:color="auto"/>
                <w:right w:val="none" w:sz="0" w:space="0" w:color="auto"/>
              </w:divBdr>
            </w:div>
            <w:div w:id="1536886258">
              <w:marLeft w:val="0"/>
              <w:marRight w:val="0"/>
              <w:marTop w:val="0"/>
              <w:marBottom w:val="0"/>
              <w:divBdr>
                <w:top w:val="none" w:sz="0" w:space="0" w:color="auto"/>
                <w:left w:val="none" w:sz="0" w:space="0" w:color="auto"/>
                <w:bottom w:val="none" w:sz="0" w:space="0" w:color="auto"/>
                <w:right w:val="none" w:sz="0" w:space="0" w:color="auto"/>
              </w:divBdr>
            </w:div>
            <w:div w:id="556937191">
              <w:marLeft w:val="0"/>
              <w:marRight w:val="0"/>
              <w:marTop w:val="0"/>
              <w:marBottom w:val="0"/>
              <w:divBdr>
                <w:top w:val="none" w:sz="0" w:space="0" w:color="auto"/>
                <w:left w:val="none" w:sz="0" w:space="0" w:color="auto"/>
                <w:bottom w:val="none" w:sz="0" w:space="0" w:color="auto"/>
                <w:right w:val="none" w:sz="0" w:space="0" w:color="auto"/>
              </w:divBdr>
            </w:div>
            <w:div w:id="998079853">
              <w:marLeft w:val="0"/>
              <w:marRight w:val="0"/>
              <w:marTop w:val="0"/>
              <w:marBottom w:val="0"/>
              <w:divBdr>
                <w:top w:val="none" w:sz="0" w:space="0" w:color="auto"/>
                <w:left w:val="none" w:sz="0" w:space="0" w:color="auto"/>
                <w:bottom w:val="none" w:sz="0" w:space="0" w:color="auto"/>
                <w:right w:val="none" w:sz="0" w:space="0" w:color="auto"/>
              </w:divBdr>
            </w:div>
            <w:div w:id="2111585079">
              <w:marLeft w:val="0"/>
              <w:marRight w:val="0"/>
              <w:marTop w:val="0"/>
              <w:marBottom w:val="0"/>
              <w:divBdr>
                <w:top w:val="none" w:sz="0" w:space="0" w:color="auto"/>
                <w:left w:val="none" w:sz="0" w:space="0" w:color="auto"/>
                <w:bottom w:val="none" w:sz="0" w:space="0" w:color="auto"/>
                <w:right w:val="none" w:sz="0" w:space="0" w:color="auto"/>
              </w:divBdr>
            </w:div>
            <w:div w:id="1476490269">
              <w:marLeft w:val="0"/>
              <w:marRight w:val="0"/>
              <w:marTop w:val="0"/>
              <w:marBottom w:val="0"/>
              <w:divBdr>
                <w:top w:val="none" w:sz="0" w:space="0" w:color="auto"/>
                <w:left w:val="none" w:sz="0" w:space="0" w:color="auto"/>
                <w:bottom w:val="none" w:sz="0" w:space="0" w:color="auto"/>
                <w:right w:val="none" w:sz="0" w:space="0" w:color="auto"/>
              </w:divBdr>
            </w:div>
            <w:div w:id="638344679">
              <w:marLeft w:val="0"/>
              <w:marRight w:val="0"/>
              <w:marTop w:val="0"/>
              <w:marBottom w:val="0"/>
              <w:divBdr>
                <w:top w:val="none" w:sz="0" w:space="0" w:color="auto"/>
                <w:left w:val="none" w:sz="0" w:space="0" w:color="auto"/>
                <w:bottom w:val="none" w:sz="0" w:space="0" w:color="auto"/>
                <w:right w:val="none" w:sz="0" w:space="0" w:color="auto"/>
              </w:divBdr>
            </w:div>
            <w:div w:id="2120444685">
              <w:marLeft w:val="0"/>
              <w:marRight w:val="0"/>
              <w:marTop w:val="0"/>
              <w:marBottom w:val="0"/>
              <w:divBdr>
                <w:top w:val="none" w:sz="0" w:space="0" w:color="auto"/>
                <w:left w:val="none" w:sz="0" w:space="0" w:color="auto"/>
                <w:bottom w:val="none" w:sz="0" w:space="0" w:color="auto"/>
                <w:right w:val="none" w:sz="0" w:space="0" w:color="auto"/>
              </w:divBdr>
            </w:div>
            <w:div w:id="1750535285">
              <w:marLeft w:val="0"/>
              <w:marRight w:val="0"/>
              <w:marTop w:val="0"/>
              <w:marBottom w:val="0"/>
              <w:divBdr>
                <w:top w:val="none" w:sz="0" w:space="0" w:color="auto"/>
                <w:left w:val="none" w:sz="0" w:space="0" w:color="auto"/>
                <w:bottom w:val="none" w:sz="0" w:space="0" w:color="auto"/>
                <w:right w:val="none" w:sz="0" w:space="0" w:color="auto"/>
              </w:divBdr>
            </w:div>
            <w:div w:id="1938563820">
              <w:marLeft w:val="0"/>
              <w:marRight w:val="0"/>
              <w:marTop w:val="0"/>
              <w:marBottom w:val="0"/>
              <w:divBdr>
                <w:top w:val="none" w:sz="0" w:space="0" w:color="auto"/>
                <w:left w:val="none" w:sz="0" w:space="0" w:color="auto"/>
                <w:bottom w:val="none" w:sz="0" w:space="0" w:color="auto"/>
                <w:right w:val="none" w:sz="0" w:space="0" w:color="auto"/>
              </w:divBdr>
            </w:div>
            <w:div w:id="1258632361">
              <w:marLeft w:val="0"/>
              <w:marRight w:val="0"/>
              <w:marTop w:val="0"/>
              <w:marBottom w:val="0"/>
              <w:divBdr>
                <w:top w:val="none" w:sz="0" w:space="0" w:color="auto"/>
                <w:left w:val="none" w:sz="0" w:space="0" w:color="auto"/>
                <w:bottom w:val="none" w:sz="0" w:space="0" w:color="auto"/>
                <w:right w:val="none" w:sz="0" w:space="0" w:color="auto"/>
              </w:divBdr>
            </w:div>
            <w:div w:id="1342047371">
              <w:marLeft w:val="0"/>
              <w:marRight w:val="0"/>
              <w:marTop w:val="0"/>
              <w:marBottom w:val="0"/>
              <w:divBdr>
                <w:top w:val="none" w:sz="0" w:space="0" w:color="auto"/>
                <w:left w:val="none" w:sz="0" w:space="0" w:color="auto"/>
                <w:bottom w:val="none" w:sz="0" w:space="0" w:color="auto"/>
                <w:right w:val="none" w:sz="0" w:space="0" w:color="auto"/>
              </w:divBdr>
            </w:div>
            <w:div w:id="1553230598">
              <w:marLeft w:val="0"/>
              <w:marRight w:val="0"/>
              <w:marTop w:val="0"/>
              <w:marBottom w:val="0"/>
              <w:divBdr>
                <w:top w:val="none" w:sz="0" w:space="0" w:color="auto"/>
                <w:left w:val="none" w:sz="0" w:space="0" w:color="auto"/>
                <w:bottom w:val="none" w:sz="0" w:space="0" w:color="auto"/>
                <w:right w:val="none" w:sz="0" w:space="0" w:color="auto"/>
              </w:divBdr>
            </w:div>
            <w:div w:id="16785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7582">
      <w:bodyDiv w:val="1"/>
      <w:marLeft w:val="0"/>
      <w:marRight w:val="0"/>
      <w:marTop w:val="0"/>
      <w:marBottom w:val="0"/>
      <w:divBdr>
        <w:top w:val="none" w:sz="0" w:space="0" w:color="auto"/>
        <w:left w:val="none" w:sz="0" w:space="0" w:color="auto"/>
        <w:bottom w:val="none" w:sz="0" w:space="0" w:color="auto"/>
        <w:right w:val="none" w:sz="0" w:space="0" w:color="auto"/>
      </w:divBdr>
    </w:div>
    <w:div w:id="1108237182">
      <w:bodyDiv w:val="1"/>
      <w:marLeft w:val="0"/>
      <w:marRight w:val="0"/>
      <w:marTop w:val="0"/>
      <w:marBottom w:val="0"/>
      <w:divBdr>
        <w:top w:val="none" w:sz="0" w:space="0" w:color="auto"/>
        <w:left w:val="none" w:sz="0" w:space="0" w:color="auto"/>
        <w:bottom w:val="none" w:sz="0" w:space="0" w:color="auto"/>
        <w:right w:val="none" w:sz="0" w:space="0" w:color="auto"/>
      </w:divBdr>
      <w:divsChild>
        <w:div w:id="154417484">
          <w:marLeft w:val="0"/>
          <w:marRight w:val="0"/>
          <w:marTop w:val="0"/>
          <w:marBottom w:val="0"/>
          <w:divBdr>
            <w:top w:val="none" w:sz="0" w:space="0" w:color="auto"/>
            <w:left w:val="none" w:sz="0" w:space="0" w:color="auto"/>
            <w:bottom w:val="none" w:sz="0" w:space="0" w:color="auto"/>
            <w:right w:val="none" w:sz="0" w:space="0" w:color="auto"/>
          </w:divBdr>
          <w:divsChild>
            <w:div w:id="1322780156">
              <w:marLeft w:val="0"/>
              <w:marRight w:val="0"/>
              <w:marTop w:val="0"/>
              <w:marBottom w:val="0"/>
              <w:divBdr>
                <w:top w:val="none" w:sz="0" w:space="0" w:color="auto"/>
                <w:left w:val="none" w:sz="0" w:space="0" w:color="auto"/>
                <w:bottom w:val="none" w:sz="0" w:space="0" w:color="auto"/>
                <w:right w:val="none" w:sz="0" w:space="0" w:color="auto"/>
              </w:divBdr>
            </w:div>
            <w:div w:id="706570167">
              <w:marLeft w:val="0"/>
              <w:marRight w:val="0"/>
              <w:marTop w:val="0"/>
              <w:marBottom w:val="0"/>
              <w:divBdr>
                <w:top w:val="none" w:sz="0" w:space="0" w:color="auto"/>
                <w:left w:val="none" w:sz="0" w:space="0" w:color="auto"/>
                <w:bottom w:val="none" w:sz="0" w:space="0" w:color="auto"/>
                <w:right w:val="none" w:sz="0" w:space="0" w:color="auto"/>
              </w:divBdr>
            </w:div>
            <w:div w:id="2101633560">
              <w:marLeft w:val="0"/>
              <w:marRight w:val="0"/>
              <w:marTop w:val="0"/>
              <w:marBottom w:val="0"/>
              <w:divBdr>
                <w:top w:val="none" w:sz="0" w:space="0" w:color="auto"/>
                <w:left w:val="none" w:sz="0" w:space="0" w:color="auto"/>
                <w:bottom w:val="none" w:sz="0" w:space="0" w:color="auto"/>
                <w:right w:val="none" w:sz="0" w:space="0" w:color="auto"/>
              </w:divBdr>
            </w:div>
            <w:div w:id="1248684811">
              <w:marLeft w:val="0"/>
              <w:marRight w:val="0"/>
              <w:marTop w:val="0"/>
              <w:marBottom w:val="0"/>
              <w:divBdr>
                <w:top w:val="none" w:sz="0" w:space="0" w:color="auto"/>
                <w:left w:val="none" w:sz="0" w:space="0" w:color="auto"/>
                <w:bottom w:val="none" w:sz="0" w:space="0" w:color="auto"/>
                <w:right w:val="none" w:sz="0" w:space="0" w:color="auto"/>
              </w:divBdr>
            </w:div>
            <w:div w:id="516652593">
              <w:marLeft w:val="0"/>
              <w:marRight w:val="0"/>
              <w:marTop w:val="0"/>
              <w:marBottom w:val="0"/>
              <w:divBdr>
                <w:top w:val="none" w:sz="0" w:space="0" w:color="auto"/>
                <w:left w:val="none" w:sz="0" w:space="0" w:color="auto"/>
                <w:bottom w:val="none" w:sz="0" w:space="0" w:color="auto"/>
                <w:right w:val="none" w:sz="0" w:space="0" w:color="auto"/>
              </w:divBdr>
            </w:div>
            <w:div w:id="1356033348">
              <w:marLeft w:val="0"/>
              <w:marRight w:val="0"/>
              <w:marTop w:val="0"/>
              <w:marBottom w:val="0"/>
              <w:divBdr>
                <w:top w:val="none" w:sz="0" w:space="0" w:color="auto"/>
                <w:left w:val="none" w:sz="0" w:space="0" w:color="auto"/>
                <w:bottom w:val="none" w:sz="0" w:space="0" w:color="auto"/>
                <w:right w:val="none" w:sz="0" w:space="0" w:color="auto"/>
              </w:divBdr>
            </w:div>
            <w:div w:id="1982881518">
              <w:marLeft w:val="0"/>
              <w:marRight w:val="0"/>
              <w:marTop w:val="0"/>
              <w:marBottom w:val="0"/>
              <w:divBdr>
                <w:top w:val="none" w:sz="0" w:space="0" w:color="auto"/>
                <w:left w:val="none" w:sz="0" w:space="0" w:color="auto"/>
                <w:bottom w:val="none" w:sz="0" w:space="0" w:color="auto"/>
                <w:right w:val="none" w:sz="0" w:space="0" w:color="auto"/>
              </w:divBdr>
            </w:div>
            <w:div w:id="1650550288">
              <w:marLeft w:val="0"/>
              <w:marRight w:val="0"/>
              <w:marTop w:val="0"/>
              <w:marBottom w:val="0"/>
              <w:divBdr>
                <w:top w:val="none" w:sz="0" w:space="0" w:color="auto"/>
                <w:left w:val="none" w:sz="0" w:space="0" w:color="auto"/>
                <w:bottom w:val="none" w:sz="0" w:space="0" w:color="auto"/>
                <w:right w:val="none" w:sz="0" w:space="0" w:color="auto"/>
              </w:divBdr>
            </w:div>
            <w:div w:id="378362177">
              <w:marLeft w:val="0"/>
              <w:marRight w:val="0"/>
              <w:marTop w:val="0"/>
              <w:marBottom w:val="0"/>
              <w:divBdr>
                <w:top w:val="none" w:sz="0" w:space="0" w:color="auto"/>
                <w:left w:val="none" w:sz="0" w:space="0" w:color="auto"/>
                <w:bottom w:val="none" w:sz="0" w:space="0" w:color="auto"/>
                <w:right w:val="none" w:sz="0" w:space="0" w:color="auto"/>
              </w:divBdr>
            </w:div>
            <w:div w:id="901404833">
              <w:marLeft w:val="0"/>
              <w:marRight w:val="0"/>
              <w:marTop w:val="0"/>
              <w:marBottom w:val="0"/>
              <w:divBdr>
                <w:top w:val="none" w:sz="0" w:space="0" w:color="auto"/>
                <w:left w:val="none" w:sz="0" w:space="0" w:color="auto"/>
                <w:bottom w:val="none" w:sz="0" w:space="0" w:color="auto"/>
                <w:right w:val="none" w:sz="0" w:space="0" w:color="auto"/>
              </w:divBdr>
            </w:div>
            <w:div w:id="1092121289">
              <w:marLeft w:val="0"/>
              <w:marRight w:val="0"/>
              <w:marTop w:val="0"/>
              <w:marBottom w:val="0"/>
              <w:divBdr>
                <w:top w:val="none" w:sz="0" w:space="0" w:color="auto"/>
                <w:left w:val="none" w:sz="0" w:space="0" w:color="auto"/>
                <w:bottom w:val="none" w:sz="0" w:space="0" w:color="auto"/>
                <w:right w:val="none" w:sz="0" w:space="0" w:color="auto"/>
              </w:divBdr>
            </w:div>
            <w:div w:id="687953978">
              <w:marLeft w:val="0"/>
              <w:marRight w:val="0"/>
              <w:marTop w:val="0"/>
              <w:marBottom w:val="0"/>
              <w:divBdr>
                <w:top w:val="none" w:sz="0" w:space="0" w:color="auto"/>
                <w:left w:val="none" w:sz="0" w:space="0" w:color="auto"/>
                <w:bottom w:val="none" w:sz="0" w:space="0" w:color="auto"/>
                <w:right w:val="none" w:sz="0" w:space="0" w:color="auto"/>
              </w:divBdr>
            </w:div>
            <w:div w:id="1425958754">
              <w:marLeft w:val="0"/>
              <w:marRight w:val="0"/>
              <w:marTop w:val="0"/>
              <w:marBottom w:val="0"/>
              <w:divBdr>
                <w:top w:val="none" w:sz="0" w:space="0" w:color="auto"/>
                <w:left w:val="none" w:sz="0" w:space="0" w:color="auto"/>
                <w:bottom w:val="none" w:sz="0" w:space="0" w:color="auto"/>
                <w:right w:val="none" w:sz="0" w:space="0" w:color="auto"/>
              </w:divBdr>
            </w:div>
            <w:div w:id="1313215667">
              <w:marLeft w:val="0"/>
              <w:marRight w:val="0"/>
              <w:marTop w:val="0"/>
              <w:marBottom w:val="0"/>
              <w:divBdr>
                <w:top w:val="none" w:sz="0" w:space="0" w:color="auto"/>
                <w:left w:val="none" w:sz="0" w:space="0" w:color="auto"/>
                <w:bottom w:val="none" w:sz="0" w:space="0" w:color="auto"/>
                <w:right w:val="none" w:sz="0" w:space="0" w:color="auto"/>
              </w:divBdr>
            </w:div>
            <w:div w:id="724257230">
              <w:marLeft w:val="0"/>
              <w:marRight w:val="0"/>
              <w:marTop w:val="0"/>
              <w:marBottom w:val="0"/>
              <w:divBdr>
                <w:top w:val="none" w:sz="0" w:space="0" w:color="auto"/>
                <w:left w:val="none" w:sz="0" w:space="0" w:color="auto"/>
                <w:bottom w:val="none" w:sz="0" w:space="0" w:color="auto"/>
                <w:right w:val="none" w:sz="0" w:space="0" w:color="auto"/>
              </w:divBdr>
            </w:div>
            <w:div w:id="89356491">
              <w:marLeft w:val="0"/>
              <w:marRight w:val="0"/>
              <w:marTop w:val="0"/>
              <w:marBottom w:val="0"/>
              <w:divBdr>
                <w:top w:val="none" w:sz="0" w:space="0" w:color="auto"/>
                <w:left w:val="none" w:sz="0" w:space="0" w:color="auto"/>
                <w:bottom w:val="none" w:sz="0" w:space="0" w:color="auto"/>
                <w:right w:val="none" w:sz="0" w:space="0" w:color="auto"/>
              </w:divBdr>
            </w:div>
            <w:div w:id="684793667">
              <w:marLeft w:val="0"/>
              <w:marRight w:val="0"/>
              <w:marTop w:val="0"/>
              <w:marBottom w:val="0"/>
              <w:divBdr>
                <w:top w:val="none" w:sz="0" w:space="0" w:color="auto"/>
                <w:left w:val="none" w:sz="0" w:space="0" w:color="auto"/>
                <w:bottom w:val="none" w:sz="0" w:space="0" w:color="auto"/>
                <w:right w:val="none" w:sz="0" w:space="0" w:color="auto"/>
              </w:divBdr>
            </w:div>
            <w:div w:id="1531261730">
              <w:marLeft w:val="0"/>
              <w:marRight w:val="0"/>
              <w:marTop w:val="0"/>
              <w:marBottom w:val="0"/>
              <w:divBdr>
                <w:top w:val="none" w:sz="0" w:space="0" w:color="auto"/>
                <w:left w:val="none" w:sz="0" w:space="0" w:color="auto"/>
                <w:bottom w:val="none" w:sz="0" w:space="0" w:color="auto"/>
                <w:right w:val="none" w:sz="0" w:space="0" w:color="auto"/>
              </w:divBdr>
            </w:div>
            <w:div w:id="726219232">
              <w:marLeft w:val="0"/>
              <w:marRight w:val="0"/>
              <w:marTop w:val="0"/>
              <w:marBottom w:val="0"/>
              <w:divBdr>
                <w:top w:val="none" w:sz="0" w:space="0" w:color="auto"/>
                <w:left w:val="none" w:sz="0" w:space="0" w:color="auto"/>
                <w:bottom w:val="none" w:sz="0" w:space="0" w:color="auto"/>
                <w:right w:val="none" w:sz="0" w:space="0" w:color="auto"/>
              </w:divBdr>
            </w:div>
            <w:div w:id="1570917091">
              <w:marLeft w:val="0"/>
              <w:marRight w:val="0"/>
              <w:marTop w:val="0"/>
              <w:marBottom w:val="0"/>
              <w:divBdr>
                <w:top w:val="none" w:sz="0" w:space="0" w:color="auto"/>
                <w:left w:val="none" w:sz="0" w:space="0" w:color="auto"/>
                <w:bottom w:val="none" w:sz="0" w:space="0" w:color="auto"/>
                <w:right w:val="none" w:sz="0" w:space="0" w:color="auto"/>
              </w:divBdr>
            </w:div>
            <w:div w:id="180054346">
              <w:marLeft w:val="0"/>
              <w:marRight w:val="0"/>
              <w:marTop w:val="0"/>
              <w:marBottom w:val="0"/>
              <w:divBdr>
                <w:top w:val="none" w:sz="0" w:space="0" w:color="auto"/>
                <w:left w:val="none" w:sz="0" w:space="0" w:color="auto"/>
                <w:bottom w:val="none" w:sz="0" w:space="0" w:color="auto"/>
                <w:right w:val="none" w:sz="0" w:space="0" w:color="auto"/>
              </w:divBdr>
            </w:div>
            <w:div w:id="1549533377">
              <w:marLeft w:val="0"/>
              <w:marRight w:val="0"/>
              <w:marTop w:val="0"/>
              <w:marBottom w:val="0"/>
              <w:divBdr>
                <w:top w:val="none" w:sz="0" w:space="0" w:color="auto"/>
                <w:left w:val="none" w:sz="0" w:space="0" w:color="auto"/>
                <w:bottom w:val="none" w:sz="0" w:space="0" w:color="auto"/>
                <w:right w:val="none" w:sz="0" w:space="0" w:color="auto"/>
              </w:divBdr>
            </w:div>
            <w:div w:id="2047637692">
              <w:marLeft w:val="0"/>
              <w:marRight w:val="0"/>
              <w:marTop w:val="0"/>
              <w:marBottom w:val="0"/>
              <w:divBdr>
                <w:top w:val="none" w:sz="0" w:space="0" w:color="auto"/>
                <w:left w:val="none" w:sz="0" w:space="0" w:color="auto"/>
                <w:bottom w:val="none" w:sz="0" w:space="0" w:color="auto"/>
                <w:right w:val="none" w:sz="0" w:space="0" w:color="auto"/>
              </w:divBdr>
            </w:div>
            <w:div w:id="1619677013">
              <w:marLeft w:val="0"/>
              <w:marRight w:val="0"/>
              <w:marTop w:val="0"/>
              <w:marBottom w:val="0"/>
              <w:divBdr>
                <w:top w:val="none" w:sz="0" w:space="0" w:color="auto"/>
                <w:left w:val="none" w:sz="0" w:space="0" w:color="auto"/>
                <w:bottom w:val="none" w:sz="0" w:space="0" w:color="auto"/>
                <w:right w:val="none" w:sz="0" w:space="0" w:color="auto"/>
              </w:divBdr>
            </w:div>
            <w:div w:id="323820539">
              <w:marLeft w:val="0"/>
              <w:marRight w:val="0"/>
              <w:marTop w:val="0"/>
              <w:marBottom w:val="0"/>
              <w:divBdr>
                <w:top w:val="none" w:sz="0" w:space="0" w:color="auto"/>
                <w:left w:val="none" w:sz="0" w:space="0" w:color="auto"/>
                <w:bottom w:val="none" w:sz="0" w:space="0" w:color="auto"/>
                <w:right w:val="none" w:sz="0" w:space="0" w:color="auto"/>
              </w:divBdr>
            </w:div>
            <w:div w:id="96878046">
              <w:marLeft w:val="0"/>
              <w:marRight w:val="0"/>
              <w:marTop w:val="0"/>
              <w:marBottom w:val="0"/>
              <w:divBdr>
                <w:top w:val="none" w:sz="0" w:space="0" w:color="auto"/>
                <w:left w:val="none" w:sz="0" w:space="0" w:color="auto"/>
                <w:bottom w:val="none" w:sz="0" w:space="0" w:color="auto"/>
                <w:right w:val="none" w:sz="0" w:space="0" w:color="auto"/>
              </w:divBdr>
            </w:div>
            <w:div w:id="181674555">
              <w:marLeft w:val="0"/>
              <w:marRight w:val="0"/>
              <w:marTop w:val="0"/>
              <w:marBottom w:val="0"/>
              <w:divBdr>
                <w:top w:val="none" w:sz="0" w:space="0" w:color="auto"/>
                <w:left w:val="none" w:sz="0" w:space="0" w:color="auto"/>
                <w:bottom w:val="none" w:sz="0" w:space="0" w:color="auto"/>
                <w:right w:val="none" w:sz="0" w:space="0" w:color="auto"/>
              </w:divBdr>
            </w:div>
            <w:div w:id="1201631954">
              <w:marLeft w:val="0"/>
              <w:marRight w:val="0"/>
              <w:marTop w:val="0"/>
              <w:marBottom w:val="0"/>
              <w:divBdr>
                <w:top w:val="none" w:sz="0" w:space="0" w:color="auto"/>
                <w:left w:val="none" w:sz="0" w:space="0" w:color="auto"/>
                <w:bottom w:val="none" w:sz="0" w:space="0" w:color="auto"/>
                <w:right w:val="none" w:sz="0" w:space="0" w:color="auto"/>
              </w:divBdr>
            </w:div>
            <w:div w:id="2126731303">
              <w:marLeft w:val="0"/>
              <w:marRight w:val="0"/>
              <w:marTop w:val="0"/>
              <w:marBottom w:val="0"/>
              <w:divBdr>
                <w:top w:val="none" w:sz="0" w:space="0" w:color="auto"/>
                <w:left w:val="none" w:sz="0" w:space="0" w:color="auto"/>
                <w:bottom w:val="none" w:sz="0" w:space="0" w:color="auto"/>
                <w:right w:val="none" w:sz="0" w:space="0" w:color="auto"/>
              </w:divBdr>
            </w:div>
            <w:div w:id="2071878515">
              <w:marLeft w:val="0"/>
              <w:marRight w:val="0"/>
              <w:marTop w:val="0"/>
              <w:marBottom w:val="0"/>
              <w:divBdr>
                <w:top w:val="none" w:sz="0" w:space="0" w:color="auto"/>
                <w:left w:val="none" w:sz="0" w:space="0" w:color="auto"/>
                <w:bottom w:val="none" w:sz="0" w:space="0" w:color="auto"/>
                <w:right w:val="none" w:sz="0" w:space="0" w:color="auto"/>
              </w:divBdr>
            </w:div>
            <w:div w:id="2013143852">
              <w:marLeft w:val="0"/>
              <w:marRight w:val="0"/>
              <w:marTop w:val="0"/>
              <w:marBottom w:val="0"/>
              <w:divBdr>
                <w:top w:val="none" w:sz="0" w:space="0" w:color="auto"/>
                <w:left w:val="none" w:sz="0" w:space="0" w:color="auto"/>
                <w:bottom w:val="none" w:sz="0" w:space="0" w:color="auto"/>
                <w:right w:val="none" w:sz="0" w:space="0" w:color="auto"/>
              </w:divBdr>
            </w:div>
            <w:div w:id="1777020336">
              <w:marLeft w:val="0"/>
              <w:marRight w:val="0"/>
              <w:marTop w:val="0"/>
              <w:marBottom w:val="0"/>
              <w:divBdr>
                <w:top w:val="none" w:sz="0" w:space="0" w:color="auto"/>
                <w:left w:val="none" w:sz="0" w:space="0" w:color="auto"/>
                <w:bottom w:val="none" w:sz="0" w:space="0" w:color="auto"/>
                <w:right w:val="none" w:sz="0" w:space="0" w:color="auto"/>
              </w:divBdr>
            </w:div>
            <w:div w:id="1055933608">
              <w:marLeft w:val="0"/>
              <w:marRight w:val="0"/>
              <w:marTop w:val="0"/>
              <w:marBottom w:val="0"/>
              <w:divBdr>
                <w:top w:val="none" w:sz="0" w:space="0" w:color="auto"/>
                <w:left w:val="none" w:sz="0" w:space="0" w:color="auto"/>
                <w:bottom w:val="none" w:sz="0" w:space="0" w:color="auto"/>
                <w:right w:val="none" w:sz="0" w:space="0" w:color="auto"/>
              </w:divBdr>
            </w:div>
            <w:div w:id="972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39245">
      <w:bodyDiv w:val="1"/>
      <w:marLeft w:val="0"/>
      <w:marRight w:val="0"/>
      <w:marTop w:val="0"/>
      <w:marBottom w:val="0"/>
      <w:divBdr>
        <w:top w:val="none" w:sz="0" w:space="0" w:color="auto"/>
        <w:left w:val="none" w:sz="0" w:space="0" w:color="auto"/>
        <w:bottom w:val="none" w:sz="0" w:space="0" w:color="auto"/>
        <w:right w:val="none" w:sz="0" w:space="0" w:color="auto"/>
      </w:divBdr>
    </w:div>
    <w:div w:id="1354261374">
      <w:bodyDiv w:val="1"/>
      <w:marLeft w:val="0"/>
      <w:marRight w:val="0"/>
      <w:marTop w:val="0"/>
      <w:marBottom w:val="0"/>
      <w:divBdr>
        <w:top w:val="none" w:sz="0" w:space="0" w:color="auto"/>
        <w:left w:val="none" w:sz="0" w:space="0" w:color="auto"/>
        <w:bottom w:val="none" w:sz="0" w:space="0" w:color="auto"/>
        <w:right w:val="none" w:sz="0" w:space="0" w:color="auto"/>
      </w:divBdr>
    </w:div>
    <w:div w:id="1475488110">
      <w:bodyDiv w:val="1"/>
      <w:marLeft w:val="0"/>
      <w:marRight w:val="0"/>
      <w:marTop w:val="0"/>
      <w:marBottom w:val="0"/>
      <w:divBdr>
        <w:top w:val="none" w:sz="0" w:space="0" w:color="auto"/>
        <w:left w:val="none" w:sz="0" w:space="0" w:color="auto"/>
        <w:bottom w:val="none" w:sz="0" w:space="0" w:color="auto"/>
        <w:right w:val="none" w:sz="0" w:space="0" w:color="auto"/>
      </w:divBdr>
    </w:div>
    <w:div w:id="1561943154">
      <w:bodyDiv w:val="1"/>
      <w:marLeft w:val="0"/>
      <w:marRight w:val="0"/>
      <w:marTop w:val="0"/>
      <w:marBottom w:val="0"/>
      <w:divBdr>
        <w:top w:val="none" w:sz="0" w:space="0" w:color="auto"/>
        <w:left w:val="none" w:sz="0" w:space="0" w:color="auto"/>
        <w:bottom w:val="none" w:sz="0" w:space="0" w:color="auto"/>
        <w:right w:val="none" w:sz="0" w:space="0" w:color="auto"/>
      </w:divBdr>
    </w:div>
    <w:div w:id="1789742985">
      <w:bodyDiv w:val="1"/>
      <w:marLeft w:val="0"/>
      <w:marRight w:val="0"/>
      <w:marTop w:val="0"/>
      <w:marBottom w:val="0"/>
      <w:divBdr>
        <w:top w:val="none" w:sz="0" w:space="0" w:color="auto"/>
        <w:left w:val="none" w:sz="0" w:space="0" w:color="auto"/>
        <w:bottom w:val="none" w:sz="0" w:space="0" w:color="auto"/>
        <w:right w:val="none" w:sz="0" w:space="0" w:color="auto"/>
      </w:divBdr>
    </w:div>
    <w:div w:id="1815097283">
      <w:bodyDiv w:val="1"/>
      <w:marLeft w:val="0"/>
      <w:marRight w:val="0"/>
      <w:marTop w:val="0"/>
      <w:marBottom w:val="0"/>
      <w:divBdr>
        <w:top w:val="none" w:sz="0" w:space="0" w:color="auto"/>
        <w:left w:val="none" w:sz="0" w:space="0" w:color="auto"/>
        <w:bottom w:val="none" w:sz="0" w:space="0" w:color="auto"/>
        <w:right w:val="none" w:sz="0" w:space="0" w:color="auto"/>
      </w:divBdr>
    </w:div>
    <w:div w:id="1868326147">
      <w:bodyDiv w:val="1"/>
      <w:marLeft w:val="0"/>
      <w:marRight w:val="0"/>
      <w:marTop w:val="0"/>
      <w:marBottom w:val="0"/>
      <w:divBdr>
        <w:top w:val="none" w:sz="0" w:space="0" w:color="auto"/>
        <w:left w:val="none" w:sz="0" w:space="0" w:color="auto"/>
        <w:bottom w:val="none" w:sz="0" w:space="0" w:color="auto"/>
        <w:right w:val="none" w:sz="0" w:space="0" w:color="auto"/>
      </w:divBdr>
      <w:divsChild>
        <w:div w:id="1382633370">
          <w:marLeft w:val="0"/>
          <w:marRight w:val="0"/>
          <w:marTop w:val="0"/>
          <w:marBottom w:val="0"/>
          <w:divBdr>
            <w:top w:val="none" w:sz="0" w:space="0" w:color="auto"/>
            <w:left w:val="none" w:sz="0" w:space="0" w:color="auto"/>
            <w:bottom w:val="none" w:sz="0" w:space="0" w:color="auto"/>
            <w:right w:val="none" w:sz="0" w:space="0" w:color="auto"/>
          </w:divBdr>
          <w:divsChild>
            <w:div w:id="616108131">
              <w:marLeft w:val="0"/>
              <w:marRight w:val="0"/>
              <w:marTop w:val="0"/>
              <w:marBottom w:val="0"/>
              <w:divBdr>
                <w:top w:val="none" w:sz="0" w:space="0" w:color="auto"/>
                <w:left w:val="none" w:sz="0" w:space="0" w:color="auto"/>
                <w:bottom w:val="none" w:sz="0" w:space="0" w:color="auto"/>
                <w:right w:val="none" w:sz="0" w:space="0" w:color="auto"/>
              </w:divBdr>
            </w:div>
            <w:div w:id="539241547">
              <w:marLeft w:val="0"/>
              <w:marRight w:val="0"/>
              <w:marTop w:val="0"/>
              <w:marBottom w:val="0"/>
              <w:divBdr>
                <w:top w:val="none" w:sz="0" w:space="0" w:color="auto"/>
                <w:left w:val="none" w:sz="0" w:space="0" w:color="auto"/>
                <w:bottom w:val="none" w:sz="0" w:space="0" w:color="auto"/>
                <w:right w:val="none" w:sz="0" w:space="0" w:color="auto"/>
              </w:divBdr>
            </w:div>
            <w:div w:id="1119641398">
              <w:marLeft w:val="0"/>
              <w:marRight w:val="0"/>
              <w:marTop w:val="0"/>
              <w:marBottom w:val="0"/>
              <w:divBdr>
                <w:top w:val="none" w:sz="0" w:space="0" w:color="auto"/>
                <w:left w:val="none" w:sz="0" w:space="0" w:color="auto"/>
                <w:bottom w:val="none" w:sz="0" w:space="0" w:color="auto"/>
                <w:right w:val="none" w:sz="0" w:space="0" w:color="auto"/>
              </w:divBdr>
            </w:div>
            <w:div w:id="1282764460">
              <w:marLeft w:val="0"/>
              <w:marRight w:val="0"/>
              <w:marTop w:val="0"/>
              <w:marBottom w:val="0"/>
              <w:divBdr>
                <w:top w:val="none" w:sz="0" w:space="0" w:color="auto"/>
                <w:left w:val="none" w:sz="0" w:space="0" w:color="auto"/>
                <w:bottom w:val="none" w:sz="0" w:space="0" w:color="auto"/>
                <w:right w:val="none" w:sz="0" w:space="0" w:color="auto"/>
              </w:divBdr>
            </w:div>
            <w:div w:id="1491944944">
              <w:marLeft w:val="0"/>
              <w:marRight w:val="0"/>
              <w:marTop w:val="0"/>
              <w:marBottom w:val="0"/>
              <w:divBdr>
                <w:top w:val="none" w:sz="0" w:space="0" w:color="auto"/>
                <w:left w:val="none" w:sz="0" w:space="0" w:color="auto"/>
                <w:bottom w:val="none" w:sz="0" w:space="0" w:color="auto"/>
                <w:right w:val="none" w:sz="0" w:space="0" w:color="auto"/>
              </w:divBdr>
            </w:div>
            <w:div w:id="464926970">
              <w:marLeft w:val="0"/>
              <w:marRight w:val="0"/>
              <w:marTop w:val="0"/>
              <w:marBottom w:val="0"/>
              <w:divBdr>
                <w:top w:val="none" w:sz="0" w:space="0" w:color="auto"/>
                <w:left w:val="none" w:sz="0" w:space="0" w:color="auto"/>
                <w:bottom w:val="none" w:sz="0" w:space="0" w:color="auto"/>
                <w:right w:val="none" w:sz="0" w:space="0" w:color="auto"/>
              </w:divBdr>
            </w:div>
            <w:div w:id="1830558187">
              <w:marLeft w:val="0"/>
              <w:marRight w:val="0"/>
              <w:marTop w:val="0"/>
              <w:marBottom w:val="0"/>
              <w:divBdr>
                <w:top w:val="none" w:sz="0" w:space="0" w:color="auto"/>
                <w:left w:val="none" w:sz="0" w:space="0" w:color="auto"/>
                <w:bottom w:val="none" w:sz="0" w:space="0" w:color="auto"/>
                <w:right w:val="none" w:sz="0" w:space="0" w:color="auto"/>
              </w:divBdr>
            </w:div>
            <w:div w:id="1774936785">
              <w:marLeft w:val="0"/>
              <w:marRight w:val="0"/>
              <w:marTop w:val="0"/>
              <w:marBottom w:val="0"/>
              <w:divBdr>
                <w:top w:val="none" w:sz="0" w:space="0" w:color="auto"/>
                <w:left w:val="none" w:sz="0" w:space="0" w:color="auto"/>
                <w:bottom w:val="none" w:sz="0" w:space="0" w:color="auto"/>
                <w:right w:val="none" w:sz="0" w:space="0" w:color="auto"/>
              </w:divBdr>
            </w:div>
            <w:div w:id="572856406">
              <w:marLeft w:val="0"/>
              <w:marRight w:val="0"/>
              <w:marTop w:val="0"/>
              <w:marBottom w:val="0"/>
              <w:divBdr>
                <w:top w:val="none" w:sz="0" w:space="0" w:color="auto"/>
                <w:left w:val="none" w:sz="0" w:space="0" w:color="auto"/>
                <w:bottom w:val="none" w:sz="0" w:space="0" w:color="auto"/>
                <w:right w:val="none" w:sz="0" w:space="0" w:color="auto"/>
              </w:divBdr>
            </w:div>
            <w:div w:id="423502745">
              <w:marLeft w:val="0"/>
              <w:marRight w:val="0"/>
              <w:marTop w:val="0"/>
              <w:marBottom w:val="0"/>
              <w:divBdr>
                <w:top w:val="none" w:sz="0" w:space="0" w:color="auto"/>
                <w:left w:val="none" w:sz="0" w:space="0" w:color="auto"/>
                <w:bottom w:val="none" w:sz="0" w:space="0" w:color="auto"/>
                <w:right w:val="none" w:sz="0" w:space="0" w:color="auto"/>
              </w:divBdr>
            </w:div>
            <w:div w:id="903029267">
              <w:marLeft w:val="0"/>
              <w:marRight w:val="0"/>
              <w:marTop w:val="0"/>
              <w:marBottom w:val="0"/>
              <w:divBdr>
                <w:top w:val="none" w:sz="0" w:space="0" w:color="auto"/>
                <w:left w:val="none" w:sz="0" w:space="0" w:color="auto"/>
                <w:bottom w:val="none" w:sz="0" w:space="0" w:color="auto"/>
                <w:right w:val="none" w:sz="0" w:space="0" w:color="auto"/>
              </w:divBdr>
            </w:div>
            <w:div w:id="867522887">
              <w:marLeft w:val="0"/>
              <w:marRight w:val="0"/>
              <w:marTop w:val="0"/>
              <w:marBottom w:val="0"/>
              <w:divBdr>
                <w:top w:val="none" w:sz="0" w:space="0" w:color="auto"/>
                <w:left w:val="none" w:sz="0" w:space="0" w:color="auto"/>
                <w:bottom w:val="none" w:sz="0" w:space="0" w:color="auto"/>
                <w:right w:val="none" w:sz="0" w:space="0" w:color="auto"/>
              </w:divBdr>
            </w:div>
            <w:div w:id="184484421">
              <w:marLeft w:val="0"/>
              <w:marRight w:val="0"/>
              <w:marTop w:val="0"/>
              <w:marBottom w:val="0"/>
              <w:divBdr>
                <w:top w:val="none" w:sz="0" w:space="0" w:color="auto"/>
                <w:left w:val="none" w:sz="0" w:space="0" w:color="auto"/>
                <w:bottom w:val="none" w:sz="0" w:space="0" w:color="auto"/>
                <w:right w:val="none" w:sz="0" w:space="0" w:color="auto"/>
              </w:divBdr>
            </w:div>
            <w:div w:id="313023334">
              <w:marLeft w:val="0"/>
              <w:marRight w:val="0"/>
              <w:marTop w:val="0"/>
              <w:marBottom w:val="0"/>
              <w:divBdr>
                <w:top w:val="none" w:sz="0" w:space="0" w:color="auto"/>
                <w:left w:val="none" w:sz="0" w:space="0" w:color="auto"/>
                <w:bottom w:val="none" w:sz="0" w:space="0" w:color="auto"/>
                <w:right w:val="none" w:sz="0" w:space="0" w:color="auto"/>
              </w:divBdr>
            </w:div>
            <w:div w:id="1918979099">
              <w:marLeft w:val="0"/>
              <w:marRight w:val="0"/>
              <w:marTop w:val="0"/>
              <w:marBottom w:val="0"/>
              <w:divBdr>
                <w:top w:val="none" w:sz="0" w:space="0" w:color="auto"/>
                <w:left w:val="none" w:sz="0" w:space="0" w:color="auto"/>
                <w:bottom w:val="none" w:sz="0" w:space="0" w:color="auto"/>
                <w:right w:val="none" w:sz="0" w:space="0" w:color="auto"/>
              </w:divBdr>
            </w:div>
            <w:div w:id="1116409847">
              <w:marLeft w:val="0"/>
              <w:marRight w:val="0"/>
              <w:marTop w:val="0"/>
              <w:marBottom w:val="0"/>
              <w:divBdr>
                <w:top w:val="none" w:sz="0" w:space="0" w:color="auto"/>
                <w:left w:val="none" w:sz="0" w:space="0" w:color="auto"/>
                <w:bottom w:val="none" w:sz="0" w:space="0" w:color="auto"/>
                <w:right w:val="none" w:sz="0" w:space="0" w:color="auto"/>
              </w:divBdr>
            </w:div>
            <w:div w:id="2085375831">
              <w:marLeft w:val="0"/>
              <w:marRight w:val="0"/>
              <w:marTop w:val="0"/>
              <w:marBottom w:val="0"/>
              <w:divBdr>
                <w:top w:val="none" w:sz="0" w:space="0" w:color="auto"/>
                <w:left w:val="none" w:sz="0" w:space="0" w:color="auto"/>
                <w:bottom w:val="none" w:sz="0" w:space="0" w:color="auto"/>
                <w:right w:val="none" w:sz="0" w:space="0" w:color="auto"/>
              </w:divBdr>
            </w:div>
            <w:div w:id="1468742701">
              <w:marLeft w:val="0"/>
              <w:marRight w:val="0"/>
              <w:marTop w:val="0"/>
              <w:marBottom w:val="0"/>
              <w:divBdr>
                <w:top w:val="none" w:sz="0" w:space="0" w:color="auto"/>
                <w:left w:val="none" w:sz="0" w:space="0" w:color="auto"/>
                <w:bottom w:val="none" w:sz="0" w:space="0" w:color="auto"/>
                <w:right w:val="none" w:sz="0" w:space="0" w:color="auto"/>
              </w:divBdr>
            </w:div>
            <w:div w:id="906646592">
              <w:marLeft w:val="0"/>
              <w:marRight w:val="0"/>
              <w:marTop w:val="0"/>
              <w:marBottom w:val="0"/>
              <w:divBdr>
                <w:top w:val="none" w:sz="0" w:space="0" w:color="auto"/>
                <w:left w:val="none" w:sz="0" w:space="0" w:color="auto"/>
                <w:bottom w:val="none" w:sz="0" w:space="0" w:color="auto"/>
                <w:right w:val="none" w:sz="0" w:space="0" w:color="auto"/>
              </w:divBdr>
            </w:div>
            <w:div w:id="1157186830">
              <w:marLeft w:val="0"/>
              <w:marRight w:val="0"/>
              <w:marTop w:val="0"/>
              <w:marBottom w:val="0"/>
              <w:divBdr>
                <w:top w:val="none" w:sz="0" w:space="0" w:color="auto"/>
                <w:left w:val="none" w:sz="0" w:space="0" w:color="auto"/>
                <w:bottom w:val="none" w:sz="0" w:space="0" w:color="auto"/>
                <w:right w:val="none" w:sz="0" w:space="0" w:color="auto"/>
              </w:divBdr>
            </w:div>
            <w:div w:id="892933193">
              <w:marLeft w:val="0"/>
              <w:marRight w:val="0"/>
              <w:marTop w:val="0"/>
              <w:marBottom w:val="0"/>
              <w:divBdr>
                <w:top w:val="none" w:sz="0" w:space="0" w:color="auto"/>
                <w:left w:val="none" w:sz="0" w:space="0" w:color="auto"/>
                <w:bottom w:val="none" w:sz="0" w:space="0" w:color="auto"/>
                <w:right w:val="none" w:sz="0" w:space="0" w:color="auto"/>
              </w:divBdr>
            </w:div>
            <w:div w:id="1025712910">
              <w:marLeft w:val="0"/>
              <w:marRight w:val="0"/>
              <w:marTop w:val="0"/>
              <w:marBottom w:val="0"/>
              <w:divBdr>
                <w:top w:val="none" w:sz="0" w:space="0" w:color="auto"/>
                <w:left w:val="none" w:sz="0" w:space="0" w:color="auto"/>
                <w:bottom w:val="none" w:sz="0" w:space="0" w:color="auto"/>
                <w:right w:val="none" w:sz="0" w:space="0" w:color="auto"/>
              </w:divBdr>
            </w:div>
            <w:div w:id="1882395484">
              <w:marLeft w:val="0"/>
              <w:marRight w:val="0"/>
              <w:marTop w:val="0"/>
              <w:marBottom w:val="0"/>
              <w:divBdr>
                <w:top w:val="none" w:sz="0" w:space="0" w:color="auto"/>
                <w:left w:val="none" w:sz="0" w:space="0" w:color="auto"/>
                <w:bottom w:val="none" w:sz="0" w:space="0" w:color="auto"/>
                <w:right w:val="none" w:sz="0" w:space="0" w:color="auto"/>
              </w:divBdr>
            </w:div>
            <w:div w:id="1178081245">
              <w:marLeft w:val="0"/>
              <w:marRight w:val="0"/>
              <w:marTop w:val="0"/>
              <w:marBottom w:val="0"/>
              <w:divBdr>
                <w:top w:val="none" w:sz="0" w:space="0" w:color="auto"/>
                <w:left w:val="none" w:sz="0" w:space="0" w:color="auto"/>
                <w:bottom w:val="none" w:sz="0" w:space="0" w:color="auto"/>
                <w:right w:val="none" w:sz="0" w:space="0" w:color="auto"/>
              </w:divBdr>
            </w:div>
            <w:div w:id="126164896">
              <w:marLeft w:val="0"/>
              <w:marRight w:val="0"/>
              <w:marTop w:val="0"/>
              <w:marBottom w:val="0"/>
              <w:divBdr>
                <w:top w:val="none" w:sz="0" w:space="0" w:color="auto"/>
                <w:left w:val="none" w:sz="0" w:space="0" w:color="auto"/>
                <w:bottom w:val="none" w:sz="0" w:space="0" w:color="auto"/>
                <w:right w:val="none" w:sz="0" w:space="0" w:color="auto"/>
              </w:divBdr>
            </w:div>
            <w:div w:id="1059093351">
              <w:marLeft w:val="0"/>
              <w:marRight w:val="0"/>
              <w:marTop w:val="0"/>
              <w:marBottom w:val="0"/>
              <w:divBdr>
                <w:top w:val="none" w:sz="0" w:space="0" w:color="auto"/>
                <w:left w:val="none" w:sz="0" w:space="0" w:color="auto"/>
                <w:bottom w:val="none" w:sz="0" w:space="0" w:color="auto"/>
                <w:right w:val="none" w:sz="0" w:space="0" w:color="auto"/>
              </w:divBdr>
            </w:div>
            <w:div w:id="1082293418">
              <w:marLeft w:val="0"/>
              <w:marRight w:val="0"/>
              <w:marTop w:val="0"/>
              <w:marBottom w:val="0"/>
              <w:divBdr>
                <w:top w:val="none" w:sz="0" w:space="0" w:color="auto"/>
                <w:left w:val="none" w:sz="0" w:space="0" w:color="auto"/>
                <w:bottom w:val="none" w:sz="0" w:space="0" w:color="auto"/>
                <w:right w:val="none" w:sz="0" w:space="0" w:color="auto"/>
              </w:divBdr>
            </w:div>
            <w:div w:id="803040296">
              <w:marLeft w:val="0"/>
              <w:marRight w:val="0"/>
              <w:marTop w:val="0"/>
              <w:marBottom w:val="0"/>
              <w:divBdr>
                <w:top w:val="none" w:sz="0" w:space="0" w:color="auto"/>
                <w:left w:val="none" w:sz="0" w:space="0" w:color="auto"/>
                <w:bottom w:val="none" w:sz="0" w:space="0" w:color="auto"/>
                <w:right w:val="none" w:sz="0" w:space="0" w:color="auto"/>
              </w:divBdr>
            </w:div>
            <w:div w:id="1481001809">
              <w:marLeft w:val="0"/>
              <w:marRight w:val="0"/>
              <w:marTop w:val="0"/>
              <w:marBottom w:val="0"/>
              <w:divBdr>
                <w:top w:val="none" w:sz="0" w:space="0" w:color="auto"/>
                <w:left w:val="none" w:sz="0" w:space="0" w:color="auto"/>
                <w:bottom w:val="none" w:sz="0" w:space="0" w:color="auto"/>
                <w:right w:val="none" w:sz="0" w:space="0" w:color="auto"/>
              </w:divBdr>
            </w:div>
            <w:div w:id="202597298">
              <w:marLeft w:val="0"/>
              <w:marRight w:val="0"/>
              <w:marTop w:val="0"/>
              <w:marBottom w:val="0"/>
              <w:divBdr>
                <w:top w:val="none" w:sz="0" w:space="0" w:color="auto"/>
                <w:left w:val="none" w:sz="0" w:space="0" w:color="auto"/>
                <w:bottom w:val="none" w:sz="0" w:space="0" w:color="auto"/>
                <w:right w:val="none" w:sz="0" w:space="0" w:color="auto"/>
              </w:divBdr>
            </w:div>
            <w:div w:id="926769483">
              <w:marLeft w:val="0"/>
              <w:marRight w:val="0"/>
              <w:marTop w:val="0"/>
              <w:marBottom w:val="0"/>
              <w:divBdr>
                <w:top w:val="none" w:sz="0" w:space="0" w:color="auto"/>
                <w:left w:val="none" w:sz="0" w:space="0" w:color="auto"/>
                <w:bottom w:val="none" w:sz="0" w:space="0" w:color="auto"/>
                <w:right w:val="none" w:sz="0" w:space="0" w:color="auto"/>
              </w:divBdr>
            </w:div>
            <w:div w:id="540436309">
              <w:marLeft w:val="0"/>
              <w:marRight w:val="0"/>
              <w:marTop w:val="0"/>
              <w:marBottom w:val="0"/>
              <w:divBdr>
                <w:top w:val="none" w:sz="0" w:space="0" w:color="auto"/>
                <w:left w:val="none" w:sz="0" w:space="0" w:color="auto"/>
                <w:bottom w:val="none" w:sz="0" w:space="0" w:color="auto"/>
                <w:right w:val="none" w:sz="0" w:space="0" w:color="auto"/>
              </w:divBdr>
            </w:div>
            <w:div w:id="1043869194">
              <w:marLeft w:val="0"/>
              <w:marRight w:val="0"/>
              <w:marTop w:val="0"/>
              <w:marBottom w:val="0"/>
              <w:divBdr>
                <w:top w:val="none" w:sz="0" w:space="0" w:color="auto"/>
                <w:left w:val="none" w:sz="0" w:space="0" w:color="auto"/>
                <w:bottom w:val="none" w:sz="0" w:space="0" w:color="auto"/>
                <w:right w:val="none" w:sz="0" w:space="0" w:color="auto"/>
              </w:divBdr>
            </w:div>
            <w:div w:id="11667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4642">
      <w:bodyDiv w:val="1"/>
      <w:marLeft w:val="0"/>
      <w:marRight w:val="0"/>
      <w:marTop w:val="0"/>
      <w:marBottom w:val="0"/>
      <w:divBdr>
        <w:top w:val="none" w:sz="0" w:space="0" w:color="auto"/>
        <w:left w:val="none" w:sz="0" w:space="0" w:color="auto"/>
        <w:bottom w:val="none" w:sz="0" w:space="0" w:color="auto"/>
        <w:right w:val="none" w:sz="0" w:space="0" w:color="auto"/>
      </w:divBdr>
      <w:divsChild>
        <w:div w:id="1427388329">
          <w:marLeft w:val="0"/>
          <w:marRight w:val="0"/>
          <w:marTop w:val="0"/>
          <w:marBottom w:val="0"/>
          <w:divBdr>
            <w:top w:val="none" w:sz="0" w:space="0" w:color="auto"/>
            <w:left w:val="none" w:sz="0" w:space="0" w:color="auto"/>
            <w:bottom w:val="none" w:sz="0" w:space="0" w:color="auto"/>
            <w:right w:val="none" w:sz="0" w:space="0" w:color="auto"/>
          </w:divBdr>
          <w:divsChild>
            <w:div w:id="805006595">
              <w:marLeft w:val="0"/>
              <w:marRight w:val="0"/>
              <w:marTop w:val="0"/>
              <w:marBottom w:val="0"/>
              <w:divBdr>
                <w:top w:val="none" w:sz="0" w:space="0" w:color="auto"/>
                <w:left w:val="none" w:sz="0" w:space="0" w:color="auto"/>
                <w:bottom w:val="none" w:sz="0" w:space="0" w:color="auto"/>
                <w:right w:val="none" w:sz="0" w:space="0" w:color="auto"/>
              </w:divBdr>
            </w:div>
            <w:div w:id="1187210185">
              <w:marLeft w:val="0"/>
              <w:marRight w:val="0"/>
              <w:marTop w:val="0"/>
              <w:marBottom w:val="0"/>
              <w:divBdr>
                <w:top w:val="none" w:sz="0" w:space="0" w:color="auto"/>
                <w:left w:val="none" w:sz="0" w:space="0" w:color="auto"/>
                <w:bottom w:val="none" w:sz="0" w:space="0" w:color="auto"/>
                <w:right w:val="none" w:sz="0" w:space="0" w:color="auto"/>
              </w:divBdr>
            </w:div>
            <w:div w:id="1245454835">
              <w:marLeft w:val="0"/>
              <w:marRight w:val="0"/>
              <w:marTop w:val="0"/>
              <w:marBottom w:val="0"/>
              <w:divBdr>
                <w:top w:val="none" w:sz="0" w:space="0" w:color="auto"/>
                <w:left w:val="none" w:sz="0" w:space="0" w:color="auto"/>
                <w:bottom w:val="none" w:sz="0" w:space="0" w:color="auto"/>
                <w:right w:val="none" w:sz="0" w:space="0" w:color="auto"/>
              </w:divBdr>
            </w:div>
            <w:div w:id="1939874215">
              <w:marLeft w:val="0"/>
              <w:marRight w:val="0"/>
              <w:marTop w:val="0"/>
              <w:marBottom w:val="0"/>
              <w:divBdr>
                <w:top w:val="none" w:sz="0" w:space="0" w:color="auto"/>
                <w:left w:val="none" w:sz="0" w:space="0" w:color="auto"/>
                <w:bottom w:val="none" w:sz="0" w:space="0" w:color="auto"/>
                <w:right w:val="none" w:sz="0" w:space="0" w:color="auto"/>
              </w:divBdr>
            </w:div>
            <w:div w:id="199051268">
              <w:marLeft w:val="0"/>
              <w:marRight w:val="0"/>
              <w:marTop w:val="0"/>
              <w:marBottom w:val="0"/>
              <w:divBdr>
                <w:top w:val="none" w:sz="0" w:space="0" w:color="auto"/>
                <w:left w:val="none" w:sz="0" w:space="0" w:color="auto"/>
                <w:bottom w:val="none" w:sz="0" w:space="0" w:color="auto"/>
                <w:right w:val="none" w:sz="0" w:space="0" w:color="auto"/>
              </w:divBdr>
            </w:div>
            <w:div w:id="1736471000">
              <w:marLeft w:val="0"/>
              <w:marRight w:val="0"/>
              <w:marTop w:val="0"/>
              <w:marBottom w:val="0"/>
              <w:divBdr>
                <w:top w:val="none" w:sz="0" w:space="0" w:color="auto"/>
                <w:left w:val="none" w:sz="0" w:space="0" w:color="auto"/>
                <w:bottom w:val="none" w:sz="0" w:space="0" w:color="auto"/>
                <w:right w:val="none" w:sz="0" w:space="0" w:color="auto"/>
              </w:divBdr>
            </w:div>
            <w:div w:id="63336930">
              <w:marLeft w:val="0"/>
              <w:marRight w:val="0"/>
              <w:marTop w:val="0"/>
              <w:marBottom w:val="0"/>
              <w:divBdr>
                <w:top w:val="none" w:sz="0" w:space="0" w:color="auto"/>
                <w:left w:val="none" w:sz="0" w:space="0" w:color="auto"/>
                <w:bottom w:val="none" w:sz="0" w:space="0" w:color="auto"/>
                <w:right w:val="none" w:sz="0" w:space="0" w:color="auto"/>
              </w:divBdr>
            </w:div>
            <w:div w:id="484471077">
              <w:marLeft w:val="0"/>
              <w:marRight w:val="0"/>
              <w:marTop w:val="0"/>
              <w:marBottom w:val="0"/>
              <w:divBdr>
                <w:top w:val="none" w:sz="0" w:space="0" w:color="auto"/>
                <w:left w:val="none" w:sz="0" w:space="0" w:color="auto"/>
                <w:bottom w:val="none" w:sz="0" w:space="0" w:color="auto"/>
                <w:right w:val="none" w:sz="0" w:space="0" w:color="auto"/>
              </w:divBdr>
            </w:div>
            <w:div w:id="871307527">
              <w:marLeft w:val="0"/>
              <w:marRight w:val="0"/>
              <w:marTop w:val="0"/>
              <w:marBottom w:val="0"/>
              <w:divBdr>
                <w:top w:val="none" w:sz="0" w:space="0" w:color="auto"/>
                <w:left w:val="none" w:sz="0" w:space="0" w:color="auto"/>
                <w:bottom w:val="none" w:sz="0" w:space="0" w:color="auto"/>
                <w:right w:val="none" w:sz="0" w:space="0" w:color="auto"/>
              </w:divBdr>
            </w:div>
            <w:div w:id="1006592267">
              <w:marLeft w:val="0"/>
              <w:marRight w:val="0"/>
              <w:marTop w:val="0"/>
              <w:marBottom w:val="0"/>
              <w:divBdr>
                <w:top w:val="none" w:sz="0" w:space="0" w:color="auto"/>
                <w:left w:val="none" w:sz="0" w:space="0" w:color="auto"/>
                <w:bottom w:val="none" w:sz="0" w:space="0" w:color="auto"/>
                <w:right w:val="none" w:sz="0" w:space="0" w:color="auto"/>
              </w:divBdr>
            </w:div>
            <w:div w:id="2024236857">
              <w:marLeft w:val="0"/>
              <w:marRight w:val="0"/>
              <w:marTop w:val="0"/>
              <w:marBottom w:val="0"/>
              <w:divBdr>
                <w:top w:val="none" w:sz="0" w:space="0" w:color="auto"/>
                <w:left w:val="none" w:sz="0" w:space="0" w:color="auto"/>
                <w:bottom w:val="none" w:sz="0" w:space="0" w:color="auto"/>
                <w:right w:val="none" w:sz="0" w:space="0" w:color="auto"/>
              </w:divBdr>
            </w:div>
            <w:div w:id="628709052">
              <w:marLeft w:val="0"/>
              <w:marRight w:val="0"/>
              <w:marTop w:val="0"/>
              <w:marBottom w:val="0"/>
              <w:divBdr>
                <w:top w:val="none" w:sz="0" w:space="0" w:color="auto"/>
                <w:left w:val="none" w:sz="0" w:space="0" w:color="auto"/>
                <w:bottom w:val="none" w:sz="0" w:space="0" w:color="auto"/>
                <w:right w:val="none" w:sz="0" w:space="0" w:color="auto"/>
              </w:divBdr>
            </w:div>
            <w:div w:id="2126072949">
              <w:marLeft w:val="0"/>
              <w:marRight w:val="0"/>
              <w:marTop w:val="0"/>
              <w:marBottom w:val="0"/>
              <w:divBdr>
                <w:top w:val="none" w:sz="0" w:space="0" w:color="auto"/>
                <w:left w:val="none" w:sz="0" w:space="0" w:color="auto"/>
                <w:bottom w:val="none" w:sz="0" w:space="0" w:color="auto"/>
                <w:right w:val="none" w:sz="0" w:space="0" w:color="auto"/>
              </w:divBdr>
            </w:div>
            <w:div w:id="1318731843">
              <w:marLeft w:val="0"/>
              <w:marRight w:val="0"/>
              <w:marTop w:val="0"/>
              <w:marBottom w:val="0"/>
              <w:divBdr>
                <w:top w:val="none" w:sz="0" w:space="0" w:color="auto"/>
                <w:left w:val="none" w:sz="0" w:space="0" w:color="auto"/>
                <w:bottom w:val="none" w:sz="0" w:space="0" w:color="auto"/>
                <w:right w:val="none" w:sz="0" w:space="0" w:color="auto"/>
              </w:divBdr>
            </w:div>
            <w:div w:id="1644695986">
              <w:marLeft w:val="0"/>
              <w:marRight w:val="0"/>
              <w:marTop w:val="0"/>
              <w:marBottom w:val="0"/>
              <w:divBdr>
                <w:top w:val="none" w:sz="0" w:space="0" w:color="auto"/>
                <w:left w:val="none" w:sz="0" w:space="0" w:color="auto"/>
                <w:bottom w:val="none" w:sz="0" w:space="0" w:color="auto"/>
                <w:right w:val="none" w:sz="0" w:space="0" w:color="auto"/>
              </w:divBdr>
            </w:div>
            <w:div w:id="1534001343">
              <w:marLeft w:val="0"/>
              <w:marRight w:val="0"/>
              <w:marTop w:val="0"/>
              <w:marBottom w:val="0"/>
              <w:divBdr>
                <w:top w:val="none" w:sz="0" w:space="0" w:color="auto"/>
                <w:left w:val="none" w:sz="0" w:space="0" w:color="auto"/>
                <w:bottom w:val="none" w:sz="0" w:space="0" w:color="auto"/>
                <w:right w:val="none" w:sz="0" w:space="0" w:color="auto"/>
              </w:divBdr>
            </w:div>
            <w:div w:id="914974453">
              <w:marLeft w:val="0"/>
              <w:marRight w:val="0"/>
              <w:marTop w:val="0"/>
              <w:marBottom w:val="0"/>
              <w:divBdr>
                <w:top w:val="none" w:sz="0" w:space="0" w:color="auto"/>
                <w:left w:val="none" w:sz="0" w:space="0" w:color="auto"/>
                <w:bottom w:val="none" w:sz="0" w:space="0" w:color="auto"/>
                <w:right w:val="none" w:sz="0" w:space="0" w:color="auto"/>
              </w:divBdr>
            </w:div>
            <w:div w:id="1557665486">
              <w:marLeft w:val="0"/>
              <w:marRight w:val="0"/>
              <w:marTop w:val="0"/>
              <w:marBottom w:val="0"/>
              <w:divBdr>
                <w:top w:val="none" w:sz="0" w:space="0" w:color="auto"/>
                <w:left w:val="none" w:sz="0" w:space="0" w:color="auto"/>
                <w:bottom w:val="none" w:sz="0" w:space="0" w:color="auto"/>
                <w:right w:val="none" w:sz="0" w:space="0" w:color="auto"/>
              </w:divBdr>
            </w:div>
            <w:div w:id="1714422235">
              <w:marLeft w:val="0"/>
              <w:marRight w:val="0"/>
              <w:marTop w:val="0"/>
              <w:marBottom w:val="0"/>
              <w:divBdr>
                <w:top w:val="none" w:sz="0" w:space="0" w:color="auto"/>
                <w:left w:val="none" w:sz="0" w:space="0" w:color="auto"/>
                <w:bottom w:val="none" w:sz="0" w:space="0" w:color="auto"/>
                <w:right w:val="none" w:sz="0" w:space="0" w:color="auto"/>
              </w:divBdr>
            </w:div>
            <w:div w:id="881944796">
              <w:marLeft w:val="0"/>
              <w:marRight w:val="0"/>
              <w:marTop w:val="0"/>
              <w:marBottom w:val="0"/>
              <w:divBdr>
                <w:top w:val="none" w:sz="0" w:space="0" w:color="auto"/>
                <w:left w:val="none" w:sz="0" w:space="0" w:color="auto"/>
                <w:bottom w:val="none" w:sz="0" w:space="0" w:color="auto"/>
                <w:right w:val="none" w:sz="0" w:space="0" w:color="auto"/>
              </w:divBdr>
            </w:div>
            <w:div w:id="1721901692">
              <w:marLeft w:val="0"/>
              <w:marRight w:val="0"/>
              <w:marTop w:val="0"/>
              <w:marBottom w:val="0"/>
              <w:divBdr>
                <w:top w:val="none" w:sz="0" w:space="0" w:color="auto"/>
                <w:left w:val="none" w:sz="0" w:space="0" w:color="auto"/>
                <w:bottom w:val="none" w:sz="0" w:space="0" w:color="auto"/>
                <w:right w:val="none" w:sz="0" w:space="0" w:color="auto"/>
              </w:divBdr>
            </w:div>
            <w:div w:id="1989359663">
              <w:marLeft w:val="0"/>
              <w:marRight w:val="0"/>
              <w:marTop w:val="0"/>
              <w:marBottom w:val="0"/>
              <w:divBdr>
                <w:top w:val="none" w:sz="0" w:space="0" w:color="auto"/>
                <w:left w:val="none" w:sz="0" w:space="0" w:color="auto"/>
                <w:bottom w:val="none" w:sz="0" w:space="0" w:color="auto"/>
                <w:right w:val="none" w:sz="0" w:space="0" w:color="auto"/>
              </w:divBdr>
            </w:div>
            <w:div w:id="1877960994">
              <w:marLeft w:val="0"/>
              <w:marRight w:val="0"/>
              <w:marTop w:val="0"/>
              <w:marBottom w:val="0"/>
              <w:divBdr>
                <w:top w:val="none" w:sz="0" w:space="0" w:color="auto"/>
                <w:left w:val="none" w:sz="0" w:space="0" w:color="auto"/>
                <w:bottom w:val="none" w:sz="0" w:space="0" w:color="auto"/>
                <w:right w:val="none" w:sz="0" w:space="0" w:color="auto"/>
              </w:divBdr>
            </w:div>
            <w:div w:id="1967393534">
              <w:marLeft w:val="0"/>
              <w:marRight w:val="0"/>
              <w:marTop w:val="0"/>
              <w:marBottom w:val="0"/>
              <w:divBdr>
                <w:top w:val="none" w:sz="0" w:space="0" w:color="auto"/>
                <w:left w:val="none" w:sz="0" w:space="0" w:color="auto"/>
                <w:bottom w:val="none" w:sz="0" w:space="0" w:color="auto"/>
                <w:right w:val="none" w:sz="0" w:space="0" w:color="auto"/>
              </w:divBdr>
            </w:div>
            <w:div w:id="932590678">
              <w:marLeft w:val="0"/>
              <w:marRight w:val="0"/>
              <w:marTop w:val="0"/>
              <w:marBottom w:val="0"/>
              <w:divBdr>
                <w:top w:val="none" w:sz="0" w:space="0" w:color="auto"/>
                <w:left w:val="none" w:sz="0" w:space="0" w:color="auto"/>
                <w:bottom w:val="none" w:sz="0" w:space="0" w:color="auto"/>
                <w:right w:val="none" w:sz="0" w:space="0" w:color="auto"/>
              </w:divBdr>
            </w:div>
            <w:div w:id="1434397506">
              <w:marLeft w:val="0"/>
              <w:marRight w:val="0"/>
              <w:marTop w:val="0"/>
              <w:marBottom w:val="0"/>
              <w:divBdr>
                <w:top w:val="none" w:sz="0" w:space="0" w:color="auto"/>
                <w:left w:val="none" w:sz="0" w:space="0" w:color="auto"/>
                <w:bottom w:val="none" w:sz="0" w:space="0" w:color="auto"/>
                <w:right w:val="none" w:sz="0" w:space="0" w:color="auto"/>
              </w:divBdr>
            </w:div>
            <w:div w:id="159934464">
              <w:marLeft w:val="0"/>
              <w:marRight w:val="0"/>
              <w:marTop w:val="0"/>
              <w:marBottom w:val="0"/>
              <w:divBdr>
                <w:top w:val="none" w:sz="0" w:space="0" w:color="auto"/>
                <w:left w:val="none" w:sz="0" w:space="0" w:color="auto"/>
                <w:bottom w:val="none" w:sz="0" w:space="0" w:color="auto"/>
                <w:right w:val="none" w:sz="0" w:space="0" w:color="auto"/>
              </w:divBdr>
            </w:div>
            <w:div w:id="1775131107">
              <w:marLeft w:val="0"/>
              <w:marRight w:val="0"/>
              <w:marTop w:val="0"/>
              <w:marBottom w:val="0"/>
              <w:divBdr>
                <w:top w:val="none" w:sz="0" w:space="0" w:color="auto"/>
                <w:left w:val="none" w:sz="0" w:space="0" w:color="auto"/>
                <w:bottom w:val="none" w:sz="0" w:space="0" w:color="auto"/>
                <w:right w:val="none" w:sz="0" w:space="0" w:color="auto"/>
              </w:divBdr>
            </w:div>
            <w:div w:id="104932271">
              <w:marLeft w:val="0"/>
              <w:marRight w:val="0"/>
              <w:marTop w:val="0"/>
              <w:marBottom w:val="0"/>
              <w:divBdr>
                <w:top w:val="none" w:sz="0" w:space="0" w:color="auto"/>
                <w:left w:val="none" w:sz="0" w:space="0" w:color="auto"/>
                <w:bottom w:val="none" w:sz="0" w:space="0" w:color="auto"/>
                <w:right w:val="none" w:sz="0" w:space="0" w:color="auto"/>
              </w:divBdr>
            </w:div>
            <w:div w:id="235282257">
              <w:marLeft w:val="0"/>
              <w:marRight w:val="0"/>
              <w:marTop w:val="0"/>
              <w:marBottom w:val="0"/>
              <w:divBdr>
                <w:top w:val="none" w:sz="0" w:space="0" w:color="auto"/>
                <w:left w:val="none" w:sz="0" w:space="0" w:color="auto"/>
                <w:bottom w:val="none" w:sz="0" w:space="0" w:color="auto"/>
                <w:right w:val="none" w:sz="0" w:space="0" w:color="auto"/>
              </w:divBdr>
            </w:div>
            <w:div w:id="2003579040">
              <w:marLeft w:val="0"/>
              <w:marRight w:val="0"/>
              <w:marTop w:val="0"/>
              <w:marBottom w:val="0"/>
              <w:divBdr>
                <w:top w:val="none" w:sz="0" w:space="0" w:color="auto"/>
                <w:left w:val="none" w:sz="0" w:space="0" w:color="auto"/>
                <w:bottom w:val="none" w:sz="0" w:space="0" w:color="auto"/>
                <w:right w:val="none" w:sz="0" w:space="0" w:color="auto"/>
              </w:divBdr>
            </w:div>
            <w:div w:id="328098680">
              <w:marLeft w:val="0"/>
              <w:marRight w:val="0"/>
              <w:marTop w:val="0"/>
              <w:marBottom w:val="0"/>
              <w:divBdr>
                <w:top w:val="none" w:sz="0" w:space="0" w:color="auto"/>
                <w:left w:val="none" w:sz="0" w:space="0" w:color="auto"/>
                <w:bottom w:val="none" w:sz="0" w:space="0" w:color="auto"/>
                <w:right w:val="none" w:sz="0" w:space="0" w:color="auto"/>
              </w:divBdr>
            </w:div>
            <w:div w:id="590507370">
              <w:marLeft w:val="0"/>
              <w:marRight w:val="0"/>
              <w:marTop w:val="0"/>
              <w:marBottom w:val="0"/>
              <w:divBdr>
                <w:top w:val="none" w:sz="0" w:space="0" w:color="auto"/>
                <w:left w:val="none" w:sz="0" w:space="0" w:color="auto"/>
                <w:bottom w:val="none" w:sz="0" w:space="0" w:color="auto"/>
                <w:right w:val="none" w:sz="0" w:space="0" w:color="auto"/>
              </w:divBdr>
            </w:div>
            <w:div w:id="5284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313">
      <w:bodyDiv w:val="1"/>
      <w:marLeft w:val="0"/>
      <w:marRight w:val="0"/>
      <w:marTop w:val="0"/>
      <w:marBottom w:val="0"/>
      <w:divBdr>
        <w:top w:val="none" w:sz="0" w:space="0" w:color="auto"/>
        <w:left w:val="none" w:sz="0" w:space="0" w:color="auto"/>
        <w:bottom w:val="none" w:sz="0" w:space="0" w:color="auto"/>
        <w:right w:val="none" w:sz="0" w:space="0" w:color="auto"/>
      </w:divBdr>
    </w:div>
    <w:div w:id="1908295465">
      <w:bodyDiv w:val="1"/>
      <w:marLeft w:val="0"/>
      <w:marRight w:val="0"/>
      <w:marTop w:val="0"/>
      <w:marBottom w:val="0"/>
      <w:divBdr>
        <w:top w:val="none" w:sz="0" w:space="0" w:color="auto"/>
        <w:left w:val="none" w:sz="0" w:space="0" w:color="auto"/>
        <w:bottom w:val="none" w:sz="0" w:space="0" w:color="auto"/>
        <w:right w:val="none" w:sz="0" w:space="0" w:color="auto"/>
      </w:divBdr>
    </w:div>
    <w:div w:id="1938251808">
      <w:bodyDiv w:val="1"/>
      <w:marLeft w:val="0"/>
      <w:marRight w:val="0"/>
      <w:marTop w:val="0"/>
      <w:marBottom w:val="0"/>
      <w:divBdr>
        <w:top w:val="none" w:sz="0" w:space="0" w:color="auto"/>
        <w:left w:val="none" w:sz="0" w:space="0" w:color="auto"/>
        <w:bottom w:val="none" w:sz="0" w:space="0" w:color="auto"/>
        <w:right w:val="none" w:sz="0" w:space="0" w:color="auto"/>
      </w:divBdr>
    </w:div>
    <w:div w:id="1961644252">
      <w:bodyDiv w:val="1"/>
      <w:marLeft w:val="0"/>
      <w:marRight w:val="0"/>
      <w:marTop w:val="0"/>
      <w:marBottom w:val="0"/>
      <w:divBdr>
        <w:top w:val="none" w:sz="0" w:space="0" w:color="auto"/>
        <w:left w:val="none" w:sz="0" w:space="0" w:color="auto"/>
        <w:bottom w:val="none" w:sz="0" w:space="0" w:color="auto"/>
        <w:right w:val="none" w:sz="0" w:space="0" w:color="auto"/>
      </w:divBdr>
    </w:div>
    <w:div w:id="1962689665">
      <w:bodyDiv w:val="1"/>
      <w:marLeft w:val="0"/>
      <w:marRight w:val="0"/>
      <w:marTop w:val="0"/>
      <w:marBottom w:val="0"/>
      <w:divBdr>
        <w:top w:val="none" w:sz="0" w:space="0" w:color="auto"/>
        <w:left w:val="none" w:sz="0" w:space="0" w:color="auto"/>
        <w:bottom w:val="none" w:sz="0" w:space="0" w:color="auto"/>
        <w:right w:val="none" w:sz="0" w:space="0" w:color="auto"/>
      </w:divBdr>
    </w:div>
    <w:div w:id="2011131262">
      <w:bodyDiv w:val="1"/>
      <w:marLeft w:val="0"/>
      <w:marRight w:val="0"/>
      <w:marTop w:val="0"/>
      <w:marBottom w:val="0"/>
      <w:divBdr>
        <w:top w:val="none" w:sz="0" w:space="0" w:color="auto"/>
        <w:left w:val="none" w:sz="0" w:space="0" w:color="auto"/>
        <w:bottom w:val="none" w:sz="0" w:space="0" w:color="auto"/>
        <w:right w:val="none" w:sz="0" w:space="0" w:color="auto"/>
      </w:divBdr>
      <w:divsChild>
        <w:div w:id="2063599152">
          <w:marLeft w:val="0"/>
          <w:marRight w:val="0"/>
          <w:marTop w:val="0"/>
          <w:marBottom w:val="0"/>
          <w:divBdr>
            <w:top w:val="none" w:sz="0" w:space="0" w:color="auto"/>
            <w:left w:val="none" w:sz="0" w:space="0" w:color="auto"/>
            <w:bottom w:val="none" w:sz="0" w:space="0" w:color="auto"/>
            <w:right w:val="none" w:sz="0" w:space="0" w:color="auto"/>
          </w:divBdr>
          <w:divsChild>
            <w:div w:id="1181705511">
              <w:marLeft w:val="0"/>
              <w:marRight w:val="0"/>
              <w:marTop w:val="0"/>
              <w:marBottom w:val="0"/>
              <w:divBdr>
                <w:top w:val="none" w:sz="0" w:space="0" w:color="auto"/>
                <w:left w:val="none" w:sz="0" w:space="0" w:color="auto"/>
                <w:bottom w:val="none" w:sz="0" w:space="0" w:color="auto"/>
                <w:right w:val="none" w:sz="0" w:space="0" w:color="auto"/>
              </w:divBdr>
            </w:div>
            <w:div w:id="1109273050">
              <w:marLeft w:val="0"/>
              <w:marRight w:val="0"/>
              <w:marTop w:val="0"/>
              <w:marBottom w:val="0"/>
              <w:divBdr>
                <w:top w:val="none" w:sz="0" w:space="0" w:color="auto"/>
                <w:left w:val="none" w:sz="0" w:space="0" w:color="auto"/>
                <w:bottom w:val="none" w:sz="0" w:space="0" w:color="auto"/>
                <w:right w:val="none" w:sz="0" w:space="0" w:color="auto"/>
              </w:divBdr>
            </w:div>
            <w:div w:id="715399162">
              <w:marLeft w:val="0"/>
              <w:marRight w:val="0"/>
              <w:marTop w:val="0"/>
              <w:marBottom w:val="0"/>
              <w:divBdr>
                <w:top w:val="none" w:sz="0" w:space="0" w:color="auto"/>
                <w:left w:val="none" w:sz="0" w:space="0" w:color="auto"/>
                <w:bottom w:val="none" w:sz="0" w:space="0" w:color="auto"/>
                <w:right w:val="none" w:sz="0" w:space="0" w:color="auto"/>
              </w:divBdr>
            </w:div>
            <w:div w:id="1351103370">
              <w:marLeft w:val="0"/>
              <w:marRight w:val="0"/>
              <w:marTop w:val="0"/>
              <w:marBottom w:val="0"/>
              <w:divBdr>
                <w:top w:val="none" w:sz="0" w:space="0" w:color="auto"/>
                <w:left w:val="none" w:sz="0" w:space="0" w:color="auto"/>
                <w:bottom w:val="none" w:sz="0" w:space="0" w:color="auto"/>
                <w:right w:val="none" w:sz="0" w:space="0" w:color="auto"/>
              </w:divBdr>
            </w:div>
            <w:div w:id="1384056603">
              <w:marLeft w:val="0"/>
              <w:marRight w:val="0"/>
              <w:marTop w:val="0"/>
              <w:marBottom w:val="0"/>
              <w:divBdr>
                <w:top w:val="none" w:sz="0" w:space="0" w:color="auto"/>
                <w:left w:val="none" w:sz="0" w:space="0" w:color="auto"/>
                <w:bottom w:val="none" w:sz="0" w:space="0" w:color="auto"/>
                <w:right w:val="none" w:sz="0" w:space="0" w:color="auto"/>
              </w:divBdr>
            </w:div>
            <w:div w:id="857429812">
              <w:marLeft w:val="0"/>
              <w:marRight w:val="0"/>
              <w:marTop w:val="0"/>
              <w:marBottom w:val="0"/>
              <w:divBdr>
                <w:top w:val="none" w:sz="0" w:space="0" w:color="auto"/>
                <w:left w:val="none" w:sz="0" w:space="0" w:color="auto"/>
                <w:bottom w:val="none" w:sz="0" w:space="0" w:color="auto"/>
                <w:right w:val="none" w:sz="0" w:space="0" w:color="auto"/>
              </w:divBdr>
            </w:div>
            <w:div w:id="199362787">
              <w:marLeft w:val="0"/>
              <w:marRight w:val="0"/>
              <w:marTop w:val="0"/>
              <w:marBottom w:val="0"/>
              <w:divBdr>
                <w:top w:val="none" w:sz="0" w:space="0" w:color="auto"/>
                <w:left w:val="none" w:sz="0" w:space="0" w:color="auto"/>
                <w:bottom w:val="none" w:sz="0" w:space="0" w:color="auto"/>
                <w:right w:val="none" w:sz="0" w:space="0" w:color="auto"/>
              </w:divBdr>
            </w:div>
            <w:div w:id="1772899138">
              <w:marLeft w:val="0"/>
              <w:marRight w:val="0"/>
              <w:marTop w:val="0"/>
              <w:marBottom w:val="0"/>
              <w:divBdr>
                <w:top w:val="none" w:sz="0" w:space="0" w:color="auto"/>
                <w:left w:val="none" w:sz="0" w:space="0" w:color="auto"/>
                <w:bottom w:val="none" w:sz="0" w:space="0" w:color="auto"/>
                <w:right w:val="none" w:sz="0" w:space="0" w:color="auto"/>
              </w:divBdr>
            </w:div>
            <w:div w:id="879829558">
              <w:marLeft w:val="0"/>
              <w:marRight w:val="0"/>
              <w:marTop w:val="0"/>
              <w:marBottom w:val="0"/>
              <w:divBdr>
                <w:top w:val="none" w:sz="0" w:space="0" w:color="auto"/>
                <w:left w:val="none" w:sz="0" w:space="0" w:color="auto"/>
                <w:bottom w:val="none" w:sz="0" w:space="0" w:color="auto"/>
                <w:right w:val="none" w:sz="0" w:space="0" w:color="auto"/>
              </w:divBdr>
            </w:div>
            <w:div w:id="364334116">
              <w:marLeft w:val="0"/>
              <w:marRight w:val="0"/>
              <w:marTop w:val="0"/>
              <w:marBottom w:val="0"/>
              <w:divBdr>
                <w:top w:val="none" w:sz="0" w:space="0" w:color="auto"/>
                <w:left w:val="none" w:sz="0" w:space="0" w:color="auto"/>
                <w:bottom w:val="none" w:sz="0" w:space="0" w:color="auto"/>
                <w:right w:val="none" w:sz="0" w:space="0" w:color="auto"/>
              </w:divBdr>
            </w:div>
            <w:div w:id="298606613">
              <w:marLeft w:val="0"/>
              <w:marRight w:val="0"/>
              <w:marTop w:val="0"/>
              <w:marBottom w:val="0"/>
              <w:divBdr>
                <w:top w:val="none" w:sz="0" w:space="0" w:color="auto"/>
                <w:left w:val="none" w:sz="0" w:space="0" w:color="auto"/>
                <w:bottom w:val="none" w:sz="0" w:space="0" w:color="auto"/>
                <w:right w:val="none" w:sz="0" w:space="0" w:color="auto"/>
              </w:divBdr>
            </w:div>
            <w:div w:id="856506864">
              <w:marLeft w:val="0"/>
              <w:marRight w:val="0"/>
              <w:marTop w:val="0"/>
              <w:marBottom w:val="0"/>
              <w:divBdr>
                <w:top w:val="none" w:sz="0" w:space="0" w:color="auto"/>
                <w:left w:val="none" w:sz="0" w:space="0" w:color="auto"/>
                <w:bottom w:val="none" w:sz="0" w:space="0" w:color="auto"/>
                <w:right w:val="none" w:sz="0" w:space="0" w:color="auto"/>
              </w:divBdr>
            </w:div>
            <w:div w:id="695928885">
              <w:marLeft w:val="0"/>
              <w:marRight w:val="0"/>
              <w:marTop w:val="0"/>
              <w:marBottom w:val="0"/>
              <w:divBdr>
                <w:top w:val="none" w:sz="0" w:space="0" w:color="auto"/>
                <w:left w:val="none" w:sz="0" w:space="0" w:color="auto"/>
                <w:bottom w:val="none" w:sz="0" w:space="0" w:color="auto"/>
                <w:right w:val="none" w:sz="0" w:space="0" w:color="auto"/>
              </w:divBdr>
            </w:div>
            <w:div w:id="1924794821">
              <w:marLeft w:val="0"/>
              <w:marRight w:val="0"/>
              <w:marTop w:val="0"/>
              <w:marBottom w:val="0"/>
              <w:divBdr>
                <w:top w:val="none" w:sz="0" w:space="0" w:color="auto"/>
                <w:left w:val="none" w:sz="0" w:space="0" w:color="auto"/>
                <w:bottom w:val="none" w:sz="0" w:space="0" w:color="auto"/>
                <w:right w:val="none" w:sz="0" w:space="0" w:color="auto"/>
              </w:divBdr>
            </w:div>
            <w:div w:id="1298561379">
              <w:marLeft w:val="0"/>
              <w:marRight w:val="0"/>
              <w:marTop w:val="0"/>
              <w:marBottom w:val="0"/>
              <w:divBdr>
                <w:top w:val="none" w:sz="0" w:space="0" w:color="auto"/>
                <w:left w:val="none" w:sz="0" w:space="0" w:color="auto"/>
                <w:bottom w:val="none" w:sz="0" w:space="0" w:color="auto"/>
                <w:right w:val="none" w:sz="0" w:space="0" w:color="auto"/>
              </w:divBdr>
            </w:div>
            <w:div w:id="1879735738">
              <w:marLeft w:val="0"/>
              <w:marRight w:val="0"/>
              <w:marTop w:val="0"/>
              <w:marBottom w:val="0"/>
              <w:divBdr>
                <w:top w:val="none" w:sz="0" w:space="0" w:color="auto"/>
                <w:left w:val="none" w:sz="0" w:space="0" w:color="auto"/>
                <w:bottom w:val="none" w:sz="0" w:space="0" w:color="auto"/>
                <w:right w:val="none" w:sz="0" w:space="0" w:color="auto"/>
              </w:divBdr>
            </w:div>
            <w:div w:id="111246100">
              <w:marLeft w:val="0"/>
              <w:marRight w:val="0"/>
              <w:marTop w:val="0"/>
              <w:marBottom w:val="0"/>
              <w:divBdr>
                <w:top w:val="none" w:sz="0" w:space="0" w:color="auto"/>
                <w:left w:val="none" w:sz="0" w:space="0" w:color="auto"/>
                <w:bottom w:val="none" w:sz="0" w:space="0" w:color="auto"/>
                <w:right w:val="none" w:sz="0" w:space="0" w:color="auto"/>
              </w:divBdr>
            </w:div>
            <w:div w:id="1843931185">
              <w:marLeft w:val="0"/>
              <w:marRight w:val="0"/>
              <w:marTop w:val="0"/>
              <w:marBottom w:val="0"/>
              <w:divBdr>
                <w:top w:val="none" w:sz="0" w:space="0" w:color="auto"/>
                <w:left w:val="none" w:sz="0" w:space="0" w:color="auto"/>
                <w:bottom w:val="none" w:sz="0" w:space="0" w:color="auto"/>
                <w:right w:val="none" w:sz="0" w:space="0" w:color="auto"/>
              </w:divBdr>
            </w:div>
            <w:div w:id="1859662587">
              <w:marLeft w:val="0"/>
              <w:marRight w:val="0"/>
              <w:marTop w:val="0"/>
              <w:marBottom w:val="0"/>
              <w:divBdr>
                <w:top w:val="none" w:sz="0" w:space="0" w:color="auto"/>
                <w:left w:val="none" w:sz="0" w:space="0" w:color="auto"/>
                <w:bottom w:val="none" w:sz="0" w:space="0" w:color="auto"/>
                <w:right w:val="none" w:sz="0" w:space="0" w:color="auto"/>
              </w:divBdr>
            </w:div>
            <w:div w:id="1832915069">
              <w:marLeft w:val="0"/>
              <w:marRight w:val="0"/>
              <w:marTop w:val="0"/>
              <w:marBottom w:val="0"/>
              <w:divBdr>
                <w:top w:val="none" w:sz="0" w:space="0" w:color="auto"/>
                <w:left w:val="none" w:sz="0" w:space="0" w:color="auto"/>
                <w:bottom w:val="none" w:sz="0" w:space="0" w:color="auto"/>
                <w:right w:val="none" w:sz="0" w:space="0" w:color="auto"/>
              </w:divBdr>
            </w:div>
            <w:div w:id="447892107">
              <w:marLeft w:val="0"/>
              <w:marRight w:val="0"/>
              <w:marTop w:val="0"/>
              <w:marBottom w:val="0"/>
              <w:divBdr>
                <w:top w:val="none" w:sz="0" w:space="0" w:color="auto"/>
                <w:left w:val="none" w:sz="0" w:space="0" w:color="auto"/>
                <w:bottom w:val="none" w:sz="0" w:space="0" w:color="auto"/>
                <w:right w:val="none" w:sz="0" w:space="0" w:color="auto"/>
              </w:divBdr>
            </w:div>
            <w:div w:id="1724333147">
              <w:marLeft w:val="0"/>
              <w:marRight w:val="0"/>
              <w:marTop w:val="0"/>
              <w:marBottom w:val="0"/>
              <w:divBdr>
                <w:top w:val="none" w:sz="0" w:space="0" w:color="auto"/>
                <w:left w:val="none" w:sz="0" w:space="0" w:color="auto"/>
                <w:bottom w:val="none" w:sz="0" w:space="0" w:color="auto"/>
                <w:right w:val="none" w:sz="0" w:space="0" w:color="auto"/>
              </w:divBdr>
            </w:div>
            <w:div w:id="2093970193">
              <w:marLeft w:val="0"/>
              <w:marRight w:val="0"/>
              <w:marTop w:val="0"/>
              <w:marBottom w:val="0"/>
              <w:divBdr>
                <w:top w:val="none" w:sz="0" w:space="0" w:color="auto"/>
                <w:left w:val="none" w:sz="0" w:space="0" w:color="auto"/>
                <w:bottom w:val="none" w:sz="0" w:space="0" w:color="auto"/>
                <w:right w:val="none" w:sz="0" w:space="0" w:color="auto"/>
              </w:divBdr>
            </w:div>
            <w:div w:id="1811168120">
              <w:marLeft w:val="0"/>
              <w:marRight w:val="0"/>
              <w:marTop w:val="0"/>
              <w:marBottom w:val="0"/>
              <w:divBdr>
                <w:top w:val="none" w:sz="0" w:space="0" w:color="auto"/>
                <w:left w:val="none" w:sz="0" w:space="0" w:color="auto"/>
                <w:bottom w:val="none" w:sz="0" w:space="0" w:color="auto"/>
                <w:right w:val="none" w:sz="0" w:space="0" w:color="auto"/>
              </w:divBdr>
            </w:div>
            <w:div w:id="61146837">
              <w:marLeft w:val="0"/>
              <w:marRight w:val="0"/>
              <w:marTop w:val="0"/>
              <w:marBottom w:val="0"/>
              <w:divBdr>
                <w:top w:val="none" w:sz="0" w:space="0" w:color="auto"/>
                <w:left w:val="none" w:sz="0" w:space="0" w:color="auto"/>
                <w:bottom w:val="none" w:sz="0" w:space="0" w:color="auto"/>
                <w:right w:val="none" w:sz="0" w:space="0" w:color="auto"/>
              </w:divBdr>
            </w:div>
            <w:div w:id="310060301">
              <w:marLeft w:val="0"/>
              <w:marRight w:val="0"/>
              <w:marTop w:val="0"/>
              <w:marBottom w:val="0"/>
              <w:divBdr>
                <w:top w:val="none" w:sz="0" w:space="0" w:color="auto"/>
                <w:left w:val="none" w:sz="0" w:space="0" w:color="auto"/>
                <w:bottom w:val="none" w:sz="0" w:space="0" w:color="auto"/>
                <w:right w:val="none" w:sz="0" w:space="0" w:color="auto"/>
              </w:divBdr>
            </w:div>
            <w:div w:id="113983466">
              <w:marLeft w:val="0"/>
              <w:marRight w:val="0"/>
              <w:marTop w:val="0"/>
              <w:marBottom w:val="0"/>
              <w:divBdr>
                <w:top w:val="none" w:sz="0" w:space="0" w:color="auto"/>
                <w:left w:val="none" w:sz="0" w:space="0" w:color="auto"/>
                <w:bottom w:val="none" w:sz="0" w:space="0" w:color="auto"/>
                <w:right w:val="none" w:sz="0" w:space="0" w:color="auto"/>
              </w:divBdr>
            </w:div>
            <w:div w:id="345518596">
              <w:marLeft w:val="0"/>
              <w:marRight w:val="0"/>
              <w:marTop w:val="0"/>
              <w:marBottom w:val="0"/>
              <w:divBdr>
                <w:top w:val="none" w:sz="0" w:space="0" w:color="auto"/>
                <w:left w:val="none" w:sz="0" w:space="0" w:color="auto"/>
                <w:bottom w:val="none" w:sz="0" w:space="0" w:color="auto"/>
                <w:right w:val="none" w:sz="0" w:space="0" w:color="auto"/>
              </w:divBdr>
            </w:div>
            <w:div w:id="1327439352">
              <w:marLeft w:val="0"/>
              <w:marRight w:val="0"/>
              <w:marTop w:val="0"/>
              <w:marBottom w:val="0"/>
              <w:divBdr>
                <w:top w:val="none" w:sz="0" w:space="0" w:color="auto"/>
                <w:left w:val="none" w:sz="0" w:space="0" w:color="auto"/>
                <w:bottom w:val="none" w:sz="0" w:space="0" w:color="auto"/>
                <w:right w:val="none" w:sz="0" w:space="0" w:color="auto"/>
              </w:divBdr>
            </w:div>
            <w:div w:id="1094323602">
              <w:marLeft w:val="0"/>
              <w:marRight w:val="0"/>
              <w:marTop w:val="0"/>
              <w:marBottom w:val="0"/>
              <w:divBdr>
                <w:top w:val="none" w:sz="0" w:space="0" w:color="auto"/>
                <w:left w:val="none" w:sz="0" w:space="0" w:color="auto"/>
                <w:bottom w:val="none" w:sz="0" w:space="0" w:color="auto"/>
                <w:right w:val="none" w:sz="0" w:space="0" w:color="auto"/>
              </w:divBdr>
            </w:div>
            <w:div w:id="626543787">
              <w:marLeft w:val="0"/>
              <w:marRight w:val="0"/>
              <w:marTop w:val="0"/>
              <w:marBottom w:val="0"/>
              <w:divBdr>
                <w:top w:val="none" w:sz="0" w:space="0" w:color="auto"/>
                <w:left w:val="none" w:sz="0" w:space="0" w:color="auto"/>
                <w:bottom w:val="none" w:sz="0" w:space="0" w:color="auto"/>
                <w:right w:val="none" w:sz="0" w:space="0" w:color="auto"/>
              </w:divBdr>
            </w:div>
            <w:div w:id="1366558976">
              <w:marLeft w:val="0"/>
              <w:marRight w:val="0"/>
              <w:marTop w:val="0"/>
              <w:marBottom w:val="0"/>
              <w:divBdr>
                <w:top w:val="none" w:sz="0" w:space="0" w:color="auto"/>
                <w:left w:val="none" w:sz="0" w:space="0" w:color="auto"/>
                <w:bottom w:val="none" w:sz="0" w:space="0" w:color="auto"/>
                <w:right w:val="none" w:sz="0" w:space="0" w:color="auto"/>
              </w:divBdr>
            </w:div>
            <w:div w:id="1182814944">
              <w:marLeft w:val="0"/>
              <w:marRight w:val="0"/>
              <w:marTop w:val="0"/>
              <w:marBottom w:val="0"/>
              <w:divBdr>
                <w:top w:val="none" w:sz="0" w:space="0" w:color="auto"/>
                <w:left w:val="none" w:sz="0" w:space="0" w:color="auto"/>
                <w:bottom w:val="none" w:sz="0" w:space="0" w:color="auto"/>
                <w:right w:val="none" w:sz="0" w:space="0" w:color="auto"/>
              </w:divBdr>
            </w:div>
            <w:div w:id="2063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44687">
      <w:bodyDiv w:val="1"/>
      <w:marLeft w:val="0"/>
      <w:marRight w:val="0"/>
      <w:marTop w:val="0"/>
      <w:marBottom w:val="0"/>
      <w:divBdr>
        <w:top w:val="none" w:sz="0" w:space="0" w:color="auto"/>
        <w:left w:val="none" w:sz="0" w:space="0" w:color="auto"/>
        <w:bottom w:val="none" w:sz="0" w:space="0" w:color="auto"/>
        <w:right w:val="none" w:sz="0" w:space="0" w:color="auto"/>
      </w:divBdr>
    </w:div>
    <w:div w:id="2131585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WinstonHChou/MAE190_Project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16</Pages>
  <Words>1589</Words>
  <Characters>9063</Characters>
  <Application>Microsoft Office Word</Application>
  <DocSecurity>0</DocSecurity>
  <Lines>75</Lines>
  <Paragraphs>21</Paragraphs>
  <ScaleCrop>false</ScaleCrop>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Winston</dc:creator>
  <cp:lastModifiedBy>winston chou</cp:lastModifiedBy>
  <cp:revision>702</cp:revision>
  <cp:lastPrinted>2024-11-21T04:06:00Z</cp:lastPrinted>
  <dcterms:created xsi:type="dcterms:W3CDTF">2024-06-06T23:05:00Z</dcterms:created>
  <dcterms:modified xsi:type="dcterms:W3CDTF">2024-11-21T18:10:00Z</dcterms:modified>
</cp:coreProperties>
</file>