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AB9" w:rsidRDefault="0072739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&amp; ENGINEERING</w:t>
      </w:r>
    </w:p>
    <w:p w:rsidR="004A3AB9" w:rsidRDefault="0072739D">
      <w:pPr>
        <w:ind w:left="720" w:firstLine="720"/>
        <w:rPr>
          <w:b/>
          <w:sz w:val="32"/>
          <w:szCs w:val="32"/>
        </w:rPr>
      </w:pPr>
      <w:bookmarkStart w:id="0" w:name="_heading=h.gjdgxs" w:colFirst="0" w:colLast="0"/>
      <w:bookmarkEnd w:id="0"/>
      <w:r>
        <w:rPr>
          <w:b/>
          <w:sz w:val="32"/>
          <w:szCs w:val="32"/>
        </w:rPr>
        <w:t>TIME TABLE ODD SEMESTER 2019 Version 1.3 (Effective from  12 September 2019)</w:t>
      </w:r>
    </w:p>
    <w:p w:rsidR="004A3AB9" w:rsidRDefault="004A3AB9">
      <w:pPr>
        <w:jc w:val="center"/>
        <w:rPr>
          <w:b/>
          <w:sz w:val="32"/>
          <w:szCs w:val="32"/>
        </w:rPr>
      </w:pPr>
    </w:p>
    <w:p w:rsidR="004A3AB9" w:rsidRDefault="0072739D">
      <w:pPr>
        <w:rPr>
          <w:sz w:val="28"/>
          <w:szCs w:val="28"/>
        </w:rPr>
      </w:pPr>
      <w:r>
        <w:rPr>
          <w:b/>
          <w:sz w:val="28"/>
          <w:szCs w:val="28"/>
        </w:rPr>
        <w:t>Faculty Name:</w:t>
      </w:r>
      <w:r>
        <w:rPr>
          <w:sz w:val="28"/>
          <w:szCs w:val="28"/>
        </w:rPr>
        <w:t xml:space="preserve"> Ms </w:t>
      </w:r>
      <w:proofErr w:type="spellStart"/>
      <w:r>
        <w:rPr>
          <w:sz w:val="28"/>
          <w:szCs w:val="28"/>
        </w:rPr>
        <w:t>Chaithra</w:t>
      </w:r>
      <w:proofErr w:type="spellEnd"/>
      <w:r>
        <w:rPr>
          <w:sz w:val="28"/>
          <w:szCs w:val="28"/>
        </w:rPr>
        <w:t xml:space="preserve"> (CHT)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>
        <w:rPr>
          <w:b/>
          <w:sz w:val="28"/>
          <w:szCs w:val="28"/>
        </w:rPr>
        <w:t xml:space="preserve">Workload:  </w:t>
      </w:r>
      <w:r>
        <w:rPr>
          <w:sz w:val="28"/>
          <w:szCs w:val="28"/>
        </w:rPr>
        <w:t>2</w:t>
      </w:r>
      <w:r w:rsidR="00427BE1">
        <w:rPr>
          <w:sz w:val="28"/>
          <w:szCs w:val="28"/>
        </w:rPr>
        <w:t xml:space="preserve">7 </w:t>
      </w:r>
      <w:r>
        <w:rPr>
          <w:sz w:val="28"/>
          <w:szCs w:val="28"/>
        </w:rPr>
        <w:t>Hours</w:t>
      </w:r>
    </w:p>
    <w:p w:rsidR="004A3AB9" w:rsidRDefault="0072739D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tbl>
      <w:tblPr>
        <w:tblStyle w:val="a"/>
        <w:tblW w:w="1476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340"/>
        <w:gridCol w:w="1530"/>
        <w:gridCol w:w="1710"/>
        <w:gridCol w:w="7"/>
        <w:gridCol w:w="1613"/>
        <w:gridCol w:w="7"/>
        <w:gridCol w:w="1973"/>
        <w:gridCol w:w="270"/>
        <w:gridCol w:w="1542"/>
        <w:gridCol w:w="1984"/>
        <w:gridCol w:w="1784"/>
      </w:tblGrid>
      <w:tr w:rsidR="004A3AB9">
        <w:trPr>
          <w:trHeight w:val="820"/>
        </w:trPr>
        <w:tc>
          <w:tcPr>
            <w:tcW w:w="2340" w:type="dxa"/>
          </w:tcPr>
          <w:p w:rsidR="004A3AB9" w:rsidRDefault="004A3AB9">
            <w:pPr>
              <w:jc w:val="center"/>
              <w:rPr>
                <w:b/>
                <w:sz w:val="28"/>
                <w:szCs w:val="28"/>
              </w:rPr>
            </w:pPr>
          </w:p>
          <w:p w:rsidR="004A3AB9" w:rsidRDefault="0072739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DAY</w:t>
            </w:r>
          </w:p>
        </w:tc>
        <w:tc>
          <w:tcPr>
            <w:tcW w:w="1530" w:type="dxa"/>
            <w:vAlign w:val="center"/>
          </w:tcPr>
          <w:p w:rsidR="004A3AB9" w:rsidRDefault="0072739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9.00-9.55</w:t>
            </w:r>
          </w:p>
        </w:tc>
        <w:tc>
          <w:tcPr>
            <w:tcW w:w="1710" w:type="dxa"/>
            <w:vAlign w:val="center"/>
          </w:tcPr>
          <w:p w:rsidR="004A3AB9" w:rsidRDefault="0072739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9.55-10.50</w:t>
            </w:r>
          </w:p>
        </w:tc>
        <w:tc>
          <w:tcPr>
            <w:tcW w:w="1620" w:type="dxa"/>
            <w:gridSpan w:val="2"/>
            <w:vAlign w:val="center"/>
          </w:tcPr>
          <w:p w:rsidR="004A3AB9" w:rsidRDefault="0072739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11.10-12.05</w:t>
            </w:r>
          </w:p>
        </w:tc>
        <w:tc>
          <w:tcPr>
            <w:tcW w:w="1980" w:type="dxa"/>
            <w:gridSpan w:val="2"/>
            <w:vAlign w:val="center"/>
          </w:tcPr>
          <w:p w:rsidR="004A3AB9" w:rsidRDefault="0072739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12.05-1.00</w:t>
            </w:r>
          </w:p>
        </w:tc>
        <w:tc>
          <w:tcPr>
            <w:tcW w:w="270" w:type="dxa"/>
            <w:vMerge w:val="restart"/>
          </w:tcPr>
          <w:p w:rsidR="004A3AB9" w:rsidRDefault="004A3AB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42" w:type="dxa"/>
            <w:vAlign w:val="center"/>
          </w:tcPr>
          <w:p w:rsidR="004A3AB9" w:rsidRDefault="0072739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2.00-3.00</w:t>
            </w:r>
          </w:p>
        </w:tc>
        <w:tc>
          <w:tcPr>
            <w:tcW w:w="1984" w:type="dxa"/>
            <w:vAlign w:val="center"/>
          </w:tcPr>
          <w:p w:rsidR="004A3AB9" w:rsidRDefault="0072739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3.00-4.00</w:t>
            </w:r>
          </w:p>
        </w:tc>
        <w:tc>
          <w:tcPr>
            <w:tcW w:w="1784" w:type="dxa"/>
            <w:vAlign w:val="center"/>
          </w:tcPr>
          <w:p w:rsidR="004A3AB9" w:rsidRDefault="0072739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4.00-5.00</w:t>
            </w:r>
          </w:p>
        </w:tc>
      </w:tr>
      <w:tr w:rsidR="00427BE1" w:rsidTr="00E71566">
        <w:trPr>
          <w:trHeight w:val="980"/>
        </w:trPr>
        <w:tc>
          <w:tcPr>
            <w:tcW w:w="2340" w:type="dxa"/>
            <w:vAlign w:val="center"/>
          </w:tcPr>
          <w:p w:rsidR="00427BE1" w:rsidRDefault="00427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  <w:tc>
          <w:tcPr>
            <w:tcW w:w="1530" w:type="dxa"/>
            <w:vAlign w:val="center"/>
          </w:tcPr>
          <w:p w:rsidR="00427BE1" w:rsidRDefault="00427BE1">
            <w:pPr>
              <w:jc w:val="center"/>
            </w:pPr>
            <w:r>
              <w:t>USP</w:t>
            </w:r>
          </w:p>
          <w:p w:rsidR="00427BE1" w:rsidRDefault="00427BE1">
            <w:pPr>
              <w:jc w:val="center"/>
            </w:pPr>
            <w:r>
              <w:t>(VII A)</w:t>
            </w:r>
          </w:p>
        </w:tc>
        <w:tc>
          <w:tcPr>
            <w:tcW w:w="1710" w:type="dxa"/>
            <w:vAlign w:val="center"/>
          </w:tcPr>
          <w:p w:rsidR="00427BE1" w:rsidRDefault="00427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427BE1" w:rsidRDefault="00427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MLT</w:t>
            </w:r>
          </w:p>
          <w:p w:rsidR="00427BE1" w:rsidRDefault="00427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(III </w:t>
            </w:r>
            <w:proofErr w:type="spellStart"/>
            <w:r>
              <w:rPr>
                <w:color w:val="000000"/>
              </w:rPr>
              <w:t>MTech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980" w:type="dxa"/>
            <w:gridSpan w:val="2"/>
            <w:vAlign w:val="center"/>
          </w:tcPr>
          <w:p w:rsidR="00427BE1" w:rsidRDefault="00427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70" w:type="dxa"/>
            <w:vMerge/>
          </w:tcPr>
          <w:p w:rsidR="00427BE1" w:rsidRDefault="00427B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542" w:type="dxa"/>
            <w:vAlign w:val="center"/>
          </w:tcPr>
          <w:p w:rsidR="00427BE1" w:rsidRDefault="00427BE1">
            <w:pPr>
              <w:jc w:val="center"/>
            </w:pPr>
          </w:p>
        </w:tc>
        <w:tc>
          <w:tcPr>
            <w:tcW w:w="3768" w:type="dxa"/>
            <w:gridSpan w:val="2"/>
            <w:vAlign w:val="center"/>
          </w:tcPr>
          <w:p w:rsidR="00427BE1" w:rsidRDefault="00427BE1">
            <w:pPr>
              <w:jc w:val="center"/>
            </w:pPr>
            <w:r>
              <w:t>CP LAB (I I1-SVG+CHT+KKM)</w:t>
            </w:r>
          </w:p>
        </w:tc>
      </w:tr>
      <w:tr w:rsidR="004A3AB9">
        <w:trPr>
          <w:trHeight w:val="920"/>
        </w:trPr>
        <w:tc>
          <w:tcPr>
            <w:tcW w:w="2340" w:type="dxa"/>
            <w:vAlign w:val="center"/>
          </w:tcPr>
          <w:p w:rsidR="004A3AB9" w:rsidRDefault="00727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  <w:tc>
          <w:tcPr>
            <w:tcW w:w="1530" w:type="dxa"/>
            <w:vAlign w:val="center"/>
          </w:tcPr>
          <w:p w:rsidR="004A3AB9" w:rsidRDefault="0072739D">
            <w:pPr>
              <w:jc w:val="center"/>
            </w:pPr>
            <w:r>
              <w:t>USP</w:t>
            </w:r>
          </w:p>
          <w:p w:rsidR="004A3AB9" w:rsidRDefault="0072739D">
            <w:pPr>
              <w:jc w:val="center"/>
            </w:pPr>
            <w:r>
              <w:t>(VII A)</w:t>
            </w:r>
          </w:p>
        </w:tc>
        <w:tc>
          <w:tcPr>
            <w:tcW w:w="1710" w:type="dxa"/>
            <w:vAlign w:val="center"/>
          </w:tcPr>
          <w:p w:rsidR="004A3AB9" w:rsidRDefault="004A3AB9">
            <w:pPr>
              <w:jc w:val="center"/>
            </w:pPr>
          </w:p>
        </w:tc>
        <w:tc>
          <w:tcPr>
            <w:tcW w:w="1620" w:type="dxa"/>
            <w:gridSpan w:val="2"/>
            <w:vAlign w:val="center"/>
          </w:tcPr>
          <w:p w:rsidR="004A3AB9" w:rsidRDefault="00727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MLT</w:t>
            </w:r>
          </w:p>
          <w:p w:rsidR="004A3AB9" w:rsidRDefault="0072739D">
            <w:pPr>
              <w:jc w:val="center"/>
            </w:pPr>
            <w:r>
              <w:t xml:space="preserve">(III </w:t>
            </w:r>
            <w:proofErr w:type="spellStart"/>
            <w:r>
              <w:t>MTech</w:t>
            </w:r>
            <w:proofErr w:type="spellEnd"/>
            <w:r>
              <w:t>)</w:t>
            </w:r>
          </w:p>
        </w:tc>
        <w:tc>
          <w:tcPr>
            <w:tcW w:w="1980" w:type="dxa"/>
            <w:gridSpan w:val="2"/>
            <w:vAlign w:val="center"/>
          </w:tcPr>
          <w:p w:rsidR="004A3AB9" w:rsidRDefault="004A3AB9">
            <w:pPr>
              <w:jc w:val="center"/>
            </w:pPr>
          </w:p>
        </w:tc>
        <w:tc>
          <w:tcPr>
            <w:tcW w:w="270" w:type="dxa"/>
            <w:vMerge/>
          </w:tcPr>
          <w:p w:rsidR="004A3AB9" w:rsidRDefault="004A3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310" w:type="dxa"/>
            <w:gridSpan w:val="3"/>
            <w:vAlign w:val="center"/>
          </w:tcPr>
          <w:p w:rsidR="004A3AB9" w:rsidRDefault="0072739D">
            <w:pPr>
              <w:jc w:val="center"/>
            </w:pPr>
            <w:r>
              <w:t>ML LAB (VII B1-SPR+CHT)</w:t>
            </w:r>
          </w:p>
        </w:tc>
      </w:tr>
      <w:tr w:rsidR="004A3AB9">
        <w:trPr>
          <w:trHeight w:val="860"/>
        </w:trPr>
        <w:tc>
          <w:tcPr>
            <w:tcW w:w="2340" w:type="dxa"/>
            <w:vAlign w:val="center"/>
          </w:tcPr>
          <w:p w:rsidR="004A3AB9" w:rsidRDefault="00727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530" w:type="dxa"/>
            <w:vAlign w:val="center"/>
          </w:tcPr>
          <w:p w:rsidR="004A3AB9" w:rsidRDefault="00727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MLT</w:t>
            </w:r>
          </w:p>
          <w:p w:rsidR="004A3AB9" w:rsidRDefault="0072739D">
            <w:pPr>
              <w:jc w:val="center"/>
            </w:pPr>
            <w:r>
              <w:t xml:space="preserve">(III </w:t>
            </w:r>
            <w:proofErr w:type="spellStart"/>
            <w:r>
              <w:t>MTech</w:t>
            </w:r>
            <w:proofErr w:type="spellEnd"/>
            <w:r>
              <w:t>)</w:t>
            </w:r>
          </w:p>
        </w:tc>
        <w:tc>
          <w:tcPr>
            <w:tcW w:w="5310" w:type="dxa"/>
            <w:gridSpan w:val="5"/>
            <w:vAlign w:val="center"/>
          </w:tcPr>
          <w:p w:rsidR="004A3AB9" w:rsidRDefault="0072739D">
            <w:pPr>
              <w:jc w:val="center"/>
            </w:pPr>
            <w:r>
              <w:t>ML LAB ( VII A2-PMD+CHT)</w:t>
            </w:r>
          </w:p>
        </w:tc>
        <w:tc>
          <w:tcPr>
            <w:tcW w:w="270" w:type="dxa"/>
            <w:vMerge/>
          </w:tcPr>
          <w:p w:rsidR="004A3AB9" w:rsidRDefault="004A3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42" w:type="dxa"/>
            <w:vAlign w:val="center"/>
          </w:tcPr>
          <w:p w:rsidR="004A3AB9" w:rsidRDefault="0072739D">
            <w:pPr>
              <w:jc w:val="center"/>
            </w:pPr>
            <w:r>
              <w:t>USP</w:t>
            </w:r>
          </w:p>
          <w:p w:rsidR="004A3AB9" w:rsidRDefault="00727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(VII A)</w:t>
            </w:r>
          </w:p>
        </w:tc>
        <w:tc>
          <w:tcPr>
            <w:tcW w:w="1984" w:type="dxa"/>
            <w:vAlign w:val="center"/>
          </w:tcPr>
          <w:p w:rsidR="004A3AB9" w:rsidRDefault="004A3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84" w:type="dxa"/>
            <w:vAlign w:val="center"/>
          </w:tcPr>
          <w:p w:rsidR="004A3AB9" w:rsidRDefault="004A3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4A3AB9">
        <w:trPr>
          <w:trHeight w:val="860"/>
        </w:trPr>
        <w:tc>
          <w:tcPr>
            <w:tcW w:w="2340" w:type="dxa"/>
            <w:vAlign w:val="center"/>
          </w:tcPr>
          <w:p w:rsidR="004A3AB9" w:rsidRDefault="00727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530" w:type="dxa"/>
            <w:vAlign w:val="center"/>
          </w:tcPr>
          <w:p w:rsidR="004A3AB9" w:rsidRDefault="00727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MLT</w:t>
            </w:r>
          </w:p>
          <w:p w:rsidR="004A3AB9" w:rsidRDefault="0072739D">
            <w:pPr>
              <w:jc w:val="center"/>
            </w:pPr>
            <w:r>
              <w:t xml:space="preserve">(III </w:t>
            </w:r>
            <w:proofErr w:type="spellStart"/>
            <w:r>
              <w:t>MTech</w:t>
            </w:r>
            <w:proofErr w:type="spellEnd"/>
            <w:r>
              <w:t>)</w:t>
            </w:r>
          </w:p>
        </w:tc>
        <w:tc>
          <w:tcPr>
            <w:tcW w:w="1710" w:type="dxa"/>
            <w:vAlign w:val="center"/>
          </w:tcPr>
          <w:p w:rsidR="004A3AB9" w:rsidRDefault="004A3AB9">
            <w:pPr>
              <w:jc w:val="center"/>
            </w:pPr>
          </w:p>
        </w:tc>
        <w:tc>
          <w:tcPr>
            <w:tcW w:w="1620" w:type="dxa"/>
            <w:gridSpan w:val="2"/>
            <w:vAlign w:val="center"/>
          </w:tcPr>
          <w:p w:rsidR="004A3AB9" w:rsidRDefault="004A3AB9">
            <w:pPr>
              <w:jc w:val="center"/>
            </w:pPr>
          </w:p>
        </w:tc>
        <w:tc>
          <w:tcPr>
            <w:tcW w:w="1980" w:type="dxa"/>
            <w:gridSpan w:val="2"/>
            <w:vAlign w:val="center"/>
          </w:tcPr>
          <w:p w:rsidR="004A3AB9" w:rsidRDefault="004A3AB9">
            <w:pPr>
              <w:jc w:val="center"/>
            </w:pPr>
          </w:p>
        </w:tc>
        <w:tc>
          <w:tcPr>
            <w:tcW w:w="270" w:type="dxa"/>
            <w:vMerge/>
          </w:tcPr>
          <w:p w:rsidR="004A3AB9" w:rsidRDefault="004A3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42" w:type="dxa"/>
            <w:vAlign w:val="center"/>
          </w:tcPr>
          <w:p w:rsidR="004A3AB9" w:rsidRDefault="004A3AB9">
            <w:pPr>
              <w:jc w:val="center"/>
            </w:pPr>
          </w:p>
        </w:tc>
        <w:tc>
          <w:tcPr>
            <w:tcW w:w="3768" w:type="dxa"/>
            <w:gridSpan w:val="2"/>
            <w:vAlign w:val="center"/>
          </w:tcPr>
          <w:p w:rsidR="004A3AB9" w:rsidRDefault="0072739D">
            <w:pPr>
              <w:jc w:val="center"/>
            </w:pPr>
            <w:r>
              <w:t>V-ACT</w:t>
            </w:r>
          </w:p>
        </w:tc>
      </w:tr>
      <w:tr w:rsidR="000C383B" w:rsidTr="00057B3E">
        <w:trPr>
          <w:trHeight w:val="980"/>
        </w:trPr>
        <w:tc>
          <w:tcPr>
            <w:tcW w:w="2340" w:type="dxa"/>
            <w:vAlign w:val="center"/>
          </w:tcPr>
          <w:p w:rsidR="000C383B" w:rsidRDefault="000C38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  <w:tc>
          <w:tcPr>
            <w:tcW w:w="1530" w:type="dxa"/>
            <w:vAlign w:val="center"/>
          </w:tcPr>
          <w:p w:rsidR="000C383B" w:rsidRDefault="000C383B">
            <w:pPr>
              <w:jc w:val="center"/>
            </w:pPr>
          </w:p>
        </w:tc>
        <w:tc>
          <w:tcPr>
            <w:tcW w:w="1717" w:type="dxa"/>
            <w:gridSpan w:val="2"/>
            <w:vAlign w:val="center"/>
          </w:tcPr>
          <w:p w:rsidR="000C383B" w:rsidRDefault="000C383B" w:rsidP="009A2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0C383B" w:rsidRDefault="000C383B" w:rsidP="009A2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73" w:type="dxa"/>
            <w:vAlign w:val="center"/>
          </w:tcPr>
          <w:p w:rsidR="000C383B" w:rsidRDefault="000C383B" w:rsidP="009A2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70" w:type="dxa"/>
            <w:vMerge/>
          </w:tcPr>
          <w:p w:rsidR="000C383B" w:rsidRDefault="000C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310" w:type="dxa"/>
            <w:gridSpan w:val="3"/>
            <w:vAlign w:val="center"/>
          </w:tcPr>
          <w:p w:rsidR="000C383B" w:rsidRDefault="000C38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IOT LAB (III B3-MMT+CHT)</w:t>
            </w:r>
          </w:p>
        </w:tc>
      </w:tr>
    </w:tbl>
    <w:p w:rsidR="004A3AB9" w:rsidRDefault="004A3AB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4A3AB9" w:rsidRDefault="004A3AB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Style w:val="a0"/>
        <w:tblW w:w="1476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067"/>
        <w:gridCol w:w="1620"/>
        <w:gridCol w:w="5310"/>
        <w:gridCol w:w="2722"/>
        <w:gridCol w:w="2041"/>
      </w:tblGrid>
      <w:tr w:rsidR="004A3AB9" w:rsidTr="000C383B">
        <w:trPr>
          <w:trHeight w:val="260"/>
        </w:trPr>
        <w:tc>
          <w:tcPr>
            <w:tcW w:w="3067" w:type="dxa"/>
            <w:vAlign w:val="center"/>
          </w:tcPr>
          <w:p w:rsidR="004A3AB9" w:rsidRDefault="0072739D">
            <w:pPr>
              <w:jc w:val="center"/>
            </w:pPr>
            <w:r>
              <w:rPr>
                <w:b/>
              </w:rPr>
              <w:t>Abbreviation</w:t>
            </w:r>
          </w:p>
        </w:tc>
        <w:tc>
          <w:tcPr>
            <w:tcW w:w="1620" w:type="dxa"/>
            <w:vAlign w:val="center"/>
          </w:tcPr>
          <w:p w:rsidR="004A3AB9" w:rsidRDefault="0072739D">
            <w:pPr>
              <w:rPr>
                <w:b/>
              </w:rPr>
            </w:pPr>
            <w:r>
              <w:rPr>
                <w:b/>
              </w:rPr>
              <w:t>Subject Code</w:t>
            </w:r>
          </w:p>
        </w:tc>
        <w:tc>
          <w:tcPr>
            <w:tcW w:w="5310" w:type="dxa"/>
            <w:vAlign w:val="center"/>
          </w:tcPr>
          <w:p w:rsidR="004A3AB9" w:rsidRDefault="0072739D">
            <w:pPr>
              <w:jc w:val="center"/>
            </w:pPr>
            <w:r>
              <w:rPr>
                <w:b/>
              </w:rPr>
              <w:t>Subject</w:t>
            </w:r>
          </w:p>
        </w:tc>
        <w:tc>
          <w:tcPr>
            <w:tcW w:w="2722" w:type="dxa"/>
            <w:vAlign w:val="center"/>
          </w:tcPr>
          <w:p w:rsidR="004A3AB9" w:rsidRDefault="0072739D">
            <w:pPr>
              <w:jc w:val="center"/>
            </w:pPr>
            <w:r>
              <w:rPr>
                <w:b/>
              </w:rPr>
              <w:t>Class</w:t>
            </w:r>
          </w:p>
        </w:tc>
        <w:tc>
          <w:tcPr>
            <w:tcW w:w="2041" w:type="dxa"/>
            <w:vAlign w:val="center"/>
          </w:tcPr>
          <w:p w:rsidR="004A3AB9" w:rsidRDefault="0072739D">
            <w:pPr>
              <w:jc w:val="center"/>
            </w:pPr>
            <w:r>
              <w:rPr>
                <w:b/>
              </w:rPr>
              <w:t>Venue</w:t>
            </w:r>
          </w:p>
        </w:tc>
      </w:tr>
      <w:tr w:rsidR="004A3AB9" w:rsidTr="000C383B">
        <w:trPr>
          <w:trHeight w:val="200"/>
        </w:trPr>
        <w:tc>
          <w:tcPr>
            <w:tcW w:w="3067" w:type="dxa"/>
            <w:vAlign w:val="center"/>
          </w:tcPr>
          <w:p w:rsidR="004A3AB9" w:rsidRDefault="00727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USP</w:t>
            </w:r>
          </w:p>
        </w:tc>
        <w:tc>
          <w:tcPr>
            <w:tcW w:w="1620" w:type="dxa"/>
            <w:vAlign w:val="center"/>
          </w:tcPr>
          <w:p w:rsidR="004A3AB9" w:rsidRDefault="0072739D">
            <w:r>
              <w:t>15CS744</w:t>
            </w:r>
          </w:p>
        </w:tc>
        <w:tc>
          <w:tcPr>
            <w:tcW w:w="5310" w:type="dxa"/>
            <w:vAlign w:val="center"/>
          </w:tcPr>
          <w:p w:rsidR="004A3AB9" w:rsidRDefault="0072739D">
            <w:r>
              <w:t xml:space="preserve">P Elective –I: Unix System Programming  </w:t>
            </w:r>
          </w:p>
        </w:tc>
        <w:tc>
          <w:tcPr>
            <w:tcW w:w="2722" w:type="dxa"/>
            <w:vAlign w:val="center"/>
          </w:tcPr>
          <w:p w:rsidR="004A3AB9" w:rsidRDefault="0072739D">
            <w:r>
              <w:t>VII ‘A’</w:t>
            </w:r>
          </w:p>
        </w:tc>
        <w:tc>
          <w:tcPr>
            <w:tcW w:w="2041" w:type="dxa"/>
            <w:vAlign w:val="center"/>
          </w:tcPr>
          <w:p w:rsidR="004A3AB9" w:rsidRDefault="0072739D">
            <w:r>
              <w:t>3504</w:t>
            </w:r>
          </w:p>
        </w:tc>
      </w:tr>
      <w:tr w:rsidR="004A3AB9" w:rsidTr="000C383B">
        <w:trPr>
          <w:trHeight w:val="200"/>
        </w:trPr>
        <w:tc>
          <w:tcPr>
            <w:tcW w:w="3067" w:type="dxa"/>
            <w:vAlign w:val="center"/>
          </w:tcPr>
          <w:p w:rsidR="004A3AB9" w:rsidRDefault="00727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MLT</w:t>
            </w:r>
          </w:p>
        </w:tc>
        <w:tc>
          <w:tcPr>
            <w:tcW w:w="1620" w:type="dxa"/>
            <w:vAlign w:val="center"/>
          </w:tcPr>
          <w:p w:rsidR="004A3AB9" w:rsidRDefault="0072739D">
            <w:r>
              <w:t>18SCS31</w:t>
            </w:r>
          </w:p>
        </w:tc>
        <w:tc>
          <w:tcPr>
            <w:tcW w:w="5310" w:type="dxa"/>
            <w:vAlign w:val="center"/>
          </w:tcPr>
          <w:p w:rsidR="004A3AB9" w:rsidRDefault="0072739D">
            <w:r>
              <w:t xml:space="preserve">Machine Learning </w:t>
            </w:r>
            <w:proofErr w:type="spellStart"/>
            <w:r>
              <w:t>Techiniques</w:t>
            </w:r>
            <w:proofErr w:type="spellEnd"/>
          </w:p>
        </w:tc>
        <w:tc>
          <w:tcPr>
            <w:tcW w:w="2722" w:type="dxa"/>
            <w:vAlign w:val="center"/>
          </w:tcPr>
          <w:p w:rsidR="004A3AB9" w:rsidRDefault="0072739D">
            <w:r>
              <w:t xml:space="preserve">III </w:t>
            </w:r>
            <w:proofErr w:type="spellStart"/>
            <w:r>
              <w:t>MTech</w:t>
            </w:r>
            <w:proofErr w:type="spellEnd"/>
          </w:p>
        </w:tc>
        <w:tc>
          <w:tcPr>
            <w:tcW w:w="2041" w:type="dxa"/>
            <w:vAlign w:val="center"/>
          </w:tcPr>
          <w:p w:rsidR="004A3AB9" w:rsidRDefault="0072739D">
            <w:r>
              <w:t>3502</w:t>
            </w:r>
          </w:p>
        </w:tc>
      </w:tr>
      <w:tr w:rsidR="004A3AB9" w:rsidTr="000C383B">
        <w:trPr>
          <w:trHeight w:val="200"/>
        </w:trPr>
        <w:tc>
          <w:tcPr>
            <w:tcW w:w="3067" w:type="dxa"/>
            <w:vAlign w:val="center"/>
          </w:tcPr>
          <w:p w:rsidR="004A3AB9" w:rsidRDefault="0072739D">
            <w:r>
              <w:rPr>
                <w:color w:val="000000"/>
              </w:rPr>
              <w:t>ML</w:t>
            </w:r>
            <w:r>
              <w:t xml:space="preserve"> LAB</w:t>
            </w:r>
          </w:p>
        </w:tc>
        <w:tc>
          <w:tcPr>
            <w:tcW w:w="1620" w:type="dxa"/>
            <w:vAlign w:val="center"/>
          </w:tcPr>
          <w:p w:rsidR="004A3AB9" w:rsidRDefault="0072739D">
            <w:r>
              <w:t>15CSL76</w:t>
            </w:r>
          </w:p>
        </w:tc>
        <w:tc>
          <w:tcPr>
            <w:tcW w:w="5310" w:type="dxa"/>
            <w:vAlign w:val="center"/>
          </w:tcPr>
          <w:p w:rsidR="004A3AB9" w:rsidRDefault="0072739D">
            <w:r>
              <w:t>Machine Learning Laboratory</w:t>
            </w:r>
          </w:p>
        </w:tc>
        <w:tc>
          <w:tcPr>
            <w:tcW w:w="2722" w:type="dxa"/>
            <w:vAlign w:val="center"/>
          </w:tcPr>
          <w:p w:rsidR="004A3AB9" w:rsidRDefault="0072739D">
            <w:r>
              <w:t>VII ‘B’</w:t>
            </w:r>
          </w:p>
        </w:tc>
        <w:tc>
          <w:tcPr>
            <w:tcW w:w="2041" w:type="dxa"/>
            <w:vAlign w:val="center"/>
          </w:tcPr>
          <w:p w:rsidR="004A3AB9" w:rsidRDefault="0072739D">
            <w:r>
              <w:t>CS01</w:t>
            </w:r>
          </w:p>
        </w:tc>
      </w:tr>
      <w:tr w:rsidR="001830F7" w:rsidTr="000C383B">
        <w:trPr>
          <w:trHeight w:val="200"/>
        </w:trPr>
        <w:tc>
          <w:tcPr>
            <w:tcW w:w="3067" w:type="dxa"/>
            <w:vAlign w:val="center"/>
          </w:tcPr>
          <w:p w:rsidR="001830F7" w:rsidRPr="004B7933" w:rsidRDefault="001830F7" w:rsidP="002A642C">
            <w:r w:rsidRPr="004B7933">
              <w:t>CP LAB</w:t>
            </w:r>
          </w:p>
        </w:tc>
        <w:tc>
          <w:tcPr>
            <w:tcW w:w="1620" w:type="dxa"/>
            <w:vAlign w:val="center"/>
          </w:tcPr>
          <w:p w:rsidR="001830F7" w:rsidRPr="004B7933" w:rsidRDefault="001830F7" w:rsidP="002A642C">
            <w:r w:rsidRPr="004B7933">
              <w:t>18CPL17</w:t>
            </w:r>
          </w:p>
        </w:tc>
        <w:tc>
          <w:tcPr>
            <w:tcW w:w="5310" w:type="dxa"/>
            <w:vAlign w:val="center"/>
          </w:tcPr>
          <w:p w:rsidR="001830F7" w:rsidRPr="004B7933" w:rsidRDefault="001830F7" w:rsidP="002A642C">
            <w:r w:rsidRPr="004B7933">
              <w:t>C Programming Laboratory</w:t>
            </w:r>
          </w:p>
        </w:tc>
        <w:tc>
          <w:tcPr>
            <w:tcW w:w="2722" w:type="dxa"/>
            <w:vAlign w:val="center"/>
          </w:tcPr>
          <w:p w:rsidR="001830F7" w:rsidRPr="002E38D1" w:rsidRDefault="001830F7" w:rsidP="001830F7">
            <w:r>
              <w:t xml:space="preserve">I ‘I’ </w:t>
            </w:r>
          </w:p>
        </w:tc>
        <w:tc>
          <w:tcPr>
            <w:tcW w:w="2041" w:type="dxa"/>
          </w:tcPr>
          <w:p w:rsidR="001830F7" w:rsidRPr="002E38D1" w:rsidRDefault="001830F7" w:rsidP="002A642C">
            <w:r>
              <w:t>CS05</w:t>
            </w:r>
          </w:p>
        </w:tc>
      </w:tr>
      <w:tr w:rsidR="000C383B" w:rsidTr="000C383B">
        <w:trPr>
          <w:trHeight w:val="200"/>
        </w:trPr>
        <w:tc>
          <w:tcPr>
            <w:tcW w:w="3067" w:type="dxa"/>
            <w:vAlign w:val="center"/>
          </w:tcPr>
          <w:p w:rsidR="000C383B" w:rsidRPr="008B66E5" w:rsidRDefault="000C383B" w:rsidP="002A642C">
            <w:r>
              <w:t>IOT LAB / VIRTUAL LAB</w:t>
            </w:r>
          </w:p>
        </w:tc>
        <w:tc>
          <w:tcPr>
            <w:tcW w:w="1620" w:type="dxa"/>
            <w:vAlign w:val="center"/>
          </w:tcPr>
          <w:p w:rsidR="000C383B" w:rsidRPr="009D1C77" w:rsidRDefault="000C383B" w:rsidP="002A642C"/>
        </w:tc>
        <w:tc>
          <w:tcPr>
            <w:tcW w:w="5310" w:type="dxa"/>
            <w:vAlign w:val="center"/>
          </w:tcPr>
          <w:p w:rsidR="000C383B" w:rsidRPr="009D1C77" w:rsidRDefault="000C383B" w:rsidP="002A642C">
            <w:r>
              <w:t>Internet Of Things Laboratory/ Virtual Laboratory</w:t>
            </w:r>
          </w:p>
        </w:tc>
        <w:tc>
          <w:tcPr>
            <w:tcW w:w="2722" w:type="dxa"/>
            <w:vAlign w:val="center"/>
          </w:tcPr>
          <w:p w:rsidR="000C383B" w:rsidRDefault="000C383B" w:rsidP="002A642C">
            <w:r>
              <w:t xml:space="preserve">III ‘A’ </w:t>
            </w:r>
          </w:p>
        </w:tc>
        <w:tc>
          <w:tcPr>
            <w:tcW w:w="2041" w:type="dxa"/>
          </w:tcPr>
          <w:p w:rsidR="000C383B" w:rsidRDefault="000C383B" w:rsidP="002A642C">
            <w:r>
              <w:t>CS08</w:t>
            </w:r>
          </w:p>
        </w:tc>
      </w:tr>
      <w:tr w:rsidR="000C383B" w:rsidTr="000C383B">
        <w:trPr>
          <w:trHeight w:val="200"/>
        </w:trPr>
        <w:tc>
          <w:tcPr>
            <w:tcW w:w="3067" w:type="dxa"/>
            <w:vAlign w:val="center"/>
          </w:tcPr>
          <w:p w:rsidR="000C383B" w:rsidRDefault="000C38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V-ACT</w:t>
            </w:r>
          </w:p>
        </w:tc>
        <w:tc>
          <w:tcPr>
            <w:tcW w:w="1620" w:type="dxa"/>
            <w:vAlign w:val="center"/>
          </w:tcPr>
          <w:p w:rsidR="000C383B" w:rsidRDefault="000C383B"/>
        </w:tc>
        <w:tc>
          <w:tcPr>
            <w:tcW w:w="5310" w:type="dxa"/>
            <w:vAlign w:val="center"/>
          </w:tcPr>
          <w:p w:rsidR="000C383B" w:rsidRDefault="000C38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V-ACT Soft Skills</w:t>
            </w:r>
          </w:p>
        </w:tc>
        <w:tc>
          <w:tcPr>
            <w:tcW w:w="2722" w:type="dxa"/>
            <w:vAlign w:val="center"/>
          </w:tcPr>
          <w:p w:rsidR="000C383B" w:rsidRDefault="000C383B">
            <w:r>
              <w:t>III ECE  ‘A’</w:t>
            </w:r>
          </w:p>
        </w:tc>
        <w:tc>
          <w:tcPr>
            <w:tcW w:w="2041" w:type="dxa"/>
            <w:vAlign w:val="center"/>
          </w:tcPr>
          <w:p w:rsidR="000C383B" w:rsidRDefault="000C383B">
            <w:r>
              <w:t>1309</w:t>
            </w:r>
          </w:p>
        </w:tc>
      </w:tr>
    </w:tbl>
    <w:p w:rsidR="004A3AB9" w:rsidRDefault="004A3AB9"/>
    <w:p w:rsidR="004A3AB9" w:rsidRDefault="004A3AB9"/>
    <w:p w:rsidR="004A3AB9" w:rsidRDefault="0072739D">
      <w:pPr>
        <w:ind w:left="10080" w:firstLine="720"/>
      </w:pPr>
      <w:r>
        <w:rPr>
          <w:b/>
          <w:sz w:val="28"/>
          <w:szCs w:val="28"/>
        </w:rPr>
        <w:t xml:space="preserve">   Head of the Department</w:t>
      </w:r>
    </w:p>
    <w:sectPr w:rsidR="004A3AB9" w:rsidSect="004A3AB9">
      <w:pgSz w:w="16834" w:h="11909"/>
      <w:pgMar w:top="72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3AB9"/>
    <w:rsid w:val="00025179"/>
    <w:rsid w:val="000C383B"/>
    <w:rsid w:val="000F5596"/>
    <w:rsid w:val="001830F7"/>
    <w:rsid w:val="0026222A"/>
    <w:rsid w:val="003E0343"/>
    <w:rsid w:val="00427BE1"/>
    <w:rsid w:val="004A3AB9"/>
    <w:rsid w:val="00652FF5"/>
    <w:rsid w:val="0072739D"/>
    <w:rsid w:val="007F2F2B"/>
    <w:rsid w:val="009A2438"/>
    <w:rsid w:val="00B96D0A"/>
    <w:rsid w:val="00C22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EC4"/>
  </w:style>
  <w:style w:type="paragraph" w:styleId="Heading1">
    <w:name w:val="heading 1"/>
    <w:basedOn w:val="normal0"/>
    <w:next w:val="normal0"/>
    <w:rsid w:val="004A3AB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A3AB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A3A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A3AB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4A3AB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4A3A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A3AB9"/>
  </w:style>
  <w:style w:type="paragraph" w:styleId="Title">
    <w:name w:val="Title"/>
    <w:basedOn w:val="normal0"/>
    <w:next w:val="normal0"/>
    <w:rsid w:val="004A3AB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F60EC4"/>
  </w:style>
  <w:style w:type="paragraph" w:customStyle="1" w:styleId="Normal2">
    <w:name w:val="Normal2"/>
    <w:rsid w:val="00A31999"/>
  </w:style>
  <w:style w:type="paragraph" w:styleId="Subtitle">
    <w:name w:val="Subtitle"/>
    <w:basedOn w:val="Normal"/>
    <w:next w:val="Normal"/>
    <w:rsid w:val="004A3A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A3AB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4A3AB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Dw+EdvymbdjIIoNVx4YFkxpdLA==">AMUW2mX0rbgNO0AcU5i2fT5nB4kxgLBw86E6KbpltC+POtRh/DKYle4TdLiY4Yz7AdPDVpo2mOpM5RWOzkMwoYH3f1gKrm/00nRrz4eJtMvWeUOmWQp2EWFafgh350TcJtc6njekDAYg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 Mundody</dc:creator>
  <cp:lastModifiedBy>Sona Mundody</cp:lastModifiedBy>
  <cp:revision>9</cp:revision>
  <dcterms:created xsi:type="dcterms:W3CDTF">2019-08-03T08:25:00Z</dcterms:created>
  <dcterms:modified xsi:type="dcterms:W3CDTF">2019-09-10T07:32:00Z</dcterms:modified>
</cp:coreProperties>
</file>