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F028E1" w:rsidRDefault="00F028E1" w:rsidP="00F028E1">
      <w:pPr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1A38E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(Effective from 12 </w:t>
      </w:r>
      <w:r w:rsidR="001A38EA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028E1" w:rsidRDefault="00F028E1" w:rsidP="00F60EC4">
      <w:pPr>
        <w:rPr>
          <w:b/>
          <w:sz w:val="28"/>
          <w:szCs w:val="28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5027B2">
        <w:rPr>
          <w:sz w:val="28"/>
          <w:szCs w:val="28"/>
        </w:rPr>
        <w:t>Mr</w:t>
      </w:r>
      <w:proofErr w:type="spellEnd"/>
      <w:r w:rsidR="005027B2">
        <w:rPr>
          <w:sz w:val="28"/>
          <w:szCs w:val="28"/>
        </w:rPr>
        <w:t xml:space="preserve"> Gerald H </w:t>
      </w:r>
      <w:proofErr w:type="spellStart"/>
      <w:r w:rsidR="005027B2">
        <w:rPr>
          <w:sz w:val="28"/>
          <w:szCs w:val="28"/>
        </w:rPr>
        <w:t>Fernandes</w:t>
      </w:r>
      <w:proofErr w:type="spellEnd"/>
      <w:r w:rsidR="003E044C">
        <w:rPr>
          <w:sz w:val="28"/>
          <w:szCs w:val="28"/>
        </w:rPr>
        <w:t xml:space="preserve"> (GHF)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27B2">
        <w:rPr>
          <w:sz w:val="28"/>
          <w:szCs w:val="28"/>
        </w:rPr>
        <w:t xml:space="preserve">        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A17A8F" w:rsidRPr="00A17A8F">
        <w:rPr>
          <w:sz w:val="28"/>
          <w:szCs w:val="28"/>
        </w:rPr>
        <w:t>2</w:t>
      </w:r>
      <w:r w:rsidR="005027B2">
        <w:rPr>
          <w:sz w:val="28"/>
          <w:szCs w:val="28"/>
        </w:rPr>
        <w:t>6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240"/>
        <w:gridCol w:w="1560"/>
        <w:gridCol w:w="210"/>
        <w:gridCol w:w="1770"/>
        <w:gridCol w:w="270"/>
        <w:gridCol w:w="1440"/>
        <w:gridCol w:w="1935"/>
        <w:gridCol w:w="1935"/>
      </w:tblGrid>
      <w:tr w:rsidR="004533E8" w:rsidTr="00DC6066">
        <w:trPr>
          <w:trHeight w:val="839"/>
        </w:trPr>
        <w:tc>
          <w:tcPr>
            <w:tcW w:w="2340" w:type="dxa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gridSpan w:val="2"/>
            <w:vAlign w:val="center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gridSpan w:val="2"/>
            <w:vAlign w:val="center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35" w:type="dxa"/>
            <w:vAlign w:val="center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35" w:type="dxa"/>
            <w:vAlign w:val="center"/>
          </w:tcPr>
          <w:p w:rsidR="004533E8" w:rsidRPr="00F47F29" w:rsidRDefault="004533E8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4533E8" w:rsidTr="00651D3E">
        <w:trPr>
          <w:trHeight w:val="992"/>
        </w:trPr>
        <w:tc>
          <w:tcPr>
            <w:tcW w:w="2340" w:type="dxa"/>
            <w:vAlign w:val="center"/>
          </w:tcPr>
          <w:p w:rsidR="004533E8" w:rsidRPr="00F47F29" w:rsidRDefault="004533E8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4533E8" w:rsidRPr="00632EEC" w:rsidRDefault="004533E8" w:rsidP="00837206">
            <w:pPr>
              <w:jc w:val="center"/>
            </w:pPr>
          </w:p>
        </w:tc>
        <w:tc>
          <w:tcPr>
            <w:tcW w:w="5310" w:type="dxa"/>
            <w:gridSpan w:val="5"/>
            <w:vAlign w:val="center"/>
          </w:tcPr>
          <w:p w:rsidR="004533E8" w:rsidRPr="00632EEC" w:rsidRDefault="004533E8" w:rsidP="001A38EA">
            <w:pPr>
              <w:pStyle w:val="normal0"/>
              <w:jc w:val="center"/>
            </w:pPr>
            <w:r>
              <w:t>ADE LAB 1T+2P (III B3-GHF+</w:t>
            </w:r>
            <w:r w:rsidR="001A38EA">
              <w:t>SPS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4533E8" w:rsidRPr="004570E2" w:rsidRDefault="004533E8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4533E8" w:rsidRDefault="004533E8" w:rsidP="00837206">
            <w:pPr>
              <w:jc w:val="center"/>
            </w:pPr>
            <w:r>
              <w:t>ADE</w:t>
            </w:r>
          </w:p>
          <w:p w:rsidR="004533E8" w:rsidRPr="00632EEC" w:rsidRDefault="004533E8" w:rsidP="00837206">
            <w:pPr>
              <w:jc w:val="center"/>
            </w:pPr>
            <w:r>
              <w:t>(III B)</w:t>
            </w:r>
          </w:p>
        </w:tc>
        <w:tc>
          <w:tcPr>
            <w:tcW w:w="1935" w:type="dxa"/>
            <w:vAlign w:val="center"/>
          </w:tcPr>
          <w:p w:rsidR="004533E8" w:rsidRPr="00632EEC" w:rsidRDefault="004533E8" w:rsidP="009F628F">
            <w:pPr>
              <w:jc w:val="center"/>
            </w:pPr>
          </w:p>
        </w:tc>
        <w:tc>
          <w:tcPr>
            <w:tcW w:w="1935" w:type="dxa"/>
            <w:vAlign w:val="center"/>
          </w:tcPr>
          <w:p w:rsidR="004533E8" w:rsidRPr="00632EEC" w:rsidRDefault="004533E8" w:rsidP="009F628F">
            <w:pPr>
              <w:jc w:val="center"/>
            </w:pPr>
          </w:p>
        </w:tc>
      </w:tr>
      <w:tr w:rsidR="004533E8" w:rsidTr="00DC6066">
        <w:trPr>
          <w:trHeight w:val="920"/>
        </w:trPr>
        <w:tc>
          <w:tcPr>
            <w:tcW w:w="2340" w:type="dxa"/>
            <w:vAlign w:val="center"/>
          </w:tcPr>
          <w:p w:rsidR="004533E8" w:rsidRPr="00F47F29" w:rsidRDefault="004533E8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4533E8" w:rsidRPr="00632EEC" w:rsidRDefault="004533E8" w:rsidP="004E2808">
            <w:pPr>
              <w:jc w:val="center"/>
            </w:pPr>
          </w:p>
        </w:tc>
        <w:tc>
          <w:tcPr>
            <w:tcW w:w="1530" w:type="dxa"/>
            <w:vAlign w:val="center"/>
          </w:tcPr>
          <w:p w:rsidR="004533E8" w:rsidRPr="00632EEC" w:rsidRDefault="004533E8" w:rsidP="00CF362F">
            <w:pPr>
              <w:jc w:val="center"/>
            </w:pPr>
          </w:p>
        </w:tc>
        <w:tc>
          <w:tcPr>
            <w:tcW w:w="1800" w:type="dxa"/>
            <w:gridSpan w:val="2"/>
            <w:vAlign w:val="center"/>
          </w:tcPr>
          <w:p w:rsidR="004533E8" w:rsidRPr="00632EEC" w:rsidRDefault="004533E8" w:rsidP="00CF362F">
            <w:pPr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4533E8" w:rsidRDefault="004533E8" w:rsidP="004533E8">
            <w:pPr>
              <w:jc w:val="center"/>
            </w:pPr>
            <w:r>
              <w:t>ADE</w:t>
            </w:r>
          </w:p>
          <w:p w:rsidR="004533E8" w:rsidRPr="00632EEC" w:rsidRDefault="004533E8" w:rsidP="004533E8">
            <w:pPr>
              <w:jc w:val="center"/>
            </w:pPr>
            <w:r>
              <w:t>(III B)</w:t>
            </w:r>
          </w:p>
        </w:tc>
        <w:tc>
          <w:tcPr>
            <w:tcW w:w="270" w:type="dxa"/>
            <w:vMerge/>
            <w:vAlign w:val="center"/>
          </w:tcPr>
          <w:p w:rsidR="004533E8" w:rsidRPr="004570E2" w:rsidRDefault="004533E8" w:rsidP="00837206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4533E8" w:rsidRPr="00632EEC" w:rsidRDefault="004533E8" w:rsidP="004533E8">
            <w:pPr>
              <w:pStyle w:val="normal0"/>
              <w:jc w:val="center"/>
            </w:pPr>
            <w:r>
              <w:t>ADE LAB 1T+2P(III A1-BBT+GHF)</w:t>
            </w:r>
          </w:p>
        </w:tc>
      </w:tr>
      <w:tr w:rsidR="004533E8" w:rsidTr="00DA3636">
        <w:trPr>
          <w:trHeight w:val="874"/>
        </w:trPr>
        <w:tc>
          <w:tcPr>
            <w:tcW w:w="2340" w:type="dxa"/>
            <w:vAlign w:val="center"/>
          </w:tcPr>
          <w:p w:rsidR="004533E8" w:rsidRPr="00F47F29" w:rsidRDefault="004533E8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4533E8" w:rsidRPr="00632EEC" w:rsidRDefault="004533E8" w:rsidP="00837206">
            <w:pPr>
              <w:jc w:val="center"/>
            </w:pPr>
          </w:p>
        </w:tc>
        <w:tc>
          <w:tcPr>
            <w:tcW w:w="5310" w:type="dxa"/>
            <w:gridSpan w:val="5"/>
            <w:vAlign w:val="center"/>
          </w:tcPr>
          <w:p w:rsidR="004533E8" w:rsidRPr="00632EEC" w:rsidRDefault="004533E8" w:rsidP="004533E8">
            <w:pPr>
              <w:pStyle w:val="normal0"/>
              <w:jc w:val="center"/>
            </w:pPr>
            <w:r>
              <w:t>ADE LAB 1T+2P ( III A2-BBT+GHF)</w:t>
            </w:r>
          </w:p>
        </w:tc>
        <w:tc>
          <w:tcPr>
            <w:tcW w:w="270" w:type="dxa"/>
            <w:vMerge/>
            <w:vAlign w:val="center"/>
          </w:tcPr>
          <w:p w:rsidR="004533E8" w:rsidRPr="004570E2" w:rsidRDefault="004533E8" w:rsidP="00837206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4533E8" w:rsidRPr="00632EEC" w:rsidRDefault="004533E8" w:rsidP="00F4169D">
            <w:pPr>
              <w:pStyle w:val="normal0"/>
              <w:jc w:val="center"/>
            </w:pPr>
            <w:r>
              <w:t>ADE LAB 1T+2P (III B2- GHF+</w:t>
            </w:r>
            <w:r w:rsidR="00F4169D">
              <w:t>UDV</w:t>
            </w:r>
            <w:r>
              <w:t>)</w:t>
            </w:r>
          </w:p>
        </w:tc>
      </w:tr>
      <w:tr w:rsidR="0083338B" w:rsidTr="00614546">
        <w:trPr>
          <w:trHeight w:val="874"/>
        </w:trPr>
        <w:tc>
          <w:tcPr>
            <w:tcW w:w="2340" w:type="dxa"/>
            <w:vAlign w:val="center"/>
          </w:tcPr>
          <w:p w:rsidR="0083338B" w:rsidRPr="00F47F29" w:rsidRDefault="0083338B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83338B" w:rsidRDefault="0083338B" w:rsidP="004533E8">
            <w:pPr>
              <w:jc w:val="center"/>
            </w:pPr>
            <w:r>
              <w:t>ADE</w:t>
            </w:r>
          </w:p>
          <w:p w:rsidR="0083338B" w:rsidRPr="00632EEC" w:rsidRDefault="0083338B" w:rsidP="004533E8">
            <w:pPr>
              <w:jc w:val="center"/>
            </w:pPr>
            <w:r>
              <w:t>(III B)</w:t>
            </w:r>
          </w:p>
        </w:tc>
        <w:tc>
          <w:tcPr>
            <w:tcW w:w="5310" w:type="dxa"/>
            <w:gridSpan w:val="5"/>
            <w:vAlign w:val="center"/>
          </w:tcPr>
          <w:p w:rsidR="0083338B" w:rsidRPr="00632EEC" w:rsidRDefault="0083338B" w:rsidP="0012509D">
            <w:pPr>
              <w:jc w:val="center"/>
            </w:pPr>
            <w:r>
              <w:t>ML LAB ( VII A3-PMD+</w:t>
            </w:r>
            <w:r w:rsidR="0012509D">
              <w:t>GHF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83338B" w:rsidRPr="004570E2" w:rsidRDefault="0083338B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83338B" w:rsidRPr="00632EEC" w:rsidRDefault="0083338B" w:rsidP="00837206">
            <w:pPr>
              <w:jc w:val="center"/>
            </w:pPr>
          </w:p>
        </w:tc>
        <w:tc>
          <w:tcPr>
            <w:tcW w:w="1935" w:type="dxa"/>
            <w:vAlign w:val="center"/>
          </w:tcPr>
          <w:p w:rsidR="0083338B" w:rsidRPr="00632EEC" w:rsidRDefault="0083338B" w:rsidP="00D3162D">
            <w:pPr>
              <w:jc w:val="center"/>
            </w:pPr>
          </w:p>
        </w:tc>
        <w:tc>
          <w:tcPr>
            <w:tcW w:w="1935" w:type="dxa"/>
            <w:vAlign w:val="center"/>
          </w:tcPr>
          <w:p w:rsidR="0083338B" w:rsidRPr="00632EEC" w:rsidRDefault="0083338B" w:rsidP="00D3162D">
            <w:pPr>
              <w:jc w:val="center"/>
            </w:pPr>
          </w:p>
        </w:tc>
      </w:tr>
      <w:tr w:rsidR="0083338B" w:rsidTr="003E35DC">
        <w:trPr>
          <w:trHeight w:val="997"/>
        </w:trPr>
        <w:tc>
          <w:tcPr>
            <w:tcW w:w="2340" w:type="dxa"/>
            <w:vAlign w:val="center"/>
          </w:tcPr>
          <w:p w:rsidR="0083338B" w:rsidRPr="00F47F29" w:rsidRDefault="0083338B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83338B" w:rsidRPr="00632EEC" w:rsidRDefault="0083338B" w:rsidP="00FF41F5">
            <w:pPr>
              <w:jc w:val="center"/>
            </w:pPr>
          </w:p>
        </w:tc>
        <w:tc>
          <w:tcPr>
            <w:tcW w:w="1770" w:type="dxa"/>
            <w:gridSpan w:val="2"/>
            <w:vAlign w:val="center"/>
          </w:tcPr>
          <w:p w:rsidR="0083338B" w:rsidRDefault="0083338B" w:rsidP="004533E8">
            <w:pPr>
              <w:jc w:val="center"/>
            </w:pPr>
          </w:p>
        </w:tc>
        <w:tc>
          <w:tcPr>
            <w:tcW w:w="1770" w:type="dxa"/>
            <w:gridSpan w:val="2"/>
            <w:vAlign w:val="center"/>
          </w:tcPr>
          <w:p w:rsidR="0083338B" w:rsidRDefault="0083338B" w:rsidP="004533E8">
            <w:pPr>
              <w:pStyle w:val="normal0"/>
              <w:jc w:val="center"/>
            </w:pPr>
            <w:r>
              <w:t xml:space="preserve">ADE </w:t>
            </w:r>
          </w:p>
          <w:p w:rsidR="0083338B" w:rsidRPr="00632EEC" w:rsidRDefault="0083338B" w:rsidP="004533E8">
            <w:pPr>
              <w:pStyle w:val="normal0"/>
              <w:jc w:val="center"/>
            </w:pPr>
            <w:r>
              <w:t>(III B)</w:t>
            </w:r>
          </w:p>
        </w:tc>
        <w:tc>
          <w:tcPr>
            <w:tcW w:w="1770" w:type="dxa"/>
            <w:vAlign w:val="center"/>
          </w:tcPr>
          <w:p w:rsidR="0083338B" w:rsidRPr="00632EEC" w:rsidRDefault="0083338B" w:rsidP="004533E8">
            <w:pPr>
              <w:pStyle w:val="normal0"/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83338B" w:rsidRPr="004570E2" w:rsidRDefault="0083338B" w:rsidP="003E35DC">
            <w:pPr>
              <w:pStyle w:val="normal0"/>
            </w:pPr>
          </w:p>
        </w:tc>
        <w:tc>
          <w:tcPr>
            <w:tcW w:w="5310" w:type="dxa"/>
            <w:gridSpan w:val="3"/>
            <w:vAlign w:val="center"/>
          </w:tcPr>
          <w:p w:rsidR="0083338B" w:rsidRPr="00632EEC" w:rsidRDefault="0083338B" w:rsidP="005F016D">
            <w:pPr>
              <w:pStyle w:val="normal0"/>
              <w:jc w:val="center"/>
            </w:pPr>
            <w:r>
              <w:t>ADE LAB 1T+2P ( III B1-GHF+</w:t>
            </w:r>
            <w:r w:rsidR="005F016D">
              <w:t>EJS</w:t>
            </w:r>
            <w:r>
              <w:t>)</w:t>
            </w: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6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0"/>
        <w:gridCol w:w="1620"/>
        <w:gridCol w:w="5160"/>
        <w:gridCol w:w="2969"/>
        <w:gridCol w:w="1951"/>
      </w:tblGrid>
      <w:tr w:rsidR="00A17A8F" w:rsidRPr="00724D54" w:rsidTr="00DC6066">
        <w:trPr>
          <w:trHeight w:val="275"/>
        </w:trPr>
        <w:tc>
          <w:tcPr>
            <w:tcW w:w="297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16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195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4533E8" w:rsidRPr="004533E8" w:rsidTr="00DC6066">
        <w:trPr>
          <w:trHeight w:val="206"/>
        </w:trPr>
        <w:tc>
          <w:tcPr>
            <w:tcW w:w="2970" w:type="dxa"/>
            <w:vAlign w:val="center"/>
          </w:tcPr>
          <w:p w:rsidR="004533E8" w:rsidRPr="004533E8" w:rsidRDefault="004533E8" w:rsidP="00F10BF5">
            <w:pPr>
              <w:pStyle w:val="normal0"/>
            </w:pPr>
            <w:r w:rsidRPr="004533E8">
              <w:t>ADE</w:t>
            </w:r>
          </w:p>
        </w:tc>
        <w:tc>
          <w:tcPr>
            <w:tcW w:w="1620" w:type="dxa"/>
            <w:vAlign w:val="center"/>
          </w:tcPr>
          <w:p w:rsidR="004533E8" w:rsidRPr="004533E8" w:rsidRDefault="004533E8" w:rsidP="00F10BF5">
            <w:pPr>
              <w:pStyle w:val="normal0"/>
            </w:pPr>
            <w:r w:rsidRPr="004533E8">
              <w:t>18CS33</w:t>
            </w:r>
          </w:p>
        </w:tc>
        <w:tc>
          <w:tcPr>
            <w:tcW w:w="5160" w:type="dxa"/>
            <w:vAlign w:val="center"/>
          </w:tcPr>
          <w:p w:rsidR="004533E8" w:rsidRPr="004533E8" w:rsidRDefault="004533E8" w:rsidP="00F10BF5">
            <w:pPr>
              <w:pStyle w:val="normal0"/>
            </w:pPr>
            <w:r w:rsidRPr="004533E8">
              <w:t>Analog and Digital Electronics</w:t>
            </w:r>
          </w:p>
        </w:tc>
        <w:tc>
          <w:tcPr>
            <w:tcW w:w="2969" w:type="dxa"/>
            <w:vAlign w:val="center"/>
          </w:tcPr>
          <w:p w:rsidR="004533E8" w:rsidRPr="004533E8" w:rsidRDefault="004533E8" w:rsidP="004533E8">
            <w:r w:rsidRPr="004533E8">
              <w:t xml:space="preserve">III </w:t>
            </w:r>
            <w:r>
              <w:t>‘B’</w:t>
            </w:r>
          </w:p>
        </w:tc>
        <w:tc>
          <w:tcPr>
            <w:tcW w:w="1951" w:type="dxa"/>
            <w:vAlign w:val="center"/>
          </w:tcPr>
          <w:p w:rsidR="004533E8" w:rsidRPr="004533E8" w:rsidRDefault="004533E8" w:rsidP="00837206">
            <w:r w:rsidRPr="004533E8">
              <w:t>3</w:t>
            </w:r>
            <w:r>
              <w:t>605</w:t>
            </w:r>
          </w:p>
        </w:tc>
      </w:tr>
      <w:tr w:rsidR="004533E8" w:rsidRPr="004533E8" w:rsidTr="00DC6066">
        <w:trPr>
          <w:trHeight w:val="206"/>
        </w:trPr>
        <w:tc>
          <w:tcPr>
            <w:tcW w:w="2970" w:type="dxa"/>
            <w:vAlign w:val="center"/>
          </w:tcPr>
          <w:p w:rsidR="004533E8" w:rsidRPr="004533E8" w:rsidRDefault="004533E8" w:rsidP="00F10BF5">
            <w:pPr>
              <w:pStyle w:val="normal0"/>
            </w:pPr>
            <w:r w:rsidRPr="004533E8">
              <w:rPr>
                <w:color w:val="000000"/>
              </w:rPr>
              <w:t>ADE</w:t>
            </w:r>
            <w:r w:rsidRPr="004533E8">
              <w:t xml:space="preserve"> LAB</w:t>
            </w:r>
          </w:p>
        </w:tc>
        <w:tc>
          <w:tcPr>
            <w:tcW w:w="1620" w:type="dxa"/>
            <w:vAlign w:val="center"/>
          </w:tcPr>
          <w:p w:rsidR="004533E8" w:rsidRPr="004533E8" w:rsidRDefault="004533E8" w:rsidP="00F10BF5">
            <w:pPr>
              <w:pStyle w:val="normal0"/>
            </w:pPr>
            <w:r w:rsidRPr="004533E8">
              <w:t>18CSL37</w:t>
            </w:r>
          </w:p>
        </w:tc>
        <w:tc>
          <w:tcPr>
            <w:tcW w:w="5160" w:type="dxa"/>
            <w:vAlign w:val="center"/>
          </w:tcPr>
          <w:p w:rsidR="004533E8" w:rsidRPr="004533E8" w:rsidRDefault="004533E8" w:rsidP="00F10BF5">
            <w:pPr>
              <w:pStyle w:val="normal0"/>
            </w:pPr>
            <w:r w:rsidRPr="004533E8">
              <w:t>Analog and Digital Electronics Laboratory</w:t>
            </w:r>
          </w:p>
        </w:tc>
        <w:tc>
          <w:tcPr>
            <w:tcW w:w="2969" w:type="dxa"/>
            <w:vAlign w:val="center"/>
          </w:tcPr>
          <w:p w:rsidR="004533E8" w:rsidRPr="004533E8" w:rsidRDefault="004533E8" w:rsidP="00837206">
            <w:r>
              <w:t>I</w:t>
            </w:r>
            <w:r w:rsidRPr="004533E8">
              <w:t xml:space="preserve">II </w:t>
            </w:r>
            <w:r>
              <w:t xml:space="preserve">‘A’ &amp; </w:t>
            </w:r>
            <w:r w:rsidRPr="004533E8">
              <w:t>‘B’</w:t>
            </w:r>
          </w:p>
        </w:tc>
        <w:tc>
          <w:tcPr>
            <w:tcW w:w="1951" w:type="dxa"/>
          </w:tcPr>
          <w:p w:rsidR="004533E8" w:rsidRPr="004533E8" w:rsidRDefault="004533E8" w:rsidP="00837206">
            <w:r>
              <w:t>CS06</w:t>
            </w:r>
          </w:p>
        </w:tc>
      </w:tr>
      <w:tr w:rsidR="006B3580" w:rsidRPr="004533E8" w:rsidTr="00DC6066">
        <w:trPr>
          <w:trHeight w:val="206"/>
        </w:trPr>
        <w:tc>
          <w:tcPr>
            <w:tcW w:w="2970" w:type="dxa"/>
            <w:vAlign w:val="center"/>
          </w:tcPr>
          <w:p w:rsidR="006B3580" w:rsidRPr="004B7933" w:rsidRDefault="006B3580" w:rsidP="00F524D0">
            <w:r>
              <w:t>ML LAB</w:t>
            </w:r>
          </w:p>
        </w:tc>
        <w:tc>
          <w:tcPr>
            <w:tcW w:w="1620" w:type="dxa"/>
            <w:vAlign w:val="center"/>
          </w:tcPr>
          <w:p w:rsidR="006B3580" w:rsidRPr="009D1C77" w:rsidRDefault="006B3580" w:rsidP="00F524D0">
            <w:r w:rsidRPr="009D1C77">
              <w:t>15CSL76</w:t>
            </w:r>
          </w:p>
        </w:tc>
        <w:tc>
          <w:tcPr>
            <w:tcW w:w="5160" w:type="dxa"/>
            <w:vAlign w:val="center"/>
          </w:tcPr>
          <w:p w:rsidR="006B3580" w:rsidRPr="009D1C77" w:rsidRDefault="006B3580" w:rsidP="00F524D0">
            <w:r w:rsidRPr="009D1C77">
              <w:t>Machine Learning Laboratory</w:t>
            </w:r>
          </w:p>
        </w:tc>
        <w:tc>
          <w:tcPr>
            <w:tcW w:w="2969" w:type="dxa"/>
            <w:vAlign w:val="center"/>
          </w:tcPr>
          <w:p w:rsidR="006B3580" w:rsidRPr="002E38D1" w:rsidRDefault="006B3580" w:rsidP="00F524D0">
            <w:r>
              <w:t>VII ‘B’</w:t>
            </w:r>
          </w:p>
        </w:tc>
        <w:tc>
          <w:tcPr>
            <w:tcW w:w="1951" w:type="dxa"/>
          </w:tcPr>
          <w:p w:rsidR="006B3580" w:rsidRPr="002E38D1" w:rsidRDefault="006B3580" w:rsidP="00F524D0">
            <w:r>
              <w:t>CS01</w:t>
            </w:r>
          </w:p>
        </w:tc>
      </w:tr>
    </w:tbl>
    <w:p w:rsidR="004A224E" w:rsidRPr="004533E8" w:rsidRDefault="004A224E"/>
    <w:p w:rsidR="00DC6066" w:rsidRDefault="00DC6066"/>
    <w:p w:rsidR="004533E8" w:rsidRDefault="004533E8"/>
    <w:p w:rsidR="004533E8" w:rsidRDefault="004533E8"/>
    <w:p w:rsidR="008A1B25" w:rsidRDefault="008A1B25"/>
    <w:p w:rsidR="008A1B25" w:rsidRDefault="008A1B25" w:rsidP="008A1B25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45E01"/>
    <w:rsid w:val="0007443B"/>
    <w:rsid w:val="000C077E"/>
    <w:rsid w:val="0012509D"/>
    <w:rsid w:val="001276E7"/>
    <w:rsid w:val="00192DC0"/>
    <w:rsid w:val="001A38EA"/>
    <w:rsid w:val="001C7D48"/>
    <w:rsid w:val="00234EBC"/>
    <w:rsid w:val="0028647E"/>
    <w:rsid w:val="0029625B"/>
    <w:rsid w:val="003E044C"/>
    <w:rsid w:val="004533E8"/>
    <w:rsid w:val="004A224E"/>
    <w:rsid w:val="004C151A"/>
    <w:rsid w:val="004E2808"/>
    <w:rsid w:val="005027B2"/>
    <w:rsid w:val="005E0E06"/>
    <w:rsid w:val="005F016D"/>
    <w:rsid w:val="00607EDC"/>
    <w:rsid w:val="006B3580"/>
    <w:rsid w:val="00766FB7"/>
    <w:rsid w:val="007D4CB2"/>
    <w:rsid w:val="0083338B"/>
    <w:rsid w:val="00884FDF"/>
    <w:rsid w:val="00897D49"/>
    <w:rsid w:val="008A1B25"/>
    <w:rsid w:val="008E0534"/>
    <w:rsid w:val="008E6584"/>
    <w:rsid w:val="0093005A"/>
    <w:rsid w:val="009F628F"/>
    <w:rsid w:val="00A149B4"/>
    <w:rsid w:val="00A17A8F"/>
    <w:rsid w:val="00A31999"/>
    <w:rsid w:val="00B203C3"/>
    <w:rsid w:val="00B264F2"/>
    <w:rsid w:val="00BA636C"/>
    <w:rsid w:val="00BF254F"/>
    <w:rsid w:val="00CD569B"/>
    <w:rsid w:val="00CF362F"/>
    <w:rsid w:val="00D3162D"/>
    <w:rsid w:val="00D63602"/>
    <w:rsid w:val="00D77FFC"/>
    <w:rsid w:val="00D866FB"/>
    <w:rsid w:val="00DC6066"/>
    <w:rsid w:val="00E759C1"/>
    <w:rsid w:val="00F028E1"/>
    <w:rsid w:val="00F4169D"/>
    <w:rsid w:val="00F60EC4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10</cp:revision>
  <dcterms:created xsi:type="dcterms:W3CDTF">2019-08-03T08:11:00Z</dcterms:created>
  <dcterms:modified xsi:type="dcterms:W3CDTF">2019-09-09T09:41:00Z</dcterms:modified>
</cp:coreProperties>
</file>